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6BA87" w14:textId="084B80BD" w:rsidR="00615E56" w:rsidRPr="00615E56" w:rsidRDefault="00615E56" w:rsidP="00615E56">
      <w:pPr>
        <w:jc w:val="center"/>
        <w:rPr>
          <w:b/>
          <w:bCs/>
          <w:sz w:val="32"/>
          <w:szCs w:val="32"/>
        </w:rPr>
      </w:pPr>
      <w:r w:rsidRPr="00615E56">
        <w:rPr>
          <w:b/>
          <w:bCs/>
          <w:sz w:val="32"/>
          <w:szCs w:val="32"/>
        </w:rPr>
        <w:t>TỔNG HỢP CÁC PHẦN MỀM PHỤC VỤ XƯỞNG THÊU</w:t>
      </w:r>
    </w:p>
    <w:p w14:paraId="666AF4CC" w14:textId="439EF645" w:rsidR="00615E56" w:rsidRDefault="00615E56" w:rsidP="00232523">
      <w:pPr>
        <w:pStyle w:val="Heading1"/>
        <w:rPr>
          <w:b/>
          <w:bCs/>
        </w:rPr>
      </w:pPr>
      <w:r>
        <w:rPr>
          <w:b/>
          <w:bCs/>
        </w:rPr>
        <w:t>PHẦN MỀM 1. QUẢN LÝ XƯỞNG THÊU</w:t>
      </w:r>
    </w:p>
    <w:p w14:paraId="1D9A1855" w14:textId="77777777" w:rsidR="00615E56" w:rsidRDefault="00615E56" w:rsidP="00AC3EC9">
      <w:pPr>
        <w:rPr>
          <w:b/>
          <w:bCs/>
        </w:rPr>
      </w:pPr>
    </w:p>
    <w:p w14:paraId="294B2A52" w14:textId="1E6A9870" w:rsidR="00AC3EC9" w:rsidRPr="00AC3EC9" w:rsidRDefault="00AC3EC9" w:rsidP="00AC3EC9">
      <w:pPr>
        <w:rPr>
          <w:b/>
          <w:bCs/>
        </w:rPr>
      </w:pPr>
      <w:r w:rsidRPr="00AC3EC9">
        <w:rPr>
          <w:b/>
          <w:bCs/>
        </w:rPr>
        <w:t>1. Module Xác thực &amp; Người dùng</w:t>
      </w:r>
    </w:p>
    <w:p w14:paraId="43A346AF" w14:textId="421B42F5" w:rsidR="00AC3EC9" w:rsidRPr="00AC3EC9" w:rsidRDefault="00AC3EC9" w:rsidP="00AC3EC9">
      <w:pPr>
        <w:numPr>
          <w:ilvl w:val="0"/>
          <w:numId w:val="1"/>
        </w:numPr>
      </w:pPr>
      <w:r w:rsidRPr="00AC3EC9">
        <w:t>Đăng nhập (</w:t>
      </w:r>
      <w:r w:rsidRPr="00AF66A6">
        <w:rPr>
          <w:color w:val="EE0000"/>
        </w:rPr>
        <w:t>đơn giản hơn cho người lớn tuổi</w:t>
      </w:r>
      <w:r w:rsidR="00DC6617" w:rsidRPr="00AF66A6">
        <w:rPr>
          <w:color w:val="EE0000"/>
        </w:rPr>
        <w:t>, chỉ cần chọn tên, không cần password</w:t>
      </w:r>
      <w:r w:rsidRPr="00AC3EC9">
        <w:t>)</w:t>
      </w:r>
      <w:r>
        <w:t xml:space="preserve"> </w:t>
      </w:r>
    </w:p>
    <w:p w14:paraId="69DB7892" w14:textId="260C3672" w:rsidR="00AC3EC9" w:rsidRPr="00AC3EC9" w:rsidRDefault="00AC3EC9" w:rsidP="00AC3EC9">
      <w:pPr>
        <w:numPr>
          <w:ilvl w:val="0"/>
          <w:numId w:val="1"/>
        </w:numPr>
      </w:pPr>
      <w:r w:rsidRPr="00AC3EC9">
        <w:t>Phân quyền theo vai trò: Admin, Quản lý, Vẽ file (Phượng), Mua phôi (Cô Thu), 3 team sản xuất, Đóng gói.</w:t>
      </w:r>
    </w:p>
    <w:p w14:paraId="23AD6071" w14:textId="77777777" w:rsidR="00AC3EC9" w:rsidRPr="00AC3EC9" w:rsidRDefault="00AC3EC9" w:rsidP="00AC3EC9">
      <w:pPr>
        <w:numPr>
          <w:ilvl w:val="0"/>
          <w:numId w:val="1"/>
        </w:numPr>
      </w:pPr>
      <w:r w:rsidRPr="00AC3EC9">
        <w:t xml:space="preserve">Mỗi hành động (đổi trạng thái, chụp ảnh, quét mã) đều ghi nhận </w:t>
      </w:r>
      <w:r w:rsidRPr="00AC3EC9">
        <w:rPr>
          <w:b/>
          <w:bCs/>
        </w:rPr>
        <w:t>ai làm, lúc nào</w:t>
      </w:r>
      <w:r w:rsidRPr="00AC3EC9">
        <w:t xml:space="preserve"> — phục vụ truy vết trách nhiệm khi có sai sót.</w:t>
      </w:r>
    </w:p>
    <w:p w14:paraId="4D599C00" w14:textId="77777777" w:rsidR="00AC3EC9" w:rsidRPr="00AC3EC9" w:rsidRDefault="00AC3EC9" w:rsidP="00AC3EC9">
      <w:pPr>
        <w:numPr>
          <w:ilvl w:val="0"/>
          <w:numId w:val="1"/>
        </w:numPr>
      </w:pPr>
      <w:r w:rsidRPr="00AC3EC9">
        <w:t>Quản lý danh sách nhân viên (thêm/xoá/đổi vai trò) — chỉ Admin thao tác được.</w:t>
      </w:r>
    </w:p>
    <w:p w14:paraId="01C29AC0" w14:textId="77777777" w:rsidR="00AC3EC9" w:rsidRPr="00AC3EC9" w:rsidRDefault="00AC3EC9" w:rsidP="00AC3EC9">
      <w:pPr>
        <w:rPr>
          <w:b/>
          <w:bCs/>
        </w:rPr>
      </w:pPr>
      <w:r w:rsidRPr="00AC3EC9">
        <w:rPr>
          <w:b/>
          <w:bCs/>
        </w:rPr>
        <w:t>2. Module Quản lý đơn hàng (thay thế các View của AppSheet)</w:t>
      </w:r>
    </w:p>
    <w:p w14:paraId="21B756B3" w14:textId="77777777" w:rsidR="00AC3EC9" w:rsidRPr="00AC3EC9" w:rsidRDefault="00AC3EC9" w:rsidP="00AC3EC9">
      <w:pPr>
        <w:numPr>
          <w:ilvl w:val="0"/>
          <w:numId w:val="2"/>
        </w:numPr>
      </w:pPr>
      <w:r w:rsidRPr="00AC3EC9">
        <w:t>Danh sách đơn hàng: lọc theo trạng thái, KH, team, deadline gần nhất lên đầu.</w:t>
      </w:r>
    </w:p>
    <w:p w14:paraId="1185C52F" w14:textId="77777777" w:rsidR="00AC3EC9" w:rsidRPr="00AC3EC9" w:rsidRDefault="00AC3EC9" w:rsidP="00AC3EC9">
      <w:pPr>
        <w:numPr>
          <w:ilvl w:val="0"/>
          <w:numId w:val="2"/>
        </w:numPr>
      </w:pPr>
      <w:r w:rsidRPr="00AC3EC9">
        <w:t>Chi tiết 1 đơn hàng: đầy đủ thông tin + ảnh mẫu + mockup + lịch sử thay đổi trạng thái dạng timeline.</w:t>
      </w:r>
    </w:p>
    <w:p w14:paraId="53EA5060" w14:textId="77777777" w:rsidR="00AC3EC9" w:rsidRPr="00AC3EC9" w:rsidRDefault="00AC3EC9" w:rsidP="00AC3EC9">
      <w:pPr>
        <w:numPr>
          <w:ilvl w:val="0"/>
          <w:numId w:val="2"/>
        </w:numPr>
      </w:pPr>
      <w:r w:rsidRPr="00AC3EC9">
        <w:t>Dashboard: biểu đồ theo trạng thái, theo team, theo người vẽ file, số lượng theo tuần/tháng (đúng như Phase 2 cũ trong roadmap AppSheet).</w:t>
      </w:r>
    </w:p>
    <w:p w14:paraId="5F1A4478" w14:textId="77777777" w:rsidR="00AC3EC9" w:rsidRPr="00AC3EC9" w:rsidRDefault="00AC3EC9" w:rsidP="00AC3EC9">
      <w:pPr>
        <w:numPr>
          <w:ilvl w:val="0"/>
          <w:numId w:val="2"/>
        </w:numPr>
      </w:pPr>
      <w:r w:rsidRPr="00AC3EC9">
        <w:t>Bảng phân công: gán Team_San_Xuat cho đơn mới.</w:t>
      </w:r>
    </w:p>
    <w:p w14:paraId="0DC1A862" w14:textId="77777777" w:rsidR="00AC3EC9" w:rsidRPr="00AC3EC9" w:rsidRDefault="00AC3EC9" w:rsidP="00AC3EC9">
      <w:pPr>
        <w:rPr>
          <w:b/>
          <w:bCs/>
        </w:rPr>
      </w:pPr>
      <w:r w:rsidRPr="00AC3EC9">
        <w:rPr>
          <w:b/>
          <w:bCs/>
        </w:rPr>
        <w:t>3. Module Quét mã QR (mở rộng từ cái đã làm)</w:t>
      </w:r>
    </w:p>
    <w:p w14:paraId="59656395" w14:textId="77777777" w:rsidR="00AC3EC9" w:rsidRPr="00AC3EC9" w:rsidRDefault="00AC3EC9" w:rsidP="00AC3EC9">
      <w:pPr>
        <w:numPr>
          <w:ilvl w:val="0"/>
          <w:numId w:val="3"/>
        </w:numPr>
      </w:pPr>
      <w:r w:rsidRPr="00AC3EC9">
        <w:t>Quét hàng loạt theo kịch bản (đã có) — tích hợp làm 1 phần trong web app tổng, không đứng riêng nữa.</w:t>
      </w:r>
    </w:p>
    <w:p w14:paraId="21AA3CDF" w14:textId="77777777" w:rsidR="00AC3EC9" w:rsidRPr="00AC3EC9" w:rsidRDefault="00AC3EC9" w:rsidP="00AC3EC9">
      <w:pPr>
        <w:numPr>
          <w:ilvl w:val="0"/>
          <w:numId w:val="3"/>
        </w:numPr>
      </w:pPr>
      <w:r w:rsidRPr="00AC3EC9">
        <w:rPr>
          <w:b/>
          <w:bCs/>
        </w:rPr>
        <w:t>Quét đơn lẻ để tra cứu</w:t>
      </w:r>
      <w:r w:rsidRPr="00AC3EC9">
        <w:t>: quét 1 mã bất kỳ → hiện ngay toàn bộ thông tin đơn đó (đúng yêu cầu "kết nối về trung tâm hiển thị thông tin") — khác với quét hàng loạt ở chỗ không đổi trạng thái, chỉ để tra cứu nhanh.</w:t>
      </w:r>
    </w:p>
    <w:p w14:paraId="1AEE0683" w14:textId="77777777" w:rsidR="00AC3EC9" w:rsidRPr="00AC3EC9" w:rsidRDefault="00AC3EC9" w:rsidP="00AC3EC9">
      <w:pPr>
        <w:numPr>
          <w:ilvl w:val="0"/>
          <w:numId w:val="3"/>
        </w:numPr>
      </w:pPr>
      <w:r w:rsidRPr="00AC3EC9">
        <w:t>Log đầy đủ ai quét, kịch bản gì, kết quả gì (đã có).</w:t>
      </w:r>
    </w:p>
    <w:p w14:paraId="387C9EB7" w14:textId="77777777" w:rsidR="00AC3EC9" w:rsidRPr="00AC3EC9" w:rsidRDefault="00AC3EC9" w:rsidP="00AC3EC9">
      <w:pPr>
        <w:rPr>
          <w:b/>
          <w:bCs/>
        </w:rPr>
      </w:pPr>
      <w:r w:rsidRPr="00AC3EC9">
        <w:rPr>
          <w:b/>
          <w:bCs/>
        </w:rPr>
        <w:t>4. Module Chụp ảnh &amp; lưu trữ (mới, cần làm rõ thêm — xem mục 6)</w:t>
      </w:r>
    </w:p>
    <w:p w14:paraId="1FE1A521" w14:textId="77777777" w:rsidR="00AC3EC9" w:rsidRPr="00AC3EC9" w:rsidRDefault="00AC3EC9" w:rsidP="00AC3EC9">
      <w:pPr>
        <w:numPr>
          <w:ilvl w:val="0"/>
          <w:numId w:val="4"/>
        </w:numPr>
      </w:pPr>
      <w:r w:rsidRPr="00AC3EC9">
        <w:t>Chụp ảnh ngay trong web app tại mốc nghiệp vụ cụ thể (ví dụ trước khi ship).</w:t>
      </w:r>
    </w:p>
    <w:p w14:paraId="2E88A3E1" w14:textId="77777777" w:rsidR="00AC3EC9" w:rsidRPr="00AC3EC9" w:rsidRDefault="00AC3EC9" w:rsidP="00AC3EC9">
      <w:pPr>
        <w:numPr>
          <w:ilvl w:val="0"/>
          <w:numId w:val="4"/>
        </w:numPr>
      </w:pPr>
      <w:r w:rsidRPr="00AC3EC9">
        <w:t>Tự động upload lên Google Drive, vào đúng folder (theo ngày hoặc theo KH).</w:t>
      </w:r>
    </w:p>
    <w:p w14:paraId="4B03ADC1" w14:textId="07635D20" w:rsidR="00AC3EC9" w:rsidRPr="00AC3EC9" w:rsidRDefault="00AC3EC9" w:rsidP="00AC3EC9">
      <w:pPr>
        <w:numPr>
          <w:ilvl w:val="0"/>
          <w:numId w:val="4"/>
        </w:numPr>
      </w:pPr>
      <w:r w:rsidRPr="00AC3EC9">
        <w:t xml:space="preserve">Đặt tên file theo mã đơn hàng — </w:t>
      </w:r>
      <w:r w:rsidRPr="00AC3EC9">
        <w:rPr>
          <w:b/>
          <w:bCs/>
        </w:rPr>
        <w:t>gợi ý</w:t>
      </w:r>
      <w:r w:rsidRPr="00AC3EC9">
        <w:t xml:space="preserve">: vì đã quét QR ngay trước lúc chụp ảnh trong cùng luồng thao tác, có thể lấy mã trực tiếp từ đó để đặt tên file, </w:t>
      </w:r>
      <w:r w:rsidRPr="00AC3EC9">
        <w:rPr>
          <w:b/>
          <w:bCs/>
        </w:rPr>
        <w:t>không cần dùng AI đọc ảnh</w:t>
      </w:r>
      <w:r w:rsidRPr="00AC3EC9">
        <w:t xml:space="preserve"> để nhận diện mã (nhanh hơn, không tốn quota Gemini, chính xác 100% thay vì AI có thể đọc sai mã trong ảnh mờ/nghiêng). AI chỉ nên dùng nếu ảnh được chụp rời, không đi kèm bước quét mã.</w:t>
      </w:r>
      <w:r w:rsidR="006E0CA6">
        <w:t xml:space="preserve"> </w:t>
      </w:r>
      <w:r w:rsidR="006E0CA6" w:rsidRPr="00DC6617">
        <w:rPr>
          <w:color w:val="EE0000"/>
        </w:rPr>
        <w:t>=&gt; Rất hợp lý.</w:t>
      </w:r>
    </w:p>
    <w:p w14:paraId="672D95BC" w14:textId="77777777" w:rsidR="00AC3EC9" w:rsidRPr="00AC3EC9" w:rsidRDefault="00AC3EC9" w:rsidP="00AC3EC9">
      <w:pPr>
        <w:numPr>
          <w:ilvl w:val="0"/>
          <w:numId w:val="4"/>
        </w:numPr>
      </w:pPr>
      <w:r w:rsidRPr="00AC3EC9">
        <w:lastRenderedPageBreak/>
        <w:t>Gắn URL ảnh vào đúng dòng đơn hàng trong Sheet.</w:t>
      </w:r>
    </w:p>
    <w:p w14:paraId="5AD63838" w14:textId="77777777" w:rsidR="00AC3EC9" w:rsidRPr="00AC3EC9" w:rsidRDefault="00AC3EC9" w:rsidP="00AC3EC9">
      <w:pPr>
        <w:rPr>
          <w:b/>
          <w:bCs/>
        </w:rPr>
      </w:pPr>
      <w:r w:rsidRPr="00AC3EC9">
        <w:rPr>
          <w:b/>
          <w:bCs/>
        </w:rPr>
        <w:t>5. Các module giữ nguyên logic cũ, chỉ đổi giao diện</w:t>
      </w:r>
    </w:p>
    <w:p w14:paraId="67379DE6" w14:textId="3A10C056" w:rsidR="00AC3EC9" w:rsidRPr="00AC3EC9" w:rsidRDefault="00AC3EC9" w:rsidP="00AC3EC9">
      <w:pPr>
        <w:numPr>
          <w:ilvl w:val="0"/>
          <w:numId w:val="5"/>
        </w:numPr>
      </w:pPr>
      <w:r w:rsidRPr="00AC3EC9">
        <w:rPr>
          <w:b/>
          <w:bCs/>
        </w:rPr>
        <w:t>Cảnh báo</w:t>
      </w:r>
      <w:r w:rsidRPr="00AC3EC9">
        <w:t>: giữ Telegram 3 tầng, thêm badge cảnh báo hiển thị ngay trên danh sách đơn trong web app.</w:t>
      </w:r>
      <w:r w:rsidR="00C31FE9">
        <w:t xml:space="preserve"> </w:t>
      </w:r>
      <w:r w:rsidR="00C31FE9" w:rsidRPr="00C31FE9">
        <w:rPr>
          <w:b/>
          <w:bCs/>
          <w:color w:val="EE0000"/>
        </w:rPr>
        <w:t>=&gt; Chưa làm phần này</w:t>
      </w:r>
    </w:p>
    <w:p w14:paraId="5BB16D6D" w14:textId="42CCA4E9" w:rsidR="00AC3EC9" w:rsidRPr="00AC3EC9" w:rsidRDefault="00AC3EC9" w:rsidP="00AC3EC9">
      <w:pPr>
        <w:numPr>
          <w:ilvl w:val="0"/>
          <w:numId w:val="5"/>
        </w:numPr>
      </w:pPr>
      <w:r w:rsidRPr="00AC3EC9">
        <w:rPr>
          <w:b/>
          <w:bCs/>
        </w:rPr>
        <w:t>Vận chuyển</w:t>
      </w:r>
      <w:r w:rsidRPr="00AC3EC9">
        <w:t>: giữ tích hợp VNEpacket, thêm nút "Tạo vận đơn" ngay trong chi tiết đơn hàng thay vì phải thao tác qua Sheet.</w:t>
      </w:r>
      <w:r w:rsidR="00F26E9B">
        <w:t xml:space="preserve"> </w:t>
      </w:r>
      <w:r w:rsidR="00F26E9B" w:rsidRPr="00C31FE9">
        <w:rPr>
          <w:b/>
          <w:bCs/>
          <w:color w:val="EE0000"/>
        </w:rPr>
        <w:t>=&gt; Chưa làm phần này</w:t>
      </w:r>
    </w:p>
    <w:p w14:paraId="40BFC584" w14:textId="507C0D17" w:rsidR="00AC3EC9" w:rsidRPr="00AC3EC9" w:rsidRDefault="00AC3EC9" w:rsidP="00AC3EC9">
      <w:pPr>
        <w:numPr>
          <w:ilvl w:val="0"/>
          <w:numId w:val="5"/>
        </w:numPr>
      </w:pPr>
      <w:r w:rsidRPr="00AC3EC9">
        <w:rPr>
          <w:b/>
          <w:bCs/>
        </w:rPr>
        <w:t>Chatbot</w:t>
      </w:r>
      <w:r w:rsidRPr="00AC3EC9">
        <w:t>: nhúng lại vào web app dưới dạng widget chat, thay vì đọc/ghi qua tab Chatbot trong Sheet.</w:t>
      </w:r>
      <w:r w:rsidR="00850E89">
        <w:t xml:space="preserve"> </w:t>
      </w:r>
      <w:r w:rsidR="00850E89" w:rsidRPr="00DA6D9C">
        <w:rPr>
          <w:b/>
          <w:bCs/>
          <w:color w:val="EE0000"/>
        </w:rPr>
        <w:t>=&gt; Chưa làm phần này</w:t>
      </w:r>
    </w:p>
    <w:p w14:paraId="18092768" w14:textId="723938AD" w:rsidR="00AC3EC9" w:rsidRPr="00AC3EC9" w:rsidRDefault="00AC3EC9" w:rsidP="00AC3EC9">
      <w:pPr>
        <w:numPr>
          <w:ilvl w:val="0"/>
          <w:numId w:val="5"/>
        </w:numPr>
      </w:pPr>
      <w:r w:rsidRPr="00AC3EC9">
        <w:rPr>
          <w:b/>
          <w:bCs/>
        </w:rPr>
        <w:t>Thống kê nâng cao</w:t>
      </w:r>
      <w:r w:rsidRPr="00AC3EC9">
        <w:t>: xuất báo cáo PDF/Excel theo khoảng thời gian, theo KH.</w:t>
      </w:r>
      <w:r w:rsidR="00847087">
        <w:t xml:space="preserve"> </w:t>
      </w:r>
      <w:r w:rsidR="00847087" w:rsidRPr="00112382">
        <w:rPr>
          <w:b/>
          <w:bCs/>
          <w:color w:val="EE0000"/>
        </w:rPr>
        <w:t>=&gt; Chưa làm phần này</w:t>
      </w:r>
    </w:p>
    <w:p w14:paraId="32397B14" w14:textId="77777777" w:rsidR="00AC3EC9" w:rsidRPr="00AC3EC9" w:rsidRDefault="00AC3EC9" w:rsidP="00AC3EC9">
      <w:pPr>
        <w:rPr>
          <w:b/>
          <w:bCs/>
        </w:rPr>
      </w:pPr>
      <w:r w:rsidRPr="00AC3EC9">
        <w:rPr>
          <w:b/>
          <w:bCs/>
        </w:rPr>
        <w:t>6. Cần bạn xác nhận/hỏi thêm trước khi thiết kế chi tiết</w:t>
      </w:r>
    </w:p>
    <w:p w14:paraId="62336DE1" w14:textId="004DA1F7" w:rsidR="00AC3EC9" w:rsidRPr="00AC3EC9" w:rsidRDefault="00AC3EC9" w:rsidP="00AC3EC9">
      <w:pPr>
        <w:numPr>
          <w:ilvl w:val="0"/>
          <w:numId w:val="6"/>
        </w:numPr>
      </w:pPr>
      <w:r w:rsidRPr="00AC3EC9">
        <w:rPr>
          <w:b/>
          <w:bCs/>
        </w:rPr>
        <w:t>Chụp ảnh</w:t>
      </w:r>
      <w:r w:rsidRPr="00AC3EC9">
        <w:t>: chụp lúc nào (trước ship? lúc đóng gói? khi phát hiện lỗi?), để làm gì (bằng chứng giao hàng, khiếu nại, hay theo dõi chất lượng) — mục đích khác nhau sẽ quyết định nơi lưu và cách gắn vào đơn hàng khác nhau.</w:t>
      </w:r>
      <w:r w:rsidR="00533078">
        <w:t xml:space="preserve"> </w:t>
      </w:r>
      <w:r w:rsidR="00533078" w:rsidRPr="008C212A">
        <w:rPr>
          <w:b/>
          <w:bCs/>
          <w:color w:val="EE0000"/>
        </w:rPr>
        <w:t>=&gt; Chụp ảnh trước khi ship</w:t>
      </w:r>
    </w:p>
    <w:p w14:paraId="6A0B32BE" w14:textId="2A06369E" w:rsidR="00AC3EC9" w:rsidRPr="00AC3EC9" w:rsidRDefault="00AC3EC9" w:rsidP="00AC3EC9">
      <w:pPr>
        <w:numPr>
          <w:ilvl w:val="0"/>
          <w:numId w:val="6"/>
        </w:numPr>
      </w:pPr>
      <w:r w:rsidRPr="00AC3EC9">
        <w:rPr>
          <w:b/>
          <w:bCs/>
        </w:rPr>
        <w:t>Đăng nhập</w:t>
      </w:r>
      <w:r w:rsidRPr="00AC3EC9">
        <w:t>: nhân viên có sẵn Gmail cá nhân để dùng Google OAuth không, hay cần tạo tài khoản riêng dễ nhớ hơn (PIN 4 số, chọn tên từ danh sách)?</w:t>
      </w:r>
      <w:r>
        <w:t xml:space="preserve"> =&gt; </w:t>
      </w:r>
      <w:r w:rsidR="005D6896">
        <w:rPr>
          <w:b/>
          <w:bCs/>
          <w:color w:val="EE0000"/>
        </w:rPr>
        <w:t xml:space="preserve">Chỉ cần tên tài khoản để dễ </w:t>
      </w:r>
      <w:r w:rsidRPr="00632F20">
        <w:rPr>
          <w:b/>
          <w:bCs/>
          <w:color w:val="EE0000"/>
        </w:rPr>
        <w:t>nhớ (không cần password)</w:t>
      </w:r>
    </w:p>
    <w:p w14:paraId="4AA69357" w14:textId="77777777" w:rsidR="00AC3EC9" w:rsidRPr="00AC3EC9" w:rsidRDefault="00AC3EC9" w:rsidP="00AC3EC9">
      <w:pPr>
        <w:rPr>
          <w:b/>
          <w:bCs/>
        </w:rPr>
      </w:pPr>
      <w:r w:rsidRPr="00AC3EC9">
        <w:rPr>
          <w:b/>
          <w:bCs/>
        </w:rPr>
        <w:t>7. Cân nhắc kỹ thuật (kiến trúc) — nêu ra để bạn lường trước</w:t>
      </w:r>
    </w:p>
    <w:p w14:paraId="736F5528" w14:textId="77777777" w:rsidR="00AC3EC9" w:rsidRDefault="00AC3EC9" w:rsidP="00AC3EC9">
      <w:pPr>
        <w:numPr>
          <w:ilvl w:val="0"/>
          <w:numId w:val="7"/>
        </w:numPr>
      </w:pPr>
      <w:r w:rsidRPr="00AC3EC9">
        <w:t xml:space="preserve">Nếu toàn bộ nghiệp vụ (không chỉ tính năng quét) đều đi qua Apps Script làm API như đang làm, các giới hạn (quota, 6 phút/lần chạy, ghi đồng thời) sẽ </w:t>
      </w:r>
      <w:r w:rsidRPr="00AC3EC9">
        <w:rPr>
          <w:b/>
          <w:bCs/>
        </w:rPr>
        <w:t>lộ rõ hơn nhiều</w:t>
      </w:r>
      <w:r w:rsidRPr="00AC3EC9">
        <w:t xml:space="preserve"> so với hiện tại — cần cân nhắc chuyển sang backend riêng (Node.js) nếu số lượng thao tác/ngày tăng cao.</w:t>
      </w:r>
    </w:p>
    <w:p w14:paraId="17974E46" w14:textId="6C1C52DC" w:rsidR="009D1217" w:rsidRPr="00A70991" w:rsidRDefault="009D1217" w:rsidP="009D1217">
      <w:pPr>
        <w:numPr>
          <w:ilvl w:val="1"/>
          <w:numId w:val="7"/>
        </w:numPr>
        <w:rPr>
          <w:b/>
          <w:bCs/>
          <w:color w:val="EE0000"/>
        </w:rPr>
      </w:pPr>
      <w:r w:rsidRPr="00A70991">
        <w:rPr>
          <w:b/>
          <w:bCs/>
          <w:color w:val="EE0000"/>
        </w:rPr>
        <w:t>Chuyển đổi sang Backend riêng Node.js</w:t>
      </w:r>
    </w:p>
    <w:p w14:paraId="1122D698" w14:textId="77777777" w:rsidR="00AC3EC9" w:rsidRDefault="00AC3EC9" w:rsidP="00AC3EC9">
      <w:pPr>
        <w:numPr>
          <w:ilvl w:val="0"/>
          <w:numId w:val="7"/>
        </w:numPr>
      </w:pPr>
      <w:r w:rsidRPr="00AC3EC9">
        <w:t>Hosting web app cần ổn định hơn cách kéo-thả GitHub thủ công hiện tại — nên có quy trình cập nhật gọn hơn khi giao diện thay đổi thường xuyên.</w:t>
      </w:r>
    </w:p>
    <w:p w14:paraId="52848B0C" w14:textId="2C028290" w:rsidR="00A70991" w:rsidRPr="00324EB0" w:rsidRDefault="00A70991" w:rsidP="00A70991">
      <w:pPr>
        <w:numPr>
          <w:ilvl w:val="1"/>
          <w:numId w:val="7"/>
        </w:numPr>
        <w:rPr>
          <w:b/>
          <w:bCs/>
          <w:color w:val="EE0000"/>
        </w:rPr>
      </w:pPr>
      <w:r w:rsidRPr="00324EB0">
        <w:rPr>
          <w:b/>
          <w:bCs/>
          <w:color w:val="EE0000"/>
        </w:rPr>
        <w:t>Có hosting web app riêng</w:t>
      </w:r>
    </w:p>
    <w:p w14:paraId="008F50D3" w14:textId="36897261" w:rsidR="00AC3EC9" w:rsidRDefault="00AC3EC9" w:rsidP="00AC3EC9">
      <w:pPr>
        <w:numPr>
          <w:ilvl w:val="0"/>
          <w:numId w:val="7"/>
        </w:numPr>
      </w:pPr>
      <w:r w:rsidRPr="00AC3EC9">
        <w:t>Bảo mật: cần đăng nhập thật ở tầng API (không chỉ "biết link là gọi được" như hiện tại) vì giờ ai cũng thao tác qua web app này, không giới hạn trong 10 người dùng AppSheet nữa</w:t>
      </w:r>
    </w:p>
    <w:p w14:paraId="596FAA6F" w14:textId="00E716FD" w:rsidR="006954CD" w:rsidRPr="00AC3EC9" w:rsidRDefault="006954CD" w:rsidP="006954CD">
      <w:pPr>
        <w:numPr>
          <w:ilvl w:val="1"/>
          <w:numId w:val="7"/>
        </w:numPr>
      </w:pPr>
      <w:r>
        <w:t>Không dùng AppSheet nữa.</w:t>
      </w:r>
    </w:p>
    <w:p w14:paraId="4EAF5BF3" w14:textId="77777777" w:rsidR="00F75432" w:rsidRDefault="00F75432"/>
    <w:p w14:paraId="02D25736" w14:textId="77777777" w:rsidR="009F1C9C" w:rsidRDefault="009F1C9C"/>
    <w:p w14:paraId="706F6BEB" w14:textId="760E52FA" w:rsidR="009F1C9C" w:rsidRPr="00AF0CCB" w:rsidRDefault="00A62939">
      <w:pPr>
        <w:rPr>
          <w:b/>
          <w:bCs/>
        </w:rPr>
      </w:pPr>
      <w:r w:rsidRPr="00AF0CCB">
        <w:rPr>
          <w:b/>
          <w:bCs/>
        </w:rPr>
        <w:t xml:space="preserve">HƯỚNG DẪN </w:t>
      </w:r>
      <w:r w:rsidR="00AF0CCB">
        <w:rPr>
          <w:b/>
          <w:bCs/>
        </w:rPr>
        <w:t>THAY ĐỔI CẤU HÌNH</w:t>
      </w:r>
    </w:p>
    <w:p w14:paraId="456B1505" w14:textId="23AD2B35" w:rsidR="00A62939" w:rsidRDefault="00F6018B" w:rsidP="00F6018B">
      <w:r>
        <w:t>Chú ý:</w:t>
      </w:r>
    </w:p>
    <w:p w14:paraId="630FD94A" w14:textId="77777777" w:rsidR="00F6018B" w:rsidRPr="00F6018B" w:rsidRDefault="00F6018B" w:rsidP="00F6018B">
      <w:pPr>
        <w:pStyle w:val="ListParagraph"/>
        <w:numPr>
          <w:ilvl w:val="0"/>
          <w:numId w:val="9"/>
        </w:numPr>
        <w:shd w:val="clear" w:color="auto" w:fill="1F1F1F"/>
        <w:spacing w:after="0" w:line="285" w:lineRule="atLeast"/>
        <w:rPr>
          <w:rFonts w:ascii="Consolas" w:eastAsia="Times New Roman" w:hAnsi="Consolas" w:cs="Times New Roman"/>
          <w:color w:val="CCCCCC"/>
          <w:sz w:val="21"/>
          <w:szCs w:val="21"/>
        </w:rPr>
      </w:pPr>
      <w:r w:rsidRPr="00F6018B">
        <w:rPr>
          <w:rFonts w:ascii="Consolas" w:eastAsia="Times New Roman" w:hAnsi="Consolas" w:cs="Times New Roman"/>
          <w:color w:val="CCCCCC"/>
          <w:sz w:val="21"/>
          <w:szCs w:val="21"/>
        </w:rPr>
        <w:lastRenderedPageBreak/>
        <w:t xml:space="preserve">Session hiện dùng bộ nhớ (memory store) — nếu chạy nhiều instance hoặc restart server thường xuyên, cân nhắc chuyển sang </w:t>
      </w:r>
      <w:r w:rsidRPr="00F6018B">
        <w:rPr>
          <w:rFonts w:ascii="Consolas" w:eastAsia="Times New Roman" w:hAnsi="Consolas" w:cs="Times New Roman"/>
          <w:color w:val="CE9178"/>
          <w:sz w:val="21"/>
          <w:szCs w:val="21"/>
        </w:rPr>
        <w:t>`connect-sqlite3`</w:t>
      </w:r>
      <w:r w:rsidRPr="00F6018B">
        <w:rPr>
          <w:rFonts w:ascii="Consolas" w:eastAsia="Times New Roman" w:hAnsi="Consolas" w:cs="Times New Roman"/>
          <w:color w:val="CCCCCC"/>
          <w:sz w:val="21"/>
          <w:szCs w:val="21"/>
        </w:rPr>
        <w:t xml:space="preserve"> hoặc Redis để giữ session không bị mất.</w:t>
      </w:r>
    </w:p>
    <w:p w14:paraId="6D212DE7" w14:textId="77777777" w:rsidR="00F6018B" w:rsidRDefault="00F6018B" w:rsidP="00F6018B">
      <w:pPr>
        <w:ind w:left="360"/>
      </w:pPr>
    </w:p>
    <w:p w14:paraId="6508DE70" w14:textId="4B00A85A" w:rsidR="00F6018B" w:rsidRDefault="00F6018B" w:rsidP="00F6018B">
      <w:pPr>
        <w:pStyle w:val="ListParagraph"/>
        <w:numPr>
          <w:ilvl w:val="0"/>
          <w:numId w:val="11"/>
        </w:numPr>
      </w:pPr>
      <w:r>
        <w:t>Sau khi hoàn thiện sẽ đổi sang phiên bản ok hơn với loging với password đơn giản.</w:t>
      </w:r>
    </w:p>
    <w:p w14:paraId="1261B232" w14:textId="77777777" w:rsidR="00F6018B" w:rsidRDefault="00F6018B" w:rsidP="00F6018B"/>
    <w:p w14:paraId="4CD2631C" w14:textId="77777777" w:rsidR="00F6018B" w:rsidRPr="00C814C0" w:rsidRDefault="00F6018B" w:rsidP="00F6018B">
      <w:pPr>
        <w:rPr>
          <w:sz w:val="28"/>
          <w:szCs w:val="28"/>
        </w:rPr>
      </w:pPr>
    </w:p>
    <w:p w14:paraId="12D9072F" w14:textId="545C0EE6" w:rsidR="00B52627" w:rsidRPr="00C814C0" w:rsidRDefault="00B52627" w:rsidP="00F6018B">
      <w:pPr>
        <w:rPr>
          <w:b/>
          <w:bCs/>
          <w:sz w:val="28"/>
          <w:szCs w:val="28"/>
        </w:rPr>
      </w:pPr>
      <w:r w:rsidRPr="00C814C0">
        <w:rPr>
          <w:b/>
          <w:bCs/>
          <w:sz w:val="28"/>
          <w:szCs w:val="28"/>
        </w:rPr>
        <w:t>HƯỚNG DẪN THAY ĐỔI CODE</w:t>
      </w:r>
    </w:p>
    <w:p w14:paraId="2514E932" w14:textId="0676B708" w:rsidR="00B52627" w:rsidRPr="00C814C0" w:rsidRDefault="00BE1DBA" w:rsidP="00B52627">
      <w:pPr>
        <w:pStyle w:val="ListParagraph"/>
        <w:numPr>
          <w:ilvl w:val="0"/>
          <w:numId w:val="12"/>
        </w:numPr>
        <w:rPr>
          <w:sz w:val="28"/>
          <w:szCs w:val="28"/>
        </w:rPr>
      </w:pPr>
      <w:r w:rsidRPr="00C814C0">
        <w:rPr>
          <w:sz w:val="28"/>
          <w:szCs w:val="28"/>
        </w:rPr>
        <w:t xml:space="preserve">Code hiện đang chạy trên máy 192.168.123.107 </w:t>
      </w:r>
    </w:p>
    <w:p w14:paraId="42C78550" w14:textId="0DF016AE" w:rsidR="00BE1DBA" w:rsidRPr="00C814C0" w:rsidRDefault="00BE1DBA" w:rsidP="00BE1DBA">
      <w:pPr>
        <w:pStyle w:val="ListParagraph"/>
        <w:rPr>
          <w:sz w:val="28"/>
          <w:szCs w:val="28"/>
        </w:rPr>
      </w:pPr>
      <w:r w:rsidRPr="00C814C0">
        <w:rPr>
          <w:sz w:val="28"/>
          <w:szCs w:val="28"/>
        </w:rPr>
        <w:t xml:space="preserve">Đường dẫn: </w:t>
      </w:r>
    </w:p>
    <w:p w14:paraId="55F01F24" w14:textId="4980A4FC" w:rsidR="00BE1DBA" w:rsidRDefault="00F86622" w:rsidP="00BE1DBA">
      <w:pPr>
        <w:pStyle w:val="ListParagraph"/>
        <w:rPr>
          <w:sz w:val="28"/>
          <w:szCs w:val="28"/>
        </w:rPr>
      </w:pPr>
      <w:r>
        <w:rPr>
          <w:sz w:val="28"/>
          <w:szCs w:val="28"/>
        </w:rPr>
        <w:t>Thư mục /opt/webapp</w:t>
      </w:r>
    </w:p>
    <w:p w14:paraId="00239908" w14:textId="77777777" w:rsidR="00F86622" w:rsidRDefault="00F86622" w:rsidP="00BE1DBA">
      <w:pPr>
        <w:pStyle w:val="ListParagraph"/>
        <w:rPr>
          <w:sz w:val="28"/>
          <w:szCs w:val="28"/>
        </w:rPr>
      </w:pPr>
    </w:p>
    <w:p w14:paraId="54E59660" w14:textId="62F98C18" w:rsidR="00C814C0" w:rsidRDefault="00C814C0" w:rsidP="00C814C0">
      <w:pPr>
        <w:pStyle w:val="ListParagraph"/>
        <w:numPr>
          <w:ilvl w:val="0"/>
          <w:numId w:val="9"/>
        </w:numPr>
        <w:rPr>
          <w:sz w:val="28"/>
          <w:szCs w:val="28"/>
        </w:rPr>
      </w:pPr>
      <w:r>
        <w:rPr>
          <w:sz w:val="28"/>
          <w:szCs w:val="28"/>
        </w:rPr>
        <w:t xml:space="preserve">Chạy </w:t>
      </w:r>
      <w:r w:rsidRPr="001E52E1">
        <w:rPr>
          <w:color w:val="EE0000"/>
          <w:sz w:val="28"/>
          <w:szCs w:val="28"/>
        </w:rPr>
        <w:t>node server.js</w:t>
      </w:r>
    </w:p>
    <w:p w14:paraId="483B6B25" w14:textId="524D4114" w:rsidR="00C814C0" w:rsidRDefault="001E52E1" w:rsidP="00C814C0">
      <w:pPr>
        <w:pStyle w:val="ListParagraph"/>
        <w:numPr>
          <w:ilvl w:val="0"/>
          <w:numId w:val="9"/>
        </w:numPr>
        <w:rPr>
          <w:sz w:val="28"/>
          <w:szCs w:val="28"/>
        </w:rPr>
      </w:pPr>
      <w:r>
        <w:rPr>
          <w:noProof/>
        </w:rPr>
        <w:drawing>
          <wp:inline distT="0" distB="0" distL="0" distR="0" wp14:anchorId="78C683AA" wp14:editId="72B60412">
            <wp:extent cx="4086225" cy="457200"/>
            <wp:effectExtent l="0" t="0" r="9525" b="0"/>
            <wp:docPr id="1761662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62927" name=""/>
                    <pic:cNvPicPr/>
                  </pic:nvPicPr>
                  <pic:blipFill>
                    <a:blip r:embed="rId6"/>
                    <a:stretch>
                      <a:fillRect/>
                    </a:stretch>
                  </pic:blipFill>
                  <pic:spPr>
                    <a:xfrm>
                      <a:off x="0" y="0"/>
                      <a:ext cx="4086225" cy="457200"/>
                    </a:xfrm>
                    <a:prstGeom prst="rect">
                      <a:avLst/>
                    </a:prstGeom>
                  </pic:spPr>
                </pic:pic>
              </a:graphicData>
            </a:graphic>
          </wp:inline>
        </w:drawing>
      </w:r>
    </w:p>
    <w:p w14:paraId="25AF25B9" w14:textId="21114A10" w:rsidR="001E52E1" w:rsidRDefault="001E52E1" w:rsidP="00C814C0">
      <w:pPr>
        <w:pStyle w:val="ListParagraph"/>
        <w:numPr>
          <w:ilvl w:val="0"/>
          <w:numId w:val="9"/>
        </w:numPr>
        <w:rPr>
          <w:sz w:val="28"/>
          <w:szCs w:val="28"/>
        </w:rPr>
      </w:pPr>
      <w:r>
        <w:rPr>
          <w:noProof/>
        </w:rPr>
        <w:drawing>
          <wp:inline distT="0" distB="0" distL="0" distR="0" wp14:anchorId="2F530F12" wp14:editId="344A6162">
            <wp:extent cx="5943600" cy="394335"/>
            <wp:effectExtent l="0" t="0" r="0" b="5715"/>
            <wp:docPr id="23310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2564" name=""/>
                    <pic:cNvPicPr/>
                  </pic:nvPicPr>
                  <pic:blipFill>
                    <a:blip r:embed="rId7"/>
                    <a:stretch>
                      <a:fillRect/>
                    </a:stretch>
                  </pic:blipFill>
                  <pic:spPr>
                    <a:xfrm>
                      <a:off x="0" y="0"/>
                      <a:ext cx="5943600" cy="394335"/>
                    </a:xfrm>
                    <a:prstGeom prst="rect">
                      <a:avLst/>
                    </a:prstGeom>
                  </pic:spPr>
                </pic:pic>
              </a:graphicData>
            </a:graphic>
          </wp:inline>
        </w:drawing>
      </w:r>
    </w:p>
    <w:tbl>
      <w:tblPr>
        <w:tblStyle w:val="TableGrid"/>
        <w:tblW w:w="8566" w:type="dxa"/>
        <w:tblInd w:w="360" w:type="dxa"/>
        <w:tblLook w:val="04A0" w:firstRow="1" w:lastRow="0" w:firstColumn="1" w:lastColumn="0" w:noHBand="0" w:noVBand="1"/>
      </w:tblPr>
      <w:tblGrid>
        <w:gridCol w:w="6581"/>
        <w:gridCol w:w="1985"/>
      </w:tblGrid>
      <w:tr w:rsidR="001E52E1" w14:paraId="4A49FC83" w14:textId="77777777" w:rsidTr="00FB7AE9">
        <w:tc>
          <w:tcPr>
            <w:tcW w:w="6581" w:type="dxa"/>
          </w:tcPr>
          <w:p w14:paraId="4879BCC4" w14:textId="77777777" w:rsidR="001E52E1" w:rsidRDefault="001E52E1" w:rsidP="001E52E1">
            <w:pPr>
              <w:rPr>
                <w:sz w:val="28"/>
                <w:szCs w:val="28"/>
              </w:rPr>
            </w:pPr>
          </w:p>
        </w:tc>
        <w:tc>
          <w:tcPr>
            <w:tcW w:w="1985" w:type="dxa"/>
          </w:tcPr>
          <w:p w14:paraId="014B8C17" w14:textId="77777777" w:rsidR="001E52E1" w:rsidRDefault="001E52E1" w:rsidP="001E52E1">
            <w:pPr>
              <w:rPr>
                <w:sz w:val="28"/>
                <w:szCs w:val="28"/>
              </w:rPr>
            </w:pPr>
          </w:p>
        </w:tc>
      </w:tr>
      <w:tr w:rsidR="001E52E1" w14:paraId="312A3A94" w14:textId="77777777" w:rsidTr="00FB7AE9">
        <w:tc>
          <w:tcPr>
            <w:tcW w:w="6581" w:type="dxa"/>
          </w:tcPr>
          <w:p w14:paraId="1369033D" w14:textId="55BC902A" w:rsidR="001E52E1" w:rsidRDefault="001E52E1" w:rsidP="001E52E1">
            <w:pPr>
              <w:rPr>
                <w:sz w:val="28"/>
                <w:szCs w:val="28"/>
              </w:rPr>
            </w:pPr>
            <w:r w:rsidRPr="001E52E1">
              <w:rPr>
                <w:sz w:val="28"/>
                <w:szCs w:val="28"/>
              </w:rPr>
              <w:t>node server.js</w:t>
            </w:r>
          </w:p>
        </w:tc>
        <w:tc>
          <w:tcPr>
            <w:tcW w:w="1985" w:type="dxa"/>
          </w:tcPr>
          <w:p w14:paraId="3EADEB57" w14:textId="77777777" w:rsidR="001E52E1" w:rsidRDefault="001E52E1" w:rsidP="001E52E1">
            <w:pPr>
              <w:rPr>
                <w:sz w:val="28"/>
                <w:szCs w:val="28"/>
              </w:rPr>
            </w:pPr>
          </w:p>
        </w:tc>
      </w:tr>
      <w:tr w:rsidR="001E52E1" w14:paraId="1192B28A" w14:textId="77777777" w:rsidTr="00FB7AE9">
        <w:tc>
          <w:tcPr>
            <w:tcW w:w="6581" w:type="dxa"/>
          </w:tcPr>
          <w:p w14:paraId="3C160EAA" w14:textId="28F40560" w:rsidR="001E52E1" w:rsidRDefault="001E52E1" w:rsidP="001E52E1">
            <w:pPr>
              <w:rPr>
                <w:sz w:val="28"/>
                <w:szCs w:val="28"/>
              </w:rPr>
            </w:pPr>
            <w:r>
              <w:rPr>
                <w:sz w:val="28"/>
                <w:szCs w:val="28"/>
              </w:rPr>
              <w:t xml:space="preserve">git clone </w:t>
            </w:r>
            <w:hyperlink r:id="rId8" w:history="1">
              <w:r w:rsidRPr="00644C66">
                <w:rPr>
                  <w:rStyle w:val="Hyperlink"/>
                  <w:sz w:val="28"/>
                  <w:szCs w:val="28"/>
                </w:rPr>
                <w:t>https://github.com/Jirawat17/webapp.git</w:t>
              </w:r>
            </w:hyperlink>
          </w:p>
        </w:tc>
        <w:tc>
          <w:tcPr>
            <w:tcW w:w="1985" w:type="dxa"/>
          </w:tcPr>
          <w:p w14:paraId="353D73DD" w14:textId="77777777" w:rsidR="001E52E1" w:rsidRDefault="001E52E1" w:rsidP="001E52E1">
            <w:pPr>
              <w:rPr>
                <w:sz w:val="28"/>
                <w:szCs w:val="28"/>
              </w:rPr>
            </w:pPr>
          </w:p>
        </w:tc>
      </w:tr>
      <w:tr w:rsidR="001E52E1" w14:paraId="30A75529" w14:textId="77777777" w:rsidTr="00FB7AE9">
        <w:tc>
          <w:tcPr>
            <w:tcW w:w="6581" w:type="dxa"/>
          </w:tcPr>
          <w:p w14:paraId="43D81606" w14:textId="77777777" w:rsidR="001E52E1" w:rsidRDefault="001E52E1" w:rsidP="001E52E1">
            <w:pPr>
              <w:rPr>
                <w:sz w:val="28"/>
                <w:szCs w:val="28"/>
              </w:rPr>
            </w:pPr>
          </w:p>
        </w:tc>
        <w:tc>
          <w:tcPr>
            <w:tcW w:w="1985" w:type="dxa"/>
          </w:tcPr>
          <w:p w14:paraId="53D1BF5E" w14:textId="77777777" w:rsidR="001E52E1" w:rsidRDefault="001E52E1" w:rsidP="001E52E1">
            <w:pPr>
              <w:rPr>
                <w:sz w:val="28"/>
                <w:szCs w:val="28"/>
              </w:rPr>
            </w:pPr>
          </w:p>
        </w:tc>
      </w:tr>
      <w:tr w:rsidR="001E52E1" w14:paraId="2473986C" w14:textId="77777777" w:rsidTr="00FB7AE9">
        <w:tc>
          <w:tcPr>
            <w:tcW w:w="6581" w:type="dxa"/>
          </w:tcPr>
          <w:p w14:paraId="1E7AE1D5" w14:textId="77777777" w:rsidR="001E52E1" w:rsidRDefault="001E52E1" w:rsidP="001E52E1">
            <w:pPr>
              <w:rPr>
                <w:sz w:val="28"/>
                <w:szCs w:val="28"/>
              </w:rPr>
            </w:pPr>
          </w:p>
        </w:tc>
        <w:tc>
          <w:tcPr>
            <w:tcW w:w="1985" w:type="dxa"/>
          </w:tcPr>
          <w:p w14:paraId="6B367D58" w14:textId="77777777" w:rsidR="001E52E1" w:rsidRDefault="001E52E1" w:rsidP="001E52E1">
            <w:pPr>
              <w:rPr>
                <w:sz w:val="28"/>
                <w:szCs w:val="28"/>
              </w:rPr>
            </w:pPr>
          </w:p>
        </w:tc>
      </w:tr>
      <w:tr w:rsidR="001E52E1" w14:paraId="78A8E152" w14:textId="77777777" w:rsidTr="00FB7AE9">
        <w:tc>
          <w:tcPr>
            <w:tcW w:w="6581" w:type="dxa"/>
          </w:tcPr>
          <w:p w14:paraId="01AB4007" w14:textId="77777777" w:rsidR="001E52E1" w:rsidRDefault="001E52E1" w:rsidP="001E52E1">
            <w:pPr>
              <w:rPr>
                <w:sz w:val="28"/>
                <w:szCs w:val="28"/>
              </w:rPr>
            </w:pPr>
          </w:p>
        </w:tc>
        <w:tc>
          <w:tcPr>
            <w:tcW w:w="1985" w:type="dxa"/>
          </w:tcPr>
          <w:p w14:paraId="21C40963" w14:textId="77777777" w:rsidR="001E52E1" w:rsidRDefault="001E52E1" w:rsidP="001E52E1">
            <w:pPr>
              <w:rPr>
                <w:sz w:val="28"/>
                <w:szCs w:val="28"/>
              </w:rPr>
            </w:pPr>
          </w:p>
        </w:tc>
      </w:tr>
    </w:tbl>
    <w:p w14:paraId="4C75C2BB" w14:textId="77777777" w:rsidR="001E52E1" w:rsidRPr="001E52E1" w:rsidRDefault="001E52E1" w:rsidP="001E52E1">
      <w:pPr>
        <w:ind w:left="360"/>
        <w:rPr>
          <w:sz w:val="28"/>
          <w:szCs w:val="28"/>
        </w:rPr>
      </w:pPr>
    </w:p>
    <w:p w14:paraId="4F2E9A57" w14:textId="37F7FDFB" w:rsidR="009F1C9C" w:rsidRDefault="00512851">
      <w:r>
        <w:t>Tình trạng SV ban đầu</w:t>
      </w:r>
    </w:p>
    <w:p w14:paraId="45353039" w14:textId="08BB6A89" w:rsidR="00512851" w:rsidRDefault="00512851">
      <w:r>
        <w:rPr>
          <w:noProof/>
        </w:rPr>
        <w:drawing>
          <wp:inline distT="0" distB="0" distL="0" distR="0" wp14:anchorId="18F2B5AE" wp14:editId="3230989F">
            <wp:extent cx="5810250" cy="895350"/>
            <wp:effectExtent l="0" t="0" r="0" b="0"/>
            <wp:docPr id="44427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2021" name=""/>
                    <pic:cNvPicPr/>
                  </pic:nvPicPr>
                  <pic:blipFill>
                    <a:blip r:embed="rId9"/>
                    <a:stretch>
                      <a:fillRect/>
                    </a:stretch>
                  </pic:blipFill>
                  <pic:spPr>
                    <a:xfrm>
                      <a:off x="0" y="0"/>
                      <a:ext cx="5810250" cy="895350"/>
                    </a:xfrm>
                    <a:prstGeom prst="rect">
                      <a:avLst/>
                    </a:prstGeom>
                  </pic:spPr>
                </pic:pic>
              </a:graphicData>
            </a:graphic>
          </wp:inline>
        </w:drawing>
      </w:r>
    </w:p>
    <w:p w14:paraId="03E25ECC" w14:textId="77777777" w:rsidR="00512851" w:rsidRDefault="00512851"/>
    <w:p w14:paraId="343E0B09" w14:textId="1BA4A405" w:rsidR="00512851" w:rsidRDefault="00512851">
      <w:r>
        <w:t xml:space="preserve">Thông tin đăng nhập: 192.168.123.107 </w:t>
      </w:r>
      <w:r>
        <w:tab/>
        <w:t>webapp/ 1</w:t>
      </w:r>
    </w:p>
    <w:p w14:paraId="7FCB8DC6" w14:textId="77777777" w:rsidR="009F1BD0" w:rsidRDefault="009F1BD0"/>
    <w:p w14:paraId="4DCC6217" w14:textId="75B52C62" w:rsidR="00655576" w:rsidRPr="00655576" w:rsidRDefault="00655576" w:rsidP="00655576">
      <w:pPr>
        <w:keepNext/>
        <w:keepLines/>
        <w:spacing w:before="360" w:after="80"/>
        <w:outlineLvl w:val="0"/>
        <w:rPr>
          <w:rFonts w:asciiTheme="majorHAnsi" w:eastAsiaTheme="majorEastAsia" w:hAnsiTheme="majorHAnsi" w:cstheme="majorBidi"/>
          <w:b/>
          <w:bCs/>
          <w:color w:val="0F4761" w:themeColor="accent1" w:themeShade="BF"/>
          <w:sz w:val="40"/>
          <w:szCs w:val="40"/>
        </w:rPr>
      </w:pPr>
      <w:r w:rsidRPr="00655576">
        <w:rPr>
          <w:rFonts w:asciiTheme="majorHAnsi" w:eastAsiaTheme="majorEastAsia" w:hAnsiTheme="majorHAnsi" w:cstheme="majorBidi"/>
          <w:b/>
          <w:bCs/>
          <w:color w:val="0F4761" w:themeColor="accent1" w:themeShade="BF"/>
          <w:sz w:val="40"/>
          <w:szCs w:val="40"/>
        </w:rPr>
        <w:lastRenderedPageBreak/>
        <w:t xml:space="preserve">PHẦN MỀM </w:t>
      </w:r>
      <w:r>
        <w:rPr>
          <w:rFonts w:asciiTheme="majorHAnsi" w:eastAsiaTheme="majorEastAsia" w:hAnsiTheme="majorHAnsi" w:cstheme="majorBidi"/>
          <w:b/>
          <w:bCs/>
          <w:color w:val="0F4761" w:themeColor="accent1" w:themeShade="BF"/>
          <w:sz w:val="40"/>
          <w:szCs w:val="40"/>
        </w:rPr>
        <w:t>2</w:t>
      </w:r>
      <w:r w:rsidRPr="00655576">
        <w:rPr>
          <w:rFonts w:asciiTheme="majorHAnsi" w:eastAsiaTheme="majorEastAsia" w:hAnsiTheme="majorHAnsi" w:cstheme="majorBidi"/>
          <w:b/>
          <w:bCs/>
          <w:color w:val="0F4761" w:themeColor="accent1" w:themeShade="BF"/>
          <w:sz w:val="40"/>
          <w:szCs w:val="40"/>
        </w:rPr>
        <w:t xml:space="preserve">. QUẢN LÝ </w:t>
      </w:r>
      <w:r>
        <w:rPr>
          <w:rFonts w:asciiTheme="majorHAnsi" w:eastAsiaTheme="majorEastAsia" w:hAnsiTheme="majorHAnsi" w:cstheme="majorBidi"/>
          <w:b/>
          <w:bCs/>
          <w:color w:val="0F4761" w:themeColor="accent1" w:themeShade="BF"/>
          <w:sz w:val="40"/>
          <w:szCs w:val="40"/>
        </w:rPr>
        <w:t>QUÁN CAFE</w:t>
      </w:r>
    </w:p>
    <w:p w14:paraId="34DBE3DF" w14:textId="77777777" w:rsidR="00655576" w:rsidRPr="00655576" w:rsidRDefault="00655576" w:rsidP="00655576">
      <w:pPr>
        <w:rPr>
          <w:b/>
          <w:bCs/>
        </w:rPr>
      </w:pPr>
    </w:p>
    <w:p w14:paraId="09F0D499" w14:textId="77777777" w:rsidR="0091619E" w:rsidRPr="0091619E" w:rsidRDefault="0091619E" w:rsidP="0091619E">
      <w:pPr>
        <w:rPr>
          <w:b/>
          <w:bCs/>
        </w:rPr>
      </w:pPr>
      <w:r>
        <w:rPr>
          <w:b/>
          <w:bCs/>
        </w:rPr>
        <w:t>Bối cảnh:</w:t>
      </w:r>
      <w:r>
        <w:rPr>
          <w:b/>
          <w:bCs/>
        </w:rPr>
        <w:br/>
      </w:r>
      <w:r w:rsidRPr="0091619E">
        <w:rPr>
          <w:b/>
          <w:bCs/>
        </w:rPr>
        <w:t>tôi đang vận hành 1 quán cafe với các thông tin:</w:t>
      </w:r>
    </w:p>
    <w:p w14:paraId="7718B5FD" w14:textId="77777777" w:rsidR="0091619E" w:rsidRPr="0091619E" w:rsidRDefault="0091619E" w:rsidP="0091619E">
      <w:pPr>
        <w:rPr>
          <w:b/>
          <w:bCs/>
        </w:rPr>
      </w:pPr>
      <w:r w:rsidRPr="0091619E">
        <w:rPr>
          <w:b/>
          <w:bCs/>
        </w:rPr>
        <w:t>khách đến quán bên cạnh gọi nước uống (1 số loại ví dụ cafe nước hoa quả, trà ....) thì sẽ có thể tự thêu mũ hoặc tự thêu quần áo hoặc tự thêu các đồ nhỏ khác .</w:t>
      </w:r>
    </w:p>
    <w:p w14:paraId="0A0AA4E6" w14:textId="77777777" w:rsidR="0091619E" w:rsidRPr="0091619E" w:rsidRDefault="0091619E" w:rsidP="0091619E">
      <w:pPr>
        <w:rPr>
          <w:b/>
          <w:bCs/>
        </w:rPr>
      </w:pPr>
      <w:r w:rsidRPr="0091619E">
        <w:rPr>
          <w:b/>
          <w:bCs/>
        </w:rPr>
        <w:t>tôi cần 1 phần mềm quản lý quán này, hãy gợi ý các module cần có</w:t>
      </w:r>
    </w:p>
    <w:p w14:paraId="72C1C1D8" w14:textId="5564B3F1" w:rsidR="00655576" w:rsidRPr="00655576" w:rsidRDefault="00655576" w:rsidP="00655576">
      <w:pPr>
        <w:rPr>
          <w:b/>
          <w:bCs/>
        </w:rPr>
      </w:pPr>
    </w:p>
    <w:p w14:paraId="1FEB3C57" w14:textId="77777777" w:rsidR="009F1BD0" w:rsidRDefault="009F1BD0"/>
    <w:sectPr w:rsidR="009F1B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12A0D"/>
    <w:multiLevelType w:val="multilevel"/>
    <w:tmpl w:val="F1BC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602A1"/>
    <w:multiLevelType w:val="hybridMultilevel"/>
    <w:tmpl w:val="1D6C34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E7458A"/>
    <w:multiLevelType w:val="hybridMultilevel"/>
    <w:tmpl w:val="22429E3E"/>
    <w:lvl w:ilvl="0" w:tplc="CF7EB22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9B23A3"/>
    <w:multiLevelType w:val="multilevel"/>
    <w:tmpl w:val="AC0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A5F38"/>
    <w:multiLevelType w:val="multilevel"/>
    <w:tmpl w:val="5038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185048"/>
    <w:multiLevelType w:val="hybridMultilevel"/>
    <w:tmpl w:val="F14EFEFE"/>
    <w:lvl w:ilvl="0" w:tplc="C32CFC7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3354F7"/>
    <w:multiLevelType w:val="multilevel"/>
    <w:tmpl w:val="8B6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C3C94"/>
    <w:multiLevelType w:val="multilevel"/>
    <w:tmpl w:val="895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07B59"/>
    <w:multiLevelType w:val="multilevel"/>
    <w:tmpl w:val="CC8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42073A"/>
    <w:multiLevelType w:val="hybridMultilevel"/>
    <w:tmpl w:val="52D06842"/>
    <w:lvl w:ilvl="0" w:tplc="EB48AEF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C874FB"/>
    <w:multiLevelType w:val="hybridMultilevel"/>
    <w:tmpl w:val="92460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AF726A"/>
    <w:multiLevelType w:val="multilevel"/>
    <w:tmpl w:val="550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607825">
    <w:abstractNumId w:val="8"/>
  </w:num>
  <w:num w:numId="2" w16cid:durableId="295992426">
    <w:abstractNumId w:val="6"/>
  </w:num>
  <w:num w:numId="3" w16cid:durableId="1689257256">
    <w:abstractNumId w:val="4"/>
  </w:num>
  <w:num w:numId="4" w16cid:durableId="426969447">
    <w:abstractNumId w:val="11"/>
  </w:num>
  <w:num w:numId="5" w16cid:durableId="904608529">
    <w:abstractNumId w:val="7"/>
  </w:num>
  <w:num w:numId="6" w16cid:durableId="1229993667">
    <w:abstractNumId w:val="3"/>
  </w:num>
  <w:num w:numId="7" w16cid:durableId="856819560">
    <w:abstractNumId w:val="0"/>
  </w:num>
  <w:num w:numId="8" w16cid:durableId="374163939">
    <w:abstractNumId w:val="10"/>
  </w:num>
  <w:num w:numId="9" w16cid:durableId="1023242627">
    <w:abstractNumId w:val="9"/>
  </w:num>
  <w:num w:numId="10" w16cid:durableId="665060554">
    <w:abstractNumId w:val="2"/>
  </w:num>
  <w:num w:numId="11" w16cid:durableId="1979993045">
    <w:abstractNumId w:val="5"/>
  </w:num>
  <w:num w:numId="12" w16cid:durableId="22087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D9"/>
    <w:rsid w:val="00106A0C"/>
    <w:rsid w:val="00112382"/>
    <w:rsid w:val="001E52E1"/>
    <w:rsid w:val="00232523"/>
    <w:rsid w:val="002352A6"/>
    <w:rsid w:val="002B2604"/>
    <w:rsid w:val="00324EB0"/>
    <w:rsid w:val="00512851"/>
    <w:rsid w:val="00533078"/>
    <w:rsid w:val="005D6896"/>
    <w:rsid w:val="00615E56"/>
    <w:rsid w:val="00632F20"/>
    <w:rsid w:val="00655576"/>
    <w:rsid w:val="006670D9"/>
    <w:rsid w:val="006954CD"/>
    <w:rsid w:val="006C53BE"/>
    <w:rsid w:val="006E0CA6"/>
    <w:rsid w:val="007B2F33"/>
    <w:rsid w:val="00847087"/>
    <w:rsid w:val="00850E89"/>
    <w:rsid w:val="008521BB"/>
    <w:rsid w:val="008966C8"/>
    <w:rsid w:val="008C212A"/>
    <w:rsid w:val="0090339B"/>
    <w:rsid w:val="0091619E"/>
    <w:rsid w:val="00931D9D"/>
    <w:rsid w:val="009D1217"/>
    <w:rsid w:val="009F1BD0"/>
    <w:rsid w:val="009F1C9C"/>
    <w:rsid w:val="00A62939"/>
    <w:rsid w:val="00A70475"/>
    <w:rsid w:val="00A70991"/>
    <w:rsid w:val="00AC3EC9"/>
    <w:rsid w:val="00AF0CCB"/>
    <w:rsid w:val="00AF66A6"/>
    <w:rsid w:val="00B52627"/>
    <w:rsid w:val="00B92BFC"/>
    <w:rsid w:val="00BC6BD6"/>
    <w:rsid w:val="00BE1DBA"/>
    <w:rsid w:val="00C31FE9"/>
    <w:rsid w:val="00C814C0"/>
    <w:rsid w:val="00CD1CE2"/>
    <w:rsid w:val="00DA6D9C"/>
    <w:rsid w:val="00DC6617"/>
    <w:rsid w:val="00EA3EC1"/>
    <w:rsid w:val="00ED6E79"/>
    <w:rsid w:val="00F26E9B"/>
    <w:rsid w:val="00F6018B"/>
    <w:rsid w:val="00F75432"/>
    <w:rsid w:val="00F86622"/>
    <w:rsid w:val="00FB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6151"/>
  <w15:chartTrackingRefBased/>
  <w15:docId w15:val="{39B77EE2-0FA6-447F-8A87-0C0EFAEB6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0D9"/>
    <w:rPr>
      <w:rFonts w:eastAsiaTheme="majorEastAsia" w:cstheme="majorBidi"/>
      <w:color w:val="272727" w:themeColor="text1" w:themeTint="D8"/>
    </w:rPr>
  </w:style>
  <w:style w:type="paragraph" w:styleId="Title">
    <w:name w:val="Title"/>
    <w:basedOn w:val="Normal"/>
    <w:next w:val="Normal"/>
    <w:link w:val="TitleChar"/>
    <w:uiPriority w:val="10"/>
    <w:qFormat/>
    <w:rsid w:val="00667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0D9"/>
    <w:pPr>
      <w:spacing w:before="160"/>
      <w:jc w:val="center"/>
    </w:pPr>
    <w:rPr>
      <w:i/>
      <w:iCs/>
      <w:color w:val="404040" w:themeColor="text1" w:themeTint="BF"/>
    </w:rPr>
  </w:style>
  <w:style w:type="character" w:customStyle="1" w:styleId="QuoteChar">
    <w:name w:val="Quote Char"/>
    <w:basedOn w:val="DefaultParagraphFont"/>
    <w:link w:val="Quote"/>
    <w:uiPriority w:val="29"/>
    <w:rsid w:val="006670D9"/>
    <w:rPr>
      <w:i/>
      <w:iCs/>
      <w:color w:val="404040" w:themeColor="text1" w:themeTint="BF"/>
    </w:rPr>
  </w:style>
  <w:style w:type="paragraph" w:styleId="ListParagraph">
    <w:name w:val="List Paragraph"/>
    <w:basedOn w:val="Normal"/>
    <w:uiPriority w:val="34"/>
    <w:qFormat/>
    <w:rsid w:val="006670D9"/>
    <w:pPr>
      <w:ind w:left="720"/>
      <w:contextualSpacing/>
    </w:pPr>
  </w:style>
  <w:style w:type="character" w:styleId="IntenseEmphasis">
    <w:name w:val="Intense Emphasis"/>
    <w:basedOn w:val="DefaultParagraphFont"/>
    <w:uiPriority w:val="21"/>
    <w:qFormat/>
    <w:rsid w:val="006670D9"/>
    <w:rPr>
      <w:i/>
      <w:iCs/>
      <w:color w:val="0F4761" w:themeColor="accent1" w:themeShade="BF"/>
    </w:rPr>
  </w:style>
  <w:style w:type="paragraph" w:styleId="IntenseQuote">
    <w:name w:val="Intense Quote"/>
    <w:basedOn w:val="Normal"/>
    <w:next w:val="Normal"/>
    <w:link w:val="IntenseQuoteChar"/>
    <w:uiPriority w:val="30"/>
    <w:qFormat/>
    <w:rsid w:val="00667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0D9"/>
    <w:rPr>
      <w:i/>
      <w:iCs/>
      <w:color w:val="0F4761" w:themeColor="accent1" w:themeShade="BF"/>
    </w:rPr>
  </w:style>
  <w:style w:type="character" w:styleId="IntenseReference">
    <w:name w:val="Intense Reference"/>
    <w:basedOn w:val="DefaultParagraphFont"/>
    <w:uiPriority w:val="32"/>
    <w:qFormat/>
    <w:rsid w:val="006670D9"/>
    <w:rPr>
      <w:b/>
      <w:bCs/>
      <w:smallCaps/>
      <w:color w:val="0F4761" w:themeColor="accent1" w:themeShade="BF"/>
      <w:spacing w:val="5"/>
    </w:rPr>
  </w:style>
  <w:style w:type="table" w:styleId="TableGrid">
    <w:name w:val="Table Grid"/>
    <w:basedOn w:val="TableNormal"/>
    <w:uiPriority w:val="39"/>
    <w:rsid w:val="001E52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52E1"/>
    <w:rPr>
      <w:color w:val="467886" w:themeColor="hyperlink"/>
      <w:u w:val="single"/>
    </w:rPr>
  </w:style>
  <w:style w:type="character" w:styleId="UnresolvedMention">
    <w:name w:val="Unresolved Mention"/>
    <w:basedOn w:val="DefaultParagraphFont"/>
    <w:uiPriority w:val="99"/>
    <w:semiHidden/>
    <w:unhideWhenUsed/>
    <w:rsid w:val="001E52E1"/>
    <w:rPr>
      <w:color w:val="605E5C"/>
      <w:shd w:val="clear" w:color="auto" w:fill="E1DFDD"/>
    </w:rPr>
  </w:style>
  <w:style w:type="paragraph" w:styleId="NormalWeb">
    <w:name w:val="Normal (Web)"/>
    <w:basedOn w:val="Normal"/>
    <w:uiPriority w:val="99"/>
    <w:semiHidden/>
    <w:unhideWhenUsed/>
    <w:rsid w:val="0091619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irawat17/webapp.git"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5553-5F6E-4442-8BD6-A2CF0F446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Đức</dc:creator>
  <cp:keywords/>
  <dc:description/>
  <cp:lastModifiedBy>Nguyễn Xuân Đức</cp:lastModifiedBy>
  <cp:revision>53</cp:revision>
  <dcterms:created xsi:type="dcterms:W3CDTF">2026-08-21T10:11:00Z</dcterms:created>
  <dcterms:modified xsi:type="dcterms:W3CDTF">2026-08-22T01:58:00Z</dcterms:modified>
</cp:coreProperties>
</file>