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Results-oriented software engineer with a focus on developing scalable web applications and expertise across the full stack. Committed to writing clean, efficient code and staying abreast of new technologies. Proficient in Python and adept at object-oriented programming, relational databases, and software development lifecycles. Familiar with operating systems, basic networking, and security protocols.</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