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DC3F9" w14:textId="7018AC02" w:rsidR="000309B7" w:rsidRPr="002D5717" w:rsidRDefault="001275F6" w:rsidP="00E01019">
      <w:pPr>
        <w:spacing w:before="160"/>
        <w:ind w:left="144" w:firstLine="720"/>
        <w:jc w:val="center"/>
        <w:rPr>
          <w:rFonts w:ascii="Times New Roman" w:hAnsi="Times New Roman" w:cs="Times New Roman"/>
          <w:sz w:val="28"/>
          <w:szCs w:val="28"/>
          <w:lang w:val="ru-RU"/>
        </w:rPr>
      </w:pPr>
      <w:r w:rsidRPr="002D5717">
        <w:rPr>
          <w:rFonts w:ascii="Times New Roman" w:hAnsi="Times New Roman" w:cs="Times New Roman"/>
          <w:sz w:val="28"/>
          <w:szCs w:val="28"/>
          <w:lang w:val="ru-RU"/>
        </w:rPr>
        <w:t>Отчет летний практики 2024</w:t>
      </w:r>
    </w:p>
    <w:p w14:paraId="75C8FF3F" w14:textId="3AF501BC" w:rsidR="00993894" w:rsidRPr="002D5717" w:rsidRDefault="001275F6" w:rsidP="00E01019">
      <w:pPr>
        <w:pStyle w:val="Heading1"/>
        <w:spacing w:before="160"/>
        <w:ind w:left="144" w:firstLine="720"/>
        <w:rPr>
          <w:sz w:val="28"/>
          <w:szCs w:val="28"/>
          <w:lang w:val="ru-RU"/>
        </w:rPr>
      </w:pPr>
      <w:r w:rsidRPr="002D5717">
        <w:rPr>
          <w:rStyle w:val="Heading1Char"/>
          <w:sz w:val="28"/>
          <w:szCs w:val="28"/>
          <w:lang w:val="ru-RU"/>
        </w:rPr>
        <w:t>1.</w:t>
      </w:r>
      <w:r w:rsidR="003736F3" w:rsidRPr="002D5717">
        <w:rPr>
          <w:rStyle w:val="Heading1Char"/>
          <w:sz w:val="28"/>
          <w:szCs w:val="28"/>
          <w:lang w:val="ru-RU"/>
        </w:rPr>
        <w:t>Введение</w:t>
      </w:r>
    </w:p>
    <w:p w14:paraId="7D8BCAE0" w14:textId="67EEA2AA" w:rsidR="001275F6" w:rsidRPr="002D5717" w:rsidRDefault="003736F3" w:rsidP="00E01019">
      <w:pPr>
        <w:spacing w:before="160"/>
        <w:ind w:left="144" w:firstLine="720"/>
        <w:jc w:val="both"/>
        <w:rPr>
          <w:rFonts w:ascii="Times New Roman" w:hAnsi="Times New Roman" w:cs="Times New Roman"/>
          <w:sz w:val="28"/>
          <w:szCs w:val="28"/>
          <w:bdr w:val="none" w:sz="0" w:space="0" w:color="auto" w:frame="1"/>
          <w:lang w:val="ru-RU"/>
        </w:rPr>
      </w:pPr>
      <w:r w:rsidRPr="002D5717">
        <w:rPr>
          <w:rFonts w:ascii="Times New Roman" w:hAnsi="Times New Roman" w:cs="Times New Roman"/>
          <w:sz w:val="28"/>
          <w:szCs w:val="28"/>
          <w:lang w:val="ru-RU"/>
        </w:rPr>
        <w:t xml:space="preserve">Космические снимки </w:t>
      </w:r>
      <w:r w:rsidRPr="002D5717">
        <w:rPr>
          <w:rFonts w:ascii="Times New Roman" w:hAnsi="Times New Roman" w:cs="Times New Roman"/>
          <w:sz w:val="28"/>
          <w:szCs w:val="28"/>
          <w:bdr w:val="none" w:sz="0" w:space="0" w:color="auto" w:frame="1"/>
          <w:lang w:val="ru-RU"/>
        </w:rPr>
        <w:t xml:space="preserve">являются драгоценным ресурсом, и защита авторских прав на них является достаточно острой проблемой. В то же время не следует вносить значительные искажения в важные области изображений, так как это может негативно сказаться на результате обработки спутниковых изображений. Проект Международной климатологии облачности оценивает глобальное среднегодовое облачное покрытие до 66%, что подтверждает, что облака занимают значительную часть в большинстве космических изображений. </w:t>
      </w:r>
      <w:r w:rsidR="00993894" w:rsidRPr="002D5717">
        <w:rPr>
          <w:rFonts w:ascii="Times New Roman" w:hAnsi="Times New Roman" w:cs="Times New Roman"/>
          <w:sz w:val="28"/>
          <w:szCs w:val="28"/>
          <w:bdr w:val="none" w:sz="0" w:space="0" w:color="auto" w:frame="1"/>
          <w:lang w:val="ru-RU"/>
        </w:rPr>
        <w:t>Более того,</w:t>
      </w:r>
      <w:r w:rsidRPr="002D5717">
        <w:rPr>
          <w:rFonts w:ascii="Times New Roman" w:hAnsi="Times New Roman" w:cs="Times New Roman"/>
          <w:sz w:val="28"/>
          <w:szCs w:val="28"/>
          <w:bdr w:val="none" w:sz="0" w:space="0" w:color="auto" w:frame="1"/>
          <w:lang w:val="ru-RU"/>
        </w:rPr>
        <w:t xml:space="preserve"> эти облака не содержат важной информации при цифровой обработке. Исходя из вышеизложенных причин, мы можем обеспечить защиту авторских прав на </w:t>
      </w:r>
      <w:r w:rsidR="00993894" w:rsidRPr="002D5717">
        <w:rPr>
          <w:rFonts w:ascii="Times New Roman" w:hAnsi="Times New Roman" w:cs="Times New Roman"/>
          <w:sz w:val="28"/>
          <w:szCs w:val="28"/>
          <w:lang w:val="ru-RU"/>
        </w:rPr>
        <w:t>космические снимки</w:t>
      </w:r>
      <w:r w:rsidRPr="002D5717">
        <w:rPr>
          <w:rFonts w:ascii="Times New Roman" w:hAnsi="Times New Roman" w:cs="Times New Roman"/>
          <w:sz w:val="28"/>
          <w:szCs w:val="28"/>
          <w:bdr w:val="none" w:sz="0" w:space="0" w:color="auto" w:frame="1"/>
          <w:lang w:val="ru-RU"/>
        </w:rPr>
        <w:t xml:space="preserve">, внедряя в них </w:t>
      </w:r>
      <w:r w:rsidR="00993894" w:rsidRPr="002D5717">
        <w:rPr>
          <w:rFonts w:ascii="Times New Roman" w:hAnsi="Times New Roman" w:cs="Times New Roman"/>
          <w:sz w:val="28"/>
          <w:szCs w:val="28"/>
          <w:bdr w:val="none" w:sz="0" w:space="0" w:color="auto" w:frame="1"/>
          <w:lang w:val="ru-RU"/>
        </w:rPr>
        <w:t xml:space="preserve">цифровые </w:t>
      </w:r>
      <w:r w:rsidRPr="002D5717">
        <w:rPr>
          <w:rFonts w:ascii="Times New Roman" w:hAnsi="Times New Roman" w:cs="Times New Roman"/>
          <w:sz w:val="28"/>
          <w:szCs w:val="28"/>
          <w:bdr w:val="none" w:sz="0" w:space="0" w:color="auto" w:frame="1"/>
          <w:lang w:val="ru-RU"/>
        </w:rPr>
        <w:t>водяные знаки</w:t>
      </w:r>
      <w:r w:rsidR="00993894" w:rsidRPr="002D5717">
        <w:rPr>
          <w:rFonts w:ascii="Times New Roman" w:hAnsi="Times New Roman" w:cs="Times New Roman"/>
          <w:sz w:val="28"/>
          <w:szCs w:val="28"/>
          <w:bdr w:val="none" w:sz="0" w:space="0" w:color="auto" w:frame="1"/>
          <w:lang w:val="ru-RU"/>
        </w:rPr>
        <w:t xml:space="preserve"> (ЦВЗ)</w:t>
      </w:r>
      <w:r w:rsidRPr="002D5717">
        <w:rPr>
          <w:rFonts w:ascii="Times New Roman" w:hAnsi="Times New Roman" w:cs="Times New Roman"/>
          <w:sz w:val="28"/>
          <w:szCs w:val="28"/>
          <w:bdr w:val="none" w:sz="0" w:space="0" w:color="auto" w:frame="1"/>
          <w:lang w:val="ru-RU"/>
        </w:rPr>
        <w:t xml:space="preserve"> в облаках, где искажения от внедрения </w:t>
      </w:r>
      <w:r w:rsidR="00993894" w:rsidRPr="002D5717">
        <w:rPr>
          <w:rFonts w:ascii="Times New Roman" w:hAnsi="Times New Roman" w:cs="Times New Roman"/>
          <w:sz w:val="28"/>
          <w:szCs w:val="28"/>
          <w:bdr w:val="none" w:sz="0" w:space="0" w:color="auto" w:frame="1"/>
          <w:lang w:val="ru-RU"/>
        </w:rPr>
        <w:t>ЦВЗ</w:t>
      </w:r>
      <w:r w:rsidRPr="002D5717">
        <w:rPr>
          <w:rFonts w:ascii="Times New Roman" w:hAnsi="Times New Roman" w:cs="Times New Roman"/>
          <w:sz w:val="28"/>
          <w:szCs w:val="28"/>
          <w:bdr w:val="none" w:sz="0" w:space="0" w:color="auto" w:frame="1"/>
          <w:lang w:val="ru-RU"/>
        </w:rPr>
        <w:t xml:space="preserve"> все равно не повлияют на содержащуюся в изображении важную информацию.</w:t>
      </w:r>
    </w:p>
    <w:p w14:paraId="7903DDE3" w14:textId="5838C8C6" w:rsidR="00993894" w:rsidRPr="002D5717" w:rsidRDefault="00993894" w:rsidP="00E01019">
      <w:pPr>
        <w:pStyle w:val="Heading1"/>
        <w:spacing w:before="160"/>
        <w:ind w:left="144" w:firstLine="720"/>
        <w:rPr>
          <w:sz w:val="28"/>
          <w:szCs w:val="28"/>
          <w:bdr w:val="none" w:sz="0" w:space="0" w:color="auto" w:frame="1"/>
          <w:lang w:val="ru-RU"/>
        </w:rPr>
      </w:pPr>
      <w:r w:rsidRPr="002D5717">
        <w:rPr>
          <w:sz w:val="28"/>
          <w:szCs w:val="28"/>
          <w:bdr w:val="none" w:sz="0" w:space="0" w:color="auto" w:frame="1"/>
          <w:lang w:val="ru-RU"/>
        </w:rPr>
        <w:t>2. Методы сегментации на космические снимки</w:t>
      </w:r>
    </w:p>
    <w:p w14:paraId="3572B646" w14:textId="54D424C1" w:rsidR="00993894" w:rsidRPr="002D5717" w:rsidRDefault="00993894" w:rsidP="00E01019">
      <w:pPr>
        <w:spacing w:before="160"/>
        <w:ind w:left="144" w:firstLine="720"/>
        <w:jc w:val="both"/>
        <w:rPr>
          <w:rStyle w:val="Strong"/>
          <w:rFonts w:ascii="Times New Roman" w:hAnsi="Times New Roman" w:cs="Times New Roman"/>
          <w:b w:val="0"/>
          <w:sz w:val="28"/>
          <w:szCs w:val="28"/>
          <w:lang w:val="ru-RU"/>
        </w:rPr>
      </w:pPr>
      <w:r w:rsidRPr="002D5717">
        <w:rPr>
          <w:rFonts w:ascii="Times New Roman" w:hAnsi="Times New Roman" w:cs="Times New Roman"/>
          <w:sz w:val="28"/>
          <w:szCs w:val="28"/>
          <w:lang w:val="ru-RU"/>
        </w:rPr>
        <w:tab/>
      </w:r>
      <w:r w:rsidRPr="002D5717">
        <w:rPr>
          <w:rStyle w:val="Strong"/>
          <w:rFonts w:ascii="Times New Roman" w:hAnsi="Times New Roman" w:cs="Times New Roman"/>
          <w:b w:val="0"/>
          <w:sz w:val="28"/>
          <w:szCs w:val="28"/>
          <w:lang w:val="ru-RU"/>
        </w:rPr>
        <w:t>В последние годы было предложено множество методов обнаружения облаков и их тени.</w:t>
      </w:r>
      <w:r w:rsidRPr="002D5717">
        <w:rPr>
          <w:rFonts w:ascii="Times New Roman" w:hAnsi="Times New Roman" w:cs="Times New Roman"/>
          <w:sz w:val="28"/>
          <w:szCs w:val="28"/>
          <w:lang w:val="ru-RU"/>
        </w:rPr>
        <w:t xml:space="preserve"> Многие классические методы были применены к таким спутникам, как </w:t>
      </w:r>
      <w:r w:rsidRPr="002D5717">
        <w:rPr>
          <w:rFonts w:ascii="Times New Roman" w:hAnsi="Times New Roman" w:cs="Times New Roman"/>
          <w:sz w:val="28"/>
          <w:szCs w:val="28"/>
        </w:rPr>
        <w:t>MODIS</w:t>
      </w:r>
      <w:r w:rsidRPr="002D5717">
        <w:rPr>
          <w:rFonts w:ascii="Times New Roman" w:hAnsi="Times New Roman" w:cs="Times New Roman"/>
          <w:sz w:val="28"/>
          <w:szCs w:val="28"/>
          <w:lang w:val="ru-RU"/>
        </w:rPr>
        <w:t xml:space="preserve">, </w:t>
      </w:r>
      <w:r w:rsidRPr="002D5717">
        <w:rPr>
          <w:rFonts w:ascii="Times New Roman" w:hAnsi="Times New Roman" w:cs="Times New Roman"/>
          <w:sz w:val="28"/>
          <w:szCs w:val="28"/>
        </w:rPr>
        <w:t>Landsat</w:t>
      </w:r>
      <w:r w:rsidRPr="002D5717">
        <w:rPr>
          <w:rFonts w:ascii="Times New Roman" w:hAnsi="Times New Roman" w:cs="Times New Roman"/>
          <w:sz w:val="28"/>
          <w:szCs w:val="28"/>
          <w:lang w:val="ru-RU"/>
        </w:rPr>
        <w:t xml:space="preserve"> и </w:t>
      </w:r>
      <w:r w:rsidRPr="002D5717">
        <w:rPr>
          <w:rFonts w:ascii="Times New Roman" w:hAnsi="Times New Roman" w:cs="Times New Roman"/>
          <w:sz w:val="28"/>
          <w:szCs w:val="28"/>
        </w:rPr>
        <w:t>Sentinel</w:t>
      </w:r>
      <w:r w:rsidRPr="002D5717">
        <w:rPr>
          <w:rFonts w:ascii="Times New Roman" w:hAnsi="Times New Roman" w:cs="Times New Roman"/>
          <w:sz w:val="28"/>
          <w:szCs w:val="28"/>
          <w:lang w:val="ru-RU"/>
        </w:rPr>
        <w:t xml:space="preserve">-2, что привело к появлению различных продуктов, связанных с облаками и их тенью. </w:t>
      </w:r>
      <w:r w:rsidRPr="002D5717">
        <w:rPr>
          <w:rStyle w:val="Strong"/>
          <w:rFonts w:ascii="Times New Roman" w:hAnsi="Times New Roman" w:cs="Times New Roman"/>
          <w:b w:val="0"/>
          <w:sz w:val="28"/>
          <w:szCs w:val="28"/>
          <w:lang w:val="ru-RU"/>
        </w:rPr>
        <w:t>Методы обнаружения облаков и их тени можно разделить на три группы в зависимости от количества используемых изображений: методы на основе одного изображения, методы на основе нескольких изображений и методы машинного обучения.</w:t>
      </w:r>
    </w:p>
    <w:p w14:paraId="6992D6E1" w14:textId="418E1097" w:rsidR="00006433" w:rsidRPr="002D5717" w:rsidRDefault="00006433" w:rsidP="00E01019">
      <w:pPr>
        <w:pStyle w:val="Heading2"/>
        <w:spacing w:before="160"/>
        <w:ind w:left="144" w:firstLine="720"/>
        <w:rPr>
          <w:rStyle w:val="Strong"/>
          <w:b w:val="0"/>
          <w:bCs w:val="0"/>
          <w:noProof/>
          <w:sz w:val="28"/>
          <w:szCs w:val="28"/>
          <w:lang w:val="ru-RU"/>
        </w:rPr>
      </w:pPr>
      <w:r w:rsidRPr="002D5717">
        <w:rPr>
          <w:rStyle w:val="Strong"/>
          <w:b w:val="0"/>
          <w:bCs w:val="0"/>
          <w:noProof/>
          <w:sz w:val="28"/>
          <w:szCs w:val="28"/>
          <w:lang w:val="ru-RU"/>
        </w:rPr>
        <w:t>2.1. Метод на основе одного изображения (Одноразовый метод)</w:t>
      </w:r>
    </w:p>
    <w:p w14:paraId="7C31E9DE" w14:textId="6D4707F5" w:rsidR="00006433" w:rsidRPr="002D5717" w:rsidRDefault="00006433" w:rsidP="00E01019">
      <w:pPr>
        <w:spacing w:before="160"/>
        <w:ind w:left="144" w:firstLine="720"/>
        <w:jc w:val="both"/>
        <w:rPr>
          <w:rFonts w:ascii="Times New Roman" w:hAnsi="Times New Roman" w:cs="Times New Roman"/>
          <w:sz w:val="28"/>
          <w:szCs w:val="28"/>
          <w:lang w:val="ru-RU"/>
        </w:rPr>
      </w:pPr>
      <w:r w:rsidRPr="002D5717">
        <w:rPr>
          <w:rFonts w:ascii="Times New Roman" w:hAnsi="Times New Roman" w:cs="Times New Roman"/>
          <w:sz w:val="28"/>
          <w:szCs w:val="28"/>
          <w:lang w:val="ru-RU"/>
        </w:rPr>
        <w:tab/>
        <w:t xml:space="preserve">Одноразовые методы обычно устанавливают пороги на основе физических характеристик облаков. Например, маска облаков </w:t>
      </w:r>
      <w:r w:rsidRPr="002D5717">
        <w:rPr>
          <w:rFonts w:ascii="Times New Roman" w:hAnsi="Times New Roman" w:cs="Times New Roman"/>
          <w:sz w:val="28"/>
          <w:szCs w:val="28"/>
        </w:rPr>
        <w:t>MODIS</w:t>
      </w:r>
      <w:r w:rsidRPr="002D5717">
        <w:rPr>
          <w:rFonts w:ascii="Times New Roman" w:hAnsi="Times New Roman" w:cs="Times New Roman"/>
          <w:sz w:val="28"/>
          <w:szCs w:val="28"/>
          <w:lang w:val="ru-RU"/>
        </w:rPr>
        <w:t xml:space="preserve"> использует множественные обнаружения облаков для оценки вероятности ясного неба, используя серию порогов для проведения различных спектральных тестов на пикселях, что приводит к классификации нескольких пикселей. Геологическая служба США (</w:t>
      </w:r>
      <w:r w:rsidRPr="002D5717">
        <w:rPr>
          <w:rFonts w:ascii="Times New Roman" w:hAnsi="Times New Roman" w:cs="Times New Roman"/>
          <w:sz w:val="28"/>
          <w:szCs w:val="28"/>
        </w:rPr>
        <w:t>USGS</w:t>
      </w:r>
      <w:r w:rsidRPr="002D5717">
        <w:rPr>
          <w:rFonts w:ascii="Times New Roman" w:hAnsi="Times New Roman" w:cs="Times New Roman"/>
          <w:sz w:val="28"/>
          <w:szCs w:val="28"/>
          <w:lang w:val="ru-RU"/>
        </w:rPr>
        <w:t xml:space="preserve">) применяет автоматическую оценку облачного покрытия </w:t>
      </w:r>
      <w:r w:rsidRPr="002D5717">
        <w:rPr>
          <w:rFonts w:ascii="Times New Roman" w:hAnsi="Times New Roman" w:cs="Times New Roman"/>
          <w:sz w:val="28"/>
          <w:szCs w:val="28"/>
        </w:rPr>
        <w:t>ACCA</w:t>
      </w:r>
      <w:r w:rsidRPr="002D5717">
        <w:rPr>
          <w:rFonts w:ascii="Times New Roman" w:hAnsi="Times New Roman" w:cs="Times New Roman"/>
          <w:sz w:val="28"/>
          <w:szCs w:val="28"/>
          <w:lang w:val="ru-RU"/>
        </w:rPr>
        <w:t xml:space="preserve"> и функцию маски </w:t>
      </w:r>
      <w:r w:rsidRPr="002D5717">
        <w:rPr>
          <w:rFonts w:ascii="Times New Roman" w:hAnsi="Times New Roman" w:cs="Times New Roman"/>
          <w:noProof/>
          <w:sz w:val="28"/>
          <w:szCs w:val="28"/>
        </w:rPr>
        <w:t>Fmask</w:t>
      </w:r>
      <w:r w:rsidRPr="002D5717">
        <w:rPr>
          <w:rFonts w:ascii="Times New Roman" w:hAnsi="Times New Roman" w:cs="Times New Roman"/>
          <w:sz w:val="28"/>
          <w:szCs w:val="28"/>
          <w:lang w:val="ru-RU"/>
        </w:rPr>
        <w:t xml:space="preserve"> в качестве методов обнаружения облаков и теней от облаков для </w:t>
      </w:r>
      <w:r w:rsidRPr="002D5717">
        <w:rPr>
          <w:rFonts w:ascii="Times New Roman" w:hAnsi="Times New Roman" w:cs="Times New Roman"/>
          <w:sz w:val="28"/>
          <w:szCs w:val="28"/>
        </w:rPr>
        <w:t>Landsat</w:t>
      </w:r>
      <w:r w:rsidRPr="002D5717">
        <w:rPr>
          <w:rFonts w:ascii="Times New Roman" w:hAnsi="Times New Roman" w:cs="Times New Roman"/>
          <w:sz w:val="28"/>
          <w:szCs w:val="28"/>
          <w:lang w:val="ru-RU"/>
        </w:rPr>
        <w:t xml:space="preserve">. </w:t>
      </w:r>
      <w:r w:rsidRPr="002D5717">
        <w:rPr>
          <w:rFonts w:ascii="Times New Roman" w:hAnsi="Times New Roman" w:cs="Times New Roman"/>
          <w:sz w:val="28"/>
          <w:szCs w:val="28"/>
        </w:rPr>
        <w:t>ACCA</w:t>
      </w:r>
      <w:r w:rsidRPr="002D5717">
        <w:rPr>
          <w:rFonts w:ascii="Times New Roman" w:hAnsi="Times New Roman" w:cs="Times New Roman"/>
          <w:sz w:val="28"/>
          <w:szCs w:val="28"/>
          <w:lang w:val="ru-RU"/>
        </w:rPr>
        <w:t xml:space="preserve"> оценивает процент облачного покрытия в каждом изображении </w:t>
      </w:r>
      <w:r w:rsidRPr="002D5717">
        <w:rPr>
          <w:rFonts w:ascii="Times New Roman" w:hAnsi="Times New Roman" w:cs="Times New Roman"/>
          <w:sz w:val="28"/>
          <w:szCs w:val="28"/>
        </w:rPr>
        <w:t>Landsat</w:t>
      </w:r>
      <w:r w:rsidRPr="002D5717">
        <w:rPr>
          <w:rFonts w:ascii="Times New Roman" w:hAnsi="Times New Roman" w:cs="Times New Roman"/>
          <w:sz w:val="28"/>
          <w:szCs w:val="28"/>
          <w:lang w:val="ru-RU"/>
        </w:rPr>
        <w:t xml:space="preserve"> с использованием нескольких спектральных фильтров, с особенным акцентом на тепловой инфракрасный диапазон. С другой стороны, </w:t>
      </w:r>
      <w:r w:rsidRPr="002D5717">
        <w:rPr>
          <w:rFonts w:ascii="Times New Roman" w:hAnsi="Times New Roman" w:cs="Times New Roman"/>
          <w:noProof/>
          <w:sz w:val="28"/>
          <w:szCs w:val="28"/>
        </w:rPr>
        <w:t>Fmask</w:t>
      </w:r>
      <w:r w:rsidRPr="002D5717">
        <w:rPr>
          <w:rFonts w:ascii="Times New Roman" w:hAnsi="Times New Roman" w:cs="Times New Roman"/>
          <w:sz w:val="28"/>
          <w:szCs w:val="28"/>
          <w:lang w:val="ru-RU"/>
        </w:rPr>
        <w:t xml:space="preserve"> интегрирует различные диапазоны, включая </w:t>
      </w:r>
      <w:r w:rsidRPr="002D5717">
        <w:rPr>
          <w:rFonts w:ascii="Times New Roman" w:hAnsi="Times New Roman" w:cs="Times New Roman"/>
          <w:noProof/>
          <w:sz w:val="28"/>
          <w:szCs w:val="28"/>
          <w:lang w:val="ru-RU"/>
        </w:rPr>
        <w:t>циррусные</w:t>
      </w:r>
      <w:r w:rsidRPr="002D5717">
        <w:rPr>
          <w:rFonts w:ascii="Times New Roman" w:hAnsi="Times New Roman" w:cs="Times New Roman"/>
          <w:sz w:val="28"/>
          <w:szCs w:val="28"/>
          <w:lang w:val="ru-RU"/>
        </w:rPr>
        <w:t xml:space="preserve"> диапазоны, цифровую модель рельефа (</w:t>
      </w:r>
      <w:r w:rsidRPr="002D5717">
        <w:rPr>
          <w:rFonts w:ascii="Times New Roman" w:hAnsi="Times New Roman" w:cs="Times New Roman"/>
          <w:sz w:val="28"/>
          <w:szCs w:val="28"/>
        </w:rPr>
        <w:t>DEM</w:t>
      </w:r>
      <w:r w:rsidRPr="002D5717">
        <w:rPr>
          <w:rFonts w:ascii="Times New Roman" w:hAnsi="Times New Roman" w:cs="Times New Roman"/>
          <w:sz w:val="28"/>
          <w:szCs w:val="28"/>
          <w:lang w:val="ru-RU"/>
        </w:rPr>
        <w:t xml:space="preserve">), </w:t>
      </w:r>
      <w:r w:rsidRPr="002D5717">
        <w:rPr>
          <w:rFonts w:ascii="Times New Roman" w:hAnsi="Times New Roman" w:cs="Times New Roman"/>
          <w:sz w:val="28"/>
          <w:szCs w:val="28"/>
          <w:lang w:val="ru-RU"/>
        </w:rPr>
        <w:lastRenderedPageBreak/>
        <w:t xml:space="preserve">глобальную маску воды, обнаружение снега и т. д. </w:t>
      </w:r>
      <w:r w:rsidRPr="002D5717">
        <w:rPr>
          <w:rFonts w:ascii="Times New Roman" w:hAnsi="Times New Roman" w:cs="Times New Roman"/>
          <w:noProof/>
          <w:sz w:val="28"/>
          <w:szCs w:val="28"/>
        </w:rPr>
        <w:t>Fmask</w:t>
      </w:r>
      <w:r w:rsidRPr="002D5717">
        <w:rPr>
          <w:rFonts w:ascii="Times New Roman" w:hAnsi="Times New Roman" w:cs="Times New Roman"/>
          <w:sz w:val="28"/>
          <w:szCs w:val="28"/>
          <w:lang w:val="ru-RU"/>
        </w:rPr>
        <w:t xml:space="preserve"> демонстрирует точные возможности обнаружения облаков и теней от облаков на различных сложных сценах в изображениях </w:t>
      </w:r>
      <w:r w:rsidRPr="002D5717">
        <w:rPr>
          <w:rFonts w:ascii="Times New Roman" w:hAnsi="Times New Roman" w:cs="Times New Roman"/>
          <w:sz w:val="28"/>
          <w:szCs w:val="28"/>
        </w:rPr>
        <w:t>Landsat</w:t>
      </w:r>
      <w:r w:rsidRPr="002D5717">
        <w:rPr>
          <w:rFonts w:ascii="Times New Roman" w:hAnsi="Times New Roman" w:cs="Times New Roman"/>
          <w:sz w:val="28"/>
          <w:szCs w:val="28"/>
          <w:lang w:val="ru-RU"/>
        </w:rPr>
        <w:t xml:space="preserve"> и </w:t>
      </w:r>
      <w:r w:rsidRPr="002D5717">
        <w:rPr>
          <w:rFonts w:ascii="Times New Roman" w:hAnsi="Times New Roman" w:cs="Times New Roman"/>
          <w:sz w:val="28"/>
          <w:szCs w:val="28"/>
        </w:rPr>
        <w:t>Sentinel</w:t>
      </w:r>
      <w:r w:rsidRPr="002D5717">
        <w:rPr>
          <w:rFonts w:ascii="Times New Roman" w:hAnsi="Times New Roman" w:cs="Times New Roman"/>
          <w:sz w:val="28"/>
          <w:szCs w:val="28"/>
          <w:lang w:val="ru-RU"/>
        </w:rPr>
        <w:t xml:space="preserve">-2. Индекс перемещения облаков </w:t>
      </w:r>
      <w:r w:rsidRPr="002D5717">
        <w:rPr>
          <w:rFonts w:ascii="Times New Roman" w:hAnsi="Times New Roman" w:cs="Times New Roman"/>
          <w:sz w:val="28"/>
          <w:szCs w:val="28"/>
        </w:rPr>
        <w:t>CDI</w:t>
      </w:r>
      <w:r w:rsidRPr="002D5717">
        <w:rPr>
          <w:rFonts w:ascii="Times New Roman" w:hAnsi="Times New Roman" w:cs="Times New Roman"/>
          <w:sz w:val="28"/>
          <w:szCs w:val="28"/>
          <w:lang w:val="ru-RU"/>
        </w:rPr>
        <w:t xml:space="preserve"> дополняет теорию обнаружения облаков. В дополнение к учету спектральных характеристик, </w:t>
      </w:r>
      <w:r w:rsidRPr="002D5717">
        <w:rPr>
          <w:rFonts w:ascii="Times New Roman" w:hAnsi="Times New Roman" w:cs="Times New Roman"/>
          <w:sz w:val="28"/>
          <w:szCs w:val="28"/>
        </w:rPr>
        <w:t>CDI</w:t>
      </w:r>
      <w:r w:rsidRPr="002D5717">
        <w:rPr>
          <w:rFonts w:ascii="Times New Roman" w:hAnsi="Times New Roman" w:cs="Times New Roman"/>
          <w:sz w:val="28"/>
          <w:szCs w:val="28"/>
          <w:lang w:val="ru-RU"/>
        </w:rPr>
        <w:t xml:space="preserve"> также интегрирует систематическую структуру наблюдения </w:t>
      </w:r>
      <w:r w:rsidRPr="002D5717">
        <w:rPr>
          <w:rFonts w:ascii="Times New Roman" w:hAnsi="Times New Roman" w:cs="Times New Roman"/>
          <w:sz w:val="28"/>
          <w:szCs w:val="28"/>
        </w:rPr>
        <w:t>Sentinel</w:t>
      </w:r>
      <w:r w:rsidRPr="002D5717">
        <w:rPr>
          <w:rFonts w:ascii="Times New Roman" w:hAnsi="Times New Roman" w:cs="Times New Roman"/>
          <w:sz w:val="28"/>
          <w:szCs w:val="28"/>
          <w:lang w:val="ru-RU"/>
        </w:rPr>
        <w:t xml:space="preserve">-2 для точного различения ярких объектов от облаков на основе параллакса полосы. Успешное применение </w:t>
      </w:r>
      <w:r w:rsidRPr="002D5717">
        <w:rPr>
          <w:rFonts w:ascii="Times New Roman" w:hAnsi="Times New Roman" w:cs="Times New Roman"/>
          <w:sz w:val="28"/>
          <w:szCs w:val="28"/>
        </w:rPr>
        <w:t>CDI</w:t>
      </w:r>
      <w:r w:rsidRPr="002D5717">
        <w:rPr>
          <w:rFonts w:ascii="Times New Roman" w:hAnsi="Times New Roman" w:cs="Times New Roman"/>
          <w:sz w:val="28"/>
          <w:szCs w:val="28"/>
          <w:lang w:val="ru-RU"/>
        </w:rPr>
        <w:t xml:space="preserve"> в обнаружении облаков в крупных городских районах интегрировано в рамки </w:t>
      </w:r>
      <w:r w:rsidRPr="002D5717">
        <w:rPr>
          <w:rFonts w:ascii="Times New Roman" w:hAnsi="Times New Roman" w:cs="Times New Roman"/>
          <w:noProof/>
          <w:sz w:val="28"/>
          <w:szCs w:val="28"/>
        </w:rPr>
        <w:t>Fmask</w:t>
      </w:r>
      <w:r w:rsidRPr="002D5717">
        <w:rPr>
          <w:rFonts w:ascii="Times New Roman" w:hAnsi="Times New Roman" w:cs="Times New Roman"/>
          <w:sz w:val="28"/>
          <w:szCs w:val="28"/>
          <w:lang w:val="ru-RU"/>
        </w:rPr>
        <w:t xml:space="preserve"> и </w:t>
      </w:r>
      <w:r w:rsidRPr="002D5717">
        <w:rPr>
          <w:rFonts w:ascii="Times New Roman" w:hAnsi="Times New Roman" w:cs="Times New Roman"/>
          <w:sz w:val="28"/>
          <w:szCs w:val="28"/>
        </w:rPr>
        <w:t>Force</w:t>
      </w:r>
      <w:r w:rsidRPr="002D5717">
        <w:rPr>
          <w:rFonts w:ascii="Times New Roman" w:hAnsi="Times New Roman" w:cs="Times New Roman"/>
          <w:sz w:val="28"/>
          <w:szCs w:val="28"/>
          <w:lang w:val="ru-RU"/>
        </w:rPr>
        <w:t xml:space="preserve">. </w:t>
      </w:r>
      <w:r w:rsidRPr="002D5717">
        <w:rPr>
          <w:rFonts w:ascii="Times New Roman" w:hAnsi="Times New Roman" w:cs="Times New Roman"/>
          <w:sz w:val="28"/>
          <w:szCs w:val="28"/>
        </w:rPr>
        <w:t>Sen</w:t>
      </w:r>
      <w:r w:rsidRPr="002D5717">
        <w:rPr>
          <w:rFonts w:ascii="Times New Roman" w:hAnsi="Times New Roman" w:cs="Times New Roman"/>
          <w:sz w:val="28"/>
          <w:szCs w:val="28"/>
          <w:lang w:val="ru-RU"/>
        </w:rPr>
        <w:t>2</w:t>
      </w:r>
      <w:r w:rsidRPr="002D5717">
        <w:rPr>
          <w:rFonts w:ascii="Times New Roman" w:hAnsi="Times New Roman" w:cs="Times New Roman"/>
          <w:sz w:val="28"/>
          <w:szCs w:val="28"/>
        </w:rPr>
        <w:t>Cor</w:t>
      </w:r>
      <w:r w:rsidRPr="002D5717">
        <w:rPr>
          <w:rFonts w:ascii="Times New Roman" w:hAnsi="Times New Roman" w:cs="Times New Roman"/>
          <w:sz w:val="28"/>
          <w:szCs w:val="28"/>
          <w:lang w:val="ru-RU"/>
        </w:rPr>
        <w:t xml:space="preserve"> был разработан Европейским космическим агентством (</w:t>
      </w:r>
      <w:r w:rsidRPr="002D5717">
        <w:rPr>
          <w:rFonts w:ascii="Times New Roman" w:hAnsi="Times New Roman" w:cs="Times New Roman"/>
          <w:sz w:val="28"/>
          <w:szCs w:val="28"/>
        </w:rPr>
        <w:t>ESA</w:t>
      </w:r>
      <w:r w:rsidRPr="002D5717">
        <w:rPr>
          <w:rFonts w:ascii="Times New Roman" w:hAnsi="Times New Roman" w:cs="Times New Roman"/>
          <w:sz w:val="28"/>
          <w:szCs w:val="28"/>
          <w:lang w:val="ru-RU"/>
        </w:rPr>
        <w:t xml:space="preserve">) для атмосферной коррекции спутников </w:t>
      </w:r>
      <w:r w:rsidRPr="002D5717">
        <w:rPr>
          <w:rFonts w:ascii="Times New Roman" w:hAnsi="Times New Roman" w:cs="Times New Roman"/>
          <w:sz w:val="28"/>
          <w:szCs w:val="28"/>
        </w:rPr>
        <w:t>Sentinel</w:t>
      </w:r>
      <w:r w:rsidRPr="002D5717">
        <w:rPr>
          <w:rFonts w:ascii="Times New Roman" w:hAnsi="Times New Roman" w:cs="Times New Roman"/>
          <w:sz w:val="28"/>
          <w:szCs w:val="28"/>
          <w:lang w:val="ru-RU"/>
        </w:rPr>
        <w:t>-2. Результирующая карта классификации сцен (</w:t>
      </w:r>
      <w:r w:rsidRPr="002D5717">
        <w:rPr>
          <w:rFonts w:ascii="Times New Roman" w:hAnsi="Times New Roman" w:cs="Times New Roman"/>
          <w:sz w:val="28"/>
          <w:szCs w:val="28"/>
        </w:rPr>
        <w:t>SCL</w:t>
      </w:r>
      <w:r w:rsidRPr="002D5717">
        <w:rPr>
          <w:rFonts w:ascii="Times New Roman" w:hAnsi="Times New Roman" w:cs="Times New Roman"/>
          <w:sz w:val="28"/>
          <w:szCs w:val="28"/>
          <w:lang w:val="ru-RU"/>
        </w:rPr>
        <w:t xml:space="preserve">), с идентификаторами такими как облака, тень от облаков, </w:t>
      </w:r>
      <w:r w:rsidRPr="002D5717">
        <w:rPr>
          <w:rFonts w:ascii="Times New Roman" w:hAnsi="Times New Roman" w:cs="Times New Roman"/>
          <w:noProof/>
          <w:sz w:val="28"/>
          <w:szCs w:val="28"/>
          <w:lang w:val="ru-RU"/>
        </w:rPr>
        <w:t>циррус</w:t>
      </w:r>
      <w:r w:rsidRPr="002D5717">
        <w:rPr>
          <w:rFonts w:ascii="Times New Roman" w:hAnsi="Times New Roman" w:cs="Times New Roman"/>
          <w:sz w:val="28"/>
          <w:szCs w:val="28"/>
          <w:lang w:val="ru-RU"/>
        </w:rPr>
        <w:t xml:space="preserve"> и вероятность снега, также может использоваться для обнаружения облаков и теней от облаков.</w:t>
      </w:r>
    </w:p>
    <w:p w14:paraId="70F71D21" w14:textId="321CE86D" w:rsidR="00006433" w:rsidRPr="002D5717" w:rsidRDefault="00006433" w:rsidP="00E01019">
      <w:pPr>
        <w:spacing w:before="160"/>
        <w:ind w:left="144" w:firstLine="720"/>
        <w:jc w:val="both"/>
        <w:rPr>
          <w:rFonts w:ascii="Times New Roman" w:hAnsi="Times New Roman" w:cs="Times New Roman"/>
          <w:sz w:val="28"/>
          <w:szCs w:val="28"/>
        </w:rPr>
      </w:pPr>
      <w:r w:rsidRPr="002D5717">
        <w:rPr>
          <w:rFonts w:ascii="Times New Roman" w:hAnsi="Times New Roman" w:cs="Times New Roman"/>
          <w:sz w:val="28"/>
          <w:szCs w:val="28"/>
          <w:lang w:val="ru-RU"/>
        </w:rPr>
        <w:t>Рассмотрим</w:t>
      </w:r>
      <w:r w:rsidR="00750778" w:rsidRPr="002D5717">
        <w:rPr>
          <w:rFonts w:ascii="Times New Roman" w:hAnsi="Times New Roman" w:cs="Times New Roman"/>
          <w:sz w:val="28"/>
          <w:szCs w:val="28"/>
        </w:rPr>
        <w:t xml:space="preserve"> </w:t>
      </w:r>
      <w:r w:rsidR="00750778" w:rsidRPr="002D5717">
        <w:rPr>
          <w:rFonts w:ascii="Times New Roman" w:hAnsi="Times New Roman" w:cs="Times New Roman"/>
          <w:sz w:val="28"/>
          <w:szCs w:val="28"/>
          <w:lang w:val="ru-RU"/>
        </w:rPr>
        <w:t>один</w:t>
      </w:r>
      <w:r w:rsidRPr="002D5717">
        <w:rPr>
          <w:rFonts w:ascii="Times New Roman" w:hAnsi="Times New Roman" w:cs="Times New Roman"/>
          <w:sz w:val="28"/>
          <w:szCs w:val="28"/>
        </w:rPr>
        <w:t xml:space="preserve"> </w:t>
      </w:r>
      <w:r w:rsidRPr="002D5717">
        <w:rPr>
          <w:rFonts w:ascii="Times New Roman" w:hAnsi="Times New Roman" w:cs="Times New Roman"/>
          <w:sz w:val="28"/>
          <w:szCs w:val="28"/>
          <w:lang w:val="ru-RU"/>
        </w:rPr>
        <w:t>пример</w:t>
      </w:r>
      <w:r w:rsidRPr="002D5717">
        <w:rPr>
          <w:rFonts w:ascii="Times New Roman" w:hAnsi="Times New Roman" w:cs="Times New Roman"/>
          <w:sz w:val="28"/>
          <w:szCs w:val="28"/>
        </w:rPr>
        <w:t xml:space="preserve"> </w:t>
      </w:r>
      <w:r w:rsidR="00750778" w:rsidRPr="002D5717">
        <w:rPr>
          <w:rFonts w:ascii="Times New Roman" w:hAnsi="Times New Roman" w:cs="Times New Roman"/>
          <w:sz w:val="28"/>
          <w:szCs w:val="28"/>
          <w:lang w:val="ru-RU"/>
        </w:rPr>
        <w:t>этого</w:t>
      </w:r>
      <w:r w:rsidR="00750778" w:rsidRPr="002D5717">
        <w:rPr>
          <w:rFonts w:ascii="Times New Roman" w:hAnsi="Times New Roman" w:cs="Times New Roman"/>
          <w:sz w:val="28"/>
          <w:szCs w:val="28"/>
        </w:rPr>
        <w:t xml:space="preserve"> </w:t>
      </w:r>
      <w:r w:rsidR="00750778" w:rsidRPr="002D5717">
        <w:rPr>
          <w:rFonts w:ascii="Times New Roman" w:hAnsi="Times New Roman" w:cs="Times New Roman"/>
          <w:sz w:val="28"/>
          <w:szCs w:val="28"/>
          <w:lang w:val="ru-RU"/>
        </w:rPr>
        <w:t>метода</w:t>
      </w:r>
      <w:r w:rsidR="00750778" w:rsidRPr="002D5717">
        <w:rPr>
          <w:rFonts w:ascii="Times New Roman" w:hAnsi="Times New Roman" w:cs="Times New Roman"/>
          <w:sz w:val="28"/>
          <w:szCs w:val="28"/>
        </w:rPr>
        <w:t xml:space="preserve"> </w:t>
      </w:r>
      <w:r w:rsidR="00750778" w:rsidRPr="002D5717">
        <w:rPr>
          <w:rFonts w:ascii="Times New Roman" w:hAnsi="Times New Roman" w:cs="Times New Roman"/>
          <w:sz w:val="28"/>
          <w:szCs w:val="28"/>
          <w:lang w:val="ru-RU"/>
        </w:rPr>
        <w:t>из</w:t>
      </w:r>
      <w:r w:rsidR="00750778" w:rsidRPr="002D5717">
        <w:rPr>
          <w:rFonts w:ascii="Times New Roman" w:hAnsi="Times New Roman" w:cs="Times New Roman"/>
          <w:sz w:val="28"/>
          <w:szCs w:val="28"/>
        </w:rPr>
        <w:t xml:space="preserve"> </w:t>
      </w:r>
      <w:r w:rsidR="00750778" w:rsidRPr="002D5717">
        <w:rPr>
          <w:rFonts w:ascii="Times New Roman" w:hAnsi="Times New Roman" w:cs="Times New Roman"/>
          <w:sz w:val="28"/>
          <w:szCs w:val="28"/>
          <w:lang w:val="ru-RU"/>
        </w:rPr>
        <w:t>литературы</w:t>
      </w:r>
      <w:r w:rsidR="00750778" w:rsidRPr="002D5717">
        <w:rPr>
          <w:rFonts w:ascii="Times New Roman" w:hAnsi="Times New Roman" w:cs="Times New Roman"/>
          <w:sz w:val="28"/>
          <w:szCs w:val="28"/>
        </w:rPr>
        <w:t xml:space="preserve"> [?]:</w:t>
      </w:r>
      <w:r w:rsidR="00D716B3" w:rsidRPr="002D5717">
        <w:rPr>
          <w:rFonts w:ascii="Times New Roman" w:hAnsi="Times New Roman" w:cs="Times New Roman"/>
          <w:sz w:val="28"/>
          <w:szCs w:val="28"/>
          <w:lang w:val="en-GB"/>
        </w:rPr>
        <w:t xml:space="preserve"> </w:t>
      </w:r>
      <w:r w:rsidR="00D716B3" w:rsidRPr="002D5717">
        <w:rPr>
          <w:rFonts w:ascii="Times New Roman" w:hAnsi="Times New Roman" w:cs="Times New Roman"/>
          <w:sz w:val="28"/>
          <w:szCs w:val="28"/>
        </w:rPr>
        <w:t>An Improved Fmask Method for Cloud Detection in GF-6 WFV Based on Spectral-Contextual Information</w:t>
      </w:r>
    </w:p>
    <w:p w14:paraId="7AA865A9" w14:textId="6A27BC0B" w:rsidR="00750778" w:rsidRPr="002D5717" w:rsidRDefault="00D716B3" w:rsidP="00E01019">
      <w:pPr>
        <w:spacing w:before="160"/>
        <w:ind w:left="144" w:firstLine="720"/>
        <w:jc w:val="both"/>
        <w:rPr>
          <w:rFonts w:ascii="Times New Roman" w:hAnsi="Times New Roman" w:cs="Times New Roman"/>
          <w:sz w:val="28"/>
          <w:szCs w:val="28"/>
          <w:lang w:val="ru-RU"/>
        </w:rPr>
      </w:pPr>
      <w:r w:rsidRPr="002D5717">
        <w:rPr>
          <w:rFonts w:ascii="Times New Roman" w:hAnsi="Times New Roman" w:cs="Times New Roman"/>
          <w:noProof/>
          <w:sz w:val="28"/>
          <w:szCs w:val="28"/>
          <w:lang w:val="ru-RU"/>
        </w:rPr>
        <w:drawing>
          <wp:anchor distT="0" distB="0" distL="114300" distR="114300" simplePos="0" relativeHeight="251658240" behindDoc="0" locked="0" layoutInCell="1" allowOverlap="1" wp14:anchorId="524F307F" wp14:editId="1165E098">
            <wp:simplePos x="0" y="0"/>
            <wp:positionH relativeFrom="margin">
              <wp:align>right</wp:align>
            </wp:positionH>
            <wp:positionV relativeFrom="paragraph">
              <wp:posOffset>1650060</wp:posOffset>
            </wp:positionV>
            <wp:extent cx="6152515" cy="1864995"/>
            <wp:effectExtent l="0" t="0" r="63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52515" cy="1864995"/>
                    </a:xfrm>
                    <a:prstGeom prst="rect">
                      <a:avLst/>
                    </a:prstGeom>
                  </pic:spPr>
                </pic:pic>
              </a:graphicData>
            </a:graphic>
          </wp:anchor>
        </w:drawing>
      </w:r>
      <w:r w:rsidRPr="002D5717">
        <w:rPr>
          <w:rFonts w:ascii="Times New Roman" w:hAnsi="Times New Roman" w:cs="Times New Roman"/>
          <w:sz w:val="28"/>
          <w:szCs w:val="28"/>
          <w:lang w:val="ru-RU"/>
        </w:rPr>
        <w:t xml:space="preserve">Данные </w:t>
      </w:r>
      <w:r w:rsidRPr="002D5717">
        <w:rPr>
          <w:rFonts w:ascii="Times New Roman" w:hAnsi="Times New Roman" w:cs="Times New Roman"/>
          <w:sz w:val="28"/>
          <w:szCs w:val="28"/>
        </w:rPr>
        <w:t>GF</w:t>
      </w:r>
      <w:r w:rsidRPr="002D5717">
        <w:rPr>
          <w:rFonts w:ascii="Times New Roman" w:hAnsi="Times New Roman" w:cs="Times New Roman"/>
          <w:sz w:val="28"/>
          <w:szCs w:val="28"/>
          <w:lang w:val="ru-RU"/>
        </w:rPr>
        <w:t xml:space="preserve">-6 </w:t>
      </w:r>
      <w:r w:rsidRPr="002D5717">
        <w:rPr>
          <w:rFonts w:ascii="Times New Roman" w:hAnsi="Times New Roman" w:cs="Times New Roman"/>
          <w:sz w:val="28"/>
          <w:szCs w:val="28"/>
        </w:rPr>
        <w:t>WFV</w:t>
      </w:r>
      <w:r w:rsidRPr="002D5717">
        <w:rPr>
          <w:rFonts w:ascii="Times New Roman" w:hAnsi="Times New Roman" w:cs="Times New Roman"/>
          <w:sz w:val="28"/>
          <w:szCs w:val="28"/>
          <w:lang w:val="ru-RU"/>
        </w:rPr>
        <w:t xml:space="preserve"> содержат восемь диапазонов. На основе четырех обычных диапазонов синего, зеленого, красного и ближнего инфракрасного (</w:t>
      </w:r>
      <w:r w:rsidRPr="002D5717">
        <w:rPr>
          <w:rFonts w:ascii="Times New Roman" w:hAnsi="Times New Roman" w:cs="Times New Roman"/>
          <w:sz w:val="28"/>
          <w:szCs w:val="28"/>
        </w:rPr>
        <w:t>NIR</w:t>
      </w:r>
      <w:r w:rsidRPr="002D5717">
        <w:rPr>
          <w:rFonts w:ascii="Times New Roman" w:hAnsi="Times New Roman" w:cs="Times New Roman"/>
          <w:sz w:val="28"/>
          <w:szCs w:val="28"/>
          <w:lang w:val="ru-RU"/>
        </w:rPr>
        <w:t>) добавлены позиции красного края 1 и 2, ультрафиолетовый диапазон и желтый диапазон. Конкретная информация о диапазонах представлена в Таблице 1. Несмотря на то, что данные включают восемь диапазонов, для обнаружения облаков может быть использовано не так много диапазонов из-за узкого спектрального диапазона, который они охватывают.</w:t>
      </w:r>
    </w:p>
    <w:p w14:paraId="5601DF8A" w14:textId="1AF2A81A" w:rsidR="00D716B3" w:rsidRPr="002D5717" w:rsidRDefault="00D716B3" w:rsidP="00E01019">
      <w:pPr>
        <w:spacing w:before="160"/>
        <w:ind w:left="144" w:firstLine="720"/>
        <w:jc w:val="center"/>
        <w:rPr>
          <w:rFonts w:ascii="Times New Roman" w:hAnsi="Times New Roman" w:cs="Times New Roman"/>
          <w:sz w:val="28"/>
          <w:szCs w:val="28"/>
          <w:lang w:val="ru-RU"/>
        </w:rPr>
      </w:pPr>
    </w:p>
    <w:p w14:paraId="1355C908" w14:textId="167AB97D" w:rsidR="00D716B3" w:rsidRPr="002D5717" w:rsidRDefault="00D716B3" w:rsidP="00E01019">
      <w:pPr>
        <w:spacing w:before="160"/>
        <w:ind w:left="144" w:firstLine="720"/>
        <w:jc w:val="both"/>
        <w:rPr>
          <w:rFonts w:ascii="Times New Roman" w:hAnsi="Times New Roman" w:cs="Times New Roman"/>
          <w:sz w:val="28"/>
          <w:szCs w:val="28"/>
          <w:lang w:val="ru-RU"/>
        </w:rPr>
      </w:pPr>
      <w:r w:rsidRPr="002D5717">
        <w:rPr>
          <w:rFonts w:ascii="Times New Roman" w:hAnsi="Times New Roman" w:cs="Times New Roman"/>
          <w:sz w:val="28"/>
          <w:szCs w:val="28"/>
          <w:lang w:val="ru-RU"/>
        </w:rPr>
        <w:t>Процессы построения маски облаков состоит из 2 главных этап</w:t>
      </w:r>
      <w:r w:rsidR="00B66AF1" w:rsidRPr="002D5717">
        <w:rPr>
          <w:rFonts w:ascii="Times New Roman" w:hAnsi="Times New Roman" w:cs="Times New Roman"/>
          <w:sz w:val="28"/>
          <w:szCs w:val="28"/>
          <w:lang w:val="ru-RU"/>
        </w:rPr>
        <w:t>а: тесты на идентификация потенциальных облачных пикселей (</w:t>
      </w:r>
      <w:r w:rsidR="00B66AF1" w:rsidRPr="002D5717">
        <w:rPr>
          <w:rFonts w:ascii="Times New Roman" w:hAnsi="Times New Roman" w:cs="Times New Roman"/>
          <w:sz w:val="28"/>
          <w:szCs w:val="28"/>
        </w:rPr>
        <w:t>PCPs</w:t>
      </w:r>
      <w:r w:rsidR="00B66AF1" w:rsidRPr="002D5717">
        <w:rPr>
          <w:rFonts w:ascii="Times New Roman" w:hAnsi="Times New Roman" w:cs="Times New Roman"/>
          <w:sz w:val="28"/>
          <w:szCs w:val="28"/>
          <w:lang w:val="ru-RU"/>
        </w:rPr>
        <w:t>) и Расчет вероятности облачных пикселей</w:t>
      </w:r>
    </w:p>
    <w:p w14:paraId="7D2AA8D4" w14:textId="41A573EB" w:rsidR="00B66AF1" w:rsidRPr="002D5717" w:rsidRDefault="00B66AF1" w:rsidP="00E01019">
      <w:pPr>
        <w:spacing w:before="160"/>
        <w:ind w:left="144" w:firstLine="720"/>
        <w:jc w:val="both"/>
        <w:rPr>
          <w:rFonts w:ascii="Times New Roman" w:hAnsi="Times New Roman" w:cs="Times New Roman"/>
          <w:sz w:val="28"/>
          <w:szCs w:val="28"/>
          <w:u w:val="single"/>
          <w:lang w:val="ru-RU"/>
        </w:rPr>
      </w:pPr>
      <w:r w:rsidRPr="002D5717">
        <w:rPr>
          <w:rFonts w:ascii="Times New Roman" w:hAnsi="Times New Roman" w:cs="Times New Roman"/>
          <w:sz w:val="28"/>
          <w:szCs w:val="28"/>
          <w:u w:val="single"/>
          <w:lang w:val="ru-RU"/>
        </w:rPr>
        <w:t xml:space="preserve">Тесты на </w:t>
      </w:r>
      <w:r w:rsidRPr="002D5717">
        <w:rPr>
          <w:rFonts w:ascii="Times New Roman" w:hAnsi="Times New Roman" w:cs="Times New Roman"/>
          <w:sz w:val="28"/>
          <w:szCs w:val="28"/>
          <w:u w:val="single"/>
          <w:lang w:val="en-GB"/>
        </w:rPr>
        <w:t>PCPs</w:t>
      </w:r>
      <w:r w:rsidRPr="002D5717">
        <w:rPr>
          <w:rFonts w:ascii="Times New Roman" w:hAnsi="Times New Roman" w:cs="Times New Roman"/>
          <w:sz w:val="28"/>
          <w:szCs w:val="28"/>
          <w:u w:val="single"/>
          <w:lang w:val="ru-RU"/>
        </w:rPr>
        <w:t>:</w:t>
      </w:r>
    </w:p>
    <w:p w14:paraId="2B8A9C09" w14:textId="01EDF050" w:rsidR="00313641" w:rsidRPr="002D5717" w:rsidRDefault="00B66AF1" w:rsidP="00313641">
      <w:pPr>
        <w:spacing w:before="160"/>
        <w:ind w:left="144" w:firstLine="720"/>
        <w:jc w:val="both"/>
        <w:rPr>
          <w:rFonts w:ascii="Times New Roman" w:hAnsi="Times New Roman" w:cs="Times New Roman"/>
          <w:sz w:val="28"/>
          <w:szCs w:val="28"/>
          <w:lang w:val="ru-RU"/>
        </w:rPr>
      </w:pPr>
      <w:r w:rsidRPr="002D5717">
        <w:rPr>
          <w:rFonts w:ascii="Times New Roman" w:hAnsi="Times New Roman" w:cs="Times New Roman"/>
          <w:sz w:val="28"/>
          <w:szCs w:val="28"/>
          <w:lang w:val="ru-RU"/>
        </w:rPr>
        <w:lastRenderedPageBreak/>
        <w:t>1. Базовый тест:</w:t>
      </w:r>
      <w:r w:rsidR="00313641" w:rsidRPr="002D5717">
        <w:rPr>
          <w:rFonts w:ascii="Times New Roman" w:hAnsi="Times New Roman" w:cs="Times New Roman"/>
          <w:sz w:val="28"/>
          <w:szCs w:val="28"/>
          <w:lang w:val="ru-RU"/>
        </w:rPr>
        <w:t xml:space="preserve"> </w:t>
      </w:r>
    </w:p>
    <w:p w14:paraId="0730C30A" w14:textId="36B90033" w:rsidR="00B66AF1" w:rsidRPr="0064670F" w:rsidRDefault="00B66AF1" w:rsidP="00313641">
      <w:pPr>
        <w:spacing w:before="160"/>
        <w:ind w:left="1440" w:firstLine="720"/>
        <w:jc w:val="center"/>
        <w:rPr>
          <w:rFonts w:ascii="Times New Roman" w:eastAsiaTheme="minorEastAsia" w:hAnsi="Times New Roman" w:cs="Times New Roman"/>
          <w:sz w:val="28"/>
          <w:szCs w:val="28"/>
          <w:lang w:val="ru-RU"/>
        </w:rPr>
      </w:pPr>
      <m:oMathPara>
        <m:oMathParaPr>
          <m:jc m:val="left"/>
        </m:oMathParaPr>
        <m:oMath>
          <m:r>
            <m:rPr>
              <m:sty m:val="p"/>
            </m:rPr>
            <w:rPr>
              <w:rFonts w:ascii="Cambria Math" w:hAnsi="Cambria Math"/>
              <w:sz w:val="28"/>
              <w:szCs w:val="28"/>
            </w:rPr>
            <m:t>BasicTest</m:t>
          </m:r>
          <m:r>
            <m:rPr>
              <m:sty m:val="p"/>
            </m:rPr>
            <w:rPr>
              <w:rFonts w:ascii="Cambria Math" w:hAnsi="Cambria Math"/>
              <w:sz w:val="28"/>
              <w:szCs w:val="28"/>
              <w:lang w:val="ru-RU"/>
            </w:rPr>
            <m:t xml:space="preserve"> = </m:t>
          </m:r>
          <m:r>
            <m:rPr>
              <m:sty m:val="p"/>
            </m:rPr>
            <w:rPr>
              <w:rFonts w:ascii="Cambria Math" w:hAnsi="Cambria Math"/>
              <w:sz w:val="28"/>
              <w:szCs w:val="28"/>
            </w:rPr>
            <m:t>NDVI</m:t>
          </m:r>
          <m:r>
            <m:rPr>
              <m:sty m:val="p"/>
            </m:rPr>
            <w:rPr>
              <w:rFonts w:ascii="Cambria Math" w:hAnsi="Cambria Math"/>
              <w:sz w:val="28"/>
              <w:szCs w:val="28"/>
              <w:lang w:val="ru-RU"/>
            </w:rPr>
            <m:t xml:space="preserve"> &lt; 0.8 &amp; </m:t>
          </m:r>
          <m:r>
            <m:rPr>
              <m:sty m:val="p"/>
            </m:rPr>
            <w:rPr>
              <w:rFonts w:ascii="Cambria Math" w:hAnsi="Cambria Math"/>
              <w:sz w:val="28"/>
              <w:szCs w:val="28"/>
            </w:rPr>
            <m:t>Band</m:t>
          </m:r>
          <m:r>
            <m:rPr>
              <m:sty m:val="p"/>
            </m:rPr>
            <w:rPr>
              <w:rFonts w:ascii="Cambria Math" w:hAnsi="Cambria Math"/>
              <w:sz w:val="28"/>
              <w:szCs w:val="28"/>
              <w:lang w:val="ru-RU"/>
            </w:rPr>
            <m:t>1 &gt; 0.15,</m:t>
          </m:r>
        </m:oMath>
      </m:oMathPara>
    </w:p>
    <w:p w14:paraId="724975F9" w14:textId="3FF254EA" w:rsidR="0064670F" w:rsidRPr="0064670F" w:rsidRDefault="0064670F" w:rsidP="0064670F">
      <w:pPr>
        <w:spacing w:before="160"/>
        <w:ind w:left="1440" w:firstLine="720"/>
        <w:rPr>
          <w:rFonts w:ascii="Cambria Math" w:hAnsi="Cambria Math"/>
          <w:sz w:val="28"/>
          <w:szCs w:val="28"/>
          <w:lang w:val="ru-RU"/>
          <w:oMath/>
        </w:rPr>
      </w:pPr>
      <w:r>
        <w:rPr>
          <w:rFonts w:ascii="Times New Roman" w:eastAsiaTheme="minorEastAsia" w:hAnsi="Times New Roman" w:cs="Times New Roman"/>
          <w:sz w:val="28"/>
          <w:szCs w:val="28"/>
          <w:lang w:val="ru-RU"/>
        </w:rPr>
        <w:t>где</w:t>
      </w:r>
    </w:p>
    <w:p w14:paraId="22893859" w14:textId="363EEE38" w:rsidR="00B66AF1" w:rsidRPr="002D5717" w:rsidRDefault="00B66AF1" w:rsidP="00313641">
      <w:pPr>
        <w:spacing w:before="160"/>
        <w:ind w:left="1440" w:firstLine="720"/>
        <w:jc w:val="center"/>
        <w:rPr>
          <w:rFonts w:ascii="Times New Roman" w:eastAsiaTheme="minorEastAsia" w:hAnsi="Times New Roman" w:cs="Times New Roman"/>
          <w:sz w:val="28"/>
          <w:szCs w:val="28"/>
        </w:rPr>
      </w:pPr>
      <m:oMathPara>
        <m:oMathParaPr>
          <m:jc m:val="left"/>
        </m:oMathParaPr>
        <m:oMath>
          <m:r>
            <m:rPr>
              <m:sty m:val="p"/>
            </m:rPr>
            <w:rPr>
              <w:rFonts w:ascii="Cambria Math" w:hAnsi="Cambria Math"/>
              <w:sz w:val="28"/>
              <w:szCs w:val="28"/>
            </w:rPr>
            <m:t>NDVI =(Band4 - Band3)/(Band4 + Band3)</m:t>
          </m:r>
        </m:oMath>
      </m:oMathPara>
    </w:p>
    <w:p w14:paraId="224A100F" w14:textId="6DB63EC7" w:rsidR="00B66AF1" w:rsidRPr="002D5717" w:rsidRDefault="00B66AF1" w:rsidP="00E01019">
      <w:pPr>
        <w:spacing w:before="160"/>
        <w:ind w:left="144" w:firstLine="720"/>
        <w:rPr>
          <w:rFonts w:ascii="Times New Roman" w:eastAsiaTheme="minorEastAsia" w:hAnsi="Times New Roman" w:cs="Times New Roman"/>
          <w:sz w:val="28"/>
          <w:szCs w:val="28"/>
          <w:lang w:val="ru-RU"/>
        </w:rPr>
      </w:pPr>
      <w:r w:rsidRPr="002D5717">
        <w:rPr>
          <w:rFonts w:ascii="Times New Roman" w:eastAsiaTheme="minorEastAsia" w:hAnsi="Times New Roman" w:cs="Times New Roman"/>
          <w:sz w:val="28"/>
          <w:szCs w:val="28"/>
          <w:lang w:val="ru-RU"/>
        </w:rPr>
        <w:t xml:space="preserve">2. </w:t>
      </w:r>
      <w:r w:rsidRPr="002D5717">
        <w:rPr>
          <w:rFonts w:ascii="Times New Roman" w:eastAsiaTheme="minorEastAsia" w:hAnsi="Times New Roman" w:cs="Times New Roman"/>
          <w:sz w:val="28"/>
          <w:szCs w:val="28"/>
        </w:rPr>
        <w:t xml:space="preserve">HOT </w:t>
      </w:r>
      <w:r w:rsidRPr="002D5717">
        <w:rPr>
          <w:rFonts w:ascii="Times New Roman" w:eastAsiaTheme="minorEastAsia" w:hAnsi="Times New Roman" w:cs="Times New Roman"/>
          <w:sz w:val="28"/>
          <w:szCs w:val="28"/>
          <w:lang w:val="en-GB"/>
        </w:rPr>
        <w:t>test</w:t>
      </w:r>
      <w:r w:rsidRPr="002D5717">
        <w:rPr>
          <w:rFonts w:ascii="Times New Roman" w:eastAsiaTheme="minorEastAsia" w:hAnsi="Times New Roman" w:cs="Times New Roman"/>
          <w:sz w:val="28"/>
          <w:szCs w:val="28"/>
          <w:lang w:val="ru-RU"/>
        </w:rPr>
        <w:t>:</w:t>
      </w:r>
    </w:p>
    <w:p w14:paraId="050E2703" w14:textId="611D0EE8" w:rsidR="00B66AF1" w:rsidRPr="002D5717" w:rsidRDefault="00B66AF1" w:rsidP="00E01019">
      <w:pPr>
        <w:spacing w:before="160"/>
        <w:ind w:left="144" w:firstLine="720"/>
        <w:jc w:val="center"/>
        <w:rPr>
          <w:rFonts w:ascii="Times New Roman" w:eastAsiaTheme="minorEastAsia" w:hAnsi="Times New Roman" w:cs="Times New Roman"/>
          <w:sz w:val="28"/>
          <w:szCs w:val="28"/>
        </w:rPr>
      </w:pPr>
      <m:oMathPara>
        <m:oMath>
          <m:r>
            <m:rPr>
              <m:sty m:val="p"/>
            </m:rPr>
            <w:rPr>
              <w:rFonts w:ascii="Cambria Math" w:hAnsi="Cambria Math"/>
              <w:sz w:val="28"/>
              <w:szCs w:val="28"/>
            </w:rPr>
            <m:t xml:space="preserve">HOT Test = Band1 - 0.5 </m:t>
          </m:r>
          <m:r>
            <m:rPr>
              <m:sty m:val="p"/>
            </m:rPr>
            <w:rPr>
              <w:rFonts w:ascii="Cambria Math" w:hAnsi="Cambria Math" w:cs="Cambria Math"/>
              <w:sz w:val="28"/>
              <w:szCs w:val="28"/>
            </w:rPr>
            <m:t>*</m:t>
          </m:r>
          <m:r>
            <m:rPr>
              <m:sty m:val="p"/>
            </m:rPr>
            <w:rPr>
              <w:rFonts w:ascii="Cambria Math" w:hAnsi="Cambria Math"/>
              <w:sz w:val="28"/>
              <w:szCs w:val="28"/>
            </w:rPr>
            <m:t xml:space="preserve"> Band3 </m:t>
          </m:r>
          <m:r>
            <m:rPr>
              <m:sty m:val="p"/>
            </m:rPr>
            <w:rPr>
              <w:rFonts w:ascii="Cambria Math" w:hAnsi="Cambria Math" w:cs="Calibri"/>
              <w:sz w:val="28"/>
              <w:szCs w:val="28"/>
            </w:rPr>
            <m:t>-</m:t>
          </m:r>
          <m:r>
            <m:rPr>
              <m:sty m:val="p"/>
            </m:rPr>
            <w:rPr>
              <w:rFonts w:ascii="Cambria Math" w:hAnsi="Cambria Math"/>
              <w:sz w:val="28"/>
              <w:szCs w:val="28"/>
            </w:rPr>
            <m:t xml:space="preserve"> 0.11 &gt; 0</m:t>
          </m:r>
        </m:oMath>
      </m:oMathPara>
    </w:p>
    <w:p w14:paraId="4D4C1408" w14:textId="3F9A452E" w:rsidR="00B66AF1" w:rsidRPr="002D5717" w:rsidRDefault="00B66AF1" w:rsidP="00E01019">
      <w:pPr>
        <w:spacing w:before="160"/>
        <w:ind w:left="144" w:firstLine="720"/>
        <w:rPr>
          <w:rFonts w:ascii="Times New Roman" w:hAnsi="Times New Roman" w:cs="Times New Roman"/>
          <w:sz w:val="28"/>
          <w:szCs w:val="28"/>
        </w:rPr>
      </w:pPr>
      <w:r w:rsidRPr="002D5717">
        <w:rPr>
          <w:rFonts w:ascii="Times New Roman" w:eastAsiaTheme="minorEastAsia" w:hAnsi="Times New Roman" w:cs="Times New Roman"/>
          <w:sz w:val="28"/>
          <w:szCs w:val="28"/>
          <w:lang w:val="ru-RU"/>
        </w:rPr>
        <w:t xml:space="preserve">3. </w:t>
      </w:r>
      <w:r w:rsidRPr="002D5717">
        <w:rPr>
          <w:rFonts w:ascii="Times New Roman" w:hAnsi="Times New Roman" w:cs="Times New Roman"/>
          <w:sz w:val="28"/>
          <w:szCs w:val="28"/>
        </w:rPr>
        <w:t>Rock and Bare Soil Test</w:t>
      </w:r>
    </w:p>
    <w:p w14:paraId="1C5CCD28" w14:textId="64E1CBA2" w:rsidR="00B66AF1" w:rsidRPr="002D5717" w:rsidRDefault="00B66AF1" w:rsidP="00E01019">
      <w:pPr>
        <w:spacing w:before="160"/>
        <w:ind w:left="144" w:firstLine="720"/>
        <w:rPr>
          <w:rFonts w:ascii="Times New Roman" w:eastAsiaTheme="minorEastAsia" w:hAnsi="Times New Roman" w:cs="Times New Roman"/>
          <w:sz w:val="28"/>
          <w:szCs w:val="28"/>
        </w:rPr>
      </w:pPr>
      <m:oMathPara>
        <m:oMath>
          <m:r>
            <m:rPr>
              <m:sty m:val="p"/>
            </m:rPr>
            <w:rPr>
              <w:rFonts w:ascii="Cambria Math" w:hAnsi="Cambria Math"/>
              <w:sz w:val="28"/>
              <w:szCs w:val="28"/>
            </w:rPr>
            <m:t>Rock and Bare Soil Test = Band2/Band4 - 0.85 &gt; 0</m:t>
          </m:r>
        </m:oMath>
      </m:oMathPara>
    </w:p>
    <w:p w14:paraId="7E355C39" w14:textId="763BD897" w:rsidR="00B66AF1" w:rsidRPr="002D5717" w:rsidRDefault="00B66AF1" w:rsidP="00E01019">
      <w:pPr>
        <w:spacing w:before="160"/>
        <w:ind w:left="144" w:firstLine="720"/>
        <w:rPr>
          <w:rFonts w:ascii="Times New Roman" w:eastAsiaTheme="minorEastAsia" w:hAnsi="Times New Roman" w:cs="Times New Roman"/>
          <w:sz w:val="28"/>
          <w:szCs w:val="28"/>
        </w:rPr>
      </w:pPr>
      <w:r w:rsidRPr="002D5717">
        <w:rPr>
          <w:rFonts w:ascii="Times New Roman" w:eastAsiaTheme="minorEastAsia" w:hAnsi="Times New Roman" w:cs="Times New Roman"/>
          <w:sz w:val="28"/>
          <w:szCs w:val="28"/>
        </w:rPr>
        <w:t>4. Build test:</w:t>
      </w:r>
    </w:p>
    <w:p w14:paraId="70F10D84" w14:textId="3E4216C0" w:rsidR="004F7EFD" w:rsidRPr="002D5717" w:rsidRDefault="004F7EFD" w:rsidP="00E01019">
      <w:pPr>
        <w:spacing w:before="160"/>
        <w:ind w:left="144" w:firstLine="720"/>
        <w:jc w:val="center"/>
        <w:rPr>
          <w:rFonts w:ascii="Times New Roman" w:eastAsiaTheme="minorEastAsia" w:hAnsi="Times New Roman" w:cs="Times New Roman"/>
          <w:sz w:val="28"/>
          <w:szCs w:val="28"/>
        </w:rPr>
      </w:pPr>
      <m:oMathPara>
        <m:oMath>
          <m:r>
            <m:rPr>
              <m:sty m:val="p"/>
            </m:rPr>
            <w:rPr>
              <w:rFonts w:ascii="Cambria Math" w:hAnsi="Cambria Math"/>
              <w:sz w:val="28"/>
              <w:szCs w:val="28"/>
            </w:rPr>
            <m:t>Build Test =(Band1, 25) - (Band3, 75)</m:t>
          </m:r>
        </m:oMath>
      </m:oMathPara>
    </w:p>
    <w:p w14:paraId="086F8624" w14:textId="38634641" w:rsidR="004F7EFD" w:rsidRPr="002D5717" w:rsidRDefault="004F7EFD" w:rsidP="00E01019">
      <w:pPr>
        <w:spacing w:before="160" w:after="100" w:afterAutospacing="1"/>
        <w:ind w:left="144" w:firstLine="720"/>
        <w:jc w:val="both"/>
        <w:rPr>
          <w:rFonts w:ascii="Times New Roman" w:eastAsia="Times New Roman" w:hAnsi="Times New Roman" w:cs="Times New Roman"/>
          <w:sz w:val="28"/>
          <w:szCs w:val="28"/>
          <w:lang w:val="ru-RU"/>
        </w:rPr>
      </w:pPr>
      <w:r w:rsidRPr="002D5717">
        <w:rPr>
          <w:rFonts w:ascii="Times New Roman" w:eastAsia="Times New Roman" w:hAnsi="Times New Roman" w:cs="Times New Roman"/>
          <w:sz w:val="28"/>
          <w:szCs w:val="28"/>
          <w:lang w:val="ru-RU"/>
        </w:rPr>
        <w:t>(</w:t>
      </w:r>
      <w:r w:rsidRPr="002D5717">
        <w:rPr>
          <w:rFonts w:ascii="Times New Roman" w:eastAsia="Times New Roman" w:hAnsi="Times New Roman" w:cs="Times New Roman"/>
          <w:sz w:val="28"/>
          <w:szCs w:val="28"/>
        </w:rPr>
        <w:t>Band</w:t>
      </w:r>
      <w:r w:rsidRPr="002D5717">
        <w:rPr>
          <w:rFonts w:ascii="Times New Roman" w:eastAsia="Times New Roman" w:hAnsi="Times New Roman" w:cs="Times New Roman"/>
          <w:sz w:val="28"/>
          <w:szCs w:val="28"/>
          <w:lang w:val="ru-RU"/>
        </w:rPr>
        <w:t>1, 25) и (</w:t>
      </w:r>
      <w:r w:rsidRPr="002D5717">
        <w:rPr>
          <w:rFonts w:ascii="Times New Roman" w:eastAsia="Times New Roman" w:hAnsi="Times New Roman" w:cs="Times New Roman"/>
          <w:sz w:val="28"/>
          <w:szCs w:val="28"/>
        </w:rPr>
        <w:t>Band</w:t>
      </w:r>
      <w:r w:rsidRPr="002D5717">
        <w:rPr>
          <w:rFonts w:ascii="Times New Roman" w:eastAsia="Times New Roman" w:hAnsi="Times New Roman" w:cs="Times New Roman"/>
          <w:sz w:val="28"/>
          <w:szCs w:val="28"/>
          <w:lang w:val="ru-RU"/>
        </w:rPr>
        <w:t>3, 75) представляют собой 25-й и 75-й проценты, упорядоченные по каждому ряду синего и красного каналов.</w:t>
      </w:r>
    </w:p>
    <w:p w14:paraId="538AFC16" w14:textId="00A25C77" w:rsidR="004F7EFD" w:rsidRPr="002D5717" w:rsidRDefault="004F7EFD" w:rsidP="00E01019">
      <w:pPr>
        <w:spacing w:before="160" w:after="100" w:afterAutospacing="1"/>
        <w:ind w:left="144" w:firstLine="720"/>
        <w:jc w:val="both"/>
        <w:rPr>
          <w:rFonts w:ascii="Times New Roman" w:hAnsi="Times New Roman" w:cs="Times New Roman"/>
          <w:sz w:val="28"/>
          <w:szCs w:val="28"/>
        </w:rPr>
      </w:pPr>
      <w:r w:rsidRPr="002D5717">
        <w:rPr>
          <w:rFonts w:ascii="Times New Roman" w:eastAsia="Times New Roman" w:hAnsi="Times New Roman" w:cs="Times New Roman"/>
          <w:sz w:val="28"/>
          <w:szCs w:val="28"/>
          <w:lang w:val="ru-RU"/>
        </w:rPr>
        <w:t xml:space="preserve">5. </w:t>
      </w:r>
      <w:r w:rsidR="002D70B2" w:rsidRPr="002D5717">
        <w:rPr>
          <w:rFonts w:ascii="Times New Roman" w:hAnsi="Times New Roman" w:cs="Times New Roman"/>
          <w:sz w:val="28"/>
          <w:szCs w:val="28"/>
        </w:rPr>
        <w:t>Stratus Test</w:t>
      </w:r>
    </w:p>
    <w:p w14:paraId="6FC1FCB9" w14:textId="6B3A06EC" w:rsidR="002D70B2" w:rsidRPr="002D5717" w:rsidRDefault="002D70B2" w:rsidP="00E01019">
      <w:pPr>
        <w:spacing w:before="160" w:after="100" w:afterAutospacing="1"/>
        <w:ind w:left="144" w:firstLine="720"/>
        <w:jc w:val="both"/>
        <w:rPr>
          <w:rFonts w:ascii="Times New Roman" w:eastAsia="Times New Roman" w:hAnsi="Times New Roman" w:cs="Times New Roman"/>
          <w:sz w:val="28"/>
          <w:szCs w:val="28"/>
        </w:rPr>
      </w:pPr>
      <m:oMathPara>
        <m:oMath>
          <m:r>
            <m:rPr>
              <m:sty m:val="p"/>
            </m:rPr>
            <w:rPr>
              <w:rFonts w:ascii="Cambria Math" w:hAnsi="Cambria Math"/>
              <w:sz w:val="28"/>
              <w:szCs w:val="28"/>
            </w:rPr>
            <m:t>Stratus Test = Band1/Band5 &lt; 4.4  &amp;  Band1/Band5 &gt; 1.0</m:t>
          </m:r>
        </m:oMath>
      </m:oMathPara>
    </w:p>
    <w:p w14:paraId="4FDA8BEF" w14:textId="0E37270B" w:rsidR="00115630" w:rsidRPr="002D5717" w:rsidRDefault="00115630" w:rsidP="00E01019">
      <w:pPr>
        <w:spacing w:before="160"/>
        <w:ind w:left="144" w:firstLine="720"/>
        <w:jc w:val="both"/>
        <w:rPr>
          <w:rFonts w:ascii="Times New Roman" w:hAnsi="Times New Roman" w:cs="Times New Roman"/>
          <w:sz w:val="28"/>
          <w:szCs w:val="28"/>
          <w:u w:val="single"/>
          <w:lang w:val="ru-RU"/>
        </w:rPr>
      </w:pPr>
      <w:r w:rsidRPr="002D5717">
        <w:rPr>
          <w:rFonts w:ascii="Times New Roman" w:hAnsi="Times New Roman" w:cs="Times New Roman"/>
          <w:sz w:val="28"/>
          <w:szCs w:val="28"/>
          <w:u w:val="single"/>
          <w:lang w:val="ru-RU"/>
        </w:rPr>
        <w:t>Расчет вероятности облачных пикселей:</w:t>
      </w:r>
    </w:p>
    <w:p w14:paraId="2C2878C2" w14:textId="7F69064F" w:rsidR="002D70B2" w:rsidRPr="002D5717" w:rsidRDefault="00115630" w:rsidP="00E01019">
      <w:pPr>
        <w:spacing w:before="160" w:after="100" w:afterAutospacing="1"/>
        <w:ind w:left="144" w:firstLine="720"/>
        <w:jc w:val="both"/>
        <w:rPr>
          <w:rFonts w:ascii="Times New Roman" w:eastAsia="Times New Roman" w:hAnsi="Times New Roman" w:cs="Times New Roman"/>
          <w:sz w:val="28"/>
          <w:szCs w:val="28"/>
          <w:lang w:val="ru-RU"/>
        </w:rPr>
      </w:pPr>
      <w:r w:rsidRPr="002D5717">
        <w:rPr>
          <w:rFonts w:ascii="Times New Roman" w:eastAsia="Times New Roman" w:hAnsi="Times New Roman" w:cs="Times New Roman"/>
          <w:sz w:val="28"/>
          <w:szCs w:val="28"/>
          <w:lang w:val="ru-RU"/>
        </w:rPr>
        <w:t>1. Вероятность яркости для воды:</w:t>
      </w:r>
    </w:p>
    <w:p w14:paraId="7B240D71" w14:textId="45506AED" w:rsidR="00115630" w:rsidRPr="002D5717" w:rsidRDefault="00115630" w:rsidP="00E01019">
      <w:pPr>
        <w:spacing w:before="160" w:after="100" w:afterAutospacing="1"/>
        <w:ind w:left="144" w:firstLine="720"/>
        <w:jc w:val="both"/>
        <w:rPr>
          <w:rFonts w:ascii="Times New Roman" w:eastAsia="Times New Roman" w:hAnsi="Times New Roman" w:cs="Times New Roman"/>
          <w:sz w:val="28"/>
          <w:szCs w:val="28"/>
        </w:rPr>
      </w:pPr>
      <m:oMathPara>
        <m:oMath>
          <m:r>
            <m:rPr>
              <m:sty m:val="p"/>
            </m:rPr>
            <w:rPr>
              <w:rFonts w:ascii="Cambria Math" w:hAnsi="Cambria Math"/>
              <w:sz w:val="28"/>
              <w:szCs w:val="28"/>
            </w:rPr>
            <m:t>Brightness_Prob = min(Band4, 0.15)/0.15</m:t>
          </m:r>
        </m:oMath>
      </m:oMathPara>
    </w:p>
    <w:p w14:paraId="3922CE7B" w14:textId="0A00D5A2" w:rsidR="00115630" w:rsidRPr="002D5717" w:rsidRDefault="00115630" w:rsidP="00E01019">
      <w:pPr>
        <w:spacing w:before="160" w:after="100" w:afterAutospacing="1"/>
        <w:ind w:left="144" w:firstLine="720"/>
        <w:jc w:val="both"/>
        <w:rPr>
          <w:rFonts w:ascii="Times New Roman" w:eastAsia="Times New Roman" w:hAnsi="Times New Roman" w:cs="Times New Roman"/>
          <w:sz w:val="28"/>
          <w:szCs w:val="28"/>
        </w:rPr>
      </w:pPr>
      <m:oMathPara>
        <m:oMath>
          <m:r>
            <m:rPr>
              <m:sty m:val="p"/>
            </m:rPr>
            <w:rPr>
              <w:rFonts w:ascii="Cambria Math" w:hAnsi="Cambria Math"/>
              <w:sz w:val="28"/>
              <w:szCs w:val="28"/>
            </w:rPr>
            <m:t>wCloud_Prob = Brightness _Prob</m:t>
          </m:r>
        </m:oMath>
      </m:oMathPara>
    </w:p>
    <w:p w14:paraId="51FC70C0" w14:textId="233F2D4F" w:rsidR="00115630" w:rsidRPr="002D5717" w:rsidRDefault="00115630" w:rsidP="00E01019">
      <w:pPr>
        <w:spacing w:before="160" w:after="100" w:afterAutospacing="1"/>
        <w:ind w:left="144" w:firstLine="720"/>
        <w:jc w:val="both"/>
        <w:rPr>
          <w:rFonts w:ascii="Times New Roman" w:hAnsi="Times New Roman" w:cs="Times New Roman"/>
          <w:noProof/>
          <w:sz w:val="28"/>
          <w:szCs w:val="28"/>
          <w:lang w:val="ru-RU"/>
        </w:rPr>
      </w:pPr>
      <w:r w:rsidRPr="002D5717">
        <w:rPr>
          <w:rFonts w:ascii="Times New Roman" w:eastAsia="Times New Roman" w:hAnsi="Times New Roman" w:cs="Times New Roman"/>
          <w:noProof/>
          <w:sz w:val="28"/>
          <w:szCs w:val="28"/>
          <w:lang w:val="ru-RU"/>
        </w:rPr>
        <w:t xml:space="preserve">2. </w:t>
      </w:r>
      <w:r w:rsidRPr="002D5717">
        <w:rPr>
          <w:rFonts w:ascii="Times New Roman" w:hAnsi="Times New Roman" w:cs="Times New Roman"/>
          <w:noProof/>
          <w:sz w:val="28"/>
          <w:szCs w:val="28"/>
          <w:lang w:val="ru-RU"/>
        </w:rPr>
        <w:t>Вероятность облачности для суши:</w:t>
      </w:r>
    </w:p>
    <w:p w14:paraId="49B9FAB4" w14:textId="277D3215" w:rsidR="00D8551B" w:rsidRPr="002D5717" w:rsidRDefault="00D8551B" w:rsidP="00E01019">
      <w:pPr>
        <w:spacing w:before="160" w:after="100" w:afterAutospacing="1"/>
        <w:ind w:left="144" w:firstLine="720"/>
        <w:jc w:val="both"/>
        <w:rPr>
          <w:rFonts w:ascii="Times New Roman" w:hAnsi="Times New Roman" w:cs="Times New Roman"/>
          <w:noProof/>
          <w:sz w:val="28"/>
          <w:szCs w:val="28"/>
          <w:lang w:val="en-GB"/>
        </w:rPr>
      </w:pPr>
      <w:r w:rsidRPr="002D5717">
        <w:rPr>
          <w:rFonts w:ascii="Times New Roman" w:hAnsi="Times New Roman" w:cs="Times New Roman"/>
          <w:noProof/>
          <w:sz w:val="28"/>
          <w:szCs w:val="28"/>
          <w:lang w:val="ru-RU"/>
        </w:rPr>
        <w:t xml:space="preserve">1) </w:t>
      </w:r>
      <w:r w:rsidRPr="002D5717">
        <w:rPr>
          <w:rFonts w:ascii="Times New Roman" w:hAnsi="Times New Roman" w:cs="Times New Roman"/>
          <w:noProof/>
          <w:sz w:val="28"/>
          <w:szCs w:val="28"/>
          <w:lang w:val="en-GB"/>
        </w:rPr>
        <w:t>LHOT</w:t>
      </w:r>
    </w:p>
    <w:p w14:paraId="4927D0ED" w14:textId="187392A5" w:rsidR="00115630" w:rsidRDefault="00302568" w:rsidP="00302568">
      <w:pPr>
        <w:spacing w:before="160" w:after="100" w:afterAutospacing="1"/>
        <w:ind w:left="144" w:firstLine="720"/>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7F6F8A82" wp14:editId="08AD9D90">
            <wp:extent cx="4215765" cy="1172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5765" cy="1172210"/>
                    </a:xfrm>
                    <a:prstGeom prst="rect">
                      <a:avLst/>
                    </a:prstGeom>
                    <a:noFill/>
                    <a:ln>
                      <a:noFill/>
                    </a:ln>
                  </pic:spPr>
                </pic:pic>
              </a:graphicData>
            </a:graphic>
          </wp:inline>
        </w:drawing>
      </w:r>
    </w:p>
    <w:p w14:paraId="24CD8A9A" w14:textId="7470171F" w:rsidR="00302568" w:rsidRPr="00302568" w:rsidRDefault="00302568" w:rsidP="00302568">
      <w:pPr>
        <w:spacing w:before="160" w:after="100" w:afterAutospacing="1"/>
        <w:ind w:left="144"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Где (17.5, 82.5) – проценты от коэффициента </w:t>
      </w:r>
      <w:r>
        <w:rPr>
          <w:rFonts w:ascii="Times New Roman" w:hAnsi="Times New Roman" w:cs="Times New Roman"/>
          <w:sz w:val="28"/>
          <w:szCs w:val="28"/>
          <w:lang w:val="en-GB"/>
        </w:rPr>
        <w:t>HOT</w:t>
      </w:r>
    </w:p>
    <w:p w14:paraId="480E1393" w14:textId="6D572645" w:rsidR="00115630" w:rsidRPr="00302568" w:rsidRDefault="00D8551B" w:rsidP="00E01019">
      <w:pPr>
        <w:spacing w:before="160" w:after="100" w:afterAutospacing="1"/>
        <w:ind w:left="144" w:firstLine="720"/>
        <w:rPr>
          <w:rFonts w:ascii="Times New Roman" w:hAnsi="Times New Roman" w:cs="Times New Roman"/>
          <w:noProof/>
          <w:sz w:val="28"/>
          <w:szCs w:val="28"/>
          <w:lang w:val="ru-RU"/>
        </w:rPr>
      </w:pPr>
      <w:r w:rsidRPr="00302568">
        <w:rPr>
          <w:rFonts w:ascii="Times New Roman" w:hAnsi="Times New Roman" w:cs="Times New Roman"/>
          <w:noProof/>
          <w:sz w:val="28"/>
          <w:szCs w:val="28"/>
          <w:lang w:val="ru-RU"/>
        </w:rPr>
        <w:lastRenderedPageBreak/>
        <w:t>2) Вероятность изменчивости для суши:</w:t>
      </w:r>
    </w:p>
    <w:p w14:paraId="43641BE7" w14:textId="73F6F499" w:rsidR="00D8551B" w:rsidRPr="002D5717" w:rsidRDefault="00D8551B" w:rsidP="00E01019">
      <w:pPr>
        <w:spacing w:before="160" w:after="100" w:afterAutospacing="1"/>
        <w:ind w:left="144" w:firstLine="720"/>
        <w:rPr>
          <w:rFonts w:ascii="Times New Roman" w:hAnsi="Times New Roman" w:cs="Times New Roman"/>
          <w:noProof/>
          <w:sz w:val="28"/>
          <w:szCs w:val="28"/>
          <w:lang w:val="en-GB"/>
        </w:rPr>
      </w:pPr>
      <m:oMathPara>
        <m:oMath>
          <m:r>
            <m:rPr>
              <m:sty m:val="p"/>
            </m:rPr>
            <w:rPr>
              <w:rFonts w:ascii="Cambria Math" w:hAnsi="Cambria Math"/>
              <w:sz w:val="28"/>
              <w:szCs w:val="28"/>
            </w:rPr>
            <m:t>Variability_Prob = 1 - max(abs(modified NDVI), Whiteness)</m:t>
          </m:r>
        </m:oMath>
      </m:oMathPara>
    </w:p>
    <w:p w14:paraId="278ACE99" w14:textId="77777777" w:rsidR="00D8551B" w:rsidRPr="002D5717" w:rsidRDefault="00D8551B" w:rsidP="00E01019">
      <w:pPr>
        <w:spacing w:before="160" w:after="100" w:afterAutospacing="1"/>
        <w:ind w:left="144" w:firstLine="720"/>
        <w:rPr>
          <w:rFonts w:ascii="Times New Roman" w:hAnsi="Times New Roman" w:cs="Times New Roman"/>
          <w:noProof/>
          <w:sz w:val="28"/>
          <w:szCs w:val="28"/>
          <w:lang w:val="en-GB"/>
        </w:rPr>
      </w:pPr>
      <w:r w:rsidRPr="002D5717">
        <w:rPr>
          <w:rFonts w:ascii="Times New Roman" w:hAnsi="Times New Roman" w:cs="Times New Roman"/>
          <w:noProof/>
          <w:sz w:val="28"/>
          <w:szCs w:val="28"/>
          <w:lang w:val="en-GB"/>
        </w:rPr>
        <w:t xml:space="preserve">LCloud-Prob считаются по LHOT и Variability-Prob: </w:t>
      </w:r>
    </w:p>
    <w:p w14:paraId="5F7CEC6A" w14:textId="4150034B" w:rsidR="00D8551B" w:rsidRPr="002D5717" w:rsidRDefault="00F03999" w:rsidP="00E01019">
      <w:pPr>
        <w:spacing w:before="160" w:after="100" w:afterAutospacing="1"/>
        <w:ind w:left="144" w:firstLine="720"/>
        <w:jc w:val="center"/>
        <w:rPr>
          <w:rFonts w:ascii="Times New Roman" w:hAnsi="Times New Roman" w:cs="Times New Roman"/>
          <w:noProof/>
          <w:sz w:val="28"/>
          <w:szCs w:val="28"/>
          <w:lang w:val="en-GB"/>
        </w:rPr>
      </w:pPr>
      <m:oMathPara>
        <m:oMath>
          <m:r>
            <m:rPr>
              <m:sty m:val="p"/>
            </m:rPr>
            <w:rPr>
              <w:rFonts w:ascii="Cambria Math" w:hAnsi="Cambria Math" w:cs="Times New Roman"/>
              <w:noProof/>
              <w:sz w:val="28"/>
              <w:szCs w:val="28"/>
              <w:lang w:val="en-GB"/>
            </w:rPr>
            <m:t xml:space="preserve">LCloud_Prob = LHOT </m:t>
          </m:r>
          <m:r>
            <m:rPr>
              <m:sty m:val="p"/>
            </m:rPr>
            <w:rPr>
              <w:rFonts w:ascii="Cambria Math" w:hAnsi="Cambria Math" w:cs="Cambria Math"/>
              <w:noProof/>
              <w:sz w:val="28"/>
              <w:szCs w:val="28"/>
              <w:lang w:val="en-GB"/>
            </w:rPr>
            <m:t>*</m:t>
          </m:r>
          <m:r>
            <m:rPr>
              <m:sty m:val="p"/>
            </m:rPr>
            <w:rPr>
              <w:rFonts w:ascii="Cambria Math" w:hAnsi="Cambria Math" w:cs="Times New Roman"/>
              <w:noProof/>
              <w:sz w:val="28"/>
              <w:szCs w:val="28"/>
              <w:lang w:val="en-GB"/>
            </w:rPr>
            <m:t xml:space="preserve"> Variability _Prob</m:t>
          </m:r>
        </m:oMath>
      </m:oMathPara>
    </w:p>
    <w:p w14:paraId="6D332C0D" w14:textId="55CCF742" w:rsidR="00D8551B" w:rsidRPr="002D5717" w:rsidRDefault="00F03999" w:rsidP="00E01019">
      <w:pPr>
        <w:spacing w:before="160" w:after="100" w:afterAutospacing="1"/>
        <w:ind w:left="144" w:firstLine="720"/>
        <w:rPr>
          <w:rFonts w:ascii="Times New Roman" w:hAnsi="Times New Roman" w:cs="Times New Roman"/>
          <w:noProof/>
          <w:sz w:val="28"/>
          <w:szCs w:val="28"/>
          <w:lang w:val="en-GB"/>
        </w:rPr>
      </w:pPr>
      <m:oMathPara>
        <m:oMath>
          <m:r>
            <m:rPr>
              <m:sty m:val="p"/>
            </m:rPr>
            <w:rPr>
              <w:rFonts w:ascii="Cambria Math" w:hAnsi="Cambria Math" w:cs="Times New Roman"/>
              <w:noProof/>
              <w:sz w:val="28"/>
              <w:szCs w:val="28"/>
              <w:lang w:val="en-GB"/>
            </w:rPr>
            <m:t>Land_threshold= 82.5 percentile of LCloud _Prob(Clear-sky Land pixels)+0.2</m:t>
          </m:r>
        </m:oMath>
      </m:oMathPara>
    </w:p>
    <w:p w14:paraId="3EDAD0ED" w14:textId="3059522E" w:rsidR="00D8551B" w:rsidRPr="002D5717" w:rsidRDefault="00D8551B" w:rsidP="00E01019">
      <w:pPr>
        <w:spacing w:before="160" w:after="100" w:afterAutospacing="1"/>
        <w:ind w:left="144" w:firstLine="720"/>
        <w:rPr>
          <w:rFonts w:ascii="Times New Roman" w:hAnsi="Times New Roman" w:cs="Times New Roman"/>
          <w:noProof/>
          <w:sz w:val="28"/>
          <w:szCs w:val="28"/>
          <w:lang w:val="en-GB"/>
        </w:rPr>
      </w:pPr>
      <w:r w:rsidRPr="002D5717">
        <w:rPr>
          <w:rFonts w:ascii="Times New Roman" w:hAnsi="Times New Roman" w:cs="Times New Roman"/>
          <w:noProof/>
          <w:sz w:val="28"/>
          <w:szCs w:val="28"/>
          <w:lang w:val="en-GB"/>
        </w:rPr>
        <w:t xml:space="preserve">Potential Cloud Layer </w:t>
      </w:r>
      <w:r w:rsidR="00F03999" w:rsidRPr="002D5717">
        <w:rPr>
          <w:rFonts w:ascii="Times New Roman" w:hAnsi="Times New Roman" w:cs="Times New Roman"/>
          <w:noProof/>
          <w:sz w:val="28"/>
          <w:szCs w:val="28"/>
          <w:lang w:val="ru-RU"/>
        </w:rPr>
        <w:t>является</w:t>
      </w:r>
      <w:r w:rsidRPr="002D5717">
        <w:rPr>
          <w:rFonts w:ascii="Times New Roman" w:hAnsi="Times New Roman" w:cs="Times New Roman"/>
          <w:noProof/>
          <w:sz w:val="28"/>
          <w:szCs w:val="28"/>
          <w:lang w:val="en-GB"/>
        </w:rPr>
        <w:t xml:space="preserve"> true</w:t>
      </w:r>
      <w:r w:rsidR="00F03999" w:rsidRPr="002D5717">
        <w:rPr>
          <w:rFonts w:ascii="Times New Roman" w:hAnsi="Times New Roman" w:cs="Times New Roman"/>
          <w:noProof/>
          <w:sz w:val="28"/>
          <w:szCs w:val="28"/>
        </w:rPr>
        <w:t>,</w:t>
      </w:r>
      <w:r w:rsidRPr="002D5717">
        <w:rPr>
          <w:rFonts w:ascii="Times New Roman" w:hAnsi="Times New Roman" w:cs="Times New Roman"/>
          <w:noProof/>
          <w:sz w:val="28"/>
          <w:szCs w:val="28"/>
          <w:lang w:val="en-GB"/>
        </w:rPr>
        <w:t xml:space="preserve"> </w:t>
      </w:r>
      <w:r w:rsidR="00F03999" w:rsidRPr="002D5717">
        <w:rPr>
          <w:rFonts w:ascii="Times New Roman" w:hAnsi="Times New Roman" w:cs="Times New Roman"/>
          <w:noProof/>
          <w:sz w:val="28"/>
          <w:szCs w:val="28"/>
          <w:lang w:val="ru-RU"/>
        </w:rPr>
        <w:t>если</w:t>
      </w:r>
      <w:r w:rsidR="00F03999" w:rsidRPr="002D5717">
        <w:rPr>
          <w:rFonts w:ascii="Times New Roman" w:hAnsi="Times New Roman" w:cs="Times New Roman"/>
          <w:noProof/>
          <w:sz w:val="28"/>
          <w:szCs w:val="28"/>
        </w:rPr>
        <w:t>:</w:t>
      </w:r>
      <w:r w:rsidRPr="002D5717">
        <w:rPr>
          <w:rFonts w:ascii="Times New Roman" w:hAnsi="Times New Roman" w:cs="Times New Roman"/>
          <w:noProof/>
          <w:sz w:val="28"/>
          <w:szCs w:val="28"/>
          <w:lang w:val="en-GB"/>
        </w:rPr>
        <w:t xml:space="preserve"> </w:t>
      </w:r>
    </w:p>
    <w:p w14:paraId="7EADA40C" w14:textId="77777777" w:rsidR="00D8551B" w:rsidRPr="002D5717" w:rsidRDefault="00D8551B" w:rsidP="00E01019">
      <w:pPr>
        <w:pStyle w:val="ListParagraph"/>
        <w:numPr>
          <w:ilvl w:val="0"/>
          <w:numId w:val="1"/>
        </w:numPr>
        <w:spacing w:before="160" w:after="100" w:afterAutospacing="1"/>
        <w:ind w:left="144" w:firstLine="720"/>
        <w:contextualSpacing w:val="0"/>
        <w:rPr>
          <w:rFonts w:ascii="Times New Roman" w:hAnsi="Times New Roman" w:cs="Times New Roman"/>
          <w:noProof/>
          <w:sz w:val="28"/>
          <w:szCs w:val="28"/>
          <w:lang w:val="en-GB"/>
        </w:rPr>
      </w:pPr>
      <w:r w:rsidRPr="002D5717">
        <w:rPr>
          <w:rFonts w:ascii="Times New Roman" w:hAnsi="Times New Roman" w:cs="Times New Roman"/>
          <w:noProof/>
          <w:sz w:val="28"/>
          <w:szCs w:val="28"/>
          <w:lang w:val="en-GB"/>
        </w:rPr>
        <w:t xml:space="preserve">(PCP(true) и Water Test(true) и wCloud_Prob &gt; 0.5) или </w:t>
      </w:r>
    </w:p>
    <w:p w14:paraId="1BC5AD2F" w14:textId="77777777" w:rsidR="00D8551B" w:rsidRPr="002D5717" w:rsidRDefault="00D8551B" w:rsidP="00E01019">
      <w:pPr>
        <w:pStyle w:val="ListParagraph"/>
        <w:numPr>
          <w:ilvl w:val="0"/>
          <w:numId w:val="1"/>
        </w:numPr>
        <w:spacing w:before="160" w:after="100" w:afterAutospacing="1"/>
        <w:ind w:left="144" w:firstLine="720"/>
        <w:contextualSpacing w:val="0"/>
        <w:rPr>
          <w:rFonts w:ascii="Times New Roman" w:hAnsi="Times New Roman" w:cs="Times New Roman"/>
          <w:noProof/>
          <w:sz w:val="28"/>
          <w:szCs w:val="28"/>
          <w:lang w:val="en-GB"/>
        </w:rPr>
      </w:pPr>
      <w:r w:rsidRPr="002D5717">
        <w:rPr>
          <w:rFonts w:ascii="Times New Roman" w:hAnsi="Times New Roman" w:cs="Times New Roman"/>
          <w:noProof/>
          <w:sz w:val="28"/>
          <w:szCs w:val="28"/>
          <w:lang w:val="en-GB"/>
        </w:rPr>
        <w:t xml:space="preserve">(PCP(true) и Water Test(false) и LCloud_Prob &gt; Land _threshold) или </w:t>
      </w:r>
    </w:p>
    <w:p w14:paraId="5D06EA4B" w14:textId="324464F3" w:rsidR="00D8551B" w:rsidRPr="002D5717" w:rsidRDefault="00D8551B" w:rsidP="00E01019">
      <w:pPr>
        <w:pStyle w:val="ListParagraph"/>
        <w:numPr>
          <w:ilvl w:val="0"/>
          <w:numId w:val="1"/>
        </w:numPr>
        <w:spacing w:before="160" w:after="100" w:afterAutospacing="1"/>
        <w:ind w:left="144" w:firstLine="720"/>
        <w:contextualSpacing w:val="0"/>
        <w:rPr>
          <w:rFonts w:ascii="Times New Roman" w:hAnsi="Times New Roman" w:cs="Times New Roman"/>
          <w:noProof/>
          <w:sz w:val="28"/>
          <w:szCs w:val="28"/>
          <w:lang w:val="en-GB"/>
        </w:rPr>
      </w:pPr>
      <w:r w:rsidRPr="002D5717">
        <w:rPr>
          <w:rFonts w:ascii="Times New Roman" w:hAnsi="Times New Roman" w:cs="Times New Roman"/>
          <w:noProof/>
          <w:sz w:val="28"/>
          <w:szCs w:val="28"/>
          <w:lang w:val="en-GB"/>
        </w:rPr>
        <w:t>(LCloud_Prob &gt; 0.99 and Water Test(fa</w:t>
      </w:r>
      <w:r w:rsidR="00F03999" w:rsidRPr="002D5717">
        <w:rPr>
          <w:rFonts w:ascii="Times New Roman" w:hAnsi="Times New Roman" w:cs="Times New Roman"/>
          <w:noProof/>
          <w:sz w:val="28"/>
          <w:szCs w:val="28"/>
          <w:lang w:val="en-GB"/>
        </w:rPr>
        <w:t>l</w:t>
      </w:r>
      <w:r w:rsidRPr="002D5717">
        <w:rPr>
          <w:rFonts w:ascii="Times New Roman" w:hAnsi="Times New Roman" w:cs="Times New Roman"/>
          <w:noProof/>
          <w:sz w:val="28"/>
          <w:szCs w:val="28"/>
          <w:lang w:val="en-GB"/>
        </w:rPr>
        <w:t>se))</w:t>
      </w:r>
    </w:p>
    <w:p w14:paraId="6D63EF96" w14:textId="2421BBA8" w:rsidR="006017E7" w:rsidRPr="002D5717" w:rsidRDefault="006017E7" w:rsidP="00E01019">
      <w:pPr>
        <w:pStyle w:val="Heading2"/>
        <w:spacing w:before="160"/>
        <w:ind w:left="144" w:firstLine="720"/>
        <w:rPr>
          <w:rStyle w:val="Strong"/>
          <w:b w:val="0"/>
          <w:bCs w:val="0"/>
          <w:noProof/>
          <w:sz w:val="28"/>
          <w:szCs w:val="28"/>
          <w:lang w:val="ru-RU"/>
        </w:rPr>
      </w:pPr>
      <w:r w:rsidRPr="002D5717">
        <w:rPr>
          <w:rStyle w:val="Strong"/>
          <w:b w:val="0"/>
          <w:bCs w:val="0"/>
          <w:noProof/>
          <w:sz w:val="28"/>
          <w:szCs w:val="28"/>
          <w:lang w:val="ru-RU"/>
        </w:rPr>
        <w:t>2.</w:t>
      </w:r>
      <w:r w:rsidR="002E2EB2" w:rsidRPr="002D5717">
        <w:rPr>
          <w:rStyle w:val="Strong"/>
          <w:b w:val="0"/>
          <w:bCs w:val="0"/>
          <w:noProof/>
          <w:sz w:val="28"/>
          <w:szCs w:val="28"/>
          <w:lang w:val="ru-RU"/>
        </w:rPr>
        <w:t>2</w:t>
      </w:r>
      <w:r w:rsidRPr="002D5717">
        <w:rPr>
          <w:rStyle w:val="Strong"/>
          <w:b w:val="0"/>
          <w:bCs w:val="0"/>
          <w:noProof/>
          <w:sz w:val="28"/>
          <w:szCs w:val="28"/>
          <w:lang w:val="ru-RU"/>
        </w:rPr>
        <w:t xml:space="preserve">. Метод на основе </w:t>
      </w:r>
      <w:r w:rsidR="002E2EB2" w:rsidRPr="002D5717">
        <w:rPr>
          <w:rStyle w:val="Strong"/>
          <w:b w:val="0"/>
          <w:bCs w:val="0"/>
          <w:noProof/>
          <w:sz w:val="28"/>
          <w:szCs w:val="28"/>
          <w:lang w:val="ru-RU"/>
        </w:rPr>
        <w:t>нескольких изображений</w:t>
      </w:r>
    </w:p>
    <w:p w14:paraId="69FB49E4" w14:textId="77777777" w:rsidR="00756FCB" w:rsidRPr="002D5717" w:rsidRDefault="002A6C09" w:rsidP="00E01019">
      <w:pPr>
        <w:spacing w:before="160" w:after="100" w:afterAutospacing="1"/>
        <w:ind w:left="144" w:firstLine="720"/>
        <w:jc w:val="both"/>
        <w:rPr>
          <w:rFonts w:ascii="Times New Roman" w:eastAsia="Times New Roman" w:hAnsi="Times New Roman" w:cs="Times New Roman"/>
          <w:sz w:val="28"/>
          <w:szCs w:val="28"/>
          <w:lang w:val="ru-RU"/>
        </w:rPr>
      </w:pPr>
      <w:r w:rsidRPr="002D5717">
        <w:rPr>
          <w:rFonts w:ascii="Times New Roman" w:eastAsia="Times New Roman" w:hAnsi="Times New Roman" w:cs="Times New Roman"/>
          <w:sz w:val="28"/>
          <w:szCs w:val="28"/>
          <w:lang w:val="ru-RU"/>
        </w:rPr>
        <w:t>Многовременной метод включает в себя характеристики временного измерения, предполагая, что наземные объекты обычно меняются медленно в течение сезонов или периодов. Распознавание облаков и теней от облаков достигается путем обнаружения изменений в временном ряду изображени</w:t>
      </w:r>
      <w:r w:rsidR="00756FCB" w:rsidRPr="002D5717">
        <w:rPr>
          <w:rFonts w:ascii="Times New Roman" w:eastAsia="Times New Roman" w:hAnsi="Times New Roman" w:cs="Times New Roman"/>
          <w:sz w:val="28"/>
          <w:szCs w:val="28"/>
          <w:lang w:val="ru-RU"/>
        </w:rPr>
        <w:t>й</w:t>
      </w:r>
      <w:r w:rsidRPr="002D5717">
        <w:rPr>
          <w:rFonts w:ascii="Times New Roman" w:eastAsia="Times New Roman" w:hAnsi="Times New Roman" w:cs="Times New Roman"/>
          <w:sz w:val="28"/>
          <w:szCs w:val="28"/>
          <w:lang w:val="ru-RU"/>
        </w:rPr>
        <w:t>. По сравнению с одно</w:t>
      </w:r>
      <w:r w:rsidR="00756FCB" w:rsidRPr="002D5717">
        <w:rPr>
          <w:rFonts w:ascii="Times New Roman" w:eastAsia="Times New Roman" w:hAnsi="Times New Roman" w:cs="Times New Roman"/>
          <w:sz w:val="28"/>
          <w:szCs w:val="28"/>
          <w:lang w:val="ru-RU"/>
        </w:rPr>
        <w:t>разовы</w:t>
      </w:r>
      <w:r w:rsidRPr="002D5717">
        <w:rPr>
          <w:rFonts w:ascii="Times New Roman" w:eastAsia="Times New Roman" w:hAnsi="Times New Roman" w:cs="Times New Roman"/>
          <w:sz w:val="28"/>
          <w:szCs w:val="28"/>
          <w:lang w:val="ru-RU"/>
        </w:rPr>
        <w:t>м методом, метод временного ряда выигрывает от временной информации и дополнительно усиливает возможности обнаружения облаков и теней от облаков. Многовременное обнаружение облаков (</w:t>
      </w:r>
      <w:r w:rsidRPr="002D5717">
        <w:rPr>
          <w:rFonts w:ascii="Times New Roman" w:eastAsia="Times New Roman" w:hAnsi="Times New Roman" w:cs="Times New Roman"/>
          <w:sz w:val="28"/>
          <w:szCs w:val="28"/>
        </w:rPr>
        <w:t>MTCD</w:t>
      </w:r>
      <w:r w:rsidRPr="002D5717">
        <w:rPr>
          <w:rFonts w:ascii="Times New Roman" w:eastAsia="Times New Roman" w:hAnsi="Times New Roman" w:cs="Times New Roman"/>
          <w:sz w:val="28"/>
          <w:szCs w:val="28"/>
          <w:lang w:val="ru-RU"/>
        </w:rPr>
        <w:t xml:space="preserve">) сочетает соседние временные пиксели, чтобы зафиксировать резкое увеличение отражательной способности синего диапазона для обнаружения облаков. Этот метод дает хорошие результаты для толстых облаков и демонстрирует определенный уровень эффективности для обнаружения тонких облаков. </w:t>
      </w:r>
    </w:p>
    <w:p w14:paraId="5C45A78E" w14:textId="2A1DBE9C" w:rsidR="002A6C09" w:rsidRPr="002D5717" w:rsidRDefault="002A6C09" w:rsidP="00E01019">
      <w:pPr>
        <w:spacing w:before="160" w:after="100" w:afterAutospacing="1"/>
        <w:ind w:left="144" w:firstLine="720"/>
        <w:jc w:val="both"/>
        <w:rPr>
          <w:rFonts w:ascii="Times New Roman" w:eastAsia="Times New Roman" w:hAnsi="Times New Roman" w:cs="Times New Roman"/>
          <w:sz w:val="28"/>
          <w:szCs w:val="28"/>
          <w:lang w:val="ru-RU"/>
        </w:rPr>
      </w:pPr>
      <w:r w:rsidRPr="002D5717">
        <w:rPr>
          <w:rFonts w:ascii="Times New Roman" w:eastAsia="Times New Roman" w:hAnsi="Times New Roman" w:cs="Times New Roman"/>
          <w:sz w:val="28"/>
          <w:szCs w:val="28"/>
          <w:lang w:val="ru-RU"/>
        </w:rPr>
        <w:t xml:space="preserve">Многовременная маска, </w:t>
      </w:r>
      <w:r w:rsidRPr="002D5717">
        <w:rPr>
          <w:rFonts w:ascii="Times New Roman" w:eastAsia="Times New Roman" w:hAnsi="Times New Roman" w:cs="Times New Roman"/>
          <w:sz w:val="28"/>
          <w:szCs w:val="28"/>
        </w:rPr>
        <w:t>Tmask</w:t>
      </w:r>
      <w:r w:rsidRPr="002D5717">
        <w:rPr>
          <w:rFonts w:ascii="Times New Roman" w:eastAsia="Times New Roman" w:hAnsi="Times New Roman" w:cs="Times New Roman"/>
          <w:sz w:val="28"/>
          <w:szCs w:val="28"/>
          <w:lang w:val="ru-RU"/>
        </w:rPr>
        <w:t xml:space="preserve">, расширяет принципы </w:t>
      </w:r>
      <w:r w:rsidRPr="002D5717">
        <w:rPr>
          <w:rFonts w:ascii="Times New Roman" w:eastAsia="Times New Roman" w:hAnsi="Times New Roman" w:cs="Times New Roman"/>
          <w:sz w:val="28"/>
          <w:szCs w:val="28"/>
        </w:rPr>
        <w:t>Fmask</w:t>
      </w:r>
      <w:r w:rsidRPr="002D5717">
        <w:rPr>
          <w:rFonts w:ascii="Times New Roman" w:eastAsia="Times New Roman" w:hAnsi="Times New Roman" w:cs="Times New Roman"/>
          <w:sz w:val="28"/>
          <w:szCs w:val="28"/>
          <w:lang w:val="ru-RU"/>
        </w:rPr>
        <w:t xml:space="preserve">, включая зеленый диапазон, ближний инфракрасный диапазон и коротковолновый инфракрасный диапазон. Синус-косинусная временная модель каждого пикселя строится с использованием итеративного метода взвешенных наименьших квадратов, что значительно усиливает способность обнаруживать тени от тонких облаков. Лин  предложил многовременной метод обнаружения облаков, основанный на неизменных пикселях. Неизменные пиксели извлекаются с использованием взвешенного метода главных компонент. </w:t>
      </w:r>
    </w:p>
    <w:p w14:paraId="52263CB0" w14:textId="0B340231" w:rsidR="00756FCB" w:rsidRDefault="00756FCB" w:rsidP="00E01019">
      <w:pPr>
        <w:spacing w:before="160" w:after="100" w:afterAutospacing="1"/>
        <w:ind w:left="144" w:firstLine="720"/>
        <w:jc w:val="both"/>
        <w:rPr>
          <w:rFonts w:ascii="Times New Roman" w:eastAsia="Times New Roman" w:hAnsi="Times New Roman" w:cs="Times New Roman"/>
          <w:sz w:val="28"/>
          <w:szCs w:val="28"/>
          <w:lang w:val="ru-RU"/>
        </w:rPr>
      </w:pPr>
      <w:r w:rsidRPr="002D5717">
        <w:rPr>
          <w:rFonts w:ascii="Times New Roman" w:eastAsia="Times New Roman" w:hAnsi="Times New Roman" w:cs="Times New Roman"/>
          <w:sz w:val="28"/>
          <w:szCs w:val="28"/>
          <w:lang w:val="ru-RU"/>
        </w:rPr>
        <w:lastRenderedPageBreak/>
        <w:t xml:space="preserve">Можно рассматривать этот метод как расширение одноразового метода, при этом маска облаков </w:t>
      </w:r>
      <w:r w:rsidRPr="002D5717">
        <w:rPr>
          <w:rFonts w:ascii="Times New Roman" w:eastAsia="Times New Roman" w:hAnsi="Times New Roman" w:cs="Times New Roman"/>
          <w:sz w:val="28"/>
          <w:szCs w:val="28"/>
          <w:lang w:val="en-GB"/>
        </w:rPr>
        <w:t>F</w:t>
      </w:r>
      <w:r w:rsidRPr="002D5717">
        <w:rPr>
          <w:rFonts w:ascii="Times New Roman" w:eastAsia="Times New Roman" w:hAnsi="Times New Roman" w:cs="Times New Roman"/>
          <w:sz w:val="28"/>
          <w:szCs w:val="28"/>
        </w:rPr>
        <w:t>mask</w:t>
      </w:r>
      <w:r w:rsidRPr="002D5717">
        <w:rPr>
          <w:rFonts w:ascii="Times New Roman" w:eastAsia="Times New Roman" w:hAnsi="Times New Roman" w:cs="Times New Roman"/>
          <w:sz w:val="28"/>
          <w:szCs w:val="28"/>
          <w:lang w:val="ru-RU"/>
        </w:rPr>
        <w:t xml:space="preserve"> не только зависеть от расположения пиксели в изображении а еще от времени. </w:t>
      </w:r>
    </w:p>
    <w:p w14:paraId="1B72668E" w14:textId="25F4710F" w:rsidR="00302568" w:rsidRPr="00302568" w:rsidRDefault="00302568" w:rsidP="00C77408">
      <w:pPr>
        <w:spacing w:before="160" w:after="100" w:afterAutospacing="1"/>
        <w:jc w:val="center"/>
        <w:rPr>
          <w:rFonts w:ascii="Times New Roman" w:eastAsia="Times New Roman" w:hAnsi="Times New Roman" w:cs="Times New Roman"/>
          <w:sz w:val="28"/>
          <w:szCs w:val="28"/>
          <w:lang w:val="ru-RU"/>
        </w:rPr>
      </w:pPr>
      <w:r w:rsidRPr="00302568">
        <w:rPr>
          <w:rFonts w:ascii="Times New Roman" w:eastAsia="Times New Roman" w:hAnsi="Times New Roman" w:cs="Times New Roman"/>
          <w:noProof/>
          <w:sz w:val="28"/>
          <w:szCs w:val="28"/>
          <w:lang w:val="ru-RU"/>
        </w:rPr>
        <w:drawing>
          <wp:inline distT="0" distB="0" distL="0" distR="0" wp14:anchorId="1191381D" wp14:editId="41D67432">
            <wp:extent cx="6152515" cy="227711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2277110"/>
                    </a:xfrm>
                    <a:prstGeom prst="rect">
                      <a:avLst/>
                    </a:prstGeom>
                  </pic:spPr>
                </pic:pic>
              </a:graphicData>
            </a:graphic>
          </wp:inline>
        </w:drawing>
      </w:r>
      <w:r w:rsidR="00C77408">
        <w:rPr>
          <w:rFonts w:ascii="Times New Roman" w:eastAsia="Times New Roman" w:hAnsi="Times New Roman" w:cs="Times New Roman"/>
          <w:sz w:val="28"/>
          <w:szCs w:val="28"/>
          <w:lang w:val="ru-RU"/>
        </w:rPr>
        <w:t xml:space="preserve">Рис ?. </w:t>
      </w:r>
      <w:r w:rsidRPr="00302568">
        <w:rPr>
          <w:rFonts w:ascii="Times New Roman" w:eastAsia="Times New Roman" w:hAnsi="Times New Roman" w:cs="Times New Roman"/>
          <w:sz w:val="28"/>
          <w:szCs w:val="28"/>
          <w:lang w:val="ru-RU"/>
        </w:rPr>
        <w:t xml:space="preserve">Пример набор данных для метода </w:t>
      </w:r>
      <w:r w:rsidRPr="00302568">
        <w:rPr>
          <w:rStyle w:val="Strong"/>
          <w:rFonts w:ascii="Times New Roman" w:hAnsi="Times New Roman" w:cs="Times New Roman"/>
          <w:b w:val="0"/>
          <w:bCs w:val="0"/>
          <w:noProof/>
          <w:sz w:val="28"/>
          <w:szCs w:val="28"/>
          <w:lang w:val="ru-RU"/>
        </w:rPr>
        <w:t>на основе нескольких изображений</w:t>
      </w:r>
      <w:r>
        <w:rPr>
          <w:rStyle w:val="Strong"/>
          <w:rFonts w:ascii="Times New Roman" w:hAnsi="Times New Roman" w:cs="Times New Roman"/>
          <w:b w:val="0"/>
          <w:bCs w:val="0"/>
          <w:noProof/>
          <w:sz w:val="28"/>
          <w:szCs w:val="28"/>
          <w:lang w:val="ru-RU"/>
        </w:rPr>
        <w:t xml:space="preserve">: снимки каждой области на 2 </w:t>
      </w:r>
      <w:r w:rsidR="00C77408">
        <w:rPr>
          <w:rStyle w:val="Strong"/>
          <w:rFonts w:ascii="Times New Roman" w:hAnsi="Times New Roman" w:cs="Times New Roman"/>
          <w:b w:val="0"/>
          <w:bCs w:val="0"/>
          <w:noProof/>
          <w:sz w:val="28"/>
          <w:szCs w:val="28"/>
          <w:lang w:val="ru-RU"/>
        </w:rPr>
        <w:t>различных дня.</w:t>
      </w:r>
    </w:p>
    <w:p w14:paraId="3FDA34D0" w14:textId="77D3D3E4" w:rsidR="00756FCB" w:rsidRPr="002D5717" w:rsidRDefault="00756FCB" w:rsidP="00E01019">
      <w:pPr>
        <w:pStyle w:val="Heading2"/>
        <w:spacing w:before="160"/>
        <w:ind w:left="144" w:firstLine="720"/>
        <w:rPr>
          <w:rFonts w:eastAsia="Times New Roman"/>
          <w:sz w:val="28"/>
          <w:szCs w:val="28"/>
          <w:lang w:val="ru-RU"/>
        </w:rPr>
      </w:pPr>
      <w:r w:rsidRPr="002D5717">
        <w:rPr>
          <w:rFonts w:eastAsia="Times New Roman"/>
          <w:sz w:val="28"/>
          <w:szCs w:val="28"/>
          <w:lang w:val="ru-RU"/>
        </w:rPr>
        <w:t xml:space="preserve">2.3. </w:t>
      </w:r>
      <w:r w:rsidR="0017537F" w:rsidRPr="002D5717">
        <w:rPr>
          <w:rFonts w:eastAsia="Times New Roman"/>
          <w:sz w:val="28"/>
          <w:szCs w:val="28"/>
          <w:lang w:val="ru-RU"/>
        </w:rPr>
        <w:t>Методы основаны на м</w:t>
      </w:r>
      <w:r w:rsidR="00576EF8" w:rsidRPr="002D5717">
        <w:rPr>
          <w:rFonts w:eastAsia="Times New Roman"/>
          <w:sz w:val="28"/>
          <w:szCs w:val="28"/>
          <w:lang w:val="ru-RU"/>
        </w:rPr>
        <w:t xml:space="preserve">ашинное обучение и </w:t>
      </w:r>
      <w:r w:rsidR="00576EF8" w:rsidRPr="002D5717">
        <w:rPr>
          <w:sz w:val="28"/>
          <w:szCs w:val="28"/>
          <w:lang w:val="ru-RU"/>
        </w:rPr>
        <w:t>глубокое обучение</w:t>
      </w:r>
    </w:p>
    <w:p w14:paraId="5CCD7B24" w14:textId="77777777" w:rsidR="0017537F" w:rsidRPr="002D5717" w:rsidRDefault="0017537F" w:rsidP="00E01019">
      <w:pPr>
        <w:spacing w:before="160" w:after="100" w:afterAutospacing="1"/>
        <w:ind w:left="144" w:firstLine="720"/>
        <w:jc w:val="both"/>
        <w:rPr>
          <w:rFonts w:ascii="Times New Roman" w:hAnsi="Times New Roman" w:cs="Times New Roman"/>
          <w:noProof/>
          <w:sz w:val="28"/>
          <w:szCs w:val="28"/>
          <w:lang w:val="ru-RU"/>
        </w:rPr>
      </w:pPr>
      <w:r w:rsidRPr="002D5717">
        <w:rPr>
          <w:rFonts w:ascii="Times New Roman" w:hAnsi="Times New Roman" w:cs="Times New Roman"/>
          <w:noProof/>
          <w:sz w:val="28"/>
          <w:szCs w:val="28"/>
          <w:lang w:val="ru-RU"/>
        </w:rPr>
        <w:t xml:space="preserve">Машинное обучение (ML) значительно продвинулось в создании масок облаков, обеспечивая эффективную и точную идентификацию сложных облачных структур в больших наборах данных, таких как спутниковые изображения и климатические данны. В отличие от традиционного программирования, модели ML автономно учатся на основе входных данных и соответствующих выходных данных, выявляя скрытые корреляции. Этот процесс обучения улучшает точность и эффективность создания масок облаков, снижая необходимость в обширном программировании и глубоких экспертных знаниях. </w:t>
      </w:r>
    </w:p>
    <w:p w14:paraId="745FE87F" w14:textId="77777777" w:rsidR="0017537F" w:rsidRPr="002D5717" w:rsidRDefault="0017537F" w:rsidP="00E01019">
      <w:pPr>
        <w:spacing w:before="160" w:after="100" w:afterAutospacing="1"/>
        <w:ind w:left="144" w:firstLine="720"/>
        <w:jc w:val="both"/>
        <w:rPr>
          <w:rFonts w:ascii="Times New Roman" w:hAnsi="Times New Roman" w:cs="Times New Roman"/>
          <w:noProof/>
          <w:sz w:val="28"/>
          <w:szCs w:val="28"/>
          <w:lang w:val="ru-RU"/>
        </w:rPr>
      </w:pPr>
      <w:r w:rsidRPr="002D5717">
        <w:rPr>
          <w:rFonts w:ascii="Times New Roman" w:hAnsi="Times New Roman" w:cs="Times New Roman"/>
          <w:noProof/>
          <w:sz w:val="28"/>
          <w:szCs w:val="28"/>
          <w:lang w:val="ru-RU"/>
        </w:rPr>
        <w:t xml:space="preserve">Ключевым фактором успеха ML в создании масок облаков является использование размеченных данных, необходимых для обучения моделей различать разные типы облаков и области с ясным небом. Размеченные данные позволяют проводить обучение и валидацию данных, передавая моделям способности к выводу знаний в прикладную область. Более того, это позволяет обеспечивать точные прогнозы для новых, ранее не виденных данных, повышая надежность масок облаков в различных условиях. </w:t>
      </w:r>
    </w:p>
    <w:p w14:paraId="04E1913A" w14:textId="196357D6" w:rsidR="006017E7" w:rsidRPr="002D5717" w:rsidRDefault="0017537F" w:rsidP="00E01019">
      <w:pPr>
        <w:spacing w:before="160" w:after="100" w:afterAutospacing="1"/>
        <w:ind w:left="144" w:firstLine="720"/>
        <w:jc w:val="both"/>
        <w:rPr>
          <w:rFonts w:ascii="Times New Roman" w:hAnsi="Times New Roman" w:cs="Times New Roman"/>
          <w:noProof/>
          <w:sz w:val="28"/>
          <w:szCs w:val="28"/>
          <w:lang w:val="ru-RU"/>
        </w:rPr>
      </w:pPr>
      <w:r w:rsidRPr="002D5717">
        <w:rPr>
          <w:rFonts w:ascii="Times New Roman" w:hAnsi="Times New Roman" w:cs="Times New Roman"/>
          <w:noProof/>
          <w:sz w:val="28"/>
          <w:szCs w:val="28"/>
          <w:lang w:val="ru-RU"/>
        </w:rPr>
        <w:t xml:space="preserve">Методы ML обычно применяются к обнаружению облаков как к задаче классификации одного пикселя с учителем, идентифицируя такие классы, как </w:t>
      </w:r>
      <w:r w:rsidRPr="002D5717">
        <w:rPr>
          <w:rFonts w:ascii="Times New Roman" w:hAnsi="Times New Roman" w:cs="Times New Roman"/>
          <w:noProof/>
          <w:sz w:val="28"/>
          <w:szCs w:val="28"/>
          <w:lang w:val="ru-RU"/>
        </w:rPr>
        <w:lastRenderedPageBreak/>
        <w:t>облака, отсутствие облаков, тень от облаков, земля или определенные типы облаков. Распространенные алгоритмы включают искусственные нейронные сети (ANN), машины опорных векторов (SVM) и методы случайного леса (RF),  каждый из которых захватывает сложные взаимосвязи между входными признаками и выходными метками.</w:t>
      </w:r>
    </w:p>
    <w:p w14:paraId="132D76D9" w14:textId="7959E050" w:rsidR="0017537F" w:rsidRPr="002D5717" w:rsidRDefault="0017537F" w:rsidP="00E01019">
      <w:pPr>
        <w:spacing w:before="160" w:after="100" w:afterAutospacing="1"/>
        <w:ind w:left="144" w:firstLine="720"/>
        <w:jc w:val="both"/>
        <w:rPr>
          <w:rFonts w:ascii="Times New Roman" w:hAnsi="Times New Roman" w:cs="Times New Roman"/>
          <w:sz w:val="28"/>
          <w:szCs w:val="28"/>
          <w:lang w:val="ru-RU"/>
        </w:rPr>
      </w:pPr>
      <w:r w:rsidRPr="002D5717">
        <w:rPr>
          <w:rFonts w:ascii="Times New Roman" w:hAnsi="Times New Roman" w:cs="Times New Roman"/>
          <w:sz w:val="28"/>
          <w:szCs w:val="28"/>
          <w:lang w:val="ru-RU"/>
        </w:rPr>
        <w:t>В традиционных алгоритмах машинного обучения перед анализом спутниковые данные могут проходить предварительную обработку для извлечения соответствующих спектральных диапазонов и индексов, которые затем используются в качестве входных данных для этих моделей. Финальные маски состоят из вероятностей пикселей, относящихся к предопределенным классам или меткам, соответствующим категориям.</w:t>
      </w:r>
    </w:p>
    <w:p w14:paraId="07FF4F68" w14:textId="3FC60D0D" w:rsidR="0017537F" w:rsidRPr="002D5717" w:rsidRDefault="0017537F" w:rsidP="00E01019">
      <w:pPr>
        <w:spacing w:before="160" w:after="100" w:afterAutospacing="1"/>
        <w:ind w:left="144" w:firstLine="720"/>
        <w:jc w:val="both"/>
        <w:rPr>
          <w:rFonts w:ascii="Times New Roman" w:hAnsi="Times New Roman" w:cs="Times New Roman"/>
          <w:sz w:val="28"/>
          <w:szCs w:val="28"/>
          <w:lang w:val="ru-RU"/>
        </w:rPr>
      </w:pPr>
      <w:r w:rsidRPr="002D5717">
        <w:rPr>
          <w:rFonts w:ascii="Times New Roman" w:hAnsi="Times New Roman" w:cs="Times New Roman"/>
          <w:sz w:val="28"/>
          <w:szCs w:val="28"/>
          <w:lang w:val="ru-RU"/>
        </w:rPr>
        <w:t>Подготовка обширных размеченных данных для обучения алгоритмов может быть ресурсоемкой и требовать много времени, что ограничивает их применимость в определенных сценариях. Кроме того, создание адекватных наборов данных для обучения является значительной проблемой. Это требует знаний о спектральных свойствах облаков, а также методов анализа изображений. Более того, трудно учитывать все возможные комбинации облаков заранее при создании классификатора, особенно в редких или локализованных условиях. Спутниковые изображения предоставляют различную спектральную информацию, разные пространственные разрешения и большое разнообразие сложных типов земной поверхности, что следует учитывать для адаптации модели. Кроме того, производительность сенсора может ограничивать эффективность модели. Например, отсутствие ключевых длин волн может затруднить нахождение признаков, которые могут снизить частоту неверной дискриминации облаков. Наконец, отсутствие пространственной информации, в виде пространственной корреляции между соседними пикселями, что характерно для методов с одним пикселем, может значительно снизить точность.</w:t>
      </w:r>
    </w:p>
    <w:p w14:paraId="2BEF802B" w14:textId="27FAC783" w:rsidR="00271FF9" w:rsidRPr="002D5717" w:rsidRDefault="00271FF9" w:rsidP="00E01019">
      <w:pPr>
        <w:spacing w:before="160" w:after="100" w:afterAutospacing="1"/>
        <w:ind w:left="144" w:firstLine="720"/>
        <w:jc w:val="both"/>
        <w:rPr>
          <w:rFonts w:ascii="Times New Roman" w:hAnsi="Times New Roman" w:cs="Times New Roman"/>
          <w:sz w:val="28"/>
          <w:szCs w:val="28"/>
          <w:lang w:val="ru-RU"/>
        </w:rPr>
      </w:pPr>
      <w:r w:rsidRPr="002D5717">
        <w:rPr>
          <w:rFonts w:ascii="Times New Roman" w:hAnsi="Times New Roman" w:cs="Times New Roman"/>
          <w:sz w:val="28"/>
          <w:szCs w:val="28"/>
          <w:lang w:val="ru-RU"/>
        </w:rPr>
        <w:t>Эти критические аспекты традиционных моделей машинного обучения улучшаются или преодолеваются применением методов глубокого обучения. Алгоритмы глубокого обучения добились выдающихся результатов в классификации изображений благодаря их превосходному представлению признаков, что повышает окончательную точность</w:t>
      </w:r>
      <w:r w:rsidR="007C0394" w:rsidRPr="002D5717">
        <w:rPr>
          <w:rFonts w:ascii="Times New Roman" w:hAnsi="Times New Roman" w:cs="Times New Roman"/>
          <w:sz w:val="28"/>
          <w:szCs w:val="28"/>
          <w:lang w:val="ru-RU"/>
        </w:rPr>
        <w:t>.</w:t>
      </w:r>
    </w:p>
    <w:p w14:paraId="5AC4C527" w14:textId="46AD83AC" w:rsidR="00571120" w:rsidRPr="002D5717" w:rsidRDefault="00571120" w:rsidP="00E01019">
      <w:pPr>
        <w:spacing w:before="160" w:after="100" w:afterAutospacing="1"/>
        <w:ind w:left="144" w:firstLine="720"/>
        <w:jc w:val="both"/>
        <w:rPr>
          <w:rFonts w:ascii="Times New Roman" w:eastAsia="Times New Roman" w:hAnsi="Times New Roman" w:cs="Times New Roman"/>
          <w:noProof/>
          <w:sz w:val="28"/>
          <w:szCs w:val="28"/>
          <w:lang w:val="ru-RU"/>
        </w:rPr>
      </w:pPr>
      <w:r w:rsidRPr="002D5717">
        <w:rPr>
          <w:rFonts w:ascii="Times New Roman" w:eastAsia="Times New Roman" w:hAnsi="Times New Roman" w:cs="Times New Roman"/>
          <w:noProof/>
          <w:sz w:val="28"/>
          <w:szCs w:val="28"/>
          <w:lang w:val="ru-RU"/>
        </w:rPr>
        <w:t xml:space="preserve">Глубокое обучение позволяет разработке вычислительных моделей, структурированных с несколькими уровнями обработки. Эти модели способны </w:t>
      </w:r>
      <w:r w:rsidRPr="002D5717">
        <w:rPr>
          <w:rFonts w:ascii="Times New Roman" w:eastAsia="Times New Roman" w:hAnsi="Times New Roman" w:cs="Times New Roman"/>
          <w:noProof/>
          <w:sz w:val="28"/>
          <w:szCs w:val="28"/>
          <w:lang w:val="ru-RU"/>
        </w:rPr>
        <w:lastRenderedPageBreak/>
        <w:t>изучать и идентифицировать представления данных через различные уровни абстракции. Архитектуры глубокого обучения, такие как сверточные нейронные сети (CNN) и полностью сверточные нейронные сети (FCN), значительно улучшили результаты обнаружения облаков и их маскировки. В частности, их способность эффективно захватывать пространственные узоры и структуры изображений, в дополнение к спектральным характеристикам, привела к более точным алгоритмам классификации и сегментации изображений</w:t>
      </w:r>
    </w:p>
    <w:p w14:paraId="7CC3D704" w14:textId="77777777" w:rsidR="000D6DCD" w:rsidRDefault="001F5C17" w:rsidP="000D6DCD">
      <w:pPr>
        <w:spacing w:before="160" w:after="100" w:afterAutospacing="1"/>
        <w:ind w:left="144" w:firstLine="720"/>
        <w:jc w:val="both"/>
        <w:rPr>
          <w:rFonts w:ascii="Times New Roman" w:hAnsi="Times New Roman" w:cs="Times New Roman"/>
          <w:noProof/>
          <w:sz w:val="28"/>
          <w:szCs w:val="28"/>
          <w:lang w:val="ru-RU"/>
        </w:rPr>
      </w:pPr>
      <w:r w:rsidRPr="002D5717">
        <w:rPr>
          <w:rFonts w:ascii="Times New Roman" w:hAnsi="Times New Roman" w:cs="Times New Roman"/>
          <w:noProof/>
          <w:sz w:val="28"/>
          <w:szCs w:val="28"/>
          <w:lang w:val="ru-RU"/>
        </w:rPr>
        <w:t xml:space="preserve">Двухэтапная структура кодировщик-декодировщик широко используется, где пространственная информация восстанавливается после уменьшения размера карты признаков путем постепенного увеличения пространственных признаков на этапе апсемплинга. Классические примеры - хорошо известные архитектуры U-Net и SegNet, разработанные для сегментации биомедицинских изображений и природных изображений соответственно, а также более новые SFANet  и CANet. </w:t>
      </w:r>
      <w:r w:rsidRPr="00005A2D">
        <w:rPr>
          <w:rFonts w:ascii="Times New Roman" w:hAnsi="Times New Roman" w:cs="Times New Roman"/>
          <w:noProof/>
          <w:sz w:val="28"/>
          <w:szCs w:val="28"/>
          <w:lang w:val="ru-RU"/>
        </w:rPr>
        <w:t xml:space="preserve">Модель U-Net породила несколько вариаций в различных областях, таких как UNet++, вложенная архитектура U-Net, предложенная в для медицинских изображений. </w:t>
      </w:r>
    </w:p>
    <w:p w14:paraId="748792B6" w14:textId="620E52B0" w:rsidR="0056011E" w:rsidRPr="0056011E" w:rsidRDefault="0056011E" w:rsidP="000D6DCD">
      <w:pPr>
        <w:spacing w:before="160" w:after="100" w:afterAutospacing="1"/>
        <w:ind w:left="144" w:firstLine="720"/>
        <w:jc w:val="both"/>
        <w:rPr>
          <w:rFonts w:ascii="Times New Roman" w:hAnsi="Times New Roman" w:cs="Times New Roman"/>
          <w:noProof/>
          <w:sz w:val="28"/>
          <w:szCs w:val="28"/>
          <w:lang w:val="ru-RU"/>
        </w:rPr>
      </w:pPr>
      <w:r>
        <w:rPr>
          <w:rFonts w:ascii="Times New Roman" w:hAnsi="Times New Roman" w:cs="Times New Roman"/>
          <w:noProof/>
          <w:sz w:val="28"/>
          <w:szCs w:val="28"/>
          <w:lang w:val="ru-RU"/>
        </w:rPr>
        <w:t xml:space="preserve">В этом исследовании мы будем реализовать сегментацию облаков с применением данного метода. Одним из важных требований данного метода является </w:t>
      </w:r>
      <w:r w:rsidR="000D6DCD">
        <w:rPr>
          <w:rFonts w:ascii="Times New Roman" w:hAnsi="Times New Roman" w:cs="Times New Roman"/>
          <w:noProof/>
          <w:sz w:val="28"/>
          <w:szCs w:val="28"/>
          <w:lang w:val="ru-RU"/>
        </w:rPr>
        <w:t xml:space="preserve">достаточно большой </w:t>
      </w:r>
      <w:r>
        <w:rPr>
          <w:rFonts w:ascii="Times New Roman" w:hAnsi="Times New Roman" w:cs="Times New Roman"/>
          <w:noProof/>
          <w:sz w:val="28"/>
          <w:szCs w:val="28"/>
          <w:lang w:val="ru-RU"/>
        </w:rPr>
        <w:t>датасет, который мы будем смотрить на следующий пункт.</w:t>
      </w:r>
    </w:p>
    <w:p w14:paraId="57E3F2B0" w14:textId="01112159" w:rsidR="008611E0" w:rsidRPr="00005A2D" w:rsidRDefault="008611E0" w:rsidP="00E01019">
      <w:pPr>
        <w:pStyle w:val="Heading1"/>
        <w:spacing w:before="160"/>
        <w:ind w:left="144" w:firstLine="720"/>
        <w:rPr>
          <w:noProof/>
          <w:sz w:val="28"/>
          <w:szCs w:val="28"/>
          <w:lang w:val="ru-RU"/>
        </w:rPr>
      </w:pPr>
      <w:r w:rsidRPr="00005A2D">
        <w:rPr>
          <w:noProof/>
          <w:sz w:val="28"/>
          <w:szCs w:val="28"/>
          <w:lang w:val="ru-RU"/>
        </w:rPr>
        <w:t>3. Используемы</w:t>
      </w:r>
      <w:r w:rsidR="00FE128F" w:rsidRPr="00005A2D">
        <w:rPr>
          <w:noProof/>
          <w:sz w:val="28"/>
          <w:szCs w:val="28"/>
          <w:lang w:val="ru-RU"/>
        </w:rPr>
        <w:t>й</w:t>
      </w:r>
      <w:r w:rsidRPr="00005A2D">
        <w:rPr>
          <w:noProof/>
          <w:sz w:val="28"/>
          <w:szCs w:val="28"/>
          <w:lang w:val="ru-RU"/>
        </w:rPr>
        <w:t xml:space="preserve"> датасет</w:t>
      </w:r>
    </w:p>
    <w:p w14:paraId="09390E4E" w14:textId="2D50A63A" w:rsidR="00005A2D" w:rsidRPr="00005A2D" w:rsidRDefault="00005A2D" w:rsidP="00E01019">
      <w:pPr>
        <w:spacing w:before="160"/>
        <w:ind w:left="144" w:firstLine="720"/>
        <w:rPr>
          <w:rFonts w:ascii="Times New Roman" w:hAnsi="Times New Roman" w:cs="Times New Roman"/>
          <w:sz w:val="28"/>
          <w:szCs w:val="28"/>
          <w:lang w:val="ru-RU"/>
        </w:rPr>
      </w:pPr>
      <w:r w:rsidRPr="00005A2D">
        <w:rPr>
          <w:rFonts w:ascii="Times New Roman" w:hAnsi="Times New Roman" w:cs="Times New Roman"/>
          <w:sz w:val="28"/>
          <w:szCs w:val="28"/>
          <w:lang w:val="ru-RU"/>
        </w:rPr>
        <w:t xml:space="preserve">Ссылка к датасету: </w:t>
      </w:r>
      <w:hyperlink r:id="rId10" w:history="1">
        <w:r w:rsidRPr="00005A2D">
          <w:rPr>
            <w:rStyle w:val="Hyperlink"/>
            <w:rFonts w:ascii="Times New Roman" w:hAnsi="Times New Roman" w:cs="Times New Roman"/>
            <w:sz w:val="28"/>
            <w:szCs w:val="28"/>
            <w:lang w:val="ru-RU"/>
          </w:rPr>
          <w:t>https://www.kaggle.com/datasets/sorour/38cloud-cloud-segmentation-in-satellite-images</w:t>
        </w:r>
      </w:hyperlink>
    </w:p>
    <w:p w14:paraId="3CA2FD46" w14:textId="4B2C006D" w:rsidR="00005A2D" w:rsidRPr="004A43F0" w:rsidRDefault="00005A2D" w:rsidP="00E01019">
      <w:pPr>
        <w:spacing w:before="160"/>
        <w:ind w:left="144" w:firstLine="720"/>
        <w:rPr>
          <w:rFonts w:ascii="Times New Roman" w:hAnsi="Times New Roman" w:cs="Times New Roman"/>
          <w:sz w:val="28"/>
          <w:szCs w:val="28"/>
        </w:rPr>
      </w:pPr>
      <w:r w:rsidRPr="004A43F0">
        <w:rPr>
          <w:rFonts w:ascii="Times New Roman" w:hAnsi="Times New Roman" w:cs="Times New Roman"/>
          <w:sz w:val="28"/>
          <w:szCs w:val="28"/>
          <w:lang w:val="ru-RU"/>
        </w:rPr>
        <w:t>Название</w:t>
      </w:r>
      <w:r w:rsidRPr="004A43F0">
        <w:rPr>
          <w:rFonts w:ascii="Times New Roman" w:hAnsi="Times New Roman" w:cs="Times New Roman"/>
          <w:sz w:val="28"/>
          <w:szCs w:val="28"/>
        </w:rPr>
        <w:t xml:space="preserve"> </w:t>
      </w:r>
      <w:r w:rsidRPr="004A43F0">
        <w:rPr>
          <w:rFonts w:ascii="Times New Roman" w:hAnsi="Times New Roman" w:cs="Times New Roman"/>
          <w:sz w:val="28"/>
          <w:szCs w:val="28"/>
          <w:lang w:val="ru-RU"/>
        </w:rPr>
        <w:t>датасета</w:t>
      </w:r>
      <w:r w:rsidRPr="004A43F0">
        <w:rPr>
          <w:rFonts w:ascii="Times New Roman" w:hAnsi="Times New Roman" w:cs="Times New Roman"/>
          <w:sz w:val="28"/>
          <w:szCs w:val="28"/>
        </w:rPr>
        <w:t>: “38-Cloud: A Cloud Segmentation Dataset”</w:t>
      </w:r>
    </w:p>
    <w:p w14:paraId="772A246C" w14:textId="7E452BE8" w:rsidR="004A43F0" w:rsidRDefault="004A43F0" w:rsidP="00E01019">
      <w:pPr>
        <w:spacing w:before="160" w:after="100" w:afterAutospacing="1"/>
        <w:ind w:left="144" w:firstLine="720"/>
        <w:jc w:val="both"/>
        <w:rPr>
          <w:rFonts w:ascii="Times New Roman" w:eastAsia="Times New Roman" w:hAnsi="Times New Roman" w:cs="Times New Roman"/>
          <w:sz w:val="28"/>
          <w:szCs w:val="28"/>
          <w:lang w:val="ru-RU"/>
        </w:rPr>
      </w:pPr>
      <w:r w:rsidRPr="004A43F0">
        <w:rPr>
          <w:rFonts w:ascii="Times New Roman" w:eastAsia="Times New Roman" w:hAnsi="Times New Roman" w:cs="Times New Roman"/>
          <w:sz w:val="28"/>
          <w:szCs w:val="28"/>
          <w:lang w:val="ru-RU"/>
        </w:rPr>
        <w:t xml:space="preserve">Этот набор данных содержит 38 снимков сцен </w:t>
      </w:r>
      <w:r w:rsidRPr="004A43F0">
        <w:rPr>
          <w:rFonts w:ascii="Times New Roman" w:eastAsia="Times New Roman" w:hAnsi="Times New Roman" w:cs="Times New Roman"/>
          <w:sz w:val="28"/>
          <w:szCs w:val="28"/>
        </w:rPr>
        <w:t>Landsat</w:t>
      </w:r>
      <w:r w:rsidRPr="004A43F0">
        <w:rPr>
          <w:rFonts w:ascii="Times New Roman" w:eastAsia="Times New Roman" w:hAnsi="Times New Roman" w:cs="Times New Roman"/>
          <w:sz w:val="28"/>
          <w:szCs w:val="28"/>
          <w:lang w:val="ru-RU"/>
        </w:rPr>
        <w:t xml:space="preserve"> 8 и их вручную извлеченные на уровне пикселей истинные значения для обнаружения облаков. Весь изображения этих сцен были обрезаны на несколько участков размером 384</w:t>
      </w:r>
      <w:r w:rsidRPr="004A43F0">
        <w:rPr>
          <w:rFonts w:ascii="Times New Roman" w:eastAsia="Times New Roman" w:hAnsi="Times New Roman" w:cs="Times New Roman"/>
          <w:sz w:val="28"/>
          <w:szCs w:val="28"/>
        </w:rPr>
        <w:t>x</w:t>
      </w:r>
      <w:r w:rsidRPr="004A43F0">
        <w:rPr>
          <w:rFonts w:ascii="Times New Roman" w:eastAsia="Times New Roman" w:hAnsi="Times New Roman" w:cs="Times New Roman"/>
          <w:sz w:val="28"/>
          <w:szCs w:val="28"/>
          <w:lang w:val="ru-RU"/>
        </w:rPr>
        <w:t>384, чтобы они подходили для алгоритмов семантической сегментации на основе глубокого обучения. Существует 8400 участков для обучения и 9201 участков для тестирования. Каждый участок имеет 4 соответствующих спектральных канала, которые включают Красный (канал 4), Зеленый (канал 3), Синий (канал 2) и Ближний инфракрасный (канал 5). В отличие от других изображений компьютерного зрения, эти каналы не объединены вместе. Вместо этого они находятся в своих соответствующих директориях.</w:t>
      </w:r>
    </w:p>
    <w:p w14:paraId="3EB25C97" w14:textId="7184796A" w:rsidR="00E365CF" w:rsidRPr="0056011E" w:rsidRDefault="00E365CF" w:rsidP="00E01019">
      <w:pPr>
        <w:spacing w:before="160" w:after="100" w:afterAutospacing="1"/>
        <w:ind w:left="144" w:firstLine="720"/>
        <w:jc w:val="both"/>
        <w:rPr>
          <w:rFonts w:ascii="Times New Roman" w:eastAsia="Times New Roman" w:hAnsi="Times New Roman" w:cs="Times New Roman"/>
          <w:sz w:val="28"/>
          <w:szCs w:val="28"/>
          <w:lang w:val="ru-RU"/>
        </w:rPr>
      </w:pPr>
      <w:r w:rsidRPr="00E365CF">
        <w:rPr>
          <w:rFonts w:ascii="Times New Roman" w:hAnsi="Times New Roman" w:cs="Times New Roman"/>
          <w:sz w:val="28"/>
          <w:szCs w:val="28"/>
          <w:lang w:val="ru-RU"/>
        </w:rPr>
        <w:lastRenderedPageBreak/>
        <w:t>Каждое изображение имеет расширение ".</w:t>
      </w:r>
      <w:r w:rsidRPr="00E365CF">
        <w:rPr>
          <w:rFonts w:ascii="Times New Roman" w:hAnsi="Times New Roman" w:cs="Times New Roman"/>
          <w:sz w:val="28"/>
          <w:szCs w:val="28"/>
        </w:rPr>
        <w:t>TIF</w:t>
      </w:r>
      <w:r w:rsidRPr="00E365CF">
        <w:rPr>
          <w:rFonts w:ascii="Times New Roman" w:hAnsi="Times New Roman" w:cs="Times New Roman"/>
          <w:sz w:val="28"/>
          <w:szCs w:val="28"/>
          <w:lang w:val="ru-RU"/>
        </w:rPr>
        <w:t>" и использует 2 байта для представления яркости каждого пикселя</w:t>
      </w:r>
      <w:r w:rsidRPr="00E365CF">
        <w:rPr>
          <w:rFonts w:ascii="Times New Roman" w:eastAsia="Times New Roman" w:hAnsi="Times New Roman" w:cs="Times New Roman"/>
          <w:sz w:val="28"/>
          <w:szCs w:val="28"/>
          <w:lang w:val="ru-RU"/>
        </w:rPr>
        <w:t xml:space="preserve">. Максимальное значения яркости при этом равно </w:t>
      </w:r>
      <m:oMath>
        <m:sSup>
          <m:sSupPr>
            <m:ctrlPr>
              <w:rPr>
                <w:rFonts w:ascii="Cambria Math" w:eastAsia="Times New Roman" w:hAnsi="Cambria Math" w:cs="Times New Roman"/>
                <w:i/>
                <w:sz w:val="28"/>
                <w:szCs w:val="28"/>
                <w:lang w:val="ru-RU"/>
              </w:rPr>
            </m:ctrlPr>
          </m:sSupPr>
          <m:e>
            <m:r>
              <w:rPr>
                <w:rFonts w:ascii="Cambria Math" w:eastAsia="Times New Roman" w:hAnsi="Cambria Math" w:cs="Times New Roman"/>
                <w:sz w:val="28"/>
                <w:szCs w:val="28"/>
                <w:lang w:val="ru-RU"/>
              </w:rPr>
              <m:t>2</m:t>
            </m:r>
          </m:e>
          <m:sup>
            <m:r>
              <w:rPr>
                <w:rFonts w:ascii="Cambria Math" w:eastAsia="Times New Roman" w:hAnsi="Cambria Math" w:cs="Times New Roman"/>
                <w:sz w:val="28"/>
                <w:szCs w:val="28"/>
                <w:lang w:val="ru-RU"/>
              </w:rPr>
              <m:t>2∙8</m:t>
            </m:r>
          </m:sup>
        </m:sSup>
        <m:r>
          <w:rPr>
            <w:rFonts w:ascii="Cambria Math" w:eastAsia="Times New Roman" w:hAnsi="Cambria Math" w:cs="Times New Roman"/>
            <w:sz w:val="28"/>
            <w:szCs w:val="28"/>
            <w:vertAlign w:val="superscript"/>
            <w:lang w:val="ru-RU"/>
          </w:rPr>
          <m:t>-1</m:t>
        </m:r>
        <m:r>
          <w:rPr>
            <w:rFonts w:ascii="Cambria Math" w:eastAsia="Times New Roman" w:hAnsi="Cambria Math" w:cs="Times New Roman"/>
            <w:sz w:val="28"/>
            <w:szCs w:val="28"/>
            <w:lang w:val="ru-RU"/>
          </w:rPr>
          <m:t>=</m:t>
        </m:r>
        <m:r>
          <m:rPr>
            <m:sty m:val="p"/>
          </m:rPr>
          <w:rPr>
            <w:rFonts w:ascii="Cambria Math" w:hAnsi="Cambria Math" w:cs="Arial"/>
            <w:color w:val="202124"/>
            <w:sz w:val="28"/>
            <w:szCs w:val="28"/>
            <w:shd w:val="clear" w:color="auto" w:fill="FFFFFF"/>
            <w:lang w:val="ru-RU"/>
          </w:rPr>
          <m:t>65535</m:t>
        </m:r>
      </m:oMath>
    </w:p>
    <w:p w14:paraId="26C44670" w14:textId="77777777" w:rsidR="004A43F0" w:rsidRPr="004A43F0" w:rsidRDefault="004A43F0" w:rsidP="00E01019">
      <w:pPr>
        <w:spacing w:before="160" w:after="100" w:afterAutospacing="1"/>
        <w:ind w:left="144" w:firstLine="720"/>
        <w:jc w:val="both"/>
        <w:rPr>
          <w:rFonts w:ascii="Times New Roman" w:eastAsia="Times New Roman" w:hAnsi="Times New Roman" w:cs="Times New Roman"/>
          <w:sz w:val="28"/>
          <w:szCs w:val="28"/>
          <w:lang w:val="ru-RU"/>
        </w:rPr>
      </w:pPr>
      <w:r w:rsidRPr="004A43F0">
        <w:rPr>
          <w:rFonts w:ascii="Times New Roman" w:eastAsia="Times New Roman" w:hAnsi="Times New Roman" w:cs="Times New Roman"/>
          <w:sz w:val="28"/>
          <w:szCs w:val="28"/>
          <w:lang w:val="ru-RU"/>
        </w:rPr>
        <w:t>Дерево каталогов этого набора данных выглядит следующим образом:</w:t>
      </w:r>
    </w:p>
    <w:p w14:paraId="5A1D30E1" w14:textId="77777777" w:rsidR="00E365CF" w:rsidRPr="00E365CF" w:rsidRDefault="00E365CF"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ru-RU"/>
        </w:rPr>
      </w:pPr>
    </w:p>
    <w:p w14:paraId="6C5FAA6C" w14:textId="64BDA2D8" w:rsidR="004A43F0" w:rsidRPr="0056011E"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rPr>
      </w:pPr>
      <w:r w:rsidRPr="0056011E">
        <w:rPr>
          <w:rFonts w:ascii="Consolas" w:hAnsi="Consolas" w:cs="Times New Roman"/>
          <w:noProof/>
          <w:sz w:val="24"/>
          <w:szCs w:val="24"/>
        </w:rPr>
        <w:t>├──38-</w:t>
      </w:r>
      <w:r w:rsidRPr="004A43F0">
        <w:rPr>
          <w:rFonts w:ascii="Consolas" w:hAnsi="Consolas" w:cs="Times New Roman"/>
          <w:noProof/>
          <w:sz w:val="24"/>
          <w:szCs w:val="24"/>
          <w:lang w:val="en-GB"/>
        </w:rPr>
        <w:t>Cloud</w:t>
      </w:r>
      <w:r w:rsidRPr="0056011E">
        <w:rPr>
          <w:rFonts w:ascii="Consolas" w:hAnsi="Consolas" w:cs="Times New Roman"/>
          <w:noProof/>
          <w:sz w:val="24"/>
          <w:szCs w:val="24"/>
        </w:rPr>
        <w:t>_</w:t>
      </w:r>
      <w:r w:rsidRPr="004A43F0">
        <w:rPr>
          <w:rFonts w:ascii="Consolas" w:hAnsi="Consolas" w:cs="Times New Roman"/>
          <w:noProof/>
          <w:sz w:val="24"/>
          <w:szCs w:val="24"/>
          <w:lang w:val="en-GB"/>
        </w:rPr>
        <w:t>training</w:t>
      </w:r>
    </w:p>
    <w:p w14:paraId="2D19DC4F"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│------------├──train_red</w:t>
      </w:r>
    </w:p>
    <w:p w14:paraId="54258BE7"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│------------├──train_green</w:t>
      </w:r>
    </w:p>
    <w:p w14:paraId="3F750884"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│------------├──train_blue</w:t>
      </w:r>
    </w:p>
    <w:p w14:paraId="07D48380"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│------------├──train_nir</w:t>
      </w:r>
    </w:p>
    <w:p w14:paraId="7EC58D47"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│------------├──train_gt</w:t>
      </w:r>
    </w:p>
    <w:p w14:paraId="7BC9DD71"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│------------├──Natural_False_Color</w:t>
      </w:r>
    </w:p>
    <w:p w14:paraId="0A41339C"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│------------├──Entire_scene_gts</w:t>
      </w:r>
    </w:p>
    <w:p w14:paraId="0265AF62"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│------------├──training_patches_38-Cloud.csv</w:t>
      </w:r>
    </w:p>
    <w:p w14:paraId="1205EF90"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│------------├──training_sceneids_38-Cloud.csv</w:t>
      </w:r>
    </w:p>
    <w:p w14:paraId="08C41A32"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├──38-Cloud_test</w:t>
      </w:r>
    </w:p>
    <w:p w14:paraId="662DA117"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│------------├──test_red</w:t>
      </w:r>
    </w:p>
    <w:p w14:paraId="7F89E0A5"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│------------├──test_green</w:t>
      </w:r>
    </w:p>
    <w:p w14:paraId="677C0C5B"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│------------├──test_blue</w:t>
      </w:r>
    </w:p>
    <w:p w14:paraId="1CF2E6FD"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│------------├──test_nir</w:t>
      </w:r>
    </w:p>
    <w:p w14:paraId="2D9428EA"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│------------├──Natural_False_Color</w:t>
      </w:r>
    </w:p>
    <w:p w14:paraId="27F26AE8"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│------------├──Entire_scene_gts</w:t>
      </w:r>
    </w:p>
    <w:p w14:paraId="19FC0E37" w14:textId="77777777" w:rsidR="004A43F0" w:rsidRPr="004A43F0"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en-GB"/>
        </w:rPr>
      </w:pPr>
      <w:r w:rsidRPr="004A43F0">
        <w:rPr>
          <w:rFonts w:ascii="Consolas" w:hAnsi="Consolas" w:cs="Times New Roman"/>
          <w:noProof/>
          <w:sz w:val="24"/>
          <w:szCs w:val="24"/>
          <w:lang w:val="en-GB"/>
        </w:rPr>
        <w:t>│------------├──test_patches_38-Cloud.csv</w:t>
      </w:r>
    </w:p>
    <w:p w14:paraId="7219367A" w14:textId="128C1D40" w:rsidR="00005A2D" w:rsidRPr="0056011E" w:rsidRDefault="004A43F0"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ru-RU"/>
        </w:rPr>
      </w:pPr>
      <w:r w:rsidRPr="0056011E">
        <w:rPr>
          <w:rFonts w:ascii="Consolas" w:hAnsi="Consolas" w:cs="Times New Roman"/>
          <w:noProof/>
          <w:sz w:val="24"/>
          <w:szCs w:val="24"/>
          <w:lang w:val="ru-RU"/>
        </w:rPr>
        <w:t>│------------├──</w:t>
      </w:r>
      <w:r w:rsidRPr="004A43F0">
        <w:rPr>
          <w:rFonts w:ascii="Consolas" w:hAnsi="Consolas" w:cs="Times New Roman"/>
          <w:noProof/>
          <w:sz w:val="24"/>
          <w:szCs w:val="24"/>
          <w:lang w:val="en-GB"/>
        </w:rPr>
        <w:t>test</w:t>
      </w:r>
      <w:r w:rsidRPr="0056011E">
        <w:rPr>
          <w:rFonts w:ascii="Consolas" w:hAnsi="Consolas" w:cs="Times New Roman"/>
          <w:noProof/>
          <w:sz w:val="24"/>
          <w:szCs w:val="24"/>
          <w:lang w:val="ru-RU"/>
        </w:rPr>
        <w:t>_</w:t>
      </w:r>
      <w:r w:rsidRPr="004A43F0">
        <w:rPr>
          <w:rFonts w:ascii="Consolas" w:hAnsi="Consolas" w:cs="Times New Roman"/>
          <w:noProof/>
          <w:sz w:val="24"/>
          <w:szCs w:val="24"/>
          <w:lang w:val="en-GB"/>
        </w:rPr>
        <w:t>sceneids</w:t>
      </w:r>
      <w:r w:rsidRPr="0056011E">
        <w:rPr>
          <w:rFonts w:ascii="Consolas" w:hAnsi="Consolas" w:cs="Times New Roman"/>
          <w:noProof/>
          <w:sz w:val="24"/>
          <w:szCs w:val="24"/>
          <w:lang w:val="ru-RU"/>
        </w:rPr>
        <w:t>_38-</w:t>
      </w:r>
      <w:r w:rsidRPr="004A43F0">
        <w:rPr>
          <w:rFonts w:ascii="Consolas" w:hAnsi="Consolas" w:cs="Times New Roman"/>
          <w:noProof/>
          <w:sz w:val="24"/>
          <w:szCs w:val="24"/>
          <w:lang w:val="en-GB"/>
        </w:rPr>
        <w:t>Cloud</w:t>
      </w:r>
      <w:r w:rsidRPr="0056011E">
        <w:rPr>
          <w:rFonts w:ascii="Consolas" w:hAnsi="Consolas" w:cs="Times New Roman"/>
          <w:noProof/>
          <w:sz w:val="24"/>
          <w:szCs w:val="24"/>
          <w:lang w:val="ru-RU"/>
        </w:rPr>
        <w:t>.</w:t>
      </w:r>
      <w:r w:rsidRPr="004A43F0">
        <w:rPr>
          <w:rFonts w:ascii="Consolas" w:hAnsi="Consolas" w:cs="Times New Roman"/>
          <w:noProof/>
          <w:sz w:val="24"/>
          <w:szCs w:val="24"/>
          <w:lang w:val="en-GB"/>
        </w:rPr>
        <w:t>csv</w:t>
      </w:r>
    </w:p>
    <w:p w14:paraId="244ACD95" w14:textId="77777777" w:rsidR="00E365CF" w:rsidRPr="0056011E" w:rsidRDefault="00E365CF" w:rsidP="00E01019">
      <w:pPr>
        <w:pBdr>
          <w:top w:val="single" w:sz="4" w:space="1" w:color="auto"/>
          <w:left w:val="single" w:sz="4" w:space="4" w:color="auto"/>
          <w:bottom w:val="single" w:sz="4" w:space="1" w:color="auto"/>
          <w:right w:val="single" w:sz="4" w:space="4" w:color="auto"/>
        </w:pBdr>
        <w:spacing w:before="160"/>
        <w:ind w:left="144" w:firstLine="720"/>
        <w:rPr>
          <w:rFonts w:ascii="Consolas" w:hAnsi="Consolas" w:cs="Times New Roman"/>
          <w:noProof/>
          <w:sz w:val="24"/>
          <w:szCs w:val="24"/>
          <w:lang w:val="ru-RU"/>
        </w:rPr>
      </w:pPr>
    </w:p>
    <w:p w14:paraId="1E5EAD80" w14:textId="74FD07B9" w:rsidR="00005A2D" w:rsidRPr="00E365CF" w:rsidRDefault="0065097F" w:rsidP="00E01019">
      <w:pPr>
        <w:spacing w:before="160"/>
        <w:ind w:left="144" w:firstLine="720"/>
        <w:jc w:val="both"/>
        <w:rPr>
          <w:rFonts w:ascii="Times New Roman" w:hAnsi="Times New Roman" w:cs="Times New Roman"/>
          <w:sz w:val="28"/>
          <w:lang w:val="ru-RU"/>
        </w:rPr>
      </w:pPr>
      <w:r w:rsidRPr="0065097F">
        <w:rPr>
          <w:rFonts w:ascii="Times New Roman" w:hAnsi="Times New Roman" w:cs="Times New Roman"/>
          <w:sz w:val="28"/>
          <w:lang w:val="ru-RU"/>
        </w:rPr>
        <w:t xml:space="preserve">Основываясь на этом наборе данных, мы разработали модель, которая принимает на вход нормализованные изображения размером (4, 384, 384) или (3, 384, 384), при этом значения </w:t>
      </w:r>
      <w:r w:rsidR="0056011E">
        <w:rPr>
          <w:rFonts w:ascii="Times New Roman" w:hAnsi="Times New Roman" w:cs="Times New Roman"/>
          <w:sz w:val="28"/>
          <w:lang w:val="ru-RU"/>
        </w:rPr>
        <w:t>яркости</w:t>
      </w:r>
      <w:r w:rsidRPr="0065097F">
        <w:rPr>
          <w:rFonts w:ascii="Times New Roman" w:hAnsi="Times New Roman" w:cs="Times New Roman"/>
          <w:sz w:val="28"/>
          <w:lang w:val="ru-RU"/>
        </w:rPr>
        <w:t xml:space="preserve"> </w:t>
      </w:r>
      <w:r w:rsidR="0056011E">
        <w:rPr>
          <w:rFonts w:ascii="Times New Roman" w:hAnsi="Times New Roman" w:cs="Times New Roman"/>
          <w:sz w:val="28"/>
          <w:lang w:val="ru-RU"/>
        </w:rPr>
        <w:t>пиксели</w:t>
      </w:r>
      <w:r w:rsidRPr="0065097F">
        <w:rPr>
          <w:rFonts w:ascii="Times New Roman" w:hAnsi="Times New Roman" w:cs="Times New Roman"/>
          <w:sz w:val="28"/>
          <w:lang w:val="ru-RU"/>
        </w:rPr>
        <w:t xml:space="preserve"> изображения находятся в диапазоне [0,</w:t>
      </w:r>
      <w:r w:rsidR="002E517A" w:rsidRPr="002E517A">
        <w:rPr>
          <w:rFonts w:ascii="Times New Roman" w:hAnsi="Times New Roman" w:cs="Times New Roman"/>
          <w:sz w:val="28"/>
          <w:lang w:val="ru-RU"/>
        </w:rPr>
        <w:t xml:space="preserve"> </w:t>
      </w:r>
      <w:r w:rsidRPr="0065097F">
        <w:rPr>
          <w:rFonts w:ascii="Times New Roman" w:hAnsi="Times New Roman" w:cs="Times New Roman"/>
          <w:sz w:val="28"/>
          <w:lang w:val="ru-RU"/>
        </w:rPr>
        <w:t xml:space="preserve">1]. На выходе модели (метка) получается бинарная маска </w:t>
      </w:r>
      <w:r w:rsidRPr="0065097F">
        <w:rPr>
          <w:rFonts w:ascii="Times New Roman" w:hAnsi="Times New Roman" w:cs="Times New Roman"/>
          <w:sz w:val="28"/>
          <w:lang w:val="ru-RU"/>
        </w:rPr>
        <w:lastRenderedPageBreak/>
        <w:t>размером (1, 384, 384), где значения элементов маски либо 0 (отсутствие облаков), либо 1 (наличие облака).</w:t>
      </w:r>
    </w:p>
    <w:p w14:paraId="3A036E4E" w14:textId="50487135" w:rsidR="00804FC1" w:rsidRPr="00345305" w:rsidRDefault="00315DA2" w:rsidP="00E01019">
      <w:pPr>
        <w:pStyle w:val="Heading1"/>
        <w:spacing w:before="160"/>
        <w:ind w:left="144" w:firstLine="720"/>
        <w:rPr>
          <w:noProof/>
          <w:sz w:val="28"/>
          <w:szCs w:val="28"/>
          <w:lang w:val="ru-RU"/>
        </w:rPr>
      </w:pPr>
      <w:r w:rsidRPr="00315DA2">
        <w:rPr>
          <w:noProof/>
          <w:sz w:val="28"/>
          <w:szCs w:val="28"/>
          <w:lang w:val="ru-RU"/>
        </w:rPr>
        <w:t>4</w:t>
      </w:r>
      <w:r w:rsidR="00804FC1" w:rsidRPr="00345305">
        <w:rPr>
          <w:noProof/>
          <w:sz w:val="28"/>
          <w:szCs w:val="28"/>
          <w:lang w:val="ru-RU"/>
        </w:rPr>
        <w:t>. Выбор архитектуры для модели глубокого обучения в ислледовании</w:t>
      </w:r>
    </w:p>
    <w:p w14:paraId="6F9983B3" w14:textId="737ADEC0" w:rsidR="00815D39" w:rsidRPr="00345305" w:rsidRDefault="00315DA2" w:rsidP="00E01019">
      <w:pPr>
        <w:pStyle w:val="Heading2"/>
        <w:spacing w:before="160"/>
        <w:ind w:left="144" w:firstLine="720"/>
        <w:rPr>
          <w:sz w:val="28"/>
          <w:szCs w:val="28"/>
          <w:lang w:val="ru-RU"/>
        </w:rPr>
      </w:pPr>
      <w:r w:rsidRPr="0056011E">
        <w:rPr>
          <w:sz w:val="28"/>
          <w:szCs w:val="28"/>
          <w:lang w:val="ru-RU"/>
        </w:rPr>
        <w:t>4</w:t>
      </w:r>
      <w:r w:rsidR="00804FC1" w:rsidRPr="00345305">
        <w:rPr>
          <w:sz w:val="28"/>
          <w:szCs w:val="28"/>
          <w:lang w:val="ru-RU"/>
        </w:rPr>
        <w:t xml:space="preserve">.1. </w:t>
      </w:r>
      <w:r w:rsidR="00773AEE">
        <w:rPr>
          <w:sz w:val="28"/>
          <w:szCs w:val="28"/>
          <w:lang w:val="ru-RU"/>
        </w:rPr>
        <w:t>Готовый м</w:t>
      </w:r>
      <w:r w:rsidR="00804FC1" w:rsidRPr="00345305">
        <w:rPr>
          <w:sz w:val="28"/>
          <w:szCs w:val="28"/>
          <w:lang w:val="ru-RU"/>
        </w:rPr>
        <w:t xml:space="preserve">одель 1 на </w:t>
      </w:r>
      <w:r w:rsidR="00804FC1" w:rsidRPr="00345305">
        <w:rPr>
          <w:sz w:val="28"/>
          <w:szCs w:val="28"/>
          <w:lang w:val="en-GB"/>
        </w:rPr>
        <w:t>FPN</w:t>
      </w:r>
    </w:p>
    <w:p w14:paraId="64EB3837" w14:textId="1A5FC59F" w:rsidR="00804FC1" w:rsidRPr="00345305" w:rsidRDefault="002234CF" w:rsidP="00E01019">
      <w:pPr>
        <w:spacing w:before="160"/>
        <w:ind w:left="144" w:firstLine="720"/>
        <w:rPr>
          <w:rFonts w:ascii="Times New Roman" w:hAnsi="Times New Roman" w:cs="Times New Roman"/>
          <w:sz w:val="28"/>
          <w:szCs w:val="28"/>
          <w:lang w:val="ru-RU"/>
        </w:rPr>
      </w:pPr>
      <w:r w:rsidRPr="00345305">
        <w:rPr>
          <w:rFonts w:ascii="Times New Roman" w:hAnsi="Times New Roman" w:cs="Times New Roman"/>
          <w:sz w:val="28"/>
          <w:szCs w:val="28"/>
          <w:lang w:val="ru-RU"/>
        </w:rPr>
        <w:t xml:space="preserve">Ссылка: </w:t>
      </w:r>
      <w:hyperlink r:id="rId11" w:history="1">
        <w:r w:rsidRPr="00345305">
          <w:rPr>
            <w:rStyle w:val="Hyperlink"/>
            <w:rFonts w:ascii="Times New Roman" w:hAnsi="Times New Roman" w:cs="Times New Roman"/>
            <w:sz w:val="28"/>
            <w:szCs w:val="28"/>
            <w:lang w:val="ru-RU"/>
          </w:rPr>
          <w:t>https://www.kaggle.com/code/timyapew/fpn-cloud-detection</w:t>
        </w:r>
      </w:hyperlink>
    </w:p>
    <w:p w14:paraId="672D32E9" w14:textId="58CDC9E8" w:rsidR="002234CF" w:rsidRPr="00345305" w:rsidRDefault="002234CF" w:rsidP="00E01019">
      <w:pPr>
        <w:spacing w:before="160"/>
        <w:ind w:left="144" w:firstLine="720"/>
        <w:rPr>
          <w:rFonts w:ascii="Times New Roman" w:hAnsi="Times New Roman" w:cs="Times New Roman"/>
          <w:sz w:val="28"/>
          <w:szCs w:val="28"/>
          <w:lang w:val="vi-VN"/>
        </w:rPr>
      </w:pPr>
      <w:r w:rsidRPr="00345305">
        <w:rPr>
          <w:rFonts w:ascii="Times New Roman" w:hAnsi="Times New Roman" w:cs="Times New Roman"/>
          <w:sz w:val="28"/>
          <w:szCs w:val="28"/>
          <w:lang w:val="ru-RU"/>
        </w:rPr>
        <w:t>Структура</w:t>
      </w:r>
      <w:r w:rsidRPr="00345305">
        <w:rPr>
          <w:rFonts w:ascii="Times New Roman" w:hAnsi="Times New Roman" w:cs="Times New Roman"/>
          <w:sz w:val="28"/>
          <w:szCs w:val="28"/>
          <w:lang w:val="vi-VN"/>
        </w:rPr>
        <w:t>:</w:t>
      </w:r>
    </w:p>
    <w:p w14:paraId="69C7AA3C" w14:textId="20C21228" w:rsidR="002234CF" w:rsidRPr="00611B44" w:rsidRDefault="00815D39" w:rsidP="00E01019">
      <w:pPr>
        <w:spacing w:before="160"/>
        <w:ind w:left="144" w:firstLine="720"/>
        <w:jc w:val="both"/>
        <w:rPr>
          <w:rFonts w:ascii="Times New Roman" w:hAnsi="Times New Roman" w:cs="Times New Roman"/>
          <w:sz w:val="28"/>
          <w:szCs w:val="28"/>
          <w:lang w:val="ru-RU"/>
        </w:rPr>
      </w:pPr>
      <w:r w:rsidRPr="002D5717">
        <w:rPr>
          <w:rFonts w:ascii="Times New Roman" w:hAnsi="Times New Roman" w:cs="Times New Roman"/>
          <w:sz w:val="28"/>
          <w:szCs w:val="28"/>
        </w:rPr>
        <w:t>Feature</w:t>
      </w:r>
      <w:r w:rsidRPr="002D5717">
        <w:rPr>
          <w:rFonts w:ascii="Times New Roman" w:hAnsi="Times New Roman" w:cs="Times New Roman"/>
          <w:sz w:val="28"/>
          <w:szCs w:val="28"/>
          <w:lang w:val="ru-RU"/>
        </w:rPr>
        <w:t xml:space="preserve"> </w:t>
      </w:r>
      <w:r w:rsidRPr="002D5717">
        <w:rPr>
          <w:rFonts w:ascii="Times New Roman" w:hAnsi="Times New Roman" w:cs="Times New Roman"/>
          <w:sz w:val="28"/>
          <w:szCs w:val="28"/>
        </w:rPr>
        <w:t>Pyramid</w:t>
      </w:r>
      <w:r w:rsidRPr="002D5717">
        <w:rPr>
          <w:rFonts w:ascii="Times New Roman" w:hAnsi="Times New Roman" w:cs="Times New Roman"/>
          <w:sz w:val="28"/>
          <w:szCs w:val="28"/>
          <w:lang w:val="ru-RU"/>
        </w:rPr>
        <w:t xml:space="preserve"> </w:t>
      </w:r>
      <w:r w:rsidRPr="002D5717">
        <w:rPr>
          <w:rFonts w:ascii="Times New Roman" w:hAnsi="Times New Roman" w:cs="Times New Roman"/>
          <w:sz w:val="28"/>
          <w:szCs w:val="28"/>
        </w:rPr>
        <w:t>Net</w:t>
      </w:r>
      <w:r w:rsidRPr="002D5717">
        <w:rPr>
          <w:rFonts w:ascii="Times New Roman" w:hAnsi="Times New Roman" w:cs="Times New Roman"/>
          <w:sz w:val="28"/>
          <w:szCs w:val="28"/>
          <w:lang w:val="ru-RU"/>
        </w:rPr>
        <w:t xml:space="preserve"> (</w:t>
      </w:r>
      <w:r w:rsidRPr="002D5717">
        <w:rPr>
          <w:rFonts w:ascii="Times New Roman" w:hAnsi="Times New Roman" w:cs="Times New Roman"/>
          <w:sz w:val="28"/>
          <w:szCs w:val="28"/>
        </w:rPr>
        <w:t>FPN</w:t>
      </w:r>
      <w:r w:rsidRPr="002D5717">
        <w:rPr>
          <w:rFonts w:ascii="Times New Roman" w:hAnsi="Times New Roman" w:cs="Times New Roman"/>
          <w:sz w:val="28"/>
          <w:szCs w:val="28"/>
          <w:lang w:val="ru-RU"/>
        </w:rPr>
        <w:t>) – свёрточная нейронная сеть, построенная в виде пирамиды, служащая для объединения достоинств карт признаков нижних и верхних уровней сети</w:t>
      </w:r>
      <w:r w:rsidR="008A594A" w:rsidRPr="002D5717">
        <w:rPr>
          <w:rFonts w:ascii="Times New Roman" w:hAnsi="Times New Roman" w:cs="Times New Roman"/>
          <w:sz w:val="28"/>
          <w:szCs w:val="28"/>
          <w:lang w:val="ru-RU"/>
        </w:rPr>
        <w:t>.</w:t>
      </w:r>
      <w:r w:rsidR="00611B44">
        <w:rPr>
          <w:rFonts w:ascii="Times New Roman" w:hAnsi="Times New Roman" w:cs="Times New Roman"/>
          <w:sz w:val="28"/>
          <w:szCs w:val="28"/>
          <w:lang w:val="ru-RU"/>
        </w:rPr>
        <w:t xml:space="preserve"> С начало, </w:t>
      </w:r>
      <w:r w:rsidR="00611B44">
        <w:rPr>
          <w:rFonts w:ascii="Times New Roman" w:hAnsi="Times New Roman" w:cs="Times New Roman"/>
          <w:sz w:val="28"/>
          <w:szCs w:val="28"/>
          <w:lang w:val="en-GB"/>
        </w:rPr>
        <w:t>FPN</w:t>
      </w:r>
      <w:r w:rsidR="00611B44" w:rsidRPr="00611B44">
        <w:rPr>
          <w:rFonts w:ascii="Times New Roman" w:hAnsi="Times New Roman" w:cs="Times New Roman"/>
          <w:sz w:val="28"/>
          <w:szCs w:val="28"/>
          <w:lang w:val="ru-RU"/>
        </w:rPr>
        <w:t xml:space="preserve"> </w:t>
      </w:r>
      <w:r w:rsidR="00611B44">
        <w:rPr>
          <w:rFonts w:ascii="Times New Roman" w:hAnsi="Times New Roman" w:cs="Times New Roman"/>
          <w:sz w:val="28"/>
          <w:szCs w:val="28"/>
          <w:lang w:val="ru-RU"/>
        </w:rPr>
        <w:t xml:space="preserve">построен в задаче обнаружения объекта, но мы можем модифицировать его последние слоя для </w:t>
      </w:r>
      <w:r w:rsidR="00924380">
        <w:rPr>
          <w:rFonts w:ascii="Times New Roman" w:hAnsi="Times New Roman" w:cs="Times New Roman"/>
          <w:sz w:val="28"/>
          <w:szCs w:val="28"/>
          <w:lang w:val="ru-RU"/>
        </w:rPr>
        <w:t xml:space="preserve">использования его в </w:t>
      </w:r>
      <w:r w:rsidR="00611B44">
        <w:rPr>
          <w:rFonts w:ascii="Times New Roman" w:hAnsi="Times New Roman" w:cs="Times New Roman"/>
          <w:sz w:val="28"/>
          <w:szCs w:val="28"/>
          <w:lang w:val="ru-RU"/>
        </w:rPr>
        <w:t>задач</w:t>
      </w:r>
      <w:r w:rsidR="00924380">
        <w:rPr>
          <w:rFonts w:ascii="Times New Roman" w:hAnsi="Times New Roman" w:cs="Times New Roman"/>
          <w:sz w:val="28"/>
          <w:szCs w:val="28"/>
          <w:lang w:val="ru-RU"/>
        </w:rPr>
        <w:t>е</w:t>
      </w:r>
      <w:r w:rsidR="00611B44">
        <w:rPr>
          <w:rFonts w:ascii="Times New Roman" w:hAnsi="Times New Roman" w:cs="Times New Roman"/>
          <w:sz w:val="28"/>
          <w:szCs w:val="28"/>
          <w:lang w:val="ru-RU"/>
        </w:rPr>
        <w:t xml:space="preserve"> сегментации</w:t>
      </w:r>
      <w:r w:rsidR="00611B44" w:rsidRPr="00611B44">
        <w:rPr>
          <w:rFonts w:ascii="Times New Roman" w:hAnsi="Times New Roman" w:cs="Times New Roman"/>
          <w:sz w:val="28"/>
          <w:szCs w:val="28"/>
          <w:lang w:val="ru-RU"/>
        </w:rPr>
        <w:t xml:space="preserve"> </w:t>
      </w:r>
      <w:r w:rsidR="00611B44">
        <w:rPr>
          <w:rFonts w:ascii="Times New Roman" w:hAnsi="Times New Roman" w:cs="Times New Roman"/>
          <w:sz w:val="28"/>
          <w:szCs w:val="28"/>
          <w:lang w:val="ru-RU"/>
        </w:rPr>
        <w:t>объекта</w:t>
      </w:r>
    </w:p>
    <w:p w14:paraId="4E0D9C61" w14:textId="6FF331C9" w:rsidR="002234CF" w:rsidRDefault="001426EC" w:rsidP="00924380">
      <w:pPr>
        <w:spacing w:after="0" w:line="240" w:lineRule="auto"/>
        <w:rPr>
          <w:rFonts w:ascii="Times New Roman" w:eastAsia="Times New Roman" w:hAnsi="Times New Roman" w:cs="Times New Roman"/>
          <w:sz w:val="24"/>
          <w:szCs w:val="24"/>
        </w:rPr>
      </w:pPr>
      <w:r w:rsidRPr="001426EC">
        <w:rPr>
          <w:noProof/>
          <w:sz w:val="28"/>
          <w:szCs w:val="28"/>
          <w:lang w:val="ru-RU"/>
        </w:rPr>
        <w:drawing>
          <wp:inline distT="0" distB="0" distL="0" distR="0" wp14:anchorId="335FFF84" wp14:editId="710C41B5">
            <wp:extent cx="6152515" cy="2872740"/>
            <wp:effectExtent l="0" t="0" r="0" b="0"/>
            <wp:docPr id="5" name="Picture 5" descr="C:\Users\phamn\AppData\Local\Microsoft\Windows\INetCache\Content.MSO\18E29B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n\AppData\Local\Microsoft\Windows\INetCache\Content.MSO\18E29BE2.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2515" cy="2872740"/>
                    </a:xfrm>
                    <a:prstGeom prst="rect">
                      <a:avLst/>
                    </a:prstGeom>
                    <a:noFill/>
                    <a:ln>
                      <a:noFill/>
                    </a:ln>
                  </pic:spPr>
                </pic:pic>
              </a:graphicData>
            </a:graphic>
          </wp:inline>
        </w:drawing>
      </w:r>
    </w:p>
    <w:p w14:paraId="5FC9D85D" w14:textId="5D7E5ACC" w:rsidR="00924380" w:rsidRDefault="00924380" w:rsidP="00924380">
      <w:pPr>
        <w:spacing w:after="0" w:line="240" w:lineRule="auto"/>
        <w:rPr>
          <w:rFonts w:ascii="Times New Roman" w:eastAsia="Times New Roman" w:hAnsi="Times New Roman" w:cs="Times New Roman"/>
          <w:sz w:val="24"/>
          <w:szCs w:val="24"/>
        </w:rPr>
      </w:pPr>
    </w:p>
    <w:p w14:paraId="536E3D58" w14:textId="4682AE96" w:rsidR="00924380" w:rsidRDefault="00924380" w:rsidP="00924380">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Где:</w:t>
      </w:r>
    </w:p>
    <w:tbl>
      <w:tblPr>
        <w:tblStyle w:val="TableGrid"/>
        <w:tblW w:w="65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330"/>
      </w:tblGrid>
      <w:tr w:rsidR="00924380" w14:paraId="0E5521D3" w14:textId="77777777" w:rsidTr="000F4091">
        <w:trPr>
          <w:trHeight w:val="2600"/>
          <w:jc w:val="center"/>
        </w:trPr>
        <w:tc>
          <w:tcPr>
            <w:tcW w:w="3235" w:type="dxa"/>
          </w:tcPr>
          <w:p w14:paraId="2F6EF6C3" w14:textId="77777777" w:rsidR="00924380" w:rsidRDefault="00924380" w:rsidP="00924380">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Операция 1:</w:t>
            </w:r>
          </w:p>
          <w:p w14:paraId="4EFD5747" w14:textId="77777777" w:rsidR="00924380" w:rsidRPr="00924380" w:rsidRDefault="00924380" w:rsidP="00924380">
            <w:pPr>
              <w:rPr>
                <w:rFonts w:ascii="Times New Roman" w:eastAsia="Times New Roman" w:hAnsi="Times New Roman" w:cs="Times New Roman"/>
                <w:sz w:val="24"/>
                <w:szCs w:val="24"/>
              </w:rPr>
            </w:pPr>
            <w:r w:rsidRPr="00924380">
              <w:rPr>
                <w:lang w:val="ru-RU"/>
              </w:rPr>
              <w:t xml:space="preserve"> </w:t>
            </w:r>
            <w:r w:rsidRPr="00924380">
              <w:rPr>
                <w:rFonts w:ascii="Times New Roman" w:eastAsia="Times New Roman" w:hAnsi="Times New Roman" w:cs="Times New Roman"/>
                <w:noProof/>
                <w:sz w:val="24"/>
                <w:szCs w:val="24"/>
                <w:lang w:val="ru-RU"/>
              </w:rPr>
              <w:drawing>
                <wp:inline distT="0" distB="0" distL="0" distR="0" wp14:anchorId="680A20B9" wp14:editId="6796428E">
                  <wp:extent cx="1232452" cy="1193191"/>
                  <wp:effectExtent l="0" t="0" r="0" b="0"/>
                  <wp:docPr id="7" name="Picture 7" descr="C:\Users\phamn\AppData\Local\Microsoft\Windows\INetCache\Content.MSO\47F293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mn\AppData\Local\Microsoft\Windows\INetCache\Content.MSO\47F2939F.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6609" cy="1235941"/>
                          </a:xfrm>
                          <a:prstGeom prst="rect">
                            <a:avLst/>
                          </a:prstGeom>
                          <a:noFill/>
                          <a:ln>
                            <a:noFill/>
                          </a:ln>
                        </pic:spPr>
                      </pic:pic>
                    </a:graphicData>
                  </a:graphic>
                </wp:inline>
              </w:drawing>
            </w:r>
          </w:p>
          <w:p w14:paraId="21FE8AB9" w14:textId="77777777" w:rsidR="00924380" w:rsidRDefault="00924380" w:rsidP="00924380">
            <w:pPr>
              <w:rPr>
                <w:rFonts w:ascii="Times New Roman" w:eastAsia="Times New Roman" w:hAnsi="Times New Roman" w:cs="Times New Roman"/>
                <w:sz w:val="24"/>
                <w:szCs w:val="24"/>
                <w:lang w:val="ru-RU"/>
              </w:rPr>
            </w:pPr>
          </w:p>
        </w:tc>
        <w:tc>
          <w:tcPr>
            <w:tcW w:w="3330" w:type="dxa"/>
          </w:tcPr>
          <w:p w14:paraId="5F545863" w14:textId="41CFA6C1" w:rsidR="00924380" w:rsidRDefault="00924380" w:rsidP="00924380">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Операция 2:</w:t>
            </w:r>
          </w:p>
          <w:p w14:paraId="5B45C521" w14:textId="213A0D28" w:rsidR="00924380" w:rsidRPr="00924380" w:rsidRDefault="00924380" w:rsidP="00924380">
            <w:pPr>
              <w:rPr>
                <w:rFonts w:ascii="Times New Roman" w:eastAsia="Times New Roman" w:hAnsi="Times New Roman" w:cs="Times New Roman"/>
                <w:sz w:val="24"/>
                <w:szCs w:val="24"/>
              </w:rPr>
            </w:pPr>
            <w:r w:rsidRPr="00924380">
              <w:rPr>
                <w:rFonts w:ascii="Times New Roman" w:eastAsia="Times New Roman" w:hAnsi="Times New Roman" w:cs="Times New Roman"/>
                <w:noProof/>
                <w:sz w:val="24"/>
                <w:szCs w:val="24"/>
                <w:lang w:val="ru-RU"/>
              </w:rPr>
              <w:drawing>
                <wp:inline distT="0" distB="0" distL="0" distR="0" wp14:anchorId="49DDC119" wp14:editId="614EC267">
                  <wp:extent cx="1476671" cy="480996"/>
                  <wp:effectExtent l="0" t="0" r="0" b="0"/>
                  <wp:docPr id="8" name="Picture 8" descr="C:\Users\phamn\AppData\Local\Microsoft\Windows\INetCache\Content.MSO\4011FE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mn\AppData\Local\Microsoft\Windows\INetCache\Content.MSO\4011FE05.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1514" cy="511889"/>
                          </a:xfrm>
                          <a:prstGeom prst="rect">
                            <a:avLst/>
                          </a:prstGeom>
                          <a:noFill/>
                          <a:ln>
                            <a:noFill/>
                          </a:ln>
                        </pic:spPr>
                      </pic:pic>
                    </a:graphicData>
                  </a:graphic>
                </wp:inline>
              </w:drawing>
            </w:r>
          </w:p>
          <w:p w14:paraId="3D1CA0E4" w14:textId="368E2DE7" w:rsidR="00924380" w:rsidRDefault="00924380" w:rsidP="00924380">
            <w:pPr>
              <w:rPr>
                <w:rFonts w:ascii="Times New Roman" w:eastAsia="Times New Roman" w:hAnsi="Times New Roman" w:cs="Times New Roman"/>
                <w:sz w:val="24"/>
                <w:szCs w:val="24"/>
                <w:lang w:val="ru-RU"/>
              </w:rPr>
            </w:pPr>
          </w:p>
        </w:tc>
      </w:tr>
    </w:tbl>
    <w:p w14:paraId="37F2C7DB" w14:textId="77777777" w:rsidR="00924380" w:rsidRPr="00924380" w:rsidRDefault="00924380" w:rsidP="00924380">
      <w:pPr>
        <w:spacing w:after="0" w:line="240" w:lineRule="auto"/>
        <w:rPr>
          <w:rFonts w:ascii="Times New Roman" w:eastAsia="Times New Roman" w:hAnsi="Times New Roman" w:cs="Times New Roman"/>
          <w:sz w:val="24"/>
          <w:szCs w:val="24"/>
          <w:lang w:val="en-GB"/>
        </w:rPr>
      </w:pPr>
    </w:p>
    <w:p w14:paraId="2DED4CEF" w14:textId="375DCF4C" w:rsidR="005850B7" w:rsidRPr="00924380" w:rsidRDefault="005850B7" w:rsidP="00E01019">
      <w:pPr>
        <w:spacing w:before="160"/>
        <w:ind w:left="144" w:firstLine="720"/>
        <w:jc w:val="center"/>
        <w:rPr>
          <w:sz w:val="28"/>
          <w:szCs w:val="28"/>
        </w:rPr>
      </w:pPr>
      <w:r>
        <w:rPr>
          <w:sz w:val="28"/>
          <w:szCs w:val="28"/>
          <w:lang w:val="ru-RU"/>
        </w:rPr>
        <w:t>Рис</w:t>
      </w:r>
      <w:r w:rsidR="00D711F6" w:rsidRPr="00924380">
        <w:rPr>
          <w:sz w:val="28"/>
          <w:szCs w:val="28"/>
        </w:rPr>
        <w:t xml:space="preserve"> </w:t>
      </w:r>
      <w:r w:rsidRPr="00924380">
        <w:rPr>
          <w:sz w:val="28"/>
          <w:szCs w:val="28"/>
        </w:rPr>
        <w:t xml:space="preserve">?. </w:t>
      </w:r>
      <w:r>
        <w:rPr>
          <w:sz w:val="28"/>
          <w:szCs w:val="28"/>
          <w:lang w:val="ru-RU"/>
        </w:rPr>
        <w:t>Архитектура</w:t>
      </w:r>
      <w:r w:rsidRPr="00924380">
        <w:rPr>
          <w:sz w:val="28"/>
          <w:szCs w:val="28"/>
        </w:rPr>
        <w:t xml:space="preserve"> </w:t>
      </w:r>
      <w:r>
        <w:rPr>
          <w:sz w:val="28"/>
          <w:szCs w:val="28"/>
          <w:lang w:val="en-GB"/>
        </w:rPr>
        <w:t>FPN</w:t>
      </w:r>
      <w:r w:rsidR="002E517A" w:rsidRPr="00924380">
        <w:rPr>
          <w:sz w:val="28"/>
          <w:szCs w:val="28"/>
        </w:rPr>
        <w:t xml:space="preserve"> </w:t>
      </w:r>
      <w:r w:rsidR="002E517A">
        <w:rPr>
          <w:sz w:val="28"/>
          <w:szCs w:val="28"/>
          <w:lang w:val="ru-RU"/>
        </w:rPr>
        <w:t>в</w:t>
      </w:r>
      <w:r w:rsidR="002E517A" w:rsidRPr="00924380">
        <w:rPr>
          <w:sz w:val="28"/>
          <w:szCs w:val="28"/>
        </w:rPr>
        <w:t xml:space="preserve"> </w:t>
      </w:r>
      <w:r w:rsidR="002E517A">
        <w:rPr>
          <w:sz w:val="28"/>
          <w:szCs w:val="28"/>
          <w:lang w:val="ru-RU"/>
        </w:rPr>
        <w:t>задаче</w:t>
      </w:r>
      <w:r w:rsidR="002E517A" w:rsidRPr="00924380">
        <w:rPr>
          <w:sz w:val="28"/>
          <w:szCs w:val="28"/>
        </w:rPr>
        <w:t xml:space="preserve"> </w:t>
      </w:r>
      <w:r w:rsidR="002E517A">
        <w:rPr>
          <w:sz w:val="28"/>
          <w:szCs w:val="28"/>
          <w:lang w:val="ru-RU"/>
        </w:rPr>
        <w:t>сегментации</w:t>
      </w:r>
    </w:p>
    <w:p w14:paraId="12B91796" w14:textId="0ECF581E" w:rsidR="00DF502D" w:rsidRPr="00924380" w:rsidRDefault="006C42B9" w:rsidP="00E01019">
      <w:pPr>
        <w:spacing w:before="160"/>
        <w:ind w:left="144" w:firstLine="720"/>
        <w:jc w:val="both"/>
        <w:rPr>
          <w:rFonts w:ascii="Times New Roman" w:hAnsi="Times New Roman" w:cs="Times New Roman"/>
          <w:sz w:val="28"/>
        </w:rPr>
      </w:pPr>
      <w:r w:rsidRPr="006C42B9">
        <w:rPr>
          <w:rFonts w:ascii="Times New Roman" w:hAnsi="Times New Roman" w:cs="Times New Roman"/>
          <w:sz w:val="28"/>
        </w:rPr>
        <w:lastRenderedPageBreak/>
        <w:t>FPN</w:t>
      </w:r>
      <w:r w:rsidRPr="00924380">
        <w:rPr>
          <w:rFonts w:ascii="Times New Roman" w:hAnsi="Times New Roman" w:cs="Times New Roman"/>
          <w:sz w:val="28"/>
        </w:rPr>
        <w:t xml:space="preserve"> </w:t>
      </w:r>
      <w:r w:rsidRPr="006C42B9">
        <w:rPr>
          <w:rFonts w:ascii="Times New Roman" w:hAnsi="Times New Roman" w:cs="Times New Roman"/>
          <w:sz w:val="28"/>
          <w:lang w:val="ru-RU"/>
        </w:rPr>
        <w:t>использует</w:t>
      </w:r>
      <w:r w:rsidRPr="00924380">
        <w:rPr>
          <w:rFonts w:ascii="Times New Roman" w:hAnsi="Times New Roman" w:cs="Times New Roman"/>
          <w:sz w:val="28"/>
        </w:rPr>
        <w:t xml:space="preserve"> </w:t>
      </w:r>
      <w:r w:rsidRPr="006C42B9">
        <w:rPr>
          <w:rFonts w:ascii="Times New Roman" w:hAnsi="Times New Roman" w:cs="Times New Roman"/>
          <w:sz w:val="28"/>
          <w:lang w:val="ru-RU"/>
        </w:rPr>
        <w:t>пирамидальную</w:t>
      </w:r>
      <w:r w:rsidRPr="00924380">
        <w:rPr>
          <w:rFonts w:ascii="Times New Roman" w:hAnsi="Times New Roman" w:cs="Times New Roman"/>
          <w:sz w:val="28"/>
        </w:rPr>
        <w:t xml:space="preserve"> </w:t>
      </w:r>
      <w:r w:rsidRPr="006C42B9">
        <w:rPr>
          <w:rFonts w:ascii="Times New Roman" w:hAnsi="Times New Roman" w:cs="Times New Roman"/>
          <w:sz w:val="28"/>
          <w:lang w:val="ru-RU"/>
        </w:rPr>
        <w:t>иерархию</w:t>
      </w:r>
      <w:r w:rsidRPr="00924380">
        <w:rPr>
          <w:rFonts w:ascii="Times New Roman" w:hAnsi="Times New Roman" w:cs="Times New Roman"/>
          <w:sz w:val="28"/>
        </w:rPr>
        <w:t xml:space="preserve"> </w:t>
      </w:r>
      <w:r w:rsidRPr="006C42B9">
        <w:rPr>
          <w:rFonts w:ascii="Times New Roman" w:hAnsi="Times New Roman" w:cs="Times New Roman"/>
          <w:sz w:val="28"/>
          <w:lang w:val="ru-RU"/>
        </w:rPr>
        <w:t>глубоких</w:t>
      </w:r>
      <w:r w:rsidRPr="00924380">
        <w:rPr>
          <w:rFonts w:ascii="Times New Roman" w:hAnsi="Times New Roman" w:cs="Times New Roman"/>
          <w:sz w:val="28"/>
        </w:rPr>
        <w:t xml:space="preserve"> </w:t>
      </w:r>
      <w:r w:rsidRPr="006C42B9">
        <w:rPr>
          <w:rFonts w:ascii="Times New Roman" w:hAnsi="Times New Roman" w:cs="Times New Roman"/>
          <w:sz w:val="28"/>
          <w:lang w:val="ru-RU"/>
        </w:rPr>
        <w:t>сверточных</w:t>
      </w:r>
      <w:r w:rsidRPr="00924380">
        <w:rPr>
          <w:rFonts w:ascii="Times New Roman" w:hAnsi="Times New Roman" w:cs="Times New Roman"/>
          <w:sz w:val="28"/>
        </w:rPr>
        <w:t xml:space="preserve"> </w:t>
      </w:r>
      <w:r w:rsidRPr="006C42B9">
        <w:rPr>
          <w:rFonts w:ascii="Times New Roman" w:hAnsi="Times New Roman" w:cs="Times New Roman"/>
          <w:sz w:val="28"/>
          <w:lang w:val="ru-RU"/>
        </w:rPr>
        <w:t>сетей</w:t>
      </w:r>
      <w:r w:rsidRPr="00924380">
        <w:rPr>
          <w:rFonts w:ascii="Times New Roman" w:hAnsi="Times New Roman" w:cs="Times New Roman"/>
          <w:sz w:val="28"/>
        </w:rPr>
        <w:t xml:space="preserve"> </w:t>
      </w:r>
      <w:r w:rsidRPr="006C42B9">
        <w:rPr>
          <w:rFonts w:ascii="Times New Roman" w:hAnsi="Times New Roman" w:cs="Times New Roman"/>
          <w:sz w:val="28"/>
          <w:lang w:val="ru-RU"/>
        </w:rPr>
        <w:t>для</w:t>
      </w:r>
      <w:r w:rsidRPr="00924380">
        <w:rPr>
          <w:rFonts w:ascii="Times New Roman" w:hAnsi="Times New Roman" w:cs="Times New Roman"/>
          <w:sz w:val="28"/>
        </w:rPr>
        <w:t xml:space="preserve"> </w:t>
      </w:r>
      <w:r w:rsidRPr="006C42B9">
        <w:rPr>
          <w:rFonts w:ascii="Times New Roman" w:hAnsi="Times New Roman" w:cs="Times New Roman"/>
          <w:sz w:val="28"/>
          <w:lang w:val="ru-RU"/>
        </w:rPr>
        <w:t>построения</w:t>
      </w:r>
      <w:r w:rsidRPr="00924380">
        <w:rPr>
          <w:rFonts w:ascii="Times New Roman" w:hAnsi="Times New Roman" w:cs="Times New Roman"/>
          <w:sz w:val="28"/>
        </w:rPr>
        <w:t xml:space="preserve"> </w:t>
      </w:r>
      <w:r w:rsidRPr="006C42B9">
        <w:rPr>
          <w:rFonts w:ascii="Times New Roman" w:hAnsi="Times New Roman" w:cs="Times New Roman"/>
          <w:sz w:val="28"/>
          <w:lang w:val="ru-RU"/>
        </w:rPr>
        <w:t>пирамид</w:t>
      </w:r>
      <w:r w:rsidRPr="00924380">
        <w:rPr>
          <w:rFonts w:ascii="Times New Roman" w:hAnsi="Times New Roman" w:cs="Times New Roman"/>
          <w:sz w:val="28"/>
        </w:rPr>
        <w:t xml:space="preserve"> </w:t>
      </w:r>
      <w:r w:rsidRPr="006C42B9">
        <w:rPr>
          <w:rFonts w:ascii="Times New Roman" w:hAnsi="Times New Roman" w:cs="Times New Roman"/>
          <w:sz w:val="28"/>
          <w:lang w:val="ru-RU"/>
        </w:rPr>
        <w:t>признаков</w:t>
      </w:r>
      <w:r w:rsidRPr="00924380">
        <w:rPr>
          <w:rFonts w:ascii="Times New Roman" w:hAnsi="Times New Roman" w:cs="Times New Roman"/>
          <w:sz w:val="28"/>
        </w:rPr>
        <w:t xml:space="preserve"> </w:t>
      </w:r>
      <w:r w:rsidRPr="006C42B9">
        <w:rPr>
          <w:rFonts w:ascii="Times New Roman" w:hAnsi="Times New Roman" w:cs="Times New Roman"/>
          <w:sz w:val="28"/>
          <w:lang w:val="ru-RU"/>
        </w:rPr>
        <w:t>с</w:t>
      </w:r>
      <w:r w:rsidRPr="00924380">
        <w:rPr>
          <w:rFonts w:ascii="Times New Roman" w:hAnsi="Times New Roman" w:cs="Times New Roman"/>
          <w:sz w:val="28"/>
        </w:rPr>
        <w:t xml:space="preserve"> </w:t>
      </w:r>
      <w:r w:rsidRPr="006C42B9">
        <w:rPr>
          <w:rFonts w:ascii="Times New Roman" w:hAnsi="Times New Roman" w:cs="Times New Roman"/>
          <w:sz w:val="28"/>
          <w:lang w:val="ru-RU"/>
        </w:rPr>
        <w:t>незначительными</w:t>
      </w:r>
      <w:r w:rsidRPr="00924380">
        <w:rPr>
          <w:rFonts w:ascii="Times New Roman" w:hAnsi="Times New Roman" w:cs="Times New Roman"/>
          <w:sz w:val="28"/>
        </w:rPr>
        <w:t xml:space="preserve"> </w:t>
      </w:r>
      <w:r w:rsidRPr="006C42B9">
        <w:rPr>
          <w:rFonts w:ascii="Times New Roman" w:hAnsi="Times New Roman" w:cs="Times New Roman"/>
          <w:sz w:val="28"/>
          <w:lang w:val="ru-RU"/>
        </w:rPr>
        <w:t>дополнительными</w:t>
      </w:r>
      <w:r w:rsidRPr="00924380">
        <w:rPr>
          <w:rFonts w:ascii="Times New Roman" w:hAnsi="Times New Roman" w:cs="Times New Roman"/>
          <w:sz w:val="28"/>
        </w:rPr>
        <w:t xml:space="preserve"> </w:t>
      </w:r>
      <w:r w:rsidRPr="006C42B9">
        <w:rPr>
          <w:rFonts w:ascii="Times New Roman" w:hAnsi="Times New Roman" w:cs="Times New Roman"/>
          <w:sz w:val="28"/>
          <w:lang w:val="ru-RU"/>
        </w:rPr>
        <w:t>затратами</w:t>
      </w:r>
      <w:r w:rsidRPr="00924380">
        <w:rPr>
          <w:rFonts w:ascii="Times New Roman" w:hAnsi="Times New Roman" w:cs="Times New Roman"/>
          <w:sz w:val="28"/>
        </w:rPr>
        <w:t xml:space="preserve">. </w:t>
      </w:r>
      <w:r w:rsidRPr="006C42B9">
        <w:rPr>
          <w:rFonts w:ascii="Times New Roman" w:hAnsi="Times New Roman" w:cs="Times New Roman"/>
          <w:sz w:val="28"/>
          <w:lang w:val="ru-RU"/>
        </w:rPr>
        <w:t>Она</w:t>
      </w:r>
      <w:r w:rsidRPr="00924380">
        <w:rPr>
          <w:rFonts w:ascii="Times New Roman" w:hAnsi="Times New Roman" w:cs="Times New Roman"/>
          <w:sz w:val="28"/>
        </w:rPr>
        <w:t xml:space="preserve"> </w:t>
      </w:r>
      <w:r w:rsidRPr="006C42B9">
        <w:rPr>
          <w:rFonts w:ascii="Times New Roman" w:hAnsi="Times New Roman" w:cs="Times New Roman"/>
          <w:sz w:val="28"/>
          <w:lang w:val="ru-RU"/>
        </w:rPr>
        <w:t>состоит</w:t>
      </w:r>
      <w:r w:rsidRPr="00924380">
        <w:rPr>
          <w:rFonts w:ascii="Times New Roman" w:hAnsi="Times New Roman" w:cs="Times New Roman"/>
          <w:sz w:val="28"/>
        </w:rPr>
        <w:t xml:space="preserve"> </w:t>
      </w:r>
      <w:r w:rsidRPr="006C42B9">
        <w:rPr>
          <w:rFonts w:ascii="Times New Roman" w:hAnsi="Times New Roman" w:cs="Times New Roman"/>
          <w:sz w:val="28"/>
          <w:lang w:val="ru-RU"/>
        </w:rPr>
        <w:t>из</w:t>
      </w:r>
      <w:r w:rsidRPr="00924380">
        <w:rPr>
          <w:rFonts w:ascii="Times New Roman" w:hAnsi="Times New Roman" w:cs="Times New Roman"/>
          <w:sz w:val="28"/>
        </w:rPr>
        <w:t xml:space="preserve"> </w:t>
      </w:r>
      <w:r w:rsidRPr="006C42B9">
        <w:rPr>
          <w:rFonts w:ascii="Times New Roman" w:hAnsi="Times New Roman" w:cs="Times New Roman"/>
          <w:sz w:val="28"/>
          <w:lang w:val="ru-RU"/>
        </w:rPr>
        <w:t>восходящих</w:t>
      </w:r>
      <w:r w:rsidRPr="00924380">
        <w:rPr>
          <w:rFonts w:ascii="Times New Roman" w:hAnsi="Times New Roman" w:cs="Times New Roman"/>
          <w:sz w:val="28"/>
        </w:rPr>
        <w:t xml:space="preserve"> </w:t>
      </w:r>
      <w:r w:rsidRPr="006C42B9">
        <w:rPr>
          <w:rFonts w:ascii="Times New Roman" w:hAnsi="Times New Roman" w:cs="Times New Roman"/>
          <w:sz w:val="28"/>
          <w:lang w:val="ru-RU"/>
        </w:rPr>
        <w:t>и</w:t>
      </w:r>
      <w:r w:rsidRPr="00924380">
        <w:rPr>
          <w:rFonts w:ascii="Times New Roman" w:hAnsi="Times New Roman" w:cs="Times New Roman"/>
          <w:sz w:val="28"/>
        </w:rPr>
        <w:t xml:space="preserve"> </w:t>
      </w:r>
      <w:r w:rsidRPr="006C42B9">
        <w:rPr>
          <w:rFonts w:ascii="Times New Roman" w:hAnsi="Times New Roman" w:cs="Times New Roman"/>
          <w:sz w:val="28"/>
          <w:lang w:val="ru-RU"/>
        </w:rPr>
        <w:t>нисходящих</w:t>
      </w:r>
      <w:r w:rsidRPr="00924380">
        <w:rPr>
          <w:rFonts w:ascii="Times New Roman" w:hAnsi="Times New Roman" w:cs="Times New Roman"/>
          <w:sz w:val="28"/>
        </w:rPr>
        <w:t xml:space="preserve"> </w:t>
      </w:r>
      <w:r w:rsidRPr="006C42B9">
        <w:rPr>
          <w:rFonts w:ascii="Times New Roman" w:hAnsi="Times New Roman" w:cs="Times New Roman"/>
          <w:sz w:val="28"/>
          <w:lang w:val="ru-RU"/>
        </w:rPr>
        <w:t>путей</w:t>
      </w:r>
      <w:r w:rsidRPr="00924380">
        <w:rPr>
          <w:rFonts w:ascii="Times New Roman" w:hAnsi="Times New Roman" w:cs="Times New Roman"/>
          <w:sz w:val="28"/>
        </w:rPr>
        <w:t xml:space="preserve">. </w:t>
      </w:r>
      <w:r w:rsidRPr="006C42B9">
        <w:rPr>
          <w:rFonts w:ascii="Times New Roman" w:hAnsi="Times New Roman" w:cs="Times New Roman"/>
          <w:sz w:val="28"/>
          <w:lang w:val="ru-RU"/>
        </w:rPr>
        <w:t>Для</w:t>
      </w:r>
      <w:r w:rsidRPr="00924380">
        <w:rPr>
          <w:rFonts w:ascii="Times New Roman" w:hAnsi="Times New Roman" w:cs="Times New Roman"/>
          <w:sz w:val="28"/>
        </w:rPr>
        <w:t xml:space="preserve"> </w:t>
      </w:r>
      <w:r w:rsidRPr="006C42B9">
        <w:rPr>
          <w:rFonts w:ascii="Times New Roman" w:hAnsi="Times New Roman" w:cs="Times New Roman"/>
          <w:sz w:val="28"/>
          <w:lang w:val="ru-RU"/>
        </w:rPr>
        <w:t>построения</w:t>
      </w:r>
      <w:r w:rsidRPr="00924380">
        <w:rPr>
          <w:rFonts w:ascii="Times New Roman" w:hAnsi="Times New Roman" w:cs="Times New Roman"/>
          <w:sz w:val="28"/>
        </w:rPr>
        <w:t xml:space="preserve"> </w:t>
      </w:r>
      <w:r w:rsidRPr="006C42B9">
        <w:rPr>
          <w:rFonts w:ascii="Times New Roman" w:hAnsi="Times New Roman" w:cs="Times New Roman"/>
          <w:sz w:val="28"/>
          <w:lang w:val="ru-RU"/>
        </w:rPr>
        <w:t>карт</w:t>
      </w:r>
      <w:r w:rsidRPr="00924380">
        <w:rPr>
          <w:rFonts w:ascii="Times New Roman" w:hAnsi="Times New Roman" w:cs="Times New Roman"/>
          <w:sz w:val="28"/>
        </w:rPr>
        <w:t xml:space="preserve"> </w:t>
      </w:r>
      <w:r w:rsidRPr="006C42B9">
        <w:rPr>
          <w:rFonts w:ascii="Times New Roman" w:hAnsi="Times New Roman" w:cs="Times New Roman"/>
          <w:sz w:val="28"/>
          <w:lang w:val="ru-RU"/>
        </w:rPr>
        <w:t>признаков</w:t>
      </w:r>
      <w:r w:rsidRPr="00924380">
        <w:rPr>
          <w:rFonts w:ascii="Times New Roman" w:hAnsi="Times New Roman" w:cs="Times New Roman"/>
          <w:sz w:val="28"/>
        </w:rPr>
        <w:t xml:space="preserve"> </w:t>
      </w:r>
      <w:r w:rsidRPr="006C42B9">
        <w:rPr>
          <w:rFonts w:ascii="Times New Roman" w:hAnsi="Times New Roman" w:cs="Times New Roman"/>
          <w:sz w:val="28"/>
          <w:lang w:val="ru-RU"/>
        </w:rPr>
        <w:t>высокого</w:t>
      </w:r>
      <w:r w:rsidRPr="00924380">
        <w:rPr>
          <w:rFonts w:ascii="Times New Roman" w:hAnsi="Times New Roman" w:cs="Times New Roman"/>
          <w:sz w:val="28"/>
        </w:rPr>
        <w:t xml:space="preserve"> </w:t>
      </w:r>
      <w:r w:rsidRPr="006C42B9">
        <w:rPr>
          <w:rFonts w:ascii="Times New Roman" w:hAnsi="Times New Roman" w:cs="Times New Roman"/>
          <w:sz w:val="28"/>
          <w:lang w:val="ru-RU"/>
        </w:rPr>
        <w:t>уровня</w:t>
      </w:r>
      <w:r w:rsidRPr="00924380">
        <w:rPr>
          <w:rFonts w:ascii="Times New Roman" w:hAnsi="Times New Roman" w:cs="Times New Roman"/>
          <w:sz w:val="28"/>
        </w:rPr>
        <w:t xml:space="preserve"> </w:t>
      </w:r>
      <w:r w:rsidRPr="006C42B9">
        <w:rPr>
          <w:rFonts w:ascii="Times New Roman" w:hAnsi="Times New Roman" w:cs="Times New Roman"/>
          <w:sz w:val="28"/>
          <w:lang w:val="ru-RU"/>
        </w:rPr>
        <w:t>на</w:t>
      </w:r>
      <w:r w:rsidRPr="00924380">
        <w:rPr>
          <w:rFonts w:ascii="Times New Roman" w:hAnsi="Times New Roman" w:cs="Times New Roman"/>
          <w:sz w:val="28"/>
        </w:rPr>
        <w:t xml:space="preserve"> </w:t>
      </w:r>
      <w:r w:rsidRPr="006C42B9">
        <w:rPr>
          <w:rFonts w:ascii="Times New Roman" w:hAnsi="Times New Roman" w:cs="Times New Roman"/>
          <w:sz w:val="28"/>
          <w:lang w:val="ru-RU"/>
        </w:rPr>
        <w:t>всех</w:t>
      </w:r>
      <w:r w:rsidRPr="00924380">
        <w:rPr>
          <w:rFonts w:ascii="Times New Roman" w:hAnsi="Times New Roman" w:cs="Times New Roman"/>
          <w:sz w:val="28"/>
        </w:rPr>
        <w:t xml:space="preserve"> </w:t>
      </w:r>
      <w:r w:rsidRPr="006C42B9">
        <w:rPr>
          <w:rFonts w:ascii="Times New Roman" w:hAnsi="Times New Roman" w:cs="Times New Roman"/>
          <w:sz w:val="28"/>
          <w:lang w:val="ru-RU"/>
        </w:rPr>
        <w:t>масштабах</w:t>
      </w:r>
      <w:r w:rsidRPr="00924380">
        <w:rPr>
          <w:rFonts w:ascii="Times New Roman" w:hAnsi="Times New Roman" w:cs="Times New Roman"/>
          <w:sz w:val="28"/>
        </w:rPr>
        <w:t xml:space="preserve"> </w:t>
      </w:r>
      <w:r w:rsidRPr="006C42B9">
        <w:rPr>
          <w:rFonts w:ascii="Times New Roman" w:hAnsi="Times New Roman" w:cs="Times New Roman"/>
          <w:sz w:val="28"/>
          <w:lang w:val="ru-RU"/>
        </w:rPr>
        <w:t>разработан</w:t>
      </w:r>
      <w:r w:rsidRPr="00924380">
        <w:rPr>
          <w:rFonts w:ascii="Times New Roman" w:hAnsi="Times New Roman" w:cs="Times New Roman"/>
          <w:sz w:val="28"/>
        </w:rPr>
        <w:t xml:space="preserve"> </w:t>
      </w:r>
      <w:r w:rsidRPr="006C42B9">
        <w:rPr>
          <w:rFonts w:ascii="Times New Roman" w:hAnsi="Times New Roman" w:cs="Times New Roman"/>
          <w:sz w:val="28"/>
          <w:lang w:val="ru-RU"/>
        </w:rPr>
        <w:t>нисходящий</w:t>
      </w:r>
      <w:r w:rsidRPr="00924380">
        <w:rPr>
          <w:rFonts w:ascii="Times New Roman" w:hAnsi="Times New Roman" w:cs="Times New Roman"/>
          <w:sz w:val="28"/>
        </w:rPr>
        <w:t xml:space="preserve"> </w:t>
      </w:r>
      <w:r w:rsidRPr="006C42B9">
        <w:rPr>
          <w:rFonts w:ascii="Times New Roman" w:hAnsi="Times New Roman" w:cs="Times New Roman"/>
          <w:sz w:val="28"/>
          <w:lang w:val="ru-RU"/>
        </w:rPr>
        <w:t>путь</w:t>
      </w:r>
      <w:r w:rsidRPr="00924380">
        <w:rPr>
          <w:rFonts w:ascii="Times New Roman" w:hAnsi="Times New Roman" w:cs="Times New Roman"/>
          <w:sz w:val="28"/>
        </w:rPr>
        <w:t xml:space="preserve"> </w:t>
      </w:r>
      <w:r w:rsidRPr="006C42B9">
        <w:rPr>
          <w:rFonts w:ascii="Times New Roman" w:hAnsi="Times New Roman" w:cs="Times New Roman"/>
          <w:sz w:val="28"/>
          <w:lang w:val="ru-RU"/>
        </w:rPr>
        <w:t>с</w:t>
      </w:r>
      <w:r w:rsidRPr="00924380">
        <w:rPr>
          <w:rFonts w:ascii="Times New Roman" w:hAnsi="Times New Roman" w:cs="Times New Roman"/>
          <w:sz w:val="28"/>
        </w:rPr>
        <w:t xml:space="preserve"> </w:t>
      </w:r>
      <w:r w:rsidRPr="006C42B9">
        <w:rPr>
          <w:rFonts w:ascii="Times New Roman" w:hAnsi="Times New Roman" w:cs="Times New Roman"/>
          <w:sz w:val="28"/>
          <w:lang w:val="ru-RU"/>
        </w:rPr>
        <w:t>боковыми</w:t>
      </w:r>
      <w:r w:rsidRPr="00924380">
        <w:rPr>
          <w:rFonts w:ascii="Times New Roman" w:hAnsi="Times New Roman" w:cs="Times New Roman"/>
          <w:sz w:val="28"/>
        </w:rPr>
        <w:t xml:space="preserve"> </w:t>
      </w:r>
      <w:r w:rsidRPr="006C42B9">
        <w:rPr>
          <w:rFonts w:ascii="Times New Roman" w:hAnsi="Times New Roman" w:cs="Times New Roman"/>
          <w:sz w:val="28"/>
          <w:lang w:val="ru-RU"/>
        </w:rPr>
        <w:t>соединениями</w:t>
      </w:r>
      <w:r w:rsidRPr="00924380">
        <w:rPr>
          <w:rFonts w:ascii="Times New Roman" w:hAnsi="Times New Roman" w:cs="Times New Roman"/>
          <w:sz w:val="28"/>
        </w:rPr>
        <w:t xml:space="preserve">. </w:t>
      </w:r>
      <w:r w:rsidRPr="006C42B9">
        <w:rPr>
          <w:rFonts w:ascii="Times New Roman" w:hAnsi="Times New Roman" w:cs="Times New Roman"/>
          <w:sz w:val="28"/>
          <w:lang w:val="ru-RU"/>
        </w:rPr>
        <w:t>Эта</w:t>
      </w:r>
      <w:r w:rsidRPr="00924380">
        <w:rPr>
          <w:rFonts w:ascii="Times New Roman" w:hAnsi="Times New Roman" w:cs="Times New Roman"/>
          <w:sz w:val="28"/>
        </w:rPr>
        <w:t xml:space="preserve"> </w:t>
      </w:r>
      <w:r w:rsidRPr="006C42B9">
        <w:rPr>
          <w:rFonts w:ascii="Times New Roman" w:hAnsi="Times New Roman" w:cs="Times New Roman"/>
          <w:sz w:val="28"/>
          <w:lang w:val="ru-RU"/>
        </w:rPr>
        <w:t>архитектура</w:t>
      </w:r>
      <w:r w:rsidRPr="00924380">
        <w:rPr>
          <w:rFonts w:ascii="Times New Roman" w:hAnsi="Times New Roman" w:cs="Times New Roman"/>
          <w:sz w:val="28"/>
        </w:rPr>
        <w:t xml:space="preserve"> </w:t>
      </w:r>
      <w:r w:rsidRPr="006C42B9">
        <w:rPr>
          <w:rFonts w:ascii="Times New Roman" w:hAnsi="Times New Roman" w:cs="Times New Roman"/>
          <w:sz w:val="28"/>
          <w:lang w:val="ru-RU"/>
        </w:rPr>
        <w:t>демонстрирует</w:t>
      </w:r>
      <w:r w:rsidRPr="00924380">
        <w:rPr>
          <w:rFonts w:ascii="Times New Roman" w:hAnsi="Times New Roman" w:cs="Times New Roman"/>
          <w:sz w:val="28"/>
        </w:rPr>
        <w:t xml:space="preserve"> </w:t>
      </w:r>
      <w:r w:rsidRPr="006C42B9">
        <w:rPr>
          <w:rFonts w:ascii="Times New Roman" w:hAnsi="Times New Roman" w:cs="Times New Roman"/>
          <w:sz w:val="28"/>
          <w:lang w:val="ru-RU"/>
        </w:rPr>
        <w:t>значительное</w:t>
      </w:r>
      <w:r w:rsidRPr="00924380">
        <w:rPr>
          <w:rFonts w:ascii="Times New Roman" w:hAnsi="Times New Roman" w:cs="Times New Roman"/>
          <w:sz w:val="28"/>
        </w:rPr>
        <w:t xml:space="preserve"> </w:t>
      </w:r>
      <w:r w:rsidRPr="006C42B9">
        <w:rPr>
          <w:rFonts w:ascii="Times New Roman" w:hAnsi="Times New Roman" w:cs="Times New Roman"/>
          <w:sz w:val="28"/>
          <w:lang w:val="ru-RU"/>
        </w:rPr>
        <w:t>улучшение</w:t>
      </w:r>
      <w:r w:rsidRPr="00924380">
        <w:rPr>
          <w:rFonts w:ascii="Times New Roman" w:hAnsi="Times New Roman" w:cs="Times New Roman"/>
          <w:sz w:val="28"/>
        </w:rPr>
        <w:t xml:space="preserve"> </w:t>
      </w:r>
      <w:r w:rsidRPr="006C42B9">
        <w:rPr>
          <w:rFonts w:ascii="Times New Roman" w:hAnsi="Times New Roman" w:cs="Times New Roman"/>
          <w:sz w:val="28"/>
          <w:lang w:val="ru-RU"/>
        </w:rPr>
        <w:t>в</w:t>
      </w:r>
      <w:r w:rsidRPr="00924380">
        <w:rPr>
          <w:rFonts w:ascii="Times New Roman" w:hAnsi="Times New Roman" w:cs="Times New Roman"/>
          <w:sz w:val="28"/>
        </w:rPr>
        <w:t xml:space="preserve"> </w:t>
      </w:r>
      <w:r w:rsidRPr="006C42B9">
        <w:rPr>
          <w:rFonts w:ascii="Times New Roman" w:hAnsi="Times New Roman" w:cs="Times New Roman"/>
          <w:sz w:val="28"/>
          <w:lang w:val="ru-RU"/>
        </w:rPr>
        <w:t>качестве</w:t>
      </w:r>
      <w:r w:rsidRPr="00924380">
        <w:rPr>
          <w:rFonts w:ascii="Times New Roman" w:hAnsi="Times New Roman" w:cs="Times New Roman"/>
          <w:sz w:val="28"/>
        </w:rPr>
        <w:t xml:space="preserve"> </w:t>
      </w:r>
      <w:r w:rsidRPr="006C42B9">
        <w:rPr>
          <w:rFonts w:ascii="Times New Roman" w:hAnsi="Times New Roman" w:cs="Times New Roman"/>
          <w:sz w:val="28"/>
          <w:lang w:val="ru-RU"/>
        </w:rPr>
        <w:t>универсального</w:t>
      </w:r>
      <w:r w:rsidRPr="00924380">
        <w:rPr>
          <w:rFonts w:ascii="Times New Roman" w:hAnsi="Times New Roman" w:cs="Times New Roman"/>
          <w:sz w:val="28"/>
        </w:rPr>
        <w:t xml:space="preserve"> </w:t>
      </w:r>
      <w:r w:rsidRPr="006C42B9">
        <w:rPr>
          <w:rFonts w:ascii="Times New Roman" w:hAnsi="Times New Roman" w:cs="Times New Roman"/>
          <w:sz w:val="28"/>
          <w:lang w:val="ru-RU"/>
        </w:rPr>
        <w:t>извлекателя</w:t>
      </w:r>
      <w:r w:rsidRPr="00924380">
        <w:rPr>
          <w:rFonts w:ascii="Times New Roman" w:hAnsi="Times New Roman" w:cs="Times New Roman"/>
          <w:sz w:val="28"/>
        </w:rPr>
        <w:t xml:space="preserve"> </w:t>
      </w:r>
      <w:r w:rsidRPr="006C42B9">
        <w:rPr>
          <w:rFonts w:ascii="Times New Roman" w:hAnsi="Times New Roman" w:cs="Times New Roman"/>
          <w:sz w:val="28"/>
          <w:lang w:val="ru-RU"/>
        </w:rPr>
        <w:t>признаков</w:t>
      </w:r>
      <w:r w:rsidRPr="00924380">
        <w:rPr>
          <w:rFonts w:ascii="Times New Roman" w:hAnsi="Times New Roman" w:cs="Times New Roman"/>
          <w:sz w:val="28"/>
        </w:rPr>
        <w:t xml:space="preserve"> </w:t>
      </w:r>
      <w:r w:rsidRPr="006C42B9">
        <w:rPr>
          <w:rFonts w:ascii="Times New Roman" w:hAnsi="Times New Roman" w:cs="Times New Roman"/>
          <w:sz w:val="28"/>
          <w:lang w:val="ru-RU"/>
        </w:rPr>
        <w:t>в</w:t>
      </w:r>
      <w:r w:rsidRPr="00924380">
        <w:rPr>
          <w:rFonts w:ascii="Times New Roman" w:hAnsi="Times New Roman" w:cs="Times New Roman"/>
          <w:sz w:val="28"/>
        </w:rPr>
        <w:t xml:space="preserve"> </w:t>
      </w:r>
      <w:r w:rsidRPr="006C42B9">
        <w:rPr>
          <w:rFonts w:ascii="Times New Roman" w:hAnsi="Times New Roman" w:cs="Times New Roman"/>
          <w:sz w:val="28"/>
          <w:lang w:val="ru-RU"/>
        </w:rPr>
        <w:t>нескольких</w:t>
      </w:r>
      <w:r w:rsidRPr="00924380">
        <w:rPr>
          <w:rFonts w:ascii="Times New Roman" w:hAnsi="Times New Roman" w:cs="Times New Roman"/>
          <w:sz w:val="28"/>
        </w:rPr>
        <w:t xml:space="preserve"> </w:t>
      </w:r>
      <w:r w:rsidRPr="006C42B9">
        <w:rPr>
          <w:rFonts w:ascii="Times New Roman" w:hAnsi="Times New Roman" w:cs="Times New Roman"/>
          <w:sz w:val="28"/>
          <w:lang w:val="ru-RU"/>
        </w:rPr>
        <w:t>приложениях</w:t>
      </w:r>
      <w:r w:rsidRPr="00924380">
        <w:rPr>
          <w:rFonts w:ascii="Times New Roman" w:hAnsi="Times New Roman" w:cs="Times New Roman"/>
          <w:sz w:val="28"/>
        </w:rPr>
        <w:t xml:space="preserve">, </w:t>
      </w:r>
      <w:r w:rsidRPr="006C42B9">
        <w:rPr>
          <w:rFonts w:ascii="Times New Roman" w:hAnsi="Times New Roman" w:cs="Times New Roman"/>
          <w:sz w:val="28"/>
          <w:lang w:val="ru-RU"/>
        </w:rPr>
        <w:t>таких</w:t>
      </w:r>
      <w:r w:rsidRPr="00924380">
        <w:rPr>
          <w:rFonts w:ascii="Times New Roman" w:hAnsi="Times New Roman" w:cs="Times New Roman"/>
          <w:sz w:val="28"/>
        </w:rPr>
        <w:t xml:space="preserve"> </w:t>
      </w:r>
      <w:r w:rsidRPr="006C42B9">
        <w:rPr>
          <w:rFonts w:ascii="Times New Roman" w:hAnsi="Times New Roman" w:cs="Times New Roman"/>
          <w:sz w:val="28"/>
          <w:lang w:val="ru-RU"/>
        </w:rPr>
        <w:t>как</w:t>
      </w:r>
      <w:r w:rsidRPr="00924380">
        <w:rPr>
          <w:rFonts w:ascii="Times New Roman" w:hAnsi="Times New Roman" w:cs="Times New Roman"/>
          <w:sz w:val="28"/>
        </w:rPr>
        <w:t xml:space="preserve"> </w:t>
      </w:r>
      <w:r w:rsidRPr="006C42B9">
        <w:rPr>
          <w:rFonts w:ascii="Times New Roman" w:hAnsi="Times New Roman" w:cs="Times New Roman"/>
          <w:sz w:val="28"/>
          <w:lang w:val="ru-RU"/>
        </w:rPr>
        <w:t>обнаружение</w:t>
      </w:r>
      <w:r w:rsidRPr="00924380">
        <w:rPr>
          <w:rFonts w:ascii="Times New Roman" w:hAnsi="Times New Roman" w:cs="Times New Roman"/>
          <w:sz w:val="28"/>
        </w:rPr>
        <w:t xml:space="preserve"> </w:t>
      </w:r>
      <w:r w:rsidRPr="006C42B9">
        <w:rPr>
          <w:rFonts w:ascii="Times New Roman" w:hAnsi="Times New Roman" w:cs="Times New Roman"/>
          <w:sz w:val="28"/>
          <w:lang w:val="ru-RU"/>
        </w:rPr>
        <w:t>объектов</w:t>
      </w:r>
      <w:r w:rsidRPr="00924380">
        <w:rPr>
          <w:rFonts w:ascii="Times New Roman" w:hAnsi="Times New Roman" w:cs="Times New Roman"/>
          <w:sz w:val="28"/>
        </w:rPr>
        <w:t xml:space="preserve"> </w:t>
      </w:r>
      <w:r w:rsidRPr="006C42B9">
        <w:rPr>
          <w:rFonts w:ascii="Times New Roman" w:hAnsi="Times New Roman" w:cs="Times New Roman"/>
          <w:sz w:val="28"/>
          <w:lang w:val="ru-RU"/>
        </w:rPr>
        <w:t>и</w:t>
      </w:r>
      <w:r w:rsidRPr="00924380">
        <w:rPr>
          <w:rFonts w:ascii="Times New Roman" w:hAnsi="Times New Roman" w:cs="Times New Roman"/>
          <w:sz w:val="28"/>
        </w:rPr>
        <w:t xml:space="preserve"> </w:t>
      </w:r>
      <w:r w:rsidRPr="006C42B9">
        <w:rPr>
          <w:rFonts w:ascii="Times New Roman" w:hAnsi="Times New Roman" w:cs="Times New Roman"/>
          <w:sz w:val="28"/>
          <w:lang w:val="ru-RU"/>
        </w:rPr>
        <w:t>сегментация</w:t>
      </w:r>
      <w:r w:rsidRPr="00924380">
        <w:rPr>
          <w:rFonts w:ascii="Times New Roman" w:hAnsi="Times New Roman" w:cs="Times New Roman"/>
          <w:sz w:val="28"/>
        </w:rPr>
        <w:t xml:space="preserve"> </w:t>
      </w:r>
      <w:r w:rsidRPr="006C42B9">
        <w:rPr>
          <w:rFonts w:ascii="Times New Roman" w:hAnsi="Times New Roman" w:cs="Times New Roman"/>
          <w:sz w:val="28"/>
          <w:lang w:val="ru-RU"/>
        </w:rPr>
        <w:t>отдельных</w:t>
      </w:r>
      <w:r w:rsidRPr="00924380">
        <w:rPr>
          <w:rFonts w:ascii="Times New Roman" w:hAnsi="Times New Roman" w:cs="Times New Roman"/>
          <w:sz w:val="28"/>
        </w:rPr>
        <w:t xml:space="preserve"> </w:t>
      </w:r>
      <w:r w:rsidRPr="006C42B9">
        <w:rPr>
          <w:rFonts w:ascii="Times New Roman" w:hAnsi="Times New Roman" w:cs="Times New Roman"/>
          <w:sz w:val="28"/>
          <w:lang w:val="ru-RU"/>
        </w:rPr>
        <w:t>объектов</w:t>
      </w:r>
      <w:r w:rsidRPr="00924380">
        <w:rPr>
          <w:rFonts w:ascii="Times New Roman" w:hAnsi="Times New Roman" w:cs="Times New Roman"/>
          <w:sz w:val="28"/>
        </w:rPr>
        <w:t>.</w:t>
      </w:r>
    </w:p>
    <w:p w14:paraId="0042AF3F" w14:textId="77777777" w:rsidR="00FE128F" w:rsidRPr="00924380" w:rsidRDefault="008611E0" w:rsidP="00E01019">
      <w:pPr>
        <w:spacing w:before="160"/>
        <w:ind w:left="144" w:firstLine="720"/>
        <w:jc w:val="both"/>
        <w:rPr>
          <w:rFonts w:ascii="Times New Roman" w:hAnsi="Times New Roman" w:cs="Times New Roman"/>
          <w:sz w:val="28"/>
          <w:szCs w:val="28"/>
        </w:rPr>
      </w:pPr>
      <w:r w:rsidRPr="008611E0">
        <w:rPr>
          <w:rFonts w:ascii="Times New Roman" w:hAnsi="Times New Roman" w:cs="Times New Roman"/>
          <w:sz w:val="28"/>
          <w:szCs w:val="28"/>
          <w:lang w:val="ru-RU"/>
        </w:rPr>
        <w:t>На</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входе</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модели</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принимает</w:t>
      </w:r>
      <w:r w:rsidRPr="00924380">
        <w:rPr>
          <w:rFonts w:ascii="Times New Roman" w:hAnsi="Times New Roman" w:cs="Times New Roman"/>
          <w:sz w:val="28"/>
          <w:szCs w:val="28"/>
        </w:rPr>
        <w:t xml:space="preserve"> 3 </w:t>
      </w:r>
      <w:r>
        <w:rPr>
          <w:rFonts w:ascii="Times New Roman" w:hAnsi="Times New Roman" w:cs="Times New Roman"/>
          <w:sz w:val="28"/>
          <w:szCs w:val="28"/>
          <w:lang w:val="ru-RU"/>
        </w:rPr>
        <w:t>белых</w:t>
      </w:r>
      <w:r w:rsidRPr="00924380">
        <w:rPr>
          <w:rFonts w:ascii="Times New Roman" w:hAnsi="Times New Roman" w:cs="Times New Roman"/>
          <w:sz w:val="28"/>
          <w:szCs w:val="28"/>
        </w:rPr>
        <w:t>-</w:t>
      </w:r>
      <w:r>
        <w:rPr>
          <w:rFonts w:ascii="Times New Roman" w:hAnsi="Times New Roman" w:cs="Times New Roman"/>
          <w:sz w:val="28"/>
          <w:szCs w:val="28"/>
          <w:lang w:val="ru-RU"/>
        </w:rPr>
        <w:t>черных</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изображения</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с</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соответствием</w:t>
      </w:r>
      <w:r w:rsidRPr="00924380">
        <w:rPr>
          <w:rFonts w:ascii="Times New Roman" w:hAnsi="Times New Roman" w:cs="Times New Roman"/>
          <w:sz w:val="28"/>
          <w:szCs w:val="28"/>
        </w:rPr>
        <w:t xml:space="preserve"> 3 </w:t>
      </w:r>
      <w:r>
        <w:rPr>
          <w:rFonts w:ascii="Times New Roman" w:hAnsi="Times New Roman" w:cs="Times New Roman"/>
          <w:sz w:val="28"/>
          <w:szCs w:val="28"/>
          <w:lang w:val="ru-RU"/>
        </w:rPr>
        <w:t>каналам</w:t>
      </w:r>
      <w:r w:rsidRPr="00924380">
        <w:rPr>
          <w:rFonts w:ascii="Times New Roman" w:hAnsi="Times New Roman" w:cs="Times New Roman"/>
          <w:sz w:val="28"/>
          <w:szCs w:val="28"/>
        </w:rPr>
        <w:t xml:space="preserve"> </w:t>
      </w:r>
      <w:r>
        <w:rPr>
          <w:rFonts w:ascii="Times New Roman" w:hAnsi="Times New Roman" w:cs="Times New Roman"/>
          <w:sz w:val="28"/>
          <w:szCs w:val="28"/>
          <w:lang w:val="en-GB"/>
        </w:rPr>
        <w:t>Red</w:t>
      </w:r>
      <w:r w:rsidRPr="00924380">
        <w:rPr>
          <w:rFonts w:ascii="Times New Roman" w:hAnsi="Times New Roman" w:cs="Times New Roman"/>
          <w:sz w:val="28"/>
          <w:szCs w:val="28"/>
        </w:rPr>
        <w:t xml:space="preserve">, </w:t>
      </w:r>
      <w:r>
        <w:rPr>
          <w:rFonts w:ascii="Times New Roman" w:hAnsi="Times New Roman" w:cs="Times New Roman"/>
          <w:sz w:val="28"/>
          <w:szCs w:val="28"/>
          <w:lang w:val="en-GB"/>
        </w:rPr>
        <w:t>Green</w:t>
      </w:r>
      <w:r w:rsidRPr="00924380">
        <w:rPr>
          <w:rFonts w:ascii="Times New Roman" w:hAnsi="Times New Roman" w:cs="Times New Roman"/>
          <w:sz w:val="28"/>
          <w:szCs w:val="28"/>
        </w:rPr>
        <w:t xml:space="preserve">, </w:t>
      </w:r>
      <w:r>
        <w:rPr>
          <w:rFonts w:ascii="Times New Roman" w:hAnsi="Times New Roman" w:cs="Times New Roman"/>
          <w:sz w:val="28"/>
          <w:szCs w:val="28"/>
          <w:lang w:val="en-GB"/>
        </w:rPr>
        <w:t>Blue</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размер</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входа</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при</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этом</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будет</w:t>
      </w:r>
      <w:r w:rsidRPr="00924380">
        <w:rPr>
          <w:rFonts w:ascii="Times New Roman" w:hAnsi="Times New Roman" w:cs="Times New Roman"/>
          <w:sz w:val="28"/>
          <w:szCs w:val="28"/>
        </w:rPr>
        <w:t xml:space="preserve"> [</w:t>
      </w:r>
      <w:r>
        <w:rPr>
          <w:rFonts w:ascii="Times New Roman" w:hAnsi="Times New Roman" w:cs="Times New Roman"/>
          <w:sz w:val="28"/>
          <w:szCs w:val="28"/>
          <w:lang w:val="en-GB"/>
        </w:rPr>
        <w:t>Batch</w:t>
      </w:r>
      <w:r w:rsidRPr="00924380">
        <w:rPr>
          <w:rFonts w:ascii="Times New Roman" w:hAnsi="Times New Roman" w:cs="Times New Roman"/>
          <w:sz w:val="28"/>
          <w:szCs w:val="28"/>
        </w:rPr>
        <w:t xml:space="preserve">, 3, </w:t>
      </w:r>
      <w:r w:rsidR="00FE128F" w:rsidRPr="00924380">
        <w:rPr>
          <w:rFonts w:ascii="Times New Roman" w:hAnsi="Times New Roman" w:cs="Times New Roman"/>
          <w:sz w:val="28"/>
          <w:szCs w:val="28"/>
        </w:rPr>
        <w:t>3</w:t>
      </w:r>
      <w:r w:rsidRPr="00924380">
        <w:rPr>
          <w:rFonts w:ascii="Times New Roman" w:hAnsi="Times New Roman" w:cs="Times New Roman"/>
          <w:sz w:val="28"/>
          <w:szCs w:val="28"/>
        </w:rPr>
        <w:t>84, 384].</w:t>
      </w:r>
    </w:p>
    <w:p w14:paraId="437442E0" w14:textId="5A833128" w:rsidR="008611E0" w:rsidRPr="00924380" w:rsidRDefault="00D51B18" w:rsidP="00E01019">
      <w:pPr>
        <w:spacing w:before="160"/>
        <w:ind w:left="144" w:firstLine="720"/>
        <w:jc w:val="both"/>
        <w:rPr>
          <w:rFonts w:ascii="Times New Roman" w:hAnsi="Times New Roman" w:cs="Times New Roman"/>
          <w:sz w:val="28"/>
          <w:szCs w:val="28"/>
        </w:rPr>
      </w:pPr>
      <w:r>
        <w:rPr>
          <w:rFonts w:ascii="Times New Roman" w:hAnsi="Times New Roman" w:cs="Times New Roman"/>
          <w:sz w:val="28"/>
          <w:szCs w:val="28"/>
          <w:lang w:val="ru-RU"/>
        </w:rPr>
        <w:t>Процесс</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уменьшения</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размера</w:t>
      </w:r>
      <w:r w:rsidRPr="00924380">
        <w:rPr>
          <w:rFonts w:ascii="Times New Roman" w:hAnsi="Times New Roman" w:cs="Times New Roman"/>
          <w:sz w:val="28"/>
          <w:szCs w:val="28"/>
        </w:rPr>
        <w:t xml:space="preserve"> </w:t>
      </w:r>
      <w:r>
        <w:rPr>
          <w:rFonts w:ascii="Times New Roman" w:hAnsi="Times New Roman" w:cs="Times New Roman"/>
          <w:sz w:val="28"/>
          <w:szCs w:val="28"/>
          <w:lang w:val="en-GB"/>
        </w:rPr>
        <w:t>c</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увеличением</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глубинка</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входа</w:t>
      </w:r>
      <w:r w:rsidRPr="00924380">
        <w:rPr>
          <w:rFonts w:ascii="Times New Roman" w:hAnsi="Times New Roman" w:cs="Times New Roman"/>
          <w:sz w:val="28"/>
          <w:szCs w:val="28"/>
        </w:rPr>
        <w:t xml:space="preserve"> </w:t>
      </w:r>
      <w:r>
        <w:rPr>
          <w:rFonts w:ascii="Times New Roman" w:hAnsi="Times New Roman" w:cs="Times New Roman"/>
          <w:sz w:val="28"/>
          <w:szCs w:val="28"/>
          <w:lang w:val="ru-RU"/>
        </w:rPr>
        <w:t>происходит</w:t>
      </w:r>
      <w:r w:rsidRPr="00924380">
        <w:rPr>
          <w:rFonts w:ascii="Times New Roman" w:hAnsi="Times New Roman" w:cs="Times New Roman"/>
          <w:sz w:val="28"/>
          <w:szCs w:val="28"/>
        </w:rPr>
        <w:t>:</w:t>
      </w:r>
    </w:p>
    <w:p w14:paraId="48E2EE26" w14:textId="730D17FD" w:rsidR="00D51B18" w:rsidRPr="00D51B18" w:rsidRDefault="00D51B18" w:rsidP="00E01019">
      <w:pPr>
        <w:spacing w:before="160"/>
        <w:ind w:left="144" w:firstLine="720"/>
        <w:jc w:val="both"/>
        <w:rPr>
          <w:rFonts w:ascii="Cambria Math" w:hAnsi="Cambria Math" w:cs="Times New Roman"/>
          <w:sz w:val="28"/>
          <w:szCs w:val="28"/>
          <w:lang w:val="en-GB"/>
          <w:oMath/>
        </w:rPr>
      </w:pPr>
      <m:oMathPara>
        <m:oMath>
          <m:r>
            <m:rPr>
              <m:sty m:val="p"/>
            </m:rPr>
            <w:rPr>
              <w:rFonts w:ascii="Cambria Math" w:hAnsi="Cambria Math" w:cs="Times New Roman"/>
              <w:sz w:val="28"/>
              <w:szCs w:val="28"/>
              <w:lang w:val="en-GB"/>
            </w:rPr>
            <m:t xml:space="preserve">[Batch, 3, 384, 384] → [Batch, 64, </m:t>
          </m:r>
          <m:r>
            <m:rPr>
              <m:sty m:val="p"/>
            </m:rPr>
            <w:rPr>
              <w:rFonts w:ascii="Cambria Math" w:hAnsi="Cambria Math" w:cs="Times New Roman"/>
              <w:sz w:val="28"/>
              <w:szCs w:val="28"/>
            </w:rPr>
            <m:t>192</m:t>
          </m:r>
          <m:r>
            <m:rPr>
              <m:sty m:val="p"/>
            </m:rPr>
            <w:rPr>
              <w:rFonts w:ascii="Cambria Math" w:hAnsi="Cambria Math" w:cs="Times New Roman"/>
              <w:sz w:val="28"/>
              <w:szCs w:val="28"/>
              <w:lang w:val="en-GB"/>
            </w:rPr>
            <m:t xml:space="preserve">, </m:t>
          </m:r>
          <m:r>
            <m:rPr>
              <m:sty m:val="p"/>
            </m:rPr>
            <w:rPr>
              <w:rFonts w:ascii="Cambria Math" w:hAnsi="Cambria Math" w:cs="Times New Roman"/>
              <w:sz w:val="28"/>
              <w:szCs w:val="28"/>
            </w:rPr>
            <m:t>192</m:t>
          </m:r>
          <m:r>
            <m:rPr>
              <m:sty m:val="p"/>
            </m:rPr>
            <w:rPr>
              <w:rFonts w:ascii="Cambria Math" w:hAnsi="Cambria Math" w:cs="Times New Roman"/>
              <w:sz w:val="28"/>
              <w:szCs w:val="28"/>
              <w:lang w:val="en-GB"/>
            </w:rPr>
            <m:t>]</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GB"/>
            </w:rPr>
            <m:t xml:space="preserve">→ [Batch, 64, </m:t>
          </m:r>
          <m:r>
            <m:rPr>
              <m:sty m:val="p"/>
            </m:rPr>
            <w:rPr>
              <w:rFonts w:ascii="Cambria Math" w:hAnsi="Cambria Math" w:cs="Times New Roman"/>
              <w:sz w:val="28"/>
              <w:szCs w:val="28"/>
            </w:rPr>
            <m:t>96</m:t>
          </m:r>
          <m:r>
            <m:rPr>
              <m:sty m:val="p"/>
            </m:rPr>
            <w:rPr>
              <w:rFonts w:ascii="Cambria Math" w:hAnsi="Cambria Math" w:cs="Times New Roman"/>
              <w:sz w:val="28"/>
              <w:szCs w:val="28"/>
              <w:lang w:val="en-GB"/>
            </w:rPr>
            <m:t xml:space="preserve">, </m:t>
          </m:r>
          <m:r>
            <m:rPr>
              <m:sty m:val="p"/>
            </m:rPr>
            <w:rPr>
              <w:rFonts w:ascii="Cambria Math" w:hAnsi="Cambria Math" w:cs="Times New Roman"/>
              <w:sz w:val="28"/>
              <w:szCs w:val="28"/>
            </w:rPr>
            <m:t>96</m:t>
          </m:r>
          <m:r>
            <m:rPr>
              <m:sty m:val="p"/>
            </m:rPr>
            <w:rPr>
              <w:rFonts w:ascii="Cambria Math" w:hAnsi="Cambria Math" w:cs="Times New Roman"/>
              <w:sz w:val="28"/>
              <w:szCs w:val="28"/>
              <w:lang w:val="en-GB"/>
            </w:rPr>
            <m:t>]</m:t>
          </m:r>
        </m:oMath>
      </m:oMathPara>
    </w:p>
    <w:p w14:paraId="07047DE1" w14:textId="285A5AC2" w:rsidR="00D51B18" w:rsidRPr="00D51B18" w:rsidRDefault="00D51B18" w:rsidP="00E01019">
      <w:pPr>
        <w:spacing w:before="160"/>
        <w:ind w:left="144" w:firstLine="720"/>
        <w:jc w:val="both"/>
        <w:rPr>
          <w:rFonts w:ascii="Cambria Math" w:hAnsi="Cambria Math" w:cs="Times New Roman"/>
          <w:sz w:val="28"/>
          <w:szCs w:val="28"/>
          <w:oMath/>
        </w:rPr>
      </w:pPr>
      <m:oMathPara>
        <m:oMath>
          <m:r>
            <m:rPr>
              <m:sty m:val="p"/>
            </m:rPr>
            <w:rPr>
              <w:rFonts w:ascii="Cambria Math" w:hAnsi="Cambria Math" w:cs="Times New Roman"/>
              <w:sz w:val="28"/>
              <w:szCs w:val="28"/>
              <w:lang w:val="en-GB"/>
            </w:rPr>
            <m:t xml:space="preserve">→ [Batch, 128, </m:t>
          </m:r>
          <m:r>
            <m:rPr>
              <m:sty m:val="p"/>
            </m:rPr>
            <w:rPr>
              <w:rFonts w:ascii="Cambria Math" w:hAnsi="Cambria Math" w:cs="Times New Roman"/>
              <w:sz w:val="28"/>
              <w:szCs w:val="28"/>
            </w:rPr>
            <m:t>48</m:t>
          </m:r>
          <m:r>
            <m:rPr>
              <m:sty m:val="p"/>
            </m:rPr>
            <w:rPr>
              <w:rFonts w:ascii="Cambria Math" w:hAnsi="Cambria Math" w:cs="Times New Roman"/>
              <w:sz w:val="28"/>
              <w:szCs w:val="28"/>
              <w:lang w:val="en-GB"/>
            </w:rPr>
            <m:t xml:space="preserve">, </m:t>
          </m:r>
          <m:r>
            <m:rPr>
              <m:sty m:val="p"/>
            </m:rPr>
            <w:rPr>
              <w:rFonts w:ascii="Cambria Math" w:hAnsi="Cambria Math" w:cs="Times New Roman"/>
              <w:sz w:val="28"/>
              <w:szCs w:val="28"/>
            </w:rPr>
            <m:t>48</m:t>
          </m:r>
          <m:r>
            <m:rPr>
              <m:sty m:val="p"/>
            </m:rPr>
            <w:rPr>
              <w:rFonts w:ascii="Cambria Math" w:hAnsi="Cambria Math" w:cs="Times New Roman"/>
              <w:sz w:val="28"/>
              <w:szCs w:val="28"/>
              <w:lang w:val="en-GB"/>
            </w:rPr>
            <m:t>]</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GB"/>
            </w:rPr>
            <m:t xml:space="preserve">→ [Batch, 256, </m:t>
          </m:r>
          <m:r>
            <m:rPr>
              <m:sty m:val="p"/>
            </m:rPr>
            <w:rPr>
              <w:rFonts w:ascii="Cambria Math" w:hAnsi="Cambria Math" w:cs="Times New Roman"/>
              <w:sz w:val="28"/>
              <w:szCs w:val="28"/>
            </w:rPr>
            <m:t>24</m:t>
          </m:r>
          <m:r>
            <m:rPr>
              <m:sty m:val="p"/>
            </m:rPr>
            <w:rPr>
              <w:rFonts w:ascii="Cambria Math" w:hAnsi="Cambria Math" w:cs="Times New Roman"/>
              <w:sz w:val="28"/>
              <w:szCs w:val="28"/>
              <w:lang w:val="en-GB"/>
            </w:rPr>
            <m:t xml:space="preserve">, </m:t>
          </m:r>
          <m:r>
            <m:rPr>
              <m:sty m:val="p"/>
            </m:rPr>
            <w:rPr>
              <w:rFonts w:ascii="Cambria Math" w:hAnsi="Cambria Math" w:cs="Times New Roman"/>
              <w:sz w:val="28"/>
              <w:szCs w:val="28"/>
            </w:rPr>
            <m:t>24</m:t>
          </m:r>
          <m:r>
            <m:rPr>
              <m:sty m:val="p"/>
            </m:rPr>
            <w:rPr>
              <w:rFonts w:ascii="Cambria Math" w:hAnsi="Cambria Math" w:cs="Times New Roman"/>
              <w:sz w:val="28"/>
              <w:szCs w:val="28"/>
              <w:lang w:val="en-GB"/>
            </w:rPr>
            <m:t>]</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GB"/>
            </w:rPr>
            <m:t xml:space="preserve">→ [Batch, 512, </m:t>
          </m:r>
          <m:r>
            <m:rPr>
              <m:sty m:val="p"/>
            </m:rPr>
            <w:rPr>
              <w:rFonts w:ascii="Cambria Math" w:hAnsi="Cambria Math" w:cs="Times New Roman"/>
              <w:sz w:val="28"/>
              <w:szCs w:val="28"/>
            </w:rPr>
            <m:t>12</m:t>
          </m:r>
          <m:r>
            <m:rPr>
              <m:sty m:val="p"/>
            </m:rPr>
            <w:rPr>
              <w:rFonts w:ascii="Cambria Math" w:hAnsi="Cambria Math" w:cs="Times New Roman"/>
              <w:sz w:val="28"/>
              <w:szCs w:val="28"/>
              <w:lang w:val="en-GB"/>
            </w:rPr>
            <m:t xml:space="preserve">, </m:t>
          </m:r>
          <m:r>
            <m:rPr>
              <m:sty m:val="p"/>
            </m:rPr>
            <w:rPr>
              <w:rFonts w:ascii="Cambria Math" w:hAnsi="Cambria Math" w:cs="Times New Roman"/>
              <w:sz w:val="28"/>
              <w:szCs w:val="28"/>
            </w:rPr>
            <m:t>12</m:t>
          </m:r>
          <m:r>
            <m:rPr>
              <m:sty m:val="p"/>
            </m:rPr>
            <w:rPr>
              <w:rFonts w:ascii="Cambria Math" w:hAnsi="Cambria Math" w:cs="Times New Roman"/>
              <w:sz w:val="28"/>
              <w:szCs w:val="28"/>
              <w:lang w:val="en-GB"/>
            </w:rPr>
            <m:t>]</m:t>
          </m:r>
        </m:oMath>
      </m:oMathPara>
    </w:p>
    <w:p w14:paraId="4DFE6E7B" w14:textId="11595901" w:rsidR="00D51B18" w:rsidRDefault="00D51B18" w:rsidP="00E01019">
      <w:pPr>
        <w:spacing w:before="160"/>
        <w:ind w:left="144"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Процесс повышения размера</w:t>
      </w:r>
      <w:r w:rsidRPr="00D51B18">
        <w:rPr>
          <w:rFonts w:ascii="Times New Roman" w:hAnsi="Times New Roman" w:cs="Times New Roman"/>
          <w:sz w:val="28"/>
          <w:szCs w:val="28"/>
          <w:lang w:val="ru-RU"/>
        </w:rPr>
        <w:t xml:space="preserve"> </w:t>
      </w:r>
      <w:r>
        <w:rPr>
          <w:rFonts w:ascii="Times New Roman" w:hAnsi="Times New Roman" w:cs="Times New Roman"/>
          <w:sz w:val="28"/>
          <w:szCs w:val="28"/>
          <w:lang w:val="en-GB"/>
        </w:rPr>
        <w:t>c</w:t>
      </w:r>
      <w:r w:rsidR="00AE1EE1">
        <w:rPr>
          <w:rFonts w:ascii="Times New Roman" w:hAnsi="Times New Roman" w:cs="Times New Roman"/>
          <w:sz w:val="28"/>
          <w:szCs w:val="28"/>
          <w:lang w:val="ru-RU"/>
        </w:rPr>
        <w:t xml:space="preserve"> фиксированием</w:t>
      </w:r>
      <w:r>
        <w:rPr>
          <w:rFonts w:ascii="Times New Roman" w:hAnsi="Times New Roman" w:cs="Times New Roman"/>
          <w:sz w:val="28"/>
          <w:szCs w:val="28"/>
          <w:lang w:val="ru-RU"/>
        </w:rPr>
        <w:t xml:space="preserve"> глубинка входа происходит:</w:t>
      </w:r>
    </w:p>
    <w:p w14:paraId="1221A7DE" w14:textId="4E3162CF" w:rsidR="00176F50" w:rsidRPr="00D51B18" w:rsidRDefault="00176F50" w:rsidP="00E01019">
      <w:pPr>
        <w:spacing w:before="160"/>
        <w:ind w:left="144" w:firstLine="720"/>
        <w:jc w:val="both"/>
        <w:rPr>
          <w:rFonts w:ascii="Cambria Math" w:hAnsi="Cambria Math" w:cs="Times New Roman"/>
          <w:sz w:val="28"/>
          <w:szCs w:val="28"/>
          <w:lang w:val="en-GB"/>
          <w:oMath/>
        </w:rPr>
      </w:pPr>
      <m:oMathPara>
        <m:oMath>
          <m:r>
            <m:rPr>
              <m:sty m:val="p"/>
            </m:rPr>
            <w:rPr>
              <w:rFonts w:ascii="Cambria Math" w:hAnsi="Cambria Math" w:cs="Times New Roman"/>
              <w:sz w:val="28"/>
              <w:szCs w:val="28"/>
              <w:lang w:val="en-GB"/>
            </w:rPr>
            <m:t xml:space="preserve">[Batch, 2, 12, 12] → [Batch, 2, </m:t>
          </m:r>
          <m:r>
            <m:rPr>
              <m:sty m:val="p"/>
            </m:rPr>
            <w:rPr>
              <w:rFonts w:ascii="Cambria Math" w:hAnsi="Cambria Math" w:cs="Times New Roman"/>
              <w:sz w:val="28"/>
              <w:szCs w:val="28"/>
            </w:rPr>
            <m:t>24</m:t>
          </m:r>
          <m:r>
            <m:rPr>
              <m:sty m:val="p"/>
            </m:rPr>
            <w:rPr>
              <w:rFonts w:ascii="Cambria Math" w:hAnsi="Cambria Math" w:cs="Times New Roman"/>
              <w:sz w:val="28"/>
              <w:szCs w:val="28"/>
              <w:lang w:val="en-GB"/>
            </w:rPr>
            <m:t xml:space="preserve">, </m:t>
          </m:r>
          <m:r>
            <m:rPr>
              <m:sty m:val="p"/>
            </m:rPr>
            <w:rPr>
              <w:rFonts w:ascii="Cambria Math" w:hAnsi="Cambria Math" w:cs="Times New Roman"/>
              <w:sz w:val="28"/>
              <w:szCs w:val="28"/>
            </w:rPr>
            <m:t>24</m:t>
          </m:r>
          <m:r>
            <m:rPr>
              <m:sty m:val="p"/>
            </m:rPr>
            <w:rPr>
              <w:rFonts w:ascii="Cambria Math" w:hAnsi="Cambria Math" w:cs="Times New Roman"/>
              <w:sz w:val="28"/>
              <w:szCs w:val="28"/>
              <w:lang w:val="en-GB"/>
            </w:rPr>
            <m:t>]</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GB"/>
            </w:rPr>
            <m:t xml:space="preserve">→ [Batch, 2, </m:t>
          </m:r>
          <m:r>
            <m:rPr>
              <m:sty m:val="p"/>
            </m:rPr>
            <w:rPr>
              <w:rFonts w:ascii="Cambria Math" w:hAnsi="Cambria Math" w:cs="Times New Roman"/>
              <w:sz w:val="28"/>
              <w:szCs w:val="28"/>
            </w:rPr>
            <m:t>96</m:t>
          </m:r>
          <m:r>
            <m:rPr>
              <m:sty m:val="p"/>
            </m:rPr>
            <w:rPr>
              <w:rFonts w:ascii="Cambria Math" w:hAnsi="Cambria Math" w:cs="Times New Roman"/>
              <w:sz w:val="28"/>
              <w:szCs w:val="28"/>
              <w:lang w:val="en-GB"/>
            </w:rPr>
            <m:t xml:space="preserve">, </m:t>
          </m:r>
          <m:r>
            <m:rPr>
              <m:sty m:val="p"/>
            </m:rPr>
            <w:rPr>
              <w:rFonts w:ascii="Cambria Math" w:hAnsi="Cambria Math" w:cs="Times New Roman"/>
              <w:sz w:val="28"/>
              <w:szCs w:val="28"/>
            </w:rPr>
            <m:t>96</m:t>
          </m:r>
          <m:r>
            <m:rPr>
              <m:sty m:val="p"/>
            </m:rPr>
            <w:rPr>
              <w:rFonts w:ascii="Cambria Math" w:hAnsi="Cambria Math" w:cs="Times New Roman"/>
              <w:sz w:val="28"/>
              <w:szCs w:val="28"/>
              <w:lang w:val="en-GB"/>
            </w:rPr>
            <m:t>]</m:t>
          </m:r>
        </m:oMath>
      </m:oMathPara>
    </w:p>
    <w:p w14:paraId="3031A2FA" w14:textId="342FC514" w:rsidR="00176F50" w:rsidRPr="00D51B18" w:rsidRDefault="00176F50" w:rsidP="00E01019">
      <w:pPr>
        <w:spacing w:before="160"/>
        <w:ind w:left="144" w:firstLine="720"/>
        <w:jc w:val="both"/>
        <w:rPr>
          <w:rFonts w:ascii="Cambria Math" w:hAnsi="Cambria Math" w:cs="Times New Roman"/>
          <w:sz w:val="28"/>
          <w:szCs w:val="28"/>
          <w:oMath/>
        </w:rPr>
      </w:pPr>
      <m:oMathPara>
        <m:oMath>
          <m:r>
            <m:rPr>
              <m:sty m:val="p"/>
            </m:rPr>
            <w:rPr>
              <w:rFonts w:ascii="Cambria Math" w:hAnsi="Cambria Math" w:cs="Times New Roman"/>
              <w:sz w:val="28"/>
              <w:szCs w:val="28"/>
              <w:lang w:val="en-GB"/>
            </w:rPr>
            <m:t xml:space="preserve">→ [Batch, 2, </m:t>
          </m:r>
          <m:r>
            <m:rPr>
              <m:sty m:val="p"/>
            </m:rPr>
            <w:rPr>
              <w:rFonts w:ascii="Cambria Math" w:hAnsi="Cambria Math" w:cs="Times New Roman"/>
              <w:sz w:val="28"/>
              <w:szCs w:val="28"/>
            </w:rPr>
            <m:t>192</m:t>
          </m:r>
          <m:r>
            <m:rPr>
              <m:sty m:val="p"/>
            </m:rPr>
            <w:rPr>
              <w:rFonts w:ascii="Cambria Math" w:hAnsi="Cambria Math" w:cs="Times New Roman"/>
              <w:sz w:val="28"/>
              <w:szCs w:val="28"/>
              <w:lang w:val="en-GB"/>
            </w:rPr>
            <m:t xml:space="preserve">, </m:t>
          </m:r>
          <m:r>
            <m:rPr>
              <m:sty m:val="p"/>
            </m:rPr>
            <w:rPr>
              <w:rFonts w:ascii="Cambria Math" w:hAnsi="Cambria Math" w:cs="Times New Roman"/>
              <w:sz w:val="28"/>
              <w:szCs w:val="28"/>
            </w:rPr>
            <m:t>192</m:t>
          </m:r>
          <m:r>
            <m:rPr>
              <m:sty m:val="p"/>
            </m:rPr>
            <w:rPr>
              <w:rFonts w:ascii="Cambria Math" w:hAnsi="Cambria Math" w:cs="Times New Roman"/>
              <w:sz w:val="28"/>
              <w:szCs w:val="28"/>
              <w:lang w:val="en-GB"/>
            </w:rPr>
            <m:t>]</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GB"/>
            </w:rPr>
            <m:t xml:space="preserve">→ [Batch, 2, </m:t>
          </m:r>
          <m:r>
            <m:rPr>
              <m:sty m:val="p"/>
            </m:rPr>
            <w:rPr>
              <w:rFonts w:ascii="Cambria Math" w:hAnsi="Cambria Math" w:cs="Times New Roman"/>
              <w:sz w:val="28"/>
              <w:szCs w:val="28"/>
            </w:rPr>
            <m:t>384</m:t>
          </m:r>
          <m:r>
            <m:rPr>
              <m:sty m:val="p"/>
            </m:rPr>
            <w:rPr>
              <w:rFonts w:ascii="Cambria Math" w:hAnsi="Cambria Math" w:cs="Times New Roman"/>
              <w:sz w:val="28"/>
              <w:szCs w:val="28"/>
              <w:lang w:val="en-GB"/>
            </w:rPr>
            <m:t xml:space="preserve">, </m:t>
          </m:r>
          <m:r>
            <m:rPr>
              <m:sty m:val="p"/>
            </m:rPr>
            <w:rPr>
              <w:rFonts w:ascii="Cambria Math" w:hAnsi="Cambria Math" w:cs="Times New Roman"/>
              <w:sz w:val="28"/>
              <w:szCs w:val="28"/>
            </w:rPr>
            <m:t>384</m:t>
          </m:r>
          <m:r>
            <m:rPr>
              <m:sty m:val="p"/>
            </m:rPr>
            <w:rPr>
              <w:rFonts w:ascii="Cambria Math" w:hAnsi="Cambria Math" w:cs="Times New Roman"/>
              <w:sz w:val="28"/>
              <w:szCs w:val="28"/>
              <w:lang w:val="en-GB"/>
            </w:rPr>
            <m:t>]</m:t>
          </m:r>
        </m:oMath>
      </m:oMathPara>
    </w:p>
    <w:p w14:paraId="010EEC19" w14:textId="0AA0B5C6" w:rsidR="00D51B18" w:rsidRDefault="00176F50" w:rsidP="00E01019">
      <w:pPr>
        <w:spacing w:before="160"/>
        <w:ind w:left="144"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выходе принимаем функцию </w:t>
      </w:r>
      <w:r>
        <w:rPr>
          <w:rFonts w:ascii="Times New Roman" w:hAnsi="Times New Roman" w:cs="Times New Roman"/>
          <w:sz w:val="28"/>
          <w:szCs w:val="28"/>
          <w:lang w:val="en-GB"/>
        </w:rPr>
        <w:t>softmax</w:t>
      </w:r>
      <w:r w:rsidRPr="00176F5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оси 1 и выбираем индекс элемента с максимальным значением. Поскольку по оси 1 имеются всего 2 элемента, </w:t>
      </w:r>
      <w:r w:rsidR="00477EBD">
        <w:rPr>
          <w:rFonts w:ascii="Times New Roman" w:hAnsi="Times New Roman" w:cs="Times New Roman"/>
          <w:sz w:val="28"/>
          <w:szCs w:val="28"/>
          <w:lang w:val="ru-RU"/>
        </w:rPr>
        <w:t>значение индекса возможно только 0 или 1. 0 означает что на маски нет облаков, а 1 означает что в данном пикселе есть облако</w:t>
      </w:r>
      <w:r w:rsidR="001E7AC8">
        <w:rPr>
          <w:rFonts w:ascii="Times New Roman" w:hAnsi="Times New Roman" w:cs="Times New Roman"/>
          <w:sz w:val="28"/>
          <w:szCs w:val="28"/>
          <w:lang w:val="ru-RU"/>
        </w:rPr>
        <w:t>.</w:t>
      </w:r>
    </w:p>
    <w:p w14:paraId="526A256D" w14:textId="30F0D6F3" w:rsidR="001E7AC8" w:rsidRPr="001E7AC8" w:rsidRDefault="001E7AC8" w:rsidP="00E01019">
      <w:pPr>
        <w:spacing w:before="160"/>
        <w:ind w:left="144"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кодера/декодера используем </w:t>
      </w:r>
      <w:r>
        <w:rPr>
          <w:rFonts w:ascii="Times New Roman" w:hAnsi="Times New Roman" w:cs="Times New Roman"/>
          <w:sz w:val="28"/>
          <w:szCs w:val="28"/>
          <w:lang w:val="en-GB"/>
        </w:rPr>
        <w:t>ResNet</w:t>
      </w:r>
      <w:r w:rsidRPr="001E7AC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который имеет преобучаемый вес, позволяющий увеличение качество глубокой модели </w:t>
      </w:r>
    </w:p>
    <w:p w14:paraId="21C411F4" w14:textId="542662B8" w:rsidR="00D51B18" w:rsidRDefault="001E7AC8" w:rsidP="00E01019">
      <w:pPr>
        <w:spacing w:before="160"/>
        <w:ind w:left="144" w:firstLine="720"/>
        <w:jc w:val="center"/>
        <w:rPr>
          <w:rFonts w:ascii="Times New Roman" w:hAnsi="Times New Roman" w:cs="Times New Roman"/>
          <w:sz w:val="28"/>
          <w:szCs w:val="28"/>
          <w:lang w:val="ru-RU"/>
        </w:rPr>
      </w:pPr>
      <w:r w:rsidRPr="001E7AC8">
        <w:rPr>
          <w:rFonts w:ascii="Times New Roman" w:hAnsi="Times New Roman" w:cs="Times New Roman"/>
          <w:noProof/>
          <w:sz w:val="28"/>
          <w:szCs w:val="28"/>
          <w:lang w:val="ru-RU"/>
        </w:rPr>
        <w:drawing>
          <wp:inline distT="0" distB="0" distL="0" distR="0" wp14:anchorId="6C6F7D30" wp14:editId="5A61D4AA">
            <wp:extent cx="2870015" cy="1649456"/>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5430" cy="1687051"/>
                    </a:xfrm>
                    <a:prstGeom prst="rect">
                      <a:avLst/>
                    </a:prstGeom>
                  </pic:spPr>
                </pic:pic>
              </a:graphicData>
            </a:graphic>
          </wp:inline>
        </w:drawing>
      </w:r>
    </w:p>
    <w:p w14:paraId="054C96D4" w14:textId="77777777" w:rsidR="0056011E" w:rsidRDefault="005850B7" w:rsidP="00E01019">
      <w:pPr>
        <w:spacing w:before="160"/>
        <w:ind w:left="144"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Реализация соединения быстрого доступа в </w:t>
      </w:r>
      <w:r>
        <w:rPr>
          <w:rFonts w:ascii="Times New Roman" w:hAnsi="Times New Roman" w:cs="Times New Roman"/>
          <w:sz w:val="28"/>
          <w:szCs w:val="28"/>
        </w:rPr>
        <w:t>ResNet</w:t>
      </w:r>
    </w:p>
    <w:p w14:paraId="74DC90C0" w14:textId="4627F0C5" w:rsidR="001E7AC8" w:rsidRPr="0056011E" w:rsidRDefault="001E7AC8" w:rsidP="00E01019">
      <w:pPr>
        <w:spacing w:before="160"/>
        <w:ind w:left="144" w:firstLine="720"/>
        <w:rPr>
          <w:rFonts w:ascii="Times New Roman" w:hAnsi="Times New Roman" w:cs="Times New Roman"/>
          <w:sz w:val="28"/>
          <w:szCs w:val="28"/>
          <w:lang w:val="ru-RU"/>
        </w:rPr>
      </w:pPr>
      <w:r w:rsidRPr="001E7AC8">
        <w:rPr>
          <w:rFonts w:ascii="Times New Roman" w:eastAsia="Times New Roman" w:hAnsi="Times New Roman" w:cs="Times New Roman"/>
          <w:color w:val="191000"/>
          <w:sz w:val="28"/>
          <w:szCs w:val="28"/>
          <w:lang w:val="ru-RU"/>
        </w:rPr>
        <w:lastRenderedPageBreak/>
        <w:t>Когда более глубокая сеть начинает сворачиваться, возникает проблема: с увеличением глубины сети точность сначала увеличивается, а затем быстро ухудшается. Снижение точности обучения показывает, что не все сети легко оптимизировать.</w:t>
      </w:r>
    </w:p>
    <w:p w14:paraId="2EA08774" w14:textId="64F3166E" w:rsidR="001E7AC8" w:rsidRPr="001E7AC8" w:rsidRDefault="001E7AC8" w:rsidP="00E01019">
      <w:pPr>
        <w:spacing w:before="160"/>
        <w:ind w:left="144" w:firstLine="720"/>
        <w:jc w:val="both"/>
        <w:rPr>
          <w:rStyle w:val="Strong"/>
          <w:rFonts w:ascii="Times New Roman" w:hAnsi="Times New Roman" w:cs="Times New Roman"/>
          <w:b w:val="0"/>
          <w:color w:val="191000"/>
          <w:sz w:val="28"/>
          <w:szCs w:val="28"/>
          <w:shd w:val="clear" w:color="auto" w:fill="FFFFFF"/>
          <w:lang w:val="ru-RU"/>
        </w:rPr>
      </w:pPr>
      <w:r w:rsidRPr="001E7AC8">
        <w:rPr>
          <w:rFonts w:ascii="Times New Roman" w:hAnsi="Times New Roman" w:cs="Times New Roman"/>
          <w:color w:val="191000"/>
          <w:sz w:val="28"/>
          <w:szCs w:val="28"/>
          <w:shd w:val="clear" w:color="auto" w:fill="FFFFFF"/>
          <w:lang w:val="ru-RU"/>
        </w:rPr>
        <w:t xml:space="preserve">Чтобы преодолеть эту проблему, </w:t>
      </w:r>
      <w:r w:rsidRPr="001E7AC8">
        <w:rPr>
          <w:rFonts w:ascii="Times New Roman" w:hAnsi="Times New Roman" w:cs="Times New Roman"/>
          <w:color w:val="191000"/>
          <w:sz w:val="28"/>
          <w:szCs w:val="28"/>
          <w:shd w:val="clear" w:color="auto" w:fill="FFFFFF"/>
        </w:rPr>
        <w:t>Microsoft</w:t>
      </w:r>
      <w:r w:rsidRPr="001E7AC8">
        <w:rPr>
          <w:rFonts w:ascii="Times New Roman" w:hAnsi="Times New Roman" w:cs="Times New Roman"/>
          <w:color w:val="191000"/>
          <w:sz w:val="28"/>
          <w:szCs w:val="28"/>
          <w:shd w:val="clear" w:color="auto" w:fill="FFFFFF"/>
          <w:lang w:val="ru-RU"/>
        </w:rPr>
        <w:t xml:space="preserve"> ввела глубокую «остаточную» структуру обучения. Вместо того, чтобы надеяться на то, что каждые несколько </w:t>
      </w:r>
      <w:r w:rsidRPr="001E7AC8">
        <w:rPr>
          <w:rFonts w:ascii="Times New Roman" w:hAnsi="Times New Roman" w:cs="Times New Roman"/>
          <w:color w:val="191000"/>
          <w:sz w:val="28"/>
          <w:szCs w:val="28"/>
          <w:shd w:val="clear" w:color="auto" w:fill="FFFFFF"/>
        </w:rPr>
        <w:t>stacked</w:t>
      </w:r>
      <w:r w:rsidRPr="001E7AC8">
        <w:rPr>
          <w:rFonts w:ascii="Times New Roman" w:hAnsi="Times New Roman" w:cs="Times New Roman"/>
          <w:color w:val="191000"/>
          <w:sz w:val="28"/>
          <w:szCs w:val="28"/>
          <w:shd w:val="clear" w:color="auto" w:fill="FFFFFF"/>
          <w:lang w:val="ru-RU"/>
        </w:rPr>
        <w:t xml:space="preserve"> </w:t>
      </w:r>
      <w:r w:rsidRPr="001E7AC8">
        <w:rPr>
          <w:rFonts w:ascii="Times New Roman" w:hAnsi="Times New Roman" w:cs="Times New Roman"/>
          <w:color w:val="191000"/>
          <w:sz w:val="28"/>
          <w:szCs w:val="28"/>
          <w:shd w:val="clear" w:color="auto" w:fill="FFFFFF"/>
        </w:rPr>
        <w:t>layers</w:t>
      </w:r>
      <w:r w:rsidRPr="001E7AC8">
        <w:rPr>
          <w:rFonts w:ascii="Times New Roman" w:hAnsi="Times New Roman" w:cs="Times New Roman"/>
          <w:color w:val="191000"/>
          <w:sz w:val="28"/>
          <w:szCs w:val="28"/>
          <w:shd w:val="clear" w:color="auto" w:fill="FFFFFF"/>
          <w:lang w:val="ru-RU"/>
        </w:rPr>
        <w:t xml:space="preserve"> непосредственно соответствуют желаемому основному представлению, они явно позволяют этим слоям соответствовать «остаточному». Формулировка</w:t>
      </w:r>
      <w:r w:rsidRPr="001E7AC8">
        <w:rPr>
          <w:rFonts w:ascii="Times New Roman" w:hAnsi="Times New Roman" w:cs="Times New Roman"/>
          <w:color w:val="191000"/>
          <w:sz w:val="28"/>
          <w:szCs w:val="28"/>
          <w:shd w:val="clear" w:color="auto" w:fill="FFFFFF"/>
        </w:rPr>
        <w:t> </w:t>
      </w:r>
      <w:r w:rsidRPr="001E7AC8">
        <w:rPr>
          <w:rStyle w:val="Emphasis"/>
          <w:rFonts w:ascii="Times New Roman" w:hAnsi="Times New Roman" w:cs="Times New Roman"/>
          <w:color w:val="191000"/>
          <w:sz w:val="28"/>
          <w:szCs w:val="28"/>
          <w:shd w:val="clear" w:color="auto" w:fill="FFFFFF"/>
        </w:rPr>
        <w:t>F</w:t>
      </w:r>
      <w:r w:rsidRPr="001E7AC8">
        <w:rPr>
          <w:rStyle w:val="Emphasis"/>
          <w:rFonts w:ascii="Times New Roman" w:hAnsi="Times New Roman" w:cs="Times New Roman"/>
          <w:color w:val="191000"/>
          <w:sz w:val="28"/>
          <w:szCs w:val="28"/>
          <w:shd w:val="clear" w:color="auto" w:fill="FFFFFF"/>
          <w:lang w:val="ru-RU"/>
        </w:rPr>
        <w:t>(</w:t>
      </w:r>
      <w:r w:rsidRPr="001E7AC8">
        <w:rPr>
          <w:rStyle w:val="Emphasis"/>
          <w:rFonts w:ascii="Times New Roman" w:hAnsi="Times New Roman" w:cs="Times New Roman"/>
          <w:color w:val="191000"/>
          <w:sz w:val="28"/>
          <w:szCs w:val="28"/>
          <w:shd w:val="clear" w:color="auto" w:fill="FFFFFF"/>
        </w:rPr>
        <w:t>x</w:t>
      </w:r>
      <w:r w:rsidRPr="001E7AC8">
        <w:rPr>
          <w:rStyle w:val="Emphasis"/>
          <w:rFonts w:ascii="Times New Roman" w:hAnsi="Times New Roman" w:cs="Times New Roman"/>
          <w:color w:val="191000"/>
          <w:sz w:val="28"/>
          <w:szCs w:val="28"/>
          <w:shd w:val="clear" w:color="auto" w:fill="FFFFFF"/>
          <w:lang w:val="ru-RU"/>
        </w:rPr>
        <w:t xml:space="preserve">) + </w:t>
      </w:r>
      <w:r w:rsidRPr="001E7AC8">
        <w:rPr>
          <w:rStyle w:val="Emphasis"/>
          <w:rFonts w:ascii="Times New Roman" w:hAnsi="Times New Roman" w:cs="Times New Roman"/>
          <w:color w:val="191000"/>
          <w:sz w:val="28"/>
          <w:szCs w:val="28"/>
          <w:shd w:val="clear" w:color="auto" w:fill="FFFFFF"/>
        </w:rPr>
        <w:t>x</w:t>
      </w:r>
      <w:r w:rsidRPr="001E7AC8">
        <w:rPr>
          <w:rFonts w:ascii="Times New Roman" w:hAnsi="Times New Roman" w:cs="Times New Roman"/>
          <w:color w:val="191000"/>
          <w:sz w:val="28"/>
          <w:szCs w:val="28"/>
          <w:shd w:val="clear" w:color="auto" w:fill="FFFFFF"/>
        </w:rPr>
        <w:t> </w:t>
      </w:r>
      <w:r w:rsidRPr="001E7AC8">
        <w:rPr>
          <w:rFonts w:ascii="Times New Roman" w:hAnsi="Times New Roman" w:cs="Times New Roman"/>
          <w:color w:val="191000"/>
          <w:sz w:val="28"/>
          <w:szCs w:val="28"/>
          <w:shd w:val="clear" w:color="auto" w:fill="FFFFFF"/>
          <w:lang w:val="ru-RU"/>
        </w:rPr>
        <w:t>может быть реализована с помощью нейронных сетей</w:t>
      </w:r>
      <w:r w:rsidRPr="001E7AC8">
        <w:rPr>
          <w:rFonts w:ascii="Times New Roman" w:hAnsi="Times New Roman" w:cs="Times New Roman"/>
          <w:color w:val="191000"/>
          <w:sz w:val="28"/>
          <w:szCs w:val="28"/>
          <w:shd w:val="clear" w:color="auto" w:fill="FFFFFF"/>
        </w:rPr>
        <w:t> </w:t>
      </w:r>
      <w:r w:rsidRPr="001E7AC8">
        <w:rPr>
          <w:rStyle w:val="Strong"/>
          <w:rFonts w:ascii="Times New Roman" w:hAnsi="Times New Roman" w:cs="Times New Roman"/>
          <w:b w:val="0"/>
          <w:color w:val="191000"/>
          <w:sz w:val="28"/>
          <w:szCs w:val="28"/>
          <w:shd w:val="clear" w:color="auto" w:fill="FFFFFF"/>
          <w:lang w:val="ru-RU"/>
        </w:rPr>
        <w:t>с соединениями для быстрого доступа.</w:t>
      </w:r>
    </w:p>
    <w:p w14:paraId="22CBCFE5" w14:textId="77777777" w:rsidR="001E7AC8" w:rsidRPr="001E7AC8" w:rsidRDefault="001E7AC8" w:rsidP="00E01019">
      <w:pPr>
        <w:shd w:val="clear" w:color="auto" w:fill="FFFFFF"/>
        <w:spacing w:before="160" w:after="180"/>
        <w:ind w:left="144" w:firstLine="720"/>
        <w:jc w:val="both"/>
        <w:rPr>
          <w:rFonts w:ascii="Times New Roman" w:eastAsia="Times New Roman" w:hAnsi="Times New Roman" w:cs="Times New Roman"/>
          <w:color w:val="191000"/>
          <w:sz w:val="28"/>
          <w:szCs w:val="28"/>
          <w:lang w:val="ru-RU"/>
        </w:rPr>
      </w:pPr>
      <w:r w:rsidRPr="001E7AC8">
        <w:rPr>
          <w:rFonts w:ascii="Times New Roman" w:eastAsia="Times New Roman" w:hAnsi="Times New Roman" w:cs="Times New Roman"/>
          <w:bCs/>
          <w:color w:val="191000"/>
          <w:sz w:val="28"/>
          <w:szCs w:val="28"/>
          <w:lang w:val="ru-RU"/>
        </w:rPr>
        <w:t>Соединения быстрого доступа (</w:t>
      </w:r>
      <w:r w:rsidRPr="001E7AC8">
        <w:rPr>
          <w:rFonts w:ascii="Times New Roman" w:eastAsia="Times New Roman" w:hAnsi="Times New Roman" w:cs="Times New Roman"/>
          <w:bCs/>
          <w:color w:val="191000"/>
          <w:sz w:val="28"/>
          <w:szCs w:val="28"/>
        </w:rPr>
        <w:t>shortcut</w:t>
      </w:r>
      <w:r w:rsidRPr="001E7AC8">
        <w:rPr>
          <w:rFonts w:ascii="Times New Roman" w:eastAsia="Times New Roman" w:hAnsi="Times New Roman" w:cs="Times New Roman"/>
          <w:bCs/>
          <w:color w:val="191000"/>
          <w:sz w:val="28"/>
          <w:szCs w:val="28"/>
          <w:lang w:val="ru-RU"/>
        </w:rPr>
        <w:t xml:space="preserve"> </w:t>
      </w:r>
      <w:r w:rsidRPr="001E7AC8">
        <w:rPr>
          <w:rFonts w:ascii="Times New Roman" w:eastAsia="Times New Roman" w:hAnsi="Times New Roman" w:cs="Times New Roman"/>
          <w:bCs/>
          <w:color w:val="191000"/>
          <w:sz w:val="28"/>
          <w:szCs w:val="28"/>
        </w:rPr>
        <w:t>connections</w:t>
      </w:r>
      <w:r w:rsidRPr="001E7AC8">
        <w:rPr>
          <w:rFonts w:ascii="Times New Roman" w:eastAsia="Times New Roman" w:hAnsi="Times New Roman" w:cs="Times New Roman"/>
          <w:bCs/>
          <w:color w:val="191000"/>
          <w:sz w:val="28"/>
          <w:szCs w:val="28"/>
          <w:lang w:val="ru-RU"/>
        </w:rPr>
        <w:t>)</w:t>
      </w:r>
      <w:r w:rsidRPr="001E7AC8">
        <w:rPr>
          <w:rFonts w:ascii="Times New Roman" w:eastAsia="Times New Roman" w:hAnsi="Times New Roman" w:cs="Times New Roman"/>
          <w:color w:val="191000"/>
          <w:sz w:val="28"/>
          <w:szCs w:val="28"/>
        </w:rPr>
        <w:t> </w:t>
      </w:r>
      <w:r w:rsidRPr="001E7AC8">
        <w:rPr>
          <w:rFonts w:ascii="Times New Roman" w:eastAsia="Times New Roman" w:hAnsi="Times New Roman" w:cs="Times New Roman"/>
          <w:color w:val="191000"/>
          <w:sz w:val="28"/>
          <w:szCs w:val="28"/>
          <w:lang w:val="ru-RU"/>
        </w:rPr>
        <w:t xml:space="preserve">пропускают один или несколько слоев и выполняют сопоставление идентификаторов. Их выходы добавляются к выходам </w:t>
      </w:r>
      <w:r w:rsidRPr="001E7AC8">
        <w:rPr>
          <w:rFonts w:ascii="Times New Roman" w:eastAsia="Times New Roman" w:hAnsi="Times New Roman" w:cs="Times New Roman"/>
          <w:color w:val="191000"/>
          <w:sz w:val="28"/>
          <w:szCs w:val="28"/>
        </w:rPr>
        <w:t>stacked</w:t>
      </w:r>
      <w:r w:rsidRPr="001E7AC8">
        <w:rPr>
          <w:rFonts w:ascii="Times New Roman" w:eastAsia="Times New Roman" w:hAnsi="Times New Roman" w:cs="Times New Roman"/>
          <w:color w:val="191000"/>
          <w:sz w:val="28"/>
          <w:szCs w:val="28"/>
          <w:lang w:val="ru-RU"/>
        </w:rPr>
        <w:t xml:space="preserve"> </w:t>
      </w:r>
      <w:r w:rsidRPr="001E7AC8">
        <w:rPr>
          <w:rFonts w:ascii="Times New Roman" w:eastAsia="Times New Roman" w:hAnsi="Times New Roman" w:cs="Times New Roman"/>
          <w:color w:val="191000"/>
          <w:sz w:val="28"/>
          <w:szCs w:val="28"/>
        </w:rPr>
        <w:t>layers</w:t>
      </w:r>
      <w:r w:rsidRPr="001E7AC8">
        <w:rPr>
          <w:rFonts w:ascii="Times New Roman" w:eastAsia="Times New Roman" w:hAnsi="Times New Roman" w:cs="Times New Roman"/>
          <w:color w:val="191000"/>
          <w:sz w:val="28"/>
          <w:szCs w:val="28"/>
          <w:lang w:val="ru-RU"/>
        </w:rPr>
        <w:t xml:space="preserve">. Используя </w:t>
      </w:r>
      <w:r w:rsidRPr="001E7AC8">
        <w:rPr>
          <w:rFonts w:ascii="Times New Roman" w:eastAsia="Times New Roman" w:hAnsi="Times New Roman" w:cs="Times New Roman"/>
          <w:color w:val="191000"/>
          <w:sz w:val="28"/>
          <w:szCs w:val="28"/>
        </w:rPr>
        <w:t>ResNet</w:t>
      </w:r>
      <w:r w:rsidRPr="001E7AC8">
        <w:rPr>
          <w:rFonts w:ascii="Times New Roman" w:eastAsia="Times New Roman" w:hAnsi="Times New Roman" w:cs="Times New Roman"/>
          <w:color w:val="191000"/>
          <w:sz w:val="28"/>
          <w:szCs w:val="28"/>
          <w:lang w:val="ru-RU"/>
        </w:rPr>
        <w:t>, можно решить множество проблем, таких как:</w:t>
      </w:r>
    </w:p>
    <w:p w14:paraId="7FF35689" w14:textId="77777777" w:rsidR="001E7AC8" w:rsidRPr="001E7AC8" w:rsidRDefault="001E7AC8" w:rsidP="00E01019">
      <w:pPr>
        <w:pStyle w:val="ListParagraph"/>
        <w:numPr>
          <w:ilvl w:val="0"/>
          <w:numId w:val="3"/>
        </w:numPr>
        <w:shd w:val="clear" w:color="auto" w:fill="FFFFFF"/>
        <w:spacing w:before="160" w:after="100" w:afterAutospacing="1"/>
        <w:ind w:left="144" w:firstLine="720"/>
        <w:contextualSpacing w:val="0"/>
        <w:jc w:val="both"/>
        <w:rPr>
          <w:rFonts w:ascii="Times New Roman" w:eastAsia="Times New Roman" w:hAnsi="Times New Roman" w:cs="Times New Roman"/>
          <w:color w:val="191000"/>
          <w:sz w:val="28"/>
          <w:szCs w:val="28"/>
          <w:lang w:val="ru-RU"/>
        </w:rPr>
      </w:pPr>
      <w:r w:rsidRPr="001E7AC8">
        <w:rPr>
          <w:rFonts w:ascii="Times New Roman" w:eastAsia="Times New Roman" w:hAnsi="Times New Roman" w:cs="Times New Roman"/>
          <w:color w:val="191000"/>
          <w:sz w:val="28"/>
          <w:szCs w:val="28"/>
        </w:rPr>
        <w:t>ResNet</w:t>
      </w:r>
      <w:r w:rsidRPr="001E7AC8">
        <w:rPr>
          <w:rFonts w:ascii="Times New Roman" w:eastAsia="Times New Roman" w:hAnsi="Times New Roman" w:cs="Times New Roman"/>
          <w:color w:val="191000"/>
          <w:sz w:val="28"/>
          <w:szCs w:val="28"/>
          <w:lang w:val="ru-RU"/>
        </w:rPr>
        <w:t xml:space="preserve"> относительно легко оптимизировать: «простые» сети (которые просто складывают слои) показывают большую ошибку обучения, когда глубина увеличивается.</w:t>
      </w:r>
    </w:p>
    <w:p w14:paraId="354BB783" w14:textId="77777777" w:rsidR="001E7AC8" w:rsidRPr="001E7AC8" w:rsidRDefault="001E7AC8" w:rsidP="00E01019">
      <w:pPr>
        <w:pStyle w:val="ListParagraph"/>
        <w:numPr>
          <w:ilvl w:val="0"/>
          <w:numId w:val="3"/>
        </w:numPr>
        <w:shd w:val="clear" w:color="auto" w:fill="FFFFFF"/>
        <w:spacing w:before="160" w:after="100" w:afterAutospacing="1"/>
        <w:ind w:left="144" w:firstLine="720"/>
        <w:contextualSpacing w:val="0"/>
        <w:jc w:val="both"/>
        <w:rPr>
          <w:rFonts w:ascii="Times New Roman" w:eastAsia="Times New Roman" w:hAnsi="Times New Roman" w:cs="Times New Roman"/>
          <w:color w:val="191000"/>
          <w:sz w:val="28"/>
          <w:szCs w:val="28"/>
          <w:lang w:val="ru-RU"/>
        </w:rPr>
      </w:pPr>
      <w:r w:rsidRPr="001E7AC8">
        <w:rPr>
          <w:rFonts w:ascii="Times New Roman" w:eastAsia="Times New Roman" w:hAnsi="Times New Roman" w:cs="Times New Roman"/>
          <w:color w:val="191000"/>
          <w:sz w:val="28"/>
          <w:szCs w:val="28"/>
        </w:rPr>
        <w:t>ResNet</w:t>
      </w:r>
      <w:r w:rsidRPr="001E7AC8">
        <w:rPr>
          <w:rFonts w:ascii="Times New Roman" w:eastAsia="Times New Roman" w:hAnsi="Times New Roman" w:cs="Times New Roman"/>
          <w:color w:val="191000"/>
          <w:sz w:val="28"/>
          <w:szCs w:val="28"/>
          <w:lang w:val="ru-RU"/>
        </w:rPr>
        <w:t xml:space="preserve"> позволяет относительно легко увеличить точность благодаря увеличению глубины, чего с другими сетями добиться сложнее.</w:t>
      </w:r>
    </w:p>
    <w:p w14:paraId="4BBAB018" w14:textId="40E43951" w:rsidR="002B535F" w:rsidRPr="00096D62" w:rsidRDefault="00315DA2" w:rsidP="00E01019">
      <w:pPr>
        <w:pStyle w:val="Heading2"/>
        <w:spacing w:before="160"/>
        <w:ind w:left="144" w:firstLine="720"/>
        <w:rPr>
          <w:sz w:val="28"/>
          <w:szCs w:val="28"/>
          <w:lang w:val="vi-VN"/>
        </w:rPr>
      </w:pPr>
      <w:r w:rsidRPr="0056011E">
        <w:rPr>
          <w:sz w:val="28"/>
          <w:szCs w:val="28"/>
          <w:lang w:val="ru-RU"/>
        </w:rPr>
        <w:t>4</w:t>
      </w:r>
      <w:r w:rsidR="002B535F" w:rsidRPr="00345305">
        <w:rPr>
          <w:sz w:val="28"/>
          <w:szCs w:val="28"/>
          <w:lang w:val="ru-RU"/>
        </w:rPr>
        <w:t>.</w:t>
      </w:r>
      <w:r w:rsidR="002B535F" w:rsidRPr="00AE1EE1">
        <w:rPr>
          <w:sz w:val="28"/>
          <w:szCs w:val="28"/>
          <w:lang w:val="ru-RU"/>
        </w:rPr>
        <w:t>2</w:t>
      </w:r>
      <w:r w:rsidR="002B535F" w:rsidRPr="00345305">
        <w:rPr>
          <w:sz w:val="28"/>
          <w:szCs w:val="28"/>
          <w:lang w:val="ru-RU"/>
        </w:rPr>
        <w:t xml:space="preserve">. </w:t>
      </w:r>
      <w:r w:rsidR="00773AEE">
        <w:rPr>
          <w:sz w:val="28"/>
          <w:szCs w:val="28"/>
          <w:lang w:val="ru-RU"/>
        </w:rPr>
        <w:t>Готовый м</w:t>
      </w:r>
      <w:r w:rsidR="002B535F" w:rsidRPr="00345305">
        <w:rPr>
          <w:sz w:val="28"/>
          <w:szCs w:val="28"/>
          <w:lang w:val="ru-RU"/>
        </w:rPr>
        <w:t xml:space="preserve">одель </w:t>
      </w:r>
      <w:r w:rsidR="002B535F" w:rsidRPr="00AE1EE1">
        <w:rPr>
          <w:sz w:val="28"/>
          <w:szCs w:val="28"/>
          <w:lang w:val="ru-RU"/>
        </w:rPr>
        <w:t>2</w:t>
      </w:r>
      <w:r w:rsidR="002B535F" w:rsidRPr="00345305">
        <w:rPr>
          <w:sz w:val="28"/>
          <w:szCs w:val="28"/>
          <w:lang w:val="ru-RU"/>
        </w:rPr>
        <w:t xml:space="preserve"> на </w:t>
      </w:r>
      <w:r w:rsidR="00096D62">
        <w:rPr>
          <w:sz w:val="28"/>
          <w:szCs w:val="28"/>
          <w:lang w:val="en-GB"/>
        </w:rPr>
        <w:t>U</w:t>
      </w:r>
      <w:r w:rsidR="00096D62" w:rsidRPr="00AE1EE1">
        <w:rPr>
          <w:sz w:val="28"/>
          <w:szCs w:val="28"/>
          <w:lang w:val="ru-RU"/>
        </w:rPr>
        <w:t>-</w:t>
      </w:r>
      <w:r w:rsidR="00096D62">
        <w:rPr>
          <w:sz w:val="28"/>
          <w:szCs w:val="28"/>
          <w:lang w:val="en-GB"/>
        </w:rPr>
        <w:t>Net</w:t>
      </w:r>
      <w:r w:rsidR="00096D62" w:rsidRPr="00AE1EE1">
        <w:rPr>
          <w:sz w:val="28"/>
          <w:szCs w:val="28"/>
          <w:lang w:val="ru-RU"/>
        </w:rPr>
        <w:t xml:space="preserve"> </w:t>
      </w:r>
    </w:p>
    <w:p w14:paraId="569BA0BD" w14:textId="581F6733" w:rsidR="00AE1EE1" w:rsidRPr="00345305" w:rsidRDefault="00AE1EE1" w:rsidP="00E01019">
      <w:pPr>
        <w:spacing w:before="160"/>
        <w:ind w:left="144" w:firstLine="720"/>
        <w:rPr>
          <w:rFonts w:ascii="Times New Roman" w:hAnsi="Times New Roman" w:cs="Times New Roman"/>
          <w:sz w:val="28"/>
          <w:szCs w:val="28"/>
          <w:lang w:val="ru-RU"/>
        </w:rPr>
      </w:pPr>
      <w:r w:rsidRPr="00345305">
        <w:rPr>
          <w:rFonts w:ascii="Times New Roman" w:hAnsi="Times New Roman" w:cs="Times New Roman"/>
          <w:sz w:val="28"/>
          <w:szCs w:val="28"/>
          <w:lang w:val="ru-RU"/>
        </w:rPr>
        <w:t xml:space="preserve">Ссылка: </w:t>
      </w:r>
      <w:r w:rsidRPr="00AE1EE1">
        <w:rPr>
          <w:rStyle w:val="Hyperlink"/>
          <w:rFonts w:ascii="Times New Roman" w:hAnsi="Times New Roman" w:cs="Times New Roman"/>
          <w:sz w:val="28"/>
          <w:szCs w:val="28"/>
          <w:lang w:val="ru-RU"/>
        </w:rPr>
        <w:t>https://www.kaggle.com/code/simple11/cloud-segmentation</w:t>
      </w:r>
    </w:p>
    <w:p w14:paraId="48129A79" w14:textId="68C4B403" w:rsidR="001E7AC8" w:rsidRDefault="00AE1EE1" w:rsidP="00E01019">
      <w:pPr>
        <w:spacing w:before="160"/>
        <w:ind w:left="144" w:firstLine="720"/>
        <w:jc w:val="both"/>
        <w:rPr>
          <w:rFonts w:ascii="Lora" w:hAnsi="Lora"/>
          <w:color w:val="191000"/>
          <w:sz w:val="29"/>
          <w:szCs w:val="29"/>
          <w:shd w:val="clear" w:color="auto" w:fill="FFFFFF"/>
          <w:lang w:val="ru-RU"/>
        </w:rPr>
      </w:pPr>
      <w:r w:rsidRPr="00AE1EE1">
        <w:rPr>
          <w:rStyle w:val="Strong"/>
          <w:rFonts w:ascii="Times New Roman" w:hAnsi="Times New Roman" w:cs="Times New Roman"/>
          <w:b w:val="0"/>
          <w:color w:val="191000"/>
          <w:sz w:val="28"/>
          <w:szCs w:val="28"/>
          <w:shd w:val="clear" w:color="auto" w:fill="FFFFFF"/>
        </w:rPr>
        <w:t>U</w:t>
      </w:r>
      <w:r w:rsidRPr="00AE1EE1">
        <w:rPr>
          <w:rStyle w:val="Strong"/>
          <w:rFonts w:ascii="Times New Roman" w:hAnsi="Times New Roman" w:cs="Times New Roman"/>
          <w:b w:val="0"/>
          <w:color w:val="191000"/>
          <w:sz w:val="28"/>
          <w:szCs w:val="28"/>
          <w:shd w:val="clear" w:color="auto" w:fill="FFFFFF"/>
          <w:lang w:val="ru-RU"/>
        </w:rPr>
        <w:t>-</w:t>
      </w:r>
      <w:r w:rsidRPr="00AE1EE1">
        <w:rPr>
          <w:rStyle w:val="Strong"/>
          <w:rFonts w:ascii="Times New Roman" w:hAnsi="Times New Roman" w:cs="Times New Roman"/>
          <w:b w:val="0"/>
          <w:color w:val="191000"/>
          <w:sz w:val="28"/>
          <w:szCs w:val="28"/>
          <w:shd w:val="clear" w:color="auto" w:fill="FFFFFF"/>
        </w:rPr>
        <w:t>Net</w:t>
      </w:r>
      <w:r w:rsidRPr="00AE1EE1">
        <w:rPr>
          <w:rFonts w:ascii="Times New Roman" w:hAnsi="Times New Roman" w:cs="Times New Roman"/>
          <w:color w:val="191000"/>
          <w:sz w:val="28"/>
          <w:szCs w:val="28"/>
          <w:shd w:val="clear" w:color="auto" w:fill="FFFFFF"/>
        </w:rPr>
        <w:t> </w:t>
      </w:r>
      <w:r w:rsidRPr="00AE1EE1">
        <w:rPr>
          <w:rFonts w:ascii="Times New Roman" w:hAnsi="Times New Roman" w:cs="Times New Roman"/>
          <w:color w:val="191000"/>
          <w:sz w:val="28"/>
          <w:szCs w:val="28"/>
          <w:shd w:val="clear" w:color="auto" w:fill="FFFFFF"/>
          <w:lang w:val="ru-RU"/>
        </w:rPr>
        <w:t xml:space="preserve">считается одной из стандартных архитектур </w:t>
      </w:r>
      <w:r w:rsidRPr="00AE1EE1">
        <w:rPr>
          <w:rFonts w:ascii="Times New Roman" w:hAnsi="Times New Roman" w:cs="Times New Roman"/>
          <w:color w:val="191000"/>
          <w:sz w:val="28"/>
          <w:szCs w:val="28"/>
          <w:shd w:val="clear" w:color="auto" w:fill="FFFFFF"/>
        </w:rPr>
        <w:t>CNN</w:t>
      </w:r>
      <w:r w:rsidRPr="00AE1EE1">
        <w:rPr>
          <w:rFonts w:ascii="Times New Roman" w:hAnsi="Times New Roman" w:cs="Times New Roman"/>
          <w:color w:val="191000"/>
          <w:sz w:val="28"/>
          <w:szCs w:val="28"/>
          <w:shd w:val="clear" w:color="auto" w:fill="FFFFFF"/>
          <w:lang w:val="ru-RU"/>
        </w:rPr>
        <w:t xml:space="preserve"> для задач сегментации изображений, когда нужно не только определить класс изображения целиком, но и</w:t>
      </w:r>
      <w:r w:rsidRPr="00AE1EE1">
        <w:rPr>
          <w:rStyle w:val="Strong"/>
          <w:rFonts w:ascii="Times New Roman" w:hAnsi="Times New Roman" w:cs="Times New Roman"/>
          <w:color w:val="191000"/>
          <w:sz w:val="28"/>
          <w:szCs w:val="28"/>
          <w:shd w:val="clear" w:color="auto" w:fill="FFFFFF"/>
        </w:rPr>
        <w:t> </w:t>
      </w:r>
      <w:r w:rsidRPr="00AE1EE1">
        <w:rPr>
          <w:rStyle w:val="Strong"/>
          <w:rFonts w:ascii="Times New Roman" w:hAnsi="Times New Roman" w:cs="Times New Roman"/>
          <w:b w:val="0"/>
          <w:color w:val="191000"/>
          <w:sz w:val="28"/>
          <w:szCs w:val="28"/>
          <w:shd w:val="clear" w:color="auto" w:fill="FFFFFF"/>
          <w:lang w:val="ru-RU"/>
        </w:rPr>
        <w:t>сегментировать его области по классу</w:t>
      </w:r>
      <w:r w:rsidRPr="00AE1EE1">
        <w:rPr>
          <w:rFonts w:ascii="Times New Roman" w:hAnsi="Times New Roman" w:cs="Times New Roman"/>
          <w:color w:val="191000"/>
          <w:sz w:val="28"/>
          <w:szCs w:val="28"/>
          <w:shd w:val="clear" w:color="auto" w:fill="FFFFFF"/>
          <w:lang w:val="ru-RU"/>
        </w:rPr>
        <w:t>, т. е. создать маску, которая будет разделять изображение на несколько классов. Архитектура состоит из стягивающего пути для захвата контекста и симметричного расширяющегося пути, который позволяет осуществить точную локализацию</w:t>
      </w:r>
      <w:r w:rsidRPr="00AE1EE1">
        <w:rPr>
          <w:rFonts w:ascii="Lora" w:hAnsi="Lora"/>
          <w:color w:val="191000"/>
          <w:sz w:val="29"/>
          <w:szCs w:val="29"/>
          <w:shd w:val="clear" w:color="auto" w:fill="FFFFFF"/>
          <w:lang w:val="ru-RU"/>
        </w:rPr>
        <w:t>.</w:t>
      </w:r>
    </w:p>
    <w:p w14:paraId="5D3AD5DE" w14:textId="444E3F44" w:rsidR="00AE1EE1" w:rsidRPr="00CF2965" w:rsidRDefault="00AE1EE1" w:rsidP="00E01019">
      <w:pPr>
        <w:spacing w:before="160"/>
        <w:ind w:left="144" w:firstLine="720"/>
        <w:jc w:val="center"/>
        <w:rPr>
          <w:rFonts w:ascii="Times New Roman" w:hAnsi="Times New Roman" w:cs="Times New Roman"/>
          <w:sz w:val="28"/>
          <w:szCs w:val="28"/>
        </w:rPr>
      </w:pPr>
      <w:r w:rsidRPr="00AE1EE1">
        <w:rPr>
          <w:rFonts w:ascii="Times New Roman" w:hAnsi="Times New Roman" w:cs="Times New Roman"/>
          <w:noProof/>
          <w:sz w:val="28"/>
          <w:szCs w:val="28"/>
          <w:lang w:val="ru-RU"/>
        </w:rPr>
        <w:lastRenderedPageBreak/>
        <w:drawing>
          <wp:inline distT="0" distB="0" distL="0" distR="0" wp14:anchorId="715E5CBA" wp14:editId="1BAC01D9">
            <wp:extent cx="4772234" cy="31951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9089" cy="3206401"/>
                    </a:xfrm>
                    <a:prstGeom prst="rect">
                      <a:avLst/>
                    </a:prstGeom>
                  </pic:spPr>
                </pic:pic>
              </a:graphicData>
            </a:graphic>
          </wp:inline>
        </w:drawing>
      </w:r>
    </w:p>
    <w:p w14:paraId="08DDF184" w14:textId="4F74FD7D" w:rsidR="005850B7" w:rsidRPr="005850B7" w:rsidRDefault="005850B7" w:rsidP="00E01019">
      <w:pPr>
        <w:spacing w:before="160"/>
        <w:ind w:left="144" w:firstLine="720"/>
        <w:jc w:val="center"/>
        <w:rPr>
          <w:rFonts w:ascii="Times New Roman" w:hAnsi="Times New Roman" w:cs="Times New Roman"/>
          <w:sz w:val="28"/>
          <w:szCs w:val="28"/>
          <w:lang w:val="ru-RU"/>
        </w:rPr>
      </w:pPr>
      <w:r w:rsidRPr="005850B7">
        <w:rPr>
          <w:rFonts w:ascii="Times New Roman" w:hAnsi="Times New Roman" w:cs="Times New Roman"/>
          <w:sz w:val="28"/>
          <w:szCs w:val="28"/>
          <w:lang w:val="ru-RU"/>
        </w:rPr>
        <w:t xml:space="preserve">Рис ? Структура </w:t>
      </w:r>
      <w:r w:rsidRPr="005850B7">
        <w:rPr>
          <w:rFonts w:ascii="Times New Roman" w:hAnsi="Times New Roman" w:cs="Times New Roman"/>
          <w:sz w:val="28"/>
          <w:szCs w:val="28"/>
        </w:rPr>
        <w:t>U</w:t>
      </w:r>
      <w:r w:rsidRPr="005850B7">
        <w:rPr>
          <w:rFonts w:ascii="Times New Roman" w:hAnsi="Times New Roman" w:cs="Times New Roman"/>
          <w:sz w:val="28"/>
          <w:szCs w:val="28"/>
          <w:lang w:val="ru-RU"/>
        </w:rPr>
        <w:t>-</w:t>
      </w:r>
      <w:r w:rsidRPr="005850B7">
        <w:rPr>
          <w:rFonts w:ascii="Times New Roman" w:hAnsi="Times New Roman" w:cs="Times New Roman"/>
          <w:sz w:val="28"/>
          <w:szCs w:val="28"/>
        </w:rPr>
        <w:t>Net</w:t>
      </w:r>
      <w:r w:rsidRPr="005850B7">
        <w:rPr>
          <w:rFonts w:ascii="Times New Roman" w:hAnsi="Times New Roman" w:cs="Times New Roman"/>
          <w:sz w:val="28"/>
          <w:szCs w:val="28"/>
          <w:lang w:val="ru-RU"/>
        </w:rPr>
        <w:t xml:space="preserve"> </w:t>
      </w:r>
    </w:p>
    <w:p w14:paraId="68ED0F9F" w14:textId="77777777" w:rsidR="005850B7" w:rsidRDefault="005850B7" w:rsidP="00E01019">
      <w:pPr>
        <w:spacing w:before="160"/>
        <w:ind w:left="144" w:firstLine="720"/>
        <w:jc w:val="both"/>
        <w:rPr>
          <w:rFonts w:ascii="Times New Roman" w:hAnsi="Times New Roman" w:cs="Times New Roman"/>
          <w:noProof/>
          <w:sz w:val="28"/>
          <w:szCs w:val="28"/>
          <w:lang w:val="ru-RU"/>
        </w:rPr>
      </w:pPr>
      <w:r w:rsidRPr="005850B7">
        <w:rPr>
          <w:rFonts w:ascii="Times New Roman" w:hAnsi="Times New Roman" w:cs="Times New Roman"/>
          <w:noProof/>
          <w:sz w:val="28"/>
          <w:szCs w:val="28"/>
          <w:lang w:val="ru-RU"/>
        </w:rPr>
        <w:t xml:space="preserve">Архитектура сети проиллюстрирована на Рисунке ?. Она состоит из сжимающего пути (левая сторона) и расширяющего пути (правая сторона). Сжимающий путь следует типичной архитектуре сверточной сети. Он включает повторное применение двух сверточных операций 3x3 (свертки без добавления нулей), каждая из которых сопровождается выпрямляющим линейным элементом (ReLU) и операцией максимального объединения 2x2 с шагом 2 для понижающей выборки. На каждом шаге понижающей выборки мы удваиваем количество каналов признаков. Каждый шаг в расширяющем пути включает увеличение масштаба карты признаков, за которым следует свертка 2x2 ("обратная свертка"), которая уменьшает количество каналов признаков вдвое, объединение с соответствующим обрезанным картой признаков из сжимающего пути и две свертки 3x3, каждая из которых сопровождается ReLU. Обрезка необходима из-за потери граничных пикселей на каждой свертке. На финальном слое используется свертка 1x1 для отображения каждого вектора признаков, состоящего из 64 компонентов, в нужное количество классов. </w:t>
      </w:r>
    </w:p>
    <w:p w14:paraId="562D9194" w14:textId="55790D9D" w:rsidR="005850B7" w:rsidRDefault="005850B7" w:rsidP="00E01019">
      <w:pPr>
        <w:spacing w:before="160"/>
        <w:ind w:left="144" w:firstLine="720"/>
        <w:jc w:val="both"/>
        <w:rPr>
          <w:rFonts w:ascii="Times New Roman" w:hAnsi="Times New Roman" w:cs="Times New Roman"/>
          <w:noProof/>
          <w:sz w:val="28"/>
          <w:szCs w:val="28"/>
          <w:lang w:val="ru-RU"/>
        </w:rPr>
      </w:pPr>
      <w:r w:rsidRPr="005850B7">
        <w:rPr>
          <w:rFonts w:ascii="Times New Roman" w:hAnsi="Times New Roman" w:cs="Times New Roman"/>
          <w:noProof/>
          <w:sz w:val="28"/>
          <w:szCs w:val="28"/>
          <w:lang w:val="ru-RU"/>
        </w:rPr>
        <w:t>В общей сложности сеть имеет 23 сверточных слоя. Чтобы обеспечить бесшовную укладку карты сегментации на выходе, важно выбрать размер входного блока таким образом, чтобы все операции максимального объединения 2x2 применялись к слою с четными размерами по осям x и y.</w:t>
      </w:r>
    </w:p>
    <w:p w14:paraId="200C27BD" w14:textId="4F650FA9" w:rsidR="00D8676F" w:rsidRDefault="00D8676F" w:rsidP="00E01019">
      <w:pPr>
        <w:spacing w:before="160"/>
        <w:ind w:left="144"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кодера/декодера данный модель тоже использует </w:t>
      </w:r>
      <w:r>
        <w:rPr>
          <w:rFonts w:ascii="Times New Roman" w:hAnsi="Times New Roman" w:cs="Times New Roman"/>
          <w:sz w:val="28"/>
          <w:szCs w:val="28"/>
          <w:lang w:val="en-GB"/>
        </w:rPr>
        <w:t>ResNet</w:t>
      </w:r>
      <w:r w:rsidRPr="00D867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преобучаемым весом датасета </w:t>
      </w:r>
      <w:r>
        <w:rPr>
          <w:rFonts w:ascii="Times New Roman" w:hAnsi="Times New Roman" w:cs="Times New Roman"/>
          <w:sz w:val="28"/>
          <w:szCs w:val="28"/>
        </w:rPr>
        <w:t>ImageNet</w:t>
      </w:r>
      <w:r>
        <w:rPr>
          <w:rFonts w:ascii="Times New Roman" w:hAnsi="Times New Roman" w:cs="Times New Roman"/>
          <w:sz w:val="28"/>
          <w:szCs w:val="28"/>
          <w:lang w:val="ru-RU"/>
        </w:rPr>
        <w:t>.</w:t>
      </w:r>
    </w:p>
    <w:p w14:paraId="7316AB18" w14:textId="33B1E372" w:rsidR="00D8676F" w:rsidRPr="0056011E" w:rsidRDefault="00315DA2" w:rsidP="00E01019">
      <w:pPr>
        <w:pStyle w:val="Heading2"/>
        <w:spacing w:before="160"/>
        <w:ind w:left="144" w:firstLine="720"/>
        <w:rPr>
          <w:noProof/>
          <w:sz w:val="28"/>
          <w:lang w:val="ru-RU"/>
        </w:rPr>
      </w:pPr>
      <w:r w:rsidRPr="0056011E">
        <w:rPr>
          <w:noProof/>
          <w:sz w:val="28"/>
          <w:lang w:val="ru-RU"/>
        </w:rPr>
        <w:lastRenderedPageBreak/>
        <w:t>4</w:t>
      </w:r>
      <w:r w:rsidR="00D8676F" w:rsidRPr="0056011E">
        <w:rPr>
          <w:noProof/>
          <w:sz w:val="28"/>
          <w:lang w:val="ru-RU"/>
        </w:rPr>
        <w:t xml:space="preserve">.3. </w:t>
      </w:r>
      <w:r w:rsidR="00773AEE">
        <w:rPr>
          <w:sz w:val="28"/>
          <w:szCs w:val="28"/>
          <w:lang w:val="ru-RU"/>
        </w:rPr>
        <w:t xml:space="preserve">Готовый </w:t>
      </w:r>
      <w:r w:rsidR="00773AEE">
        <w:rPr>
          <w:noProof/>
          <w:sz w:val="28"/>
          <w:lang w:val="ru-RU"/>
        </w:rPr>
        <w:t>м</w:t>
      </w:r>
      <w:r w:rsidR="00D8676F" w:rsidRPr="0056011E">
        <w:rPr>
          <w:noProof/>
          <w:sz w:val="28"/>
          <w:lang w:val="ru-RU"/>
        </w:rPr>
        <w:t xml:space="preserve">одель 3 на </w:t>
      </w:r>
      <w:r w:rsidR="00D8676F" w:rsidRPr="0056011E">
        <w:rPr>
          <w:noProof/>
          <w:sz w:val="28"/>
          <w:lang w:val="en-GB"/>
        </w:rPr>
        <w:t>U</w:t>
      </w:r>
      <w:r w:rsidR="00D8676F" w:rsidRPr="0056011E">
        <w:rPr>
          <w:noProof/>
          <w:sz w:val="28"/>
          <w:lang w:val="ru-RU"/>
        </w:rPr>
        <w:t>-</w:t>
      </w:r>
      <w:r w:rsidR="00D8676F" w:rsidRPr="0056011E">
        <w:rPr>
          <w:noProof/>
          <w:sz w:val="28"/>
          <w:lang w:val="en-GB"/>
        </w:rPr>
        <w:t>Net</w:t>
      </w:r>
      <w:r w:rsidR="00D8676F" w:rsidRPr="0056011E">
        <w:rPr>
          <w:noProof/>
          <w:sz w:val="28"/>
          <w:lang w:val="ru-RU"/>
        </w:rPr>
        <w:t xml:space="preserve"> без кодера </w:t>
      </w:r>
    </w:p>
    <w:p w14:paraId="254AA231" w14:textId="0E1895FE" w:rsidR="00D8676F" w:rsidRPr="00315DA2" w:rsidRDefault="00D8676F" w:rsidP="00E01019">
      <w:pPr>
        <w:spacing w:before="160"/>
        <w:ind w:left="144" w:firstLine="720"/>
        <w:rPr>
          <w:rFonts w:ascii="Times New Roman" w:hAnsi="Times New Roman" w:cs="Times New Roman"/>
          <w:noProof/>
          <w:sz w:val="28"/>
          <w:szCs w:val="28"/>
          <w:lang w:val="ru-RU"/>
        </w:rPr>
      </w:pPr>
      <w:r w:rsidRPr="00315DA2">
        <w:rPr>
          <w:rFonts w:ascii="Times New Roman" w:hAnsi="Times New Roman" w:cs="Times New Roman"/>
          <w:noProof/>
          <w:sz w:val="28"/>
          <w:szCs w:val="28"/>
          <w:lang w:val="ru-RU"/>
        </w:rPr>
        <w:t xml:space="preserve">Ссылка: </w:t>
      </w:r>
      <w:hyperlink r:id="rId17" w:history="1">
        <w:r w:rsidRPr="00D8676F">
          <w:rPr>
            <w:rStyle w:val="Hyperlink"/>
            <w:rFonts w:ascii="Times New Roman" w:hAnsi="Times New Roman" w:cs="Times New Roman"/>
            <w:noProof/>
            <w:sz w:val="28"/>
            <w:szCs w:val="28"/>
            <w:lang w:val="en-GB"/>
          </w:rPr>
          <w:t>https</w:t>
        </w:r>
        <w:r w:rsidRPr="00315DA2">
          <w:rPr>
            <w:rStyle w:val="Hyperlink"/>
            <w:rFonts w:ascii="Times New Roman" w:hAnsi="Times New Roman" w:cs="Times New Roman"/>
            <w:noProof/>
            <w:sz w:val="28"/>
            <w:szCs w:val="28"/>
            <w:lang w:val="ru-RU"/>
          </w:rPr>
          <w:t>://</w:t>
        </w:r>
        <w:r w:rsidRPr="00D8676F">
          <w:rPr>
            <w:rStyle w:val="Hyperlink"/>
            <w:rFonts w:ascii="Times New Roman" w:hAnsi="Times New Roman" w:cs="Times New Roman"/>
            <w:noProof/>
            <w:sz w:val="28"/>
            <w:szCs w:val="28"/>
            <w:lang w:val="en-GB"/>
          </w:rPr>
          <w:t>www</w:t>
        </w:r>
        <w:r w:rsidRPr="00315DA2">
          <w:rPr>
            <w:rStyle w:val="Hyperlink"/>
            <w:rFonts w:ascii="Times New Roman" w:hAnsi="Times New Roman" w:cs="Times New Roman"/>
            <w:noProof/>
            <w:sz w:val="28"/>
            <w:szCs w:val="28"/>
            <w:lang w:val="ru-RU"/>
          </w:rPr>
          <w:t>.</w:t>
        </w:r>
        <w:r w:rsidRPr="00D8676F">
          <w:rPr>
            <w:rStyle w:val="Hyperlink"/>
            <w:rFonts w:ascii="Times New Roman" w:hAnsi="Times New Roman" w:cs="Times New Roman"/>
            <w:noProof/>
            <w:sz w:val="28"/>
            <w:szCs w:val="28"/>
            <w:lang w:val="en-GB"/>
          </w:rPr>
          <w:t>kaggle</w:t>
        </w:r>
        <w:r w:rsidRPr="00315DA2">
          <w:rPr>
            <w:rStyle w:val="Hyperlink"/>
            <w:rFonts w:ascii="Times New Roman" w:hAnsi="Times New Roman" w:cs="Times New Roman"/>
            <w:noProof/>
            <w:sz w:val="28"/>
            <w:szCs w:val="28"/>
            <w:lang w:val="ru-RU"/>
          </w:rPr>
          <w:t>.</w:t>
        </w:r>
        <w:r w:rsidRPr="00D8676F">
          <w:rPr>
            <w:rStyle w:val="Hyperlink"/>
            <w:rFonts w:ascii="Times New Roman" w:hAnsi="Times New Roman" w:cs="Times New Roman"/>
            <w:noProof/>
            <w:sz w:val="28"/>
            <w:szCs w:val="28"/>
            <w:lang w:val="en-GB"/>
          </w:rPr>
          <w:t>com</w:t>
        </w:r>
        <w:r w:rsidRPr="00315DA2">
          <w:rPr>
            <w:rStyle w:val="Hyperlink"/>
            <w:rFonts w:ascii="Times New Roman" w:hAnsi="Times New Roman" w:cs="Times New Roman"/>
            <w:noProof/>
            <w:sz w:val="28"/>
            <w:szCs w:val="28"/>
            <w:lang w:val="ru-RU"/>
          </w:rPr>
          <w:t>/</w:t>
        </w:r>
        <w:r w:rsidRPr="00D8676F">
          <w:rPr>
            <w:rStyle w:val="Hyperlink"/>
            <w:rFonts w:ascii="Times New Roman" w:hAnsi="Times New Roman" w:cs="Times New Roman"/>
            <w:noProof/>
            <w:sz w:val="28"/>
            <w:szCs w:val="28"/>
            <w:lang w:val="en-GB"/>
          </w:rPr>
          <w:t>code</w:t>
        </w:r>
        <w:r w:rsidRPr="00315DA2">
          <w:rPr>
            <w:rStyle w:val="Hyperlink"/>
            <w:rFonts w:ascii="Times New Roman" w:hAnsi="Times New Roman" w:cs="Times New Roman"/>
            <w:noProof/>
            <w:sz w:val="28"/>
            <w:szCs w:val="28"/>
            <w:lang w:val="ru-RU"/>
          </w:rPr>
          <w:t>/</w:t>
        </w:r>
        <w:r w:rsidRPr="00D8676F">
          <w:rPr>
            <w:rStyle w:val="Hyperlink"/>
            <w:rFonts w:ascii="Times New Roman" w:hAnsi="Times New Roman" w:cs="Times New Roman"/>
            <w:noProof/>
            <w:sz w:val="28"/>
            <w:szCs w:val="28"/>
            <w:lang w:val="en-GB"/>
          </w:rPr>
          <w:t>lukasgren</w:t>
        </w:r>
        <w:r w:rsidRPr="00315DA2">
          <w:rPr>
            <w:rStyle w:val="Hyperlink"/>
            <w:rFonts w:ascii="Times New Roman" w:hAnsi="Times New Roman" w:cs="Times New Roman"/>
            <w:noProof/>
            <w:sz w:val="28"/>
            <w:szCs w:val="28"/>
            <w:lang w:val="ru-RU"/>
          </w:rPr>
          <w:t>/</w:t>
        </w:r>
        <w:r w:rsidRPr="00D8676F">
          <w:rPr>
            <w:rStyle w:val="Hyperlink"/>
            <w:rFonts w:ascii="Times New Roman" w:hAnsi="Times New Roman" w:cs="Times New Roman"/>
            <w:noProof/>
            <w:sz w:val="28"/>
            <w:szCs w:val="28"/>
            <w:lang w:val="en-GB"/>
          </w:rPr>
          <w:t>cloud</w:t>
        </w:r>
        <w:r w:rsidRPr="00315DA2">
          <w:rPr>
            <w:rStyle w:val="Hyperlink"/>
            <w:rFonts w:ascii="Times New Roman" w:hAnsi="Times New Roman" w:cs="Times New Roman"/>
            <w:noProof/>
            <w:sz w:val="28"/>
            <w:szCs w:val="28"/>
            <w:lang w:val="ru-RU"/>
          </w:rPr>
          <w:t>-</w:t>
        </w:r>
        <w:r w:rsidRPr="00D8676F">
          <w:rPr>
            <w:rStyle w:val="Hyperlink"/>
            <w:rFonts w:ascii="Times New Roman" w:hAnsi="Times New Roman" w:cs="Times New Roman"/>
            <w:noProof/>
            <w:sz w:val="28"/>
            <w:szCs w:val="28"/>
            <w:lang w:val="en-GB"/>
          </w:rPr>
          <w:t>segmentation</w:t>
        </w:r>
      </w:hyperlink>
    </w:p>
    <w:p w14:paraId="270D1EC7" w14:textId="07002BB2" w:rsidR="00D8676F" w:rsidRPr="00C52CEB" w:rsidRDefault="00C52CEB" w:rsidP="00E01019">
      <w:pPr>
        <w:spacing w:before="160"/>
        <w:ind w:left="144" w:firstLine="720"/>
        <w:jc w:val="both"/>
        <w:rPr>
          <w:rFonts w:ascii="Times New Roman" w:hAnsi="Times New Roman" w:cs="Times New Roman"/>
          <w:sz w:val="28"/>
          <w:szCs w:val="28"/>
          <w:lang w:val="ru-RU"/>
        </w:rPr>
      </w:pPr>
      <w:r>
        <w:rPr>
          <w:rFonts w:ascii="Times New Roman" w:hAnsi="Times New Roman" w:cs="Times New Roman"/>
          <w:sz w:val="28"/>
          <w:szCs w:val="28"/>
          <w:lang w:val="ru-RU"/>
        </w:rPr>
        <w:t>Данный модель тоже имеет архитектуру как предыдущий модель, но без преобучаемый вес кодера</w:t>
      </w:r>
    </w:p>
    <w:p w14:paraId="6512BC5E" w14:textId="3698E037" w:rsidR="00D8676F" w:rsidRPr="0056011E" w:rsidRDefault="00315DA2" w:rsidP="00E01019">
      <w:pPr>
        <w:pStyle w:val="Heading2"/>
        <w:spacing w:before="160"/>
        <w:ind w:left="144" w:firstLine="720"/>
        <w:rPr>
          <w:sz w:val="28"/>
          <w:lang w:val="ru-RU"/>
        </w:rPr>
      </w:pPr>
      <w:r w:rsidRPr="0056011E">
        <w:rPr>
          <w:sz w:val="28"/>
          <w:lang w:val="ru-RU"/>
        </w:rPr>
        <w:t>4</w:t>
      </w:r>
      <w:r w:rsidR="00C52CEB" w:rsidRPr="0056011E">
        <w:rPr>
          <w:sz w:val="28"/>
          <w:lang w:val="vi-VN"/>
        </w:rPr>
        <w:t xml:space="preserve">.4. </w:t>
      </w:r>
      <w:r w:rsidR="000D6DCD">
        <w:rPr>
          <w:sz w:val="28"/>
          <w:lang w:val="ru-RU"/>
        </w:rPr>
        <w:t>Обучить</w:t>
      </w:r>
      <w:r w:rsidR="00C52CEB" w:rsidRPr="0056011E">
        <w:rPr>
          <w:sz w:val="28"/>
          <w:lang w:val="ru-RU"/>
        </w:rPr>
        <w:t xml:space="preserve"> модель </w:t>
      </w:r>
      <w:r w:rsidR="000D6DCD">
        <w:rPr>
          <w:sz w:val="28"/>
          <w:lang w:val="ru-RU"/>
        </w:rPr>
        <w:t xml:space="preserve">с помощью пакета </w:t>
      </w:r>
      <w:r w:rsidR="000D6DCD">
        <w:rPr>
          <w:sz w:val="28"/>
          <w:lang w:val="en-GB"/>
        </w:rPr>
        <w:t>pip</w:t>
      </w:r>
      <w:r w:rsidR="00C52CEB" w:rsidRPr="0056011E">
        <w:rPr>
          <w:sz w:val="28"/>
          <w:lang w:val="ru-RU"/>
        </w:rPr>
        <w:t xml:space="preserve"> segmentation-models-pytorch</w:t>
      </w:r>
    </w:p>
    <w:p w14:paraId="072AAC5E" w14:textId="77777777" w:rsidR="00C52CEB" w:rsidRPr="00C52CEB" w:rsidRDefault="00C52CEB" w:rsidP="00E01019">
      <w:pPr>
        <w:pStyle w:val="NormalWeb"/>
        <w:spacing w:before="160" w:beforeAutospacing="0" w:after="0" w:afterAutospacing="0" w:line="259" w:lineRule="auto"/>
        <w:ind w:left="144" w:firstLine="720"/>
        <w:jc w:val="both"/>
        <w:rPr>
          <w:noProof/>
          <w:sz w:val="28"/>
          <w:szCs w:val="28"/>
          <w:lang w:val="ru-RU"/>
        </w:rPr>
      </w:pPr>
      <w:r w:rsidRPr="0056011E">
        <w:rPr>
          <w:rStyle w:val="HTMLCode"/>
          <w:rFonts w:eastAsiaTheme="majorEastAsia"/>
          <w:noProof/>
          <w:sz w:val="28"/>
          <w:szCs w:val="28"/>
          <w:lang w:val="ru-RU"/>
        </w:rPr>
        <w:t>segmentation-models-pytorch</w:t>
      </w:r>
      <w:r w:rsidRPr="0056011E">
        <w:rPr>
          <w:noProof/>
          <w:sz w:val="28"/>
          <w:szCs w:val="28"/>
          <w:lang w:val="ru-RU"/>
        </w:rPr>
        <w:t xml:space="preserve"> </w:t>
      </w:r>
      <w:r w:rsidRPr="00C52CEB">
        <w:rPr>
          <w:noProof/>
          <w:sz w:val="28"/>
          <w:szCs w:val="28"/>
          <w:lang w:val="ru-RU"/>
        </w:rPr>
        <w:t>— это библиотека для сегментации изображений на базе PyTorch, которая предоставляет готовые к использованию модели сегментации с предварительно обученными спинками (backbones).</w:t>
      </w:r>
    </w:p>
    <w:p w14:paraId="0B233C69" w14:textId="77777777" w:rsidR="00C52CEB" w:rsidRPr="00C52CEB" w:rsidRDefault="00C52CEB" w:rsidP="00E01019">
      <w:pPr>
        <w:pStyle w:val="Heading3"/>
        <w:spacing w:before="160"/>
        <w:ind w:left="144" w:firstLine="720"/>
        <w:jc w:val="both"/>
        <w:rPr>
          <w:rFonts w:ascii="Times New Roman" w:hAnsi="Times New Roman" w:cs="Times New Roman"/>
          <w:noProof/>
          <w:color w:val="auto"/>
          <w:sz w:val="28"/>
          <w:szCs w:val="28"/>
          <w:lang w:val="ru-RU"/>
        </w:rPr>
      </w:pPr>
      <w:r w:rsidRPr="00C52CEB">
        <w:rPr>
          <w:rFonts w:ascii="Times New Roman" w:hAnsi="Times New Roman" w:cs="Times New Roman"/>
          <w:noProof/>
          <w:color w:val="auto"/>
          <w:sz w:val="28"/>
          <w:szCs w:val="28"/>
          <w:lang w:val="ru-RU"/>
        </w:rPr>
        <w:t>Основные особенности:</w:t>
      </w:r>
    </w:p>
    <w:p w14:paraId="61D14CB4" w14:textId="77777777" w:rsidR="00C52CEB" w:rsidRPr="00C52CEB" w:rsidRDefault="00C52CEB" w:rsidP="00E01019">
      <w:pPr>
        <w:numPr>
          <w:ilvl w:val="0"/>
          <w:numId w:val="4"/>
        </w:numPr>
        <w:spacing w:before="160" w:after="100" w:afterAutospacing="1"/>
        <w:ind w:left="144" w:firstLine="720"/>
        <w:jc w:val="both"/>
        <w:rPr>
          <w:rFonts w:ascii="Times New Roman" w:hAnsi="Times New Roman" w:cs="Times New Roman"/>
          <w:noProof/>
          <w:sz w:val="28"/>
          <w:szCs w:val="28"/>
          <w:lang w:val="ru-RU"/>
        </w:rPr>
      </w:pPr>
      <w:r w:rsidRPr="00C52CEB">
        <w:rPr>
          <w:rStyle w:val="Strong"/>
          <w:rFonts w:ascii="Times New Roman" w:hAnsi="Times New Roman" w:cs="Times New Roman"/>
          <w:b w:val="0"/>
          <w:noProof/>
          <w:sz w:val="28"/>
          <w:szCs w:val="28"/>
          <w:lang w:val="ru-RU"/>
        </w:rPr>
        <w:t>Модели сегментации</w:t>
      </w:r>
      <w:r w:rsidRPr="00C52CEB">
        <w:rPr>
          <w:rFonts w:ascii="Times New Roman" w:hAnsi="Times New Roman" w:cs="Times New Roman"/>
          <w:noProof/>
          <w:sz w:val="28"/>
          <w:szCs w:val="28"/>
          <w:lang w:val="ru-RU"/>
        </w:rPr>
        <w:t>: Включает популярные архитектуры моделей сегментации, такие как U-Net, FPN, LinkNet и другие.</w:t>
      </w:r>
    </w:p>
    <w:p w14:paraId="357876F3" w14:textId="77777777" w:rsidR="00C52CEB" w:rsidRPr="00C52CEB" w:rsidRDefault="00C52CEB" w:rsidP="00E01019">
      <w:pPr>
        <w:numPr>
          <w:ilvl w:val="0"/>
          <w:numId w:val="4"/>
        </w:numPr>
        <w:spacing w:before="160" w:after="100" w:afterAutospacing="1"/>
        <w:ind w:left="144" w:firstLine="720"/>
        <w:jc w:val="both"/>
        <w:rPr>
          <w:rFonts w:ascii="Times New Roman" w:hAnsi="Times New Roman" w:cs="Times New Roman"/>
          <w:noProof/>
          <w:sz w:val="28"/>
          <w:szCs w:val="28"/>
          <w:lang w:val="ru-RU"/>
        </w:rPr>
      </w:pPr>
      <w:r w:rsidRPr="00C52CEB">
        <w:rPr>
          <w:rStyle w:val="Strong"/>
          <w:rFonts w:ascii="Times New Roman" w:hAnsi="Times New Roman" w:cs="Times New Roman"/>
          <w:b w:val="0"/>
          <w:noProof/>
          <w:sz w:val="28"/>
          <w:szCs w:val="28"/>
          <w:lang w:val="ru-RU"/>
        </w:rPr>
        <w:t>Предварительно обученные спинки (backbones)</w:t>
      </w:r>
      <w:r w:rsidRPr="00C52CEB">
        <w:rPr>
          <w:rFonts w:ascii="Times New Roman" w:hAnsi="Times New Roman" w:cs="Times New Roman"/>
          <w:noProof/>
          <w:sz w:val="28"/>
          <w:szCs w:val="28"/>
          <w:lang w:val="ru-RU"/>
        </w:rPr>
        <w:t>: Использует предварительно обученные модели из библиотек, таких как ResNet, VGG, EfficientNet и других, для улучшения качества сегментации и ускорения обучения.</w:t>
      </w:r>
    </w:p>
    <w:p w14:paraId="69780EC8" w14:textId="5F17AC00" w:rsidR="00C52CEB" w:rsidRDefault="00C52CEB" w:rsidP="00E01019">
      <w:pPr>
        <w:numPr>
          <w:ilvl w:val="0"/>
          <w:numId w:val="4"/>
        </w:numPr>
        <w:spacing w:before="160" w:after="100" w:afterAutospacing="1"/>
        <w:ind w:left="144" w:firstLine="720"/>
        <w:jc w:val="both"/>
        <w:rPr>
          <w:rFonts w:ascii="Times New Roman" w:hAnsi="Times New Roman" w:cs="Times New Roman"/>
          <w:noProof/>
          <w:sz w:val="28"/>
          <w:szCs w:val="28"/>
          <w:lang w:val="ru-RU"/>
        </w:rPr>
      </w:pPr>
      <w:r w:rsidRPr="00C52CEB">
        <w:rPr>
          <w:rStyle w:val="Strong"/>
          <w:rFonts w:ascii="Times New Roman" w:hAnsi="Times New Roman" w:cs="Times New Roman"/>
          <w:b w:val="0"/>
          <w:noProof/>
          <w:sz w:val="28"/>
          <w:szCs w:val="28"/>
          <w:lang w:val="ru-RU"/>
        </w:rPr>
        <w:t>Легкость использования</w:t>
      </w:r>
      <w:r w:rsidRPr="00C52CEB">
        <w:rPr>
          <w:rFonts w:ascii="Times New Roman" w:hAnsi="Times New Roman" w:cs="Times New Roman"/>
          <w:noProof/>
          <w:sz w:val="28"/>
          <w:szCs w:val="28"/>
          <w:lang w:val="ru-RU"/>
        </w:rPr>
        <w:t>: Обеспечивает простой интерфейс для загрузки и использования моделей, что позволяет легко интегрировать их в ваши проекты.</w:t>
      </w:r>
    </w:p>
    <w:p w14:paraId="2A2E57CB" w14:textId="7798A547" w:rsidR="00C52CEB" w:rsidRDefault="00C52CEB" w:rsidP="00E01019">
      <w:pPr>
        <w:spacing w:before="160" w:after="100" w:afterAutospacing="1"/>
        <w:ind w:left="144" w:firstLine="720"/>
        <w:jc w:val="center"/>
        <w:rPr>
          <w:rFonts w:ascii="Times New Roman" w:hAnsi="Times New Roman" w:cs="Times New Roman"/>
          <w:noProof/>
          <w:sz w:val="28"/>
          <w:szCs w:val="28"/>
          <w:lang w:val="ru-RU"/>
        </w:rPr>
      </w:pPr>
      <w:r w:rsidRPr="00C52CEB">
        <w:rPr>
          <w:rFonts w:ascii="Times New Roman" w:hAnsi="Times New Roman" w:cs="Times New Roman"/>
          <w:noProof/>
          <w:sz w:val="28"/>
          <w:szCs w:val="28"/>
          <w:lang w:val="ru-RU"/>
        </w:rPr>
        <w:drawing>
          <wp:inline distT="0" distB="0" distL="0" distR="0" wp14:anchorId="15ED3EF4" wp14:editId="55A73C49">
            <wp:extent cx="4144835" cy="15113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8370" cy="1527250"/>
                    </a:xfrm>
                    <a:prstGeom prst="rect">
                      <a:avLst/>
                    </a:prstGeom>
                  </pic:spPr>
                </pic:pic>
              </a:graphicData>
            </a:graphic>
          </wp:inline>
        </w:drawing>
      </w:r>
    </w:p>
    <w:p w14:paraId="15AC30C3" w14:textId="62E25C50" w:rsidR="00C52CEB" w:rsidRDefault="00C52CEB" w:rsidP="00E01019">
      <w:pPr>
        <w:spacing w:before="160" w:after="100" w:afterAutospacing="1"/>
        <w:ind w:left="144" w:firstLine="720"/>
        <w:rPr>
          <w:rStyle w:val="Hyperlink"/>
          <w:rFonts w:ascii="Times New Roman" w:hAnsi="Times New Roman" w:cs="Times New Roman"/>
          <w:noProof/>
          <w:sz w:val="28"/>
          <w:szCs w:val="28"/>
          <w:lang w:val="ru-RU"/>
        </w:rPr>
      </w:pPr>
      <w:r>
        <w:rPr>
          <w:rFonts w:ascii="Times New Roman" w:hAnsi="Times New Roman" w:cs="Times New Roman"/>
          <w:noProof/>
          <w:sz w:val="28"/>
          <w:szCs w:val="28"/>
          <w:lang w:val="ru-RU"/>
        </w:rPr>
        <w:t xml:space="preserve">Ссылка к папке </w:t>
      </w:r>
      <w:r>
        <w:rPr>
          <w:rFonts w:ascii="Times New Roman" w:hAnsi="Times New Roman" w:cs="Times New Roman"/>
          <w:noProof/>
          <w:sz w:val="28"/>
          <w:szCs w:val="28"/>
          <w:lang w:val="en-GB"/>
        </w:rPr>
        <w:t>pip</w:t>
      </w:r>
      <w:r w:rsidRPr="00C52CEB">
        <w:rPr>
          <w:rFonts w:ascii="Times New Roman" w:hAnsi="Times New Roman" w:cs="Times New Roman"/>
          <w:noProof/>
          <w:sz w:val="28"/>
          <w:szCs w:val="28"/>
          <w:lang w:val="ru-RU"/>
        </w:rPr>
        <w:t xml:space="preserve">: </w:t>
      </w:r>
      <w:hyperlink r:id="rId19" w:history="1">
        <w:r w:rsidRPr="00C52CEB">
          <w:rPr>
            <w:rStyle w:val="Hyperlink"/>
            <w:rFonts w:ascii="Times New Roman" w:hAnsi="Times New Roman" w:cs="Times New Roman"/>
            <w:noProof/>
            <w:sz w:val="28"/>
            <w:szCs w:val="28"/>
            <w:lang w:val="en-GB"/>
          </w:rPr>
          <w:t>https</w:t>
        </w:r>
        <w:r w:rsidRPr="00C52CEB">
          <w:rPr>
            <w:rStyle w:val="Hyperlink"/>
            <w:rFonts w:ascii="Times New Roman" w:hAnsi="Times New Roman" w:cs="Times New Roman"/>
            <w:noProof/>
            <w:sz w:val="28"/>
            <w:szCs w:val="28"/>
            <w:lang w:val="ru-RU"/>
          </w:rPr>
          <w:t>://</w:t>
        </w:r>
        <w:r w:rsidRPr="00C52CEB">
          <w:rPr>
            <w:rStyle w:val="Hyperlink"/>
            <w:rFonts w:ascii="Times New Roman" w:hAnsi="Times New Roman" w:cs="Times New Roman"/>
            <w:noProof/>
            <w:sz w:val="28"/>
            <w:szCs w:val="28"/>
            <w:lang w:val="en-GB"/>
          </w:rPr>
          <w:t>pypi</w:t>
        </w:r>
        <w:r w:rsidRPr="00C52CEB">
          <w:rPr>
            <w:rStyle w:val="Hyperlink"/>
            <w:rFonts w:ascii="Times New Roman" w:hAnsi="Times New Roman" w:cs="Times New Roman"/>
            <w:noProof/>
            <w:sz w:val="28"/>
            <w:szCs w:val="28"/>
            <w:lang w:val="ru-RU"/>
          </w:rPr>
          <w:t>.</w:t>
        </w:r>
        <w:r w:rsidRPr="00C52CEB">
          <w:rPr>
            <w:rStyle w:val="Hyperlink"/>
            <w:rFonts w:ascii="Times New Roman" w:hAnsi="Times New Roman" w:cs="Times New Roman"/>
            <w:noProof/>
            <w:sz w:val="28"/>
            <w:szCs w:val="28"/>
            <w:lang w:val="en-GB"/>
          </w:rPr>
          <w:t>org</w:t>
        </w:r>
        <w:r w:rsidRPr="00C52CEB">
          <w:rPr>
            <w:rStyle w:val="Hyperlink"/>
            <w:rFonts w:ascii="Times New Roman" w:hAnsi="Times New Roman" w:cs="Times New Roman"/>
            <w:noProof/>
            <w:sz w:val="28"/>
            <w:szCs w:val="28"/>
            <w:lang w:val="ru-RU"/>
          </w:rPr>
          <w:t>/</w:t>
        </w:r>
        <w:r w:rsidRPr="00C52CEB">
          <w:rPr>
            <w:rStyle w:val="Hyperlink"/>
            <w:rFonts w:ascii="Times New Roman" w:hAnsi="Times New Roman" w:cs="Times New Roman"/>
            <w:noProof/>
            <w:sz w:val="28"/>
            <w:szCs w:val="28"/>
            <w:lang w:val="en-GB"/>
          </w:rPr>
          <w:t>project</w:t>
        </w:r>
        <w:r w:rsidRPr="00C52CEB">
          <w:rPr>
            <w:rStyle w:val="Hyperlink"/>
            <w:rFonts w:ascii="Times New Roman" w:hAnsi="Times New Roman" w:cs="Times New Roman"/>
            <w:noProof/>
            <w:sz w:val="28"/>
            <w:szCs w:val="28"/>
            <w:lang w:val="ru-RU"/>
          </w:rPr>
          <w:t>/</w:t>
        </w:r>
        <w:r w:rsidRPr="00C52CEB">
          <w:rPr>
            <w:rStyle w:val="Hyperlink"/>
            <w:rFonts w:ascii="Times New Roman" w:hAnsi="Times New Roman" w:cs="Times New Roman"/>
            <w:noProof/>
            <w:sz w:val="28"/>
            <w:szCs w:val="28"/>
            <w:lang w:val="en-GB"/>
          </w:rPr>
          <w:t>segmentation</w:t>
        </w:r>
        <w:r w:rsidRPr="00C52CEB">
          <w:rPr>
            <w:rStyle w:val="Hyperlink"/>
            <w:rFonts w:ascii="Times New Roman" w:hAnsi="Times New Roman" w:cs="Times New Roman"/>
            <w:noProof/>
            <w:sz w:val="28"/>
            <w:szCs w:val="28"/>
            <w:lang w:val="ru-RU"/>
          </w:rPr>
          <w:t>-</w:t>
        </w:r>
        <w:r w:rsidRPr="00C52CEB">
          <w:rPr>
            <w:rStyle w:val="Hyperlink"/>
            <w:rFonts w:ascii="Times New Roman" w:hAnsi="Times New Roman" w:cs="Times New Roman"/>
            <w:noProof/>
            <w:sz w:val="28"/>
            <w:szCs w:val="28"/>
            <w:lang w:val="en-GB"/>
          </w:rPr>
          <w:t>models</w:t>
        </w:r>
        <w:r w:rsidRPr="00C52CEB">
          <w:rPr>
            <w:rStyle w:val="Hyperlink"/>
            <w:rFonts w:ascii="Times New Roman" w:hAnsi="Times New Roman" w:cs="Times New Roman"/>
            <w:noProof/>
            <w:sz w:val="28"/>
            <w:szCs w:val="28"/>
            <w:lang w:val="ru-RU"/>
          </w:rPr>
          <w:t>-</w:t>
        </w:r>
        <w:r w:rsidRPr="00C52CEB">
          <w:rPr>
            <w:rStyle w:val="Hyperlink"/>
            <w:rFonts w:ascii="Times New Roman" w:hAnsi="Times New Roman" w:cs="Times New Roman"/>
            <w:noProof/>
            <w:sz w:val="28"/>
            <w:szCs w:val="28"/>
            <w:lang w:val="en-GB"/>
          </w:rPr>
          <w:t>pytorch</w:t>
        </w:r>
        <w:r w:rsidRPr="00C52CEB">
          <w:rPr>
            <w:rStyle w:val="Hyperlink"/>
            <w:rFonts w:ascii="Times New Roman" w:hAnsi="Times New Roman" w:cs="Times New Roman"/>
            <w:noProof/>
            <w:sz w:val="28"/>
            <w:szCs w:val="28"/>
            <w:lang w:val="ru-RU"/>
          </w:rPr>
          <w:t>/</w:t>
        </w:r>
      </w:hyperlink>
    </w:p>
    <w:p w14:paraId="20FC53EA" w14:textId="5A87153C" w:rsidR="0056011E" w:rsidRDefault="0056011E" w:rsidP="00E01019">
      <w:pPr>
        <w:spacing w:before="160" w:after="100" w:afterAutospacing="1"/>
        <w:ind w:left="144" w:firstLine="720"/>
        <w:jc w:val="both"/>
        <w:rPr>
          <w:rStyle w:val="Hyperlink"/>
          <w:rFonts w:ascii="Times New Roman" w:hAnsi="Times New Roman" w:cs="Times New Roman"/>
          <w:noProof/>
          <w:color w:val="auto"/>
          <w:sz w:val="28"/>
          <w:szCs w:val="28"/>
          <w:u w:val="none"/>
          <w:lang w:val="ru-RU"/>
        </w:rPr>
      </w:pPr>
      <w:r w:rsidRPr="0056011E">
        <w:rPr>
          <w:rStyle w:val="Hyperlink"/>
          <w:rFonts w:ascii="Times New Roman" w:hAnsi="Times New Roman" w:cs="Times New Roman"/>
          <w:noProof/>
          <w:color w:val="auto"/>
          <w:sz w:val="28"/>
          <w:szCs w:val="28"/>
          <w:u w:val="none"/>
          <w:lang w:val="ru-RU"/>
        </w:rPr>
        <w:t>В данной исследовании мы будем обучить 2 модели на основе архитектуры</w:t>
      </w:r>
      <w:r w:rsidR="00773AEE">
        <w:rPr>
          <w:rStyle w:val="Hyperlink"/>
          <w:rFonts w:ascii="Times New Roman" w:hAnsi="Times New Roman" w:cs="Times New Roman"/>
          <w:noProof/>
          <w:color w:val="auto"/>
          <w:sz w:val="28"/>
          <w:szCs w:val="28"/>
          <w:u w:val="none"/>
          <w:lang w:val="ru-RU"/>
        </w:rPr>
        <w:t xml:space="preserve"> </w:t>
      </w:r>
      <w:r w:rsidRPr="0056011E">
        <w:rPr>
          <w:rStyle w:val="Hyperlink"/>
          <w:rFonts w:ascii="Times New Roman" w:hAnsi="Times New Roman" w:cs="Times New Roman"/>
          <w:noProof/>
          <w:color w:val="auto"/>
          <w:sz w:val="28"/>
          <w:szCs w:val="28"/>
          <w:u w:val="none"/>
        </w:rPr>
        <w:t>UNet</w:t>
      </w:r>
      <w:r w:rsidRPr="0056011E">
        <w:rPr>
          <w:rStyle w:val="Hyperlink"/>
          <w:rFonts w:ascii="Times New Roman" w:hAnsi="Times New Roman" w:cs="Times New Roman"/>
          <w:noProof/>
          <w:color w:val="auto"/>
          <w:sz w:val="28"/>
          <w:szCs w:val="28"/>
          <w:u w:val="none"/>
          <w:lang w:val="ru-RU"/>
        </w:rPr>
        <w:t xml:space="preserve"> и </w:t>
      </w:r>
      <w:r w:rsidRPr="0056011E">
        <w:rPr>
          <w:rStyle w:val="Hyperlink"/>
          <w:rFonts w:ascii="Times New Roman" w:hAnsi="Times New Roman" w:cs="Times New Roman"/>
          <w:noProof/>
          <w:color w:val="auto"/>
          <w:sz w:val="28"/>
          <w:szCs w:val="28"/>
          <w:u w:val="none"/>
          <w:lang w:val="en-GB"/>
        </w:rPr>
        <w:t>FPN</w:t>
      </w:r>
      <w:r w:rsidRPr="0056011E">
        <w:rPr>
          <w:rStyle w:val="Hyperlink"/>
          <w:rFonts w:ascii="Times New Roman" w:hAnsi="Times New Roman" w:cs="Times New Roman"/>
          <w:noProof/>
          <w:color w:val="auto"/>
          <w:sz w:val="28"/>
          <w:szCs w:val="28"/>
          <w:u w:val="none"/>
          <w:lang w:val="ru-RU"/>
        </w:rPr>
        <w:t xml:space="preserve">. </w:t>
      </w:r>
      <w:r w:rsidR="00773AEE">
        <w:rPr>
          <w:rStyle w:val="Hyperlink"/>
          <w:rFonts w:ascii="Times New Roman" w:hAnsi="Times New Roman" w:cs="Times New Roman"/>
          <w:noProof/>
          <w:color w:val="auto"/>
          <w:sz w:val="28"/>
          <w:szCs w:val="28"/>
          <w:u w:val="none"/>
          <w:lang w:val="ru-RU"/>
        </w:rPr>
        <w:t>В</w:t>
      </w:r>
      <w:r w:rsidR="00773AEE" w:rsidRPr="0056011E">
        <w:rPr>
          <w:rStyle w:val="Hyperlink"/>
          <w:rFonts w:ascii="Times New Roman" w:hAnsi="Times New Roman" w:cs="Times New Roman"/>
          <w:noProof/>
          <w:color w:val="auto"/>
          <w:sz w:val="28"/>
          <w:szCs w:val="28"/>
          <w:u w:val="none"/>
          <w:lang w:val="ru-RU"/>
        </w:rPr>
        <w:t xml:space="preserve"> качестве кодера</w:t>
      </w:r>
      <w:r w:rsidR="00773AEE">
        <w:rPr>
          <w:rStyle w:val="Hyperlink"/>
          <w:rFonts w:ascii="Times New Roman" w:hAnsi="Times New Roman" w:cs="Times New Roman"/>
          <w:noProof/>
          <w:color w:val="auto"/>
          <w:sz w:val="28"/>
          <w:szCs w:val="28"/>
          <w:u w:val="none"/>
          <w:lang w:val="ru-RU"/>
        </w:rPr>
        <w:t>,</w:t>
      </w:r>
      <w:r w:rsidR="00773AEE" w:rsidRPr="0056011E">
        <w:rPr>
          <w:rStyle w:val="Hyperlink"/>
          <w:rFonts w:ascii="Times New Roman" w:hAnsi="Times New Roman" w:cs="Times New Roman"/>
          <w:noProof/>
          <w:color w:val="auto"/>
          <w:sz w:val="28"/>
          <w:szCs w:val="28"/>
          <w:u w:val="none"/>
          <w:lang w:val="ru-RU"/>
        </w:rPr>
        <w:t xml:space="preserve"> </w:t>
      </w:r>
      <w:r w:rsidRPr="0056011E">
        <w:rPr>
          <w:rStyle w:val="Hyperlink"/>
          <w:rFonts w:ascii="Times New Roman" w:hAnsi="Times New Roman" w:cs="Times New Roman"/>
          <w:noProof/>
          <w:color w:val="auto"/>
          <w:sz w:val="28"/>
          <w:szCs w:val="28"/>
          <w:u w:val="none"/>
          <w:lang w:val="ru-RU"/>
        </w:rPr>
        <w:t>2 модели име</w:t>
      </w:r>
      <w:r>
        <w:rPr>
          <w:rStyle w:val="Hyperlink"/>
          <w:rFonts w:ascii="Times New Roman" w:hAnsi="Times New Roman" w:cs="Times New Roman"/>
          <w:noProof/>
          <w:color w:val="auto"/>
          <w:sz w:val="28"/>
          <w:szCs w:val="28"/>
          <w:u w:val="none"/>
          <w:lang w:val="ru-RU"/>
        </w:rPr>
        <w:t>ю</w:t>
      </w:r>
      <w:r w:rsidRPr="0056011E">
        <w:rPr>
          <w:rStyle w:val="Hyperlink"/>
          <w:rFonts w:ascii="Times New Roman" w:hAnsi="Times New Roman" w:cs="Times New Roman"/>
          <w:noProof/>
          <w:color w:val="auto"/>
          <w:sz w:val="28"/>
          <w:szCs w:val="28"/>
          <w:u w:val="none"/>
          <w:lang w:val="ru-RU"/>
        </w:rPr>
        <w:t xml:space="preserve">т готовый вес на основе </w:t>
      </w:r>
      <w:r w:rsidRPr="0056011E">
        <w:rPr>
          <w:rStyle w:val="Hyperlink"/>
          <w:rFonts w:ascii="Times New Roman" w:hAnsi="Times New Roman" w:cs="Times New Roman"/>
          <w:noProof/>
          <w:color w:val="auto"/>
          <w:sz w:val="28"/>
          <w:szCs w:val="28"/>
          <w:u w:val="none"/>
          <w:lang w:val="en-GB"/>
        </w:rPr>
        <w:t>ResNet</w:t>
      </w:r>
      <w:r w:rsidRPr="0056011E">
        <w:rPr>
          <w:rStyle w:val="Hyperlink"/>
          <w:rFonts w:ascii="Times New Roman" w:hAnsi="Times New Roman" w:cs="Times New Roman"/>
          <w:noProof/>
          <w:color w:val="auto"/>
          <w:sz w:val="28"/>
          <w:szCs w:val="28"/>
          <w:u w:val="none"/>
          <w:lang w:val="ru-RU"/>
        </w:rPr>
        <w:t>34</w:t>
      </w:r>
    </w:p>
    <w:p w14:paraId="0B467CD6" w14:textId="04ACF880" w:rsidR="000D6DCD" w:rsidRDefault="000D6DCD" w:rsidP="00E01019">
      <w:pPr>
        <w:spacing w:before="160" w:after="100" w:afterAutospacing="1"/>
        <w:ind w:left="144" w:firstLine="720"/>
        <w:jc w:val="both"/>
        <w:rPr>
          <w:rStyle w:val="Hyperlink"/>
          <w:rFonts w:ascii="Times New Roman" w:hAnsi="Times New Roman" w:cs="Times New Roman"/>
          <w:noProof/>
          <w:color w:val="auto"/>
          <w:sz w:val="28"/>
          <w:szCs w:val="28"/>
          <w:u w:val="none"/>
          <w:lang w:val="ru-RU"/>
        </w:rPr>
      </w:pPr>
      <w:r>
        <w:rPr>
          <w:rStyle w:val="Hyperlink"/>
          <w:rFonts w:ascii="Times New Roman" w:hAnsi="Times New Roman" w:cs="Times New Roman"/>
          <w:noProof/>
          <w:color w:val="auto"/>
          <w:sz w:val="28"/>
          <w:szCs w:val="28"/>
          <w:u w:val="none"/>
          <w:lang w:val="ru-RU"/>
        </w:rPr>
        <w:t>Некоторые гиперпараметры:</w:t>
      </w:r>
    </w:p>
    <w:p w14:paraId="7AC5EAC3" w14:textId="08FD80E7" w:rsidR="000D6DCD" w:rsidRDefault="00DC3C8B" w:rsidP="00DC3C8B">
      <w:pPr>
        <w:pStyle w:val="ListParagraph"/>
        <w:numPr>
          <w:ilvl w:val="0"/>
          <w:numId w:val="8"/>
        </w:numPr>
        <w:spacing w:before="160" w:after="100" w:afterAutospacing="1"/>
        <w:rPr>
          <w:rStyle w:val="Hyperlink"/>
          <w:rFonts w:ascii="Times New Roman" w:hAnsi="Times New Roman" w:cs="Times New Roman"/>
          <w:noProof/>
          <w:color w:val="auto"/>
          <w:sz w:val="28"/>
          <w:szCs w:val="28"/>
          <w:u w:val="none"/>
          <w:lang w:val="en-GB"/>
        </w:rPr>
      </w:pPr>
      <w:r w:rsidRPr="00DC3C8B">
        <w:rPr>
          <w:rStyle w:val="Hyperlink"/>
          <w:rFonts w:ascii="Times New Roman" w:hAnsi="Times New Roman" w:cs="Times New Roman"/>
          <w:noProof/>
          <w:color w:val="auto"/>
          <w:sz w:val="28"/>
          <w:szCs w:val="28"/>
          <w:u w:val="none"/>
          <w:lang w:val="en-GB"/>
        </w:rPr>
        <w:t>Batch</w:t>
      </w:r>
      <w:r w:rsidRPr="00DC3C8B">
        <w:rPr>
          <w:rStyle w:val="Hyperlink"/>
          <w:rFonts w:ascii="Times New Roman" w:hAnsi="Times New Roman" w:cs="Times New Roman"/>
          <w:noProof/>
          <w:color w:val="auto"/>
          <w:sz w:val="28"/>
          <w:szCs w:val="28"/>
          <w:u w:val="none"/>
          <w:lang w:val="ru-RU"/>
        </w:rPr>
        <w:t xml:space="preserve"> </w:t>
      </w:r>
      <w:r w:rsidRPr="00DC3C8B">
        <w:rPr>
          <w:rStyle w:val="Hyperlink"/>
          <w:rFonts w:ascii="Times New Roman" w:hAnsi="Times New Roman" w:cs="Times New Roman"/>
          <w:noProof/>
          <w:color w:val="auto"/>
          <w:sz w:val="28"/>
          <w:szCs w:val="28"/>
          <w:u w:val="none"/>
          <w:lang w:val="en-GB"/>
        </w:rPr>
        <w:t>size: 16</w:t>
      </w:r>
    </w:p>
    <w:p w14:paraId="4E4192B8" w14:textId="1664FE47" w:rsidR="00DC3C8B" w:rsidRPr="00DC3C8B" w:rsidRDefault="00DC3C8B" w:rsidP="00DC3C8B">
      <w:pPr>
        <w:pStyle w:val="ListParagraph"/>
        <w:numPr>
          <w:ilvl w:val="0"/>
          <w:numId w:val="8"/>
        </w:numPr>
        <w:spacing w:before="160" w:after="100" w:afterAutospacing="1"/>
        <w:rPr>
          <w:rStyle w:val="Hyperlink"/>
          <w:rFonts w:ascii="Times New Roman" w:hAnsi="Times New Roman" w:cs="Times New Roman"/>
          <w:noProof/>
          <w:color w:val="auto"/>
          <w:sz w:val="28"/>
          <w:szCs w:val="28"/>
          <w:u w:val="none"/>
          <w:lang w:val="en-GB"/>
        </w:rPr>
      </w:pPr>
      <w:r>
        <w:rPr>
          <w:rStyle w:val="Hyperlink"/>
          <w:rFonts w:ascii="Times New Roman" w:hAnsi="Times New Roman" w:cs="Times New Roman"/>
          <w:noProof/>
          <w:color w:val="auto"/>
          <w:sz w:val="28"/>
          <w:szCs w:val="28"/>
          <w:u w:val="none"/>
          <w:lang w:val="vi-VN"/>
        </w:rPr>
        <w:lastRenderedPageBreak/>
        <w:t>Epochs: 5</w:t>
      </w:r>
    </w:p>
    <w:p w14:paraId="73175F95" w14:textId="20EC33EC" w:rsidR="00DC3C8B" w:rsidRPr="00DC3C8B" w:rsidRDefault="00DC3C8B" w:rsidP="00DC3C8B">
      <w:pPr>
        <w:pStyle w:val="ListParagraph"/>
        <w:numPr>
          <w:ilvl w:val="0"/>
          <w:numId w:val="8"/>
        </w:numPr>
        <w:spacing w:before="160" w:after="100" w:afterAutospacing="1"/>
        <w:rPr>
          <w:rStyle w:val="Hyperlink"/>
          <w:rFonts w:ascii="Times New Roman" w:hAnsi="Times New Roman" w:cs="Times New Roman"/>
          <w:noProof/>
          <w:color w:val="auto"/>
          <w:sz w:val="28"/>
          <w:szCs w:val="28"/>
          <w:u w:val="none"/>
          <w:lang w:val="en-GB"/>
        </w:rPr>
      </w:pPr>
      <w:r>
        <w:rPr>
          <w:rStyle w:val="Hyperlink"/>
          <w:rFonts w:ascii="Times New Roman" w:hAnsi="Times New Roman" w:cs="Times New Roman"/>
          <w:noProof/>
          <w:color w:val="auto"/>
          <w:sz w:val="28"/>
          <w:szCs w:val="28"/>
          <w:u w:val="none"/>
          <w:lang w:val="vi-VN"/>
        </w:rPr>
        <w:t>Optimizer: Adam</w:t>
      </w:r>
    </w:p>
    <w:p w14:paraId="2090A9AC" w14:textId="277E8632" w:rsidR="00DC3C8B" w:rsidRPr="00DC3C8B" w:rsidRDefault="00DC3C8B" w:rsidP="00DC3C8B">
      <w:pPr>
        <w:pStyle w:val="ListParagraph"/>
        <w:numPr>
          <w:ilvl w:val="0"/>
          <w:numId w:val="8"/>
        </w:numPr>
        <w:spacing w:before="160" w:after="100" w:afterAutospacing="1"/>
        <w:rPr>
          <w:rStyle w:val="Hyperlink"/>
          <w:rFonts w:ascii="Times New Roman" w:hAnsi="Times New Roman" w:cs="Times New Roman"/>
          <w:noProof/>
          <w:color w:val="auto"/>
          <w:sz w:val="28"/>
          <w:szCs w:val="28"/>
          <w:u w:val="none"/>
          <w:lang w:val="en-GB"/>
        </w:rPr>
      </w:pPr>
      <w:r>
        <w:rPr>
          <w:rStyle w:val="Hyperlink"/>
          <w:rFonts w:ascii="Times New Roman" w:hAnsi="Times New Roman" w:cs="Times New Roman"/>
          <w:noProof/>
          <w:color w:val="auto"/>
          <w:sz w:val="28"/>
          <w:szCs w:val="28"/>
          <w:u w:val="none"/>
          <w:lang w:val="vi-VN"/>
        </w:rPr>
        <w:t>Learning rate: 0.0001</w:t>
      </w:r>
    </w:p>
    <w:p w14:paraId="096BD5CC" w14:textId="77777777" w:rsidR="007C7F0C" w:rsidRDefault="007C7F0C" w:rsidP="007C7F0C">
      <w:pPr>
        <w:spacing w:before="160" w:after="100" w:afterAutospacing="1"/>
        <w:ind w:firstLine="720"/>
        <w:jc w:val="both"/>
        <w:rPr>
          <w:rStyle w:val="Hyperlink"/>
          <w:rFonts w:ascii="Times New Roman" w:hAnsi="Times New Roman" w:cs="Times New Roman"/>
          <w:noProof/>
          <w:color w:val="auto"/>
          <w:sz w:val="28"/>
          <w:szCs w:val="28"/>
          <w:u w:val="none"/>
          <w:lang w:val="ru-RU"/>
        </w:rPr>
      </w:pPr>
      <w:r>
        <w:rPr>
          <w:rStyle w:val="Hyperlink"/>
          <w:rFonts w:ascii="Times New Roman" w:eastAsia="Times New Roman" w:hAnsi="Times New Roman" w:cs="Times New Roman"/>
          <w:noProof/>
          <w:color w:val="auto"/>
          <w:sz w:val="28"/>
          <w:szCs w:val="28"/>
          <w:u w:val="none"/>
          <w:lang w:val="ru-RU"/>
        </w:rPr>
        <w:t xml:space="preserve">Для оптимзации потери в задаче сегментации, будем использовать функцию потери </w:t>
      </w:r>
      <w:r w:rsidR="00DC3C8B" w:rsidRPr="007C7F0C">
        <w:rPr>
          <w:rStyle w:val="Hyperlink"/>
          <w:rFonts w:ascii="Times New Roman" w:eastAsia="Times New Roman" w:hAnsi="Times New Roman" w:cs="Times New Roman"/>
          <w:noProof/>
          <w:color w:val="auto"/>
          <w:sz w:val="28"/>
          <w:szCs w:val="28"/>
          <w:u w:val="none"/>
          <w:lang w:val="vi-VN"/>
        </w:rPr>
        <w:t>DiceLoss</w:t>
      </w:r>
      <w:r>
        <w:rPr>
          <w:rStyle w:val="Hyperlink"/>
          <w:rFonts w:ascii="Times New Roman" w:hAnsi="Times New Roman" w:cs="Times New Roman"/>
          <w:noProof/>
          <w:color w:val="auto"/>
          <w:sz w:val="28"/>
          <w:szCs w:val="28"/>
          <w:u w:val="none"/>
          <w:lang w:val="ru-RU"/>
        </w:rPr>
        <w:t xml:space="preserve">. </w:t>
      </w:r>
    </w:p>
    <w:p w14:paraId="404AEB19" w14:textId="3D3A8778" w:rsidR="00DC3C8B" w:rsidRDefault="00DC3C8B" w:rsidP="007C7F0C">
      <w:pPr>
        <w:spacing w:before="160" w:after="100" w:afterAutospacing="1"/>
        <w:ind w:firstLine="720"/>
        <w:jc w:val="both"/>
        <w:rPr>
          <w:rStyle w:val="Hyperlink"/>
          <w:rFonts w:ascii="Times New Roman" w:hAnsi="Times New Roman" w:cs="Times New Roman"/>
          <w:noProof/>
          <w:color w:val="auto"/>
          <w:sz w:val="28"/>
          <w:szCs w:val="28"/>
          <w:u w:val="none"/>
          <w:lang w:val="ru-RU"/>
        </w:rPr>
      </w:pPr>
      <w:r w:rsidRPr="00DC3C8B">
        <w:rPr>
          <w:rStyle w:val="Hyperlink"/>
          <w:rFonts w:ascii="Times New Roman" w:hAnsi="Times New Roman" w:cs="Times New Roman"/>
          <w:noProof/>
          <w:color w:val="auto"/>
          <w:sz w:val="28"/>
          <w:szCs w:val="28"/>
          <w:u w:val="none"/>
          <w:lang w:val="ru-RU"/>
        </w:rPr>
        <w:t>Коэффициент Дайса, или коэффициент Дайса-Сёренсена, является общепринятой метрикой для сегментации пикселей, которую также можно модифицировать, чтобы она действовала как функция потерь:</w:t>
      </w:r>
    </w:p>
    <w:p w14:paraId="7697DA3C" w14:textId="34A9E198" w:rsidR="00DC3C8B" w:rsidRPr="007C7F0C" w:rsidRDefault="007C7F0C" w:rsidP="00E01019">
      <w:pPr>
        <w:spacing w:before="160" w:after="100" w:afterAutospacing="1"/>
        <w:ind w:left="144" w:firstLine="720"/>
        <w:jc w:val="both"/>
        <w:rPr>
          <w:rStyle w:val="Hyperlink"/>
          <w:rFonts w:ascii="Times New Roman" w:eastAsiaTheme="minorEastAsia" w:hAnsi="Times New Roman" w:cs="Times New Roman"/>
          <w:noProof/>
          <w:color w:val="auto"/>
          <w:sz w:val="28"/>
          <w:szCs w:val="28"/>
          <w:u w:val="none"/>
          <w:lang w:val="ru-RU"/>
        </w:rPr>
      </w:pPr>
      <m:oMathPara>
        <m:oMath>
          <m:r>
            <w:rPr>
              <w:rStyle w:val="Hyperlink"/>
              <w:rFonts w:ascii="Cambria Math" w:hAnsi="Cambria Math" w:cs="Times New Roman"/>
              <w:noProof/>
              <w:color w:val="auto"/>
              <w:sz w:val="28"/>
              <w:szCs w:val="28"/>
              <w:u w:val="none"/>
              <w:lang w:val="en-GB"/>
            </w:rPr>
            <m:t>DiceLoss</m:t>
          </m:r>
          <m:r>
            <w:rPr>
              <w:rStyle w:val="Hyperlink"/>
              <w:rFonts w:ascii="Cambria Math" w:hAnsi="Cambria Math" w:cs="Times New Roman"/>
              <w:noProof/>
              <w:color w:val="auto"/>
              <w:sz w:val="28"/>
              <w:szCs w:val="28"/>
              <w:u w:val="none"/>
              <w:lang w:val="ru-RU"/>
            </w:rPr>
            <m:t>=1-</m:t>
          </m:r>
          <m:r>
            <w:rPr>
              <w:rStyle w:val="Hyperlink"/>
              <w:rFonts w:ascii="Cambria Math" w:hAnsi="Cambria Math" w:cs="Times New Roman"/>
              <w:noProof/>
              <w:color w:val="auto"/>
              <w:sz w:val="28"/>
              <w:szCs w:val="28"/>
              <w:u w:val="none"/>
              <w:lang w:val="vi-VN"/>
            </w:rPr>
            <m:t>DSC=1-</m:t>
          </m:r>
          <m:f>
            <m:fPr>
              <m:ctrlPr>
                <w:rPr>
                  <w:rStyle w:val="Hyperlink"/>
                  <w:rFonts w:ascii="Cambria Math" w:hAnsi="Cambria Math" w:cs="Times New Roman"/>
                  <w:i/>
                  <w:noProof/>
                  <w:color w:val="auto"/>
                  <w:sz w:val="28"/>
                  <w:szCs w:val="28"/>
                  <w:u w:val="none"/>
                  <w:lang w:val="ru-RU"/>
                </w:rPr>
              </m:ctrlPr>
            </m:fPr>
            <m:num>
              <m:r>
                <w:rPr>
                  <w:rStyle w:val="Hyperlink"/>
                  <w:rFonts w:ascii="Cambria Math" w:hAnsi="Cambria Math" w:cs="Times New Roman"/>
                  <w:noProof/>
                  <w:color w:val="auto"/>
                  <w:sz w:val="28"/>
                  <w:szCs w:val="28"/>
                  <w:u w:val="none"/>
                  <w:lang w:val="ru-RU"/>
                </w:rPr>
                <m:t>2|X∩Y|</m:t>
              </m:r>
            </m:num>
            <m:den>
              <m:d>
                <m:dPr>
                  <m:begChr m:val="|"/>
                  <m:endChr m:val="|"/>
                  <m:ctrlPr>
                    <w:rPr>
                      <w:rStyle w:val="Hyperlink"/>
                      <w:rFonts w:ascii="Cambria Math" w:hAnsi="Cambria Math" w:cs="Times New Roman"/>
                      <w:i/>
                      <w:noProof/>
                      <w:color w:val="auto"/>
                      <w:sz w:val="28"/>
                      <w:szCs w:val="28"/>
                      <w:u w:val="none"/>
                      <w:lang w:val="ru-RU"/>
                    </w:rPr>
                  </m:ctrlPr>
                </m:dPr>
                <m:e>
                  <m:r>
                    <w:rPr>
                      <w:rStyle w:val="Hyperlink"/>
                      <w:rFonts w:ascii="Cambria Math" w:hAnsi="Cambria Math" w:cs="Times New Roman"/>
                      <w:noProof/>
                      <w:color w:val="auto"/>
                      <w:sz w:val="28"/>
                      <w:szCs w:val="28"/>
                      <w:u w:val="none"/>
                      <w:lang w:val="ru-RU"/>
                    </w:rPr>
                    <m:t>X</m:t>
                  </m:r>
                </m:e>
              </m:d>
              <m:r>
                <w:rPr>
                  <w:rStyle w:val="Hyperlink"/>
                  <w:rFonts w:ascii="Cambria Math" w:hAnsi="Cambria Math" w:cs="Times New Roman"/>
                  <w:noProof/>
                  <w:color w:val="auto"/>
                  <w:sz w:val="28"/>
                  <w:szCs w:val="28"/>
                  <w:u w:val="none"/>
                  <w:lang w:val="ru-RU"/>
                </w:rPr>
                <m:t>+|Y|</m:t>
              </m:r>
            </m:den>
          </m:f>
        </m:oMath>
      </m:oMathPara>
    </w:p>
    <w:p w14:paraId="70CEB1AD" w14:textId="367E140B" w:rsidR="00BF68BA" w:rsidRPr="00BF68BA" w:rsidRDefault="007C7F0C" w:rsidP="00BF68BA">
      <w:pPr>
        <w:spacing w:before="160" w:after="100" w:afterAutospacing="1"/>
        <w:ind w:left="144" w:firstLine="720"/>
        <w:jc w:val="both"/>
        <w:rPr>
          <w:rStyle w:val="Hyperlink"/>
          <w:rFonts w:ascii="Times New Roman" w:hAnsi="Times New Roman" w:cs="Times New Roman"/>
          <w:noProof/>
          <w:color w:val="auto"/>
          <w:sz w:val="28"/>
          <w:szCs w:val="28"/>
          <w:u w:val="none"/>
          <w:lang w:val="ru-RU"/>
        </w:rPr>
      </w:pPr>
      <m:oMath>
        <m:r>
          <w:rPr>
            <w:rStyle w:val="Hyperlink"/>
            <w:rFonts w:ascii="Cambria Math" w:hAnsi="Cambria Math" w:cs="Times New Roman"/>
            <w:noProof/>
            <w:color w:val="auto"/>
            <w:sz w:val="28"/>
            <w:szCs w:val="28"/>
            <w:u w:val="none"/>
            <w:lang w:val="vi-VN"/>
          </w:rPr>
          <m:t>DSC</m:t>
        </m:r>
      </m:oMath>
      <w:r>
        <w:rPr>
          <w:rStyle w:val="Hyperlink"/>
          <w:rFonts w:ascii="Times New Roman" w:hAnsi="Times New Roman" w:cs="Times New Roman"/>
          <w:noProof/>
          <w:color w:val="auto"/>
          <w:sz w:val="28"/>
          <w:szCs w:val="28"/>
          <w:u w:val="none"/>
          <w:lang w:val="ru-RU"/>
        </w:rPr>
        <w:t xml:space="preserve"> характерирует степень совпадения между 2 области, равен </w:t>
      </w:r>
      <w:r w:rsidR="00BF68BA">
        <w:rPr>
          <w:rStyle w:val="Hyperlink"/>
          <w:rFonts w:ascii="Times New Roman" w:hAnsi="Times New Roman" w:cs="Times New Roman"/>
          <w:noProof/>
          <w:color w:val="auto"/>
          <w:sz w:val="28"/>
          <w:szCs w:val="28"/>
          <w:u w:val="none"/>
          <w:lang w:val="ru-RU"/>
        </w:rPr>
        <w:t xml:space="preserve">2 раза </w:t>
      </w:r>
      <w:r>
        <w:rPr>
          <w:rStyle w:val="Hyperlink"/>
          <w:rFonts w:ascii="Times New Roman" w:hAnsi="Times New Roman" w:cs="Times New Roman"/>
          <w:noProof/>
          <w:color w:val="auto"/>
          <w:sz w:val="28"/>
          <w:szCs w:val="28"/>
          <w:u w:val="none"/>
          <w:lang w:val="ru-RU"/>
        </w:rPr>
        <w:t xml:space="preserve">отношению пересечения на  сумме площади 2 области. </w:t>
      </w:r>
      <w:r w:rsidR="00BF68BA">
        <w:rPr>
          <w:rStyle w:val="Hyperlink"/>
          <w:rFonts w:ascii="Times New Roman" w:hAnsi="Times New Roman" w:cs="Times New Roman"/>
          <w:noProof/>
          <w:color w:val="auto"/>
          <w:sz w:val="28"/>
          <w:szCs w:val="28"/>
          <w:u w:val="none"/>
          <w:lang w:val="ru-RU"/>
        </w:rPr>
        <w:t xml:space="preserve">Значение </w:t>
      </w:r>
      <m:oMath>
        <m:r>
          <w:rPr>
            <w:rStyle w:val="Hyperlink"/>
            <w:rFonts w:ascii="Cambria Math" w:hAnsi="Cambria Math" w:cs="Times New Roman"/>
            <w:noProof/>
            <w:color w:val="auto"/>
            <w:sz w:val="28"/>
            <w:szCs w:val="28"/>
            <w:u w:val="none"/>
            <w:lang w:val="en-GB"/>
          </w:rPr>
          <m:t>DSC</m:t>
        </m:r>
      </m:oMath>
      <w:r w:rsidR="00BF68BA" w:rsidRPr="00BF68BA">
        <w:rPr>
          <w:rStyle w:val="Hyperlink"/>
          <w:rFonts w:ascii="Times New Roman" w:hAnsi="Times New Roman" w:cs="Times New Roman"/>
          <w:noProof/>
          <w:color w:val="auto"/>
          <w:sz w:val="28"/>
          <w:szCs w:val="28"/>
          <w:u w:val="none"/>
          <w:lang w:val="ru-RU"/>
        </w:rPr>
        <w:t xml:space="preserve"> </w:t>
      </w:r>
      <w:r w:rsidR="00BF68BA">
        <w:rPr>
          <w:rStyle w:val="Hyperlink"/>
          <w:rFonts w:ascii="Times New Roman" w:hAnsi="Times New Roman" w:cs="Times New Roman"/>
          <w:noProof/>
          <w:color w:val="auto"/>
          <w:sz w:val="28"/>
          <w:szCs w:val="28"/>
          <w:u w:val="none"/>
          <w:lang w:val="ru-RU"/>
        </w:rPr>
        <w:t xml:space="preserve">находится на интервале </w:t>
      </w:r>
      <w:r w:rsidR="00BF68BA" w:rsidRPr="00BF68BA">
        <w:rPr>
          <w:rStyle w:val="Hyperlink"/>
          <w:rFonts w:ascii="Times New Roman" w:hAnsi="Times New Roman" w:cs="Times New Roman"/>
          <w:noProof/>
          <w:color w:val="auto"/>
          <w:sz w:val="28"/>
          <w:szCs w:val="28"/>
          <w:u w:val="none"/>
          <w:lang w:val="ru-RU"/>
        </w:rPr>
        <w:t xml:space="preserve">[0, 1] </w:t>
      </w:r>
      <w:r w:rsidR="00BF68BA">
        <w:rPr>
          <w:rStyle w:val="Hyperlink"/>
          <w:rFonts w:ascii="Times New Roman" w:hAnsi="Times New Roman" w:cs="Times New Roman"/>
          <w:noProof/>
          <w:color w:val="auto"/>
          <w:sz w:val="28"/>
          <w:szCs w:val="28"/>
          <w:u w:val="none"/>
          <w:lang w:val="ru-RU"/>
        </w:rPr>
        <w:t>и наш</w:t>
      </w:r>
      <w:r w:rsidR="0050348E">
        <w:rPr>
          <w:rStyle w:val="Hyperlink"/>
          <w:rFonts w:ascii="Times New Roman" w:hAnsi="Times New Roman" w:cs="Times New Roman"/>
          <w:noProof/>
          <w:color w:val="auto"/>
          <w:sz w:val="28"/>
          <w:szCs w:val="28"/>
          <w:u w:val="none"/>
          <w:lang w:val="ru-RU"/>
        </w:rPr>
        <w:t>а</w:t>
      </w:r>
      <w:r w:rsidR="00BF68BA">
        <w:rPr>
          <w:rStyle w:val="Hyperlink"/>
          <w:rFonts w:ascii="Times New Roman" w:hAnsi="Times New Roman" w:cs="Times New Roman"/>
          <w:noProof/>
          <w:color w:val="auto"/>
          <w:sz w:val="28"/>
          <w:szCs w:val="28"/>
          <w:u w:val="none"/>
          <w:lang w:val="ru-RU"/>
        </w:rPr>
        <w:t xml:space="preserve"> стратегия - максимизировать этот коэффициент </w:t>
      </w:r>
      <w:r w:rsidR="00D9247E">
        <w:rPr>
          <w:rStyle w:val="Hyperlink"/>
          <w:rFonts w:ascii="Times New Roman" w:hAnsi="Times New Roman" w:cs="Times New Roman"/>
          <w:noProof/>
          <w:color w:val="auto"/>
          <w:sz w:val="28"/>
          <w:szCs w:val="28"/>
          <w:u w:val="none"/>
          <w:lang w:val="ru-RU"/>
        </w:rPr>
        <w:t>к</w:t>
      </w:r>
      <w:bookmarkStart w:id="0" w:name="_GoBack"/>
      <w:bookmarkEnd w:id="0"/>
      <w:r w:rsidR="00BF68BA">
        <w:rPr>
          <w:rStyle w:val="Hyperlink"/>
          <w:rFonts w:ascii="Times New Roman" w:hAnsi="Times New Roman" w:cs="Times New Roman"/>
          <w:noProof/>
          <w:color w:val="auto"/>
          <w:sz w:val="28"/>
          <w:szCs w:val="28"/>
          <w:u w:val="none"/>
          <w:lang w:val="ru-RU"/>
        </w:rPr>
        <w:t xml:space="preserve"> 1. Поэтому построим фукцию потери </w:t>
      </w:r>
      <m:oMath>
        <m:r>
          <w:rPr>
            <w:rStyle w:val="Hyperlink"/>
            <w:rFonts w:ascii="Cambria Math" w:hAnsi="Cambria Math" w:cs="Times New Roman"/>
            <w:noProof/>
            <w:color w:val="auto"/>
            <w:sz w:val="28"/>
            <w:szCs w:val="28"/>
            <w:u w:val="none"/>
            <w:lang w:val="en-GB"/>
          </w:rPr>
          <m:t>DiceLoss</m:t>
        </m:r>
        <m:r>
          <w:rPr>
            <w:rStyle w:val="Hyperlink"/>
            <w:rFonts w:ascii="Cambria Math" w:hAnsi="Cambria Math" w:cs="Times New Roman"/>
            <w:noProof/>
            <w:color w:val="auto"/>
            <w:sz w:val="28"/>
            <w:szCs w:val="28"/>
            <w:u w:val="none"/>
            <w:lang w:val="ru-RU"/>
          </w:rPr>
          <m:t>=1-</m:t>
        </m:r>
        <m:r>
          <w:rPr>
            <w:rStyle w:val="Hyperlink"/>
            <w:rFonts w:ascii="Cambria Math" w:hAnsi="Cambria Math" w:cs="Times New Roman"/>
            <w:noProof/>
            <w:color w:val="auto"/>
            <w:sz w:val="28"/>
            <w:szCs w:val="28"/>
            <w:u w:val="none"/>
            <w:lang w:val="vi-VN"/>
          </w:rPr>
          <m:t>DSC</m:t>
        </m:r>
      </m:oMath>
      <w:r w:rsidR="00BF68BA">
        <w:rPr>
          <w:rStyle w:val="Hyperlink"/>
          <w:rFonts w:ascii="Times New Roman" w:eastAsiaTheme="minorEastAsia" w:hAnsi="Times New Roman" w:cs="Times New Roman"/>
          <w:noProof/>
          <w:color w:val="auto"/>
          <w:sz w:val="28"/>
          <w:szCs w:val="28"/>
          <w:u w:val="none"/>
          <w:lang w:val="ru-RU"/>
        </w:rPr>
        <w:t xml:space="preserve">, который уменьшается к 0 при увеличении </w:t>
      </w:r>
      <m:oMath>
        <m:r>
          <w:rPr>
            <w:rStyle w:val="Hyperlink"/>
            <w:rFonts w:ascii="Cambria Math" w:eastAsiaTheme="minorEastAsia" w:hAnsi="Cambria Math" w:cs="Times New Roman"/>
            <w:noProof/>
            <w:color w:val="auto"/>
            <w:sz w:val="28"/>
            <w:szCs w:val="28"/>
            <w:u w:val="none"/>
            <w:lang w:val="en-GB"/>
          </w:rPr>
          <m:t>DSC</m:t>
        </m:r>
      </m:oMath>
      <w:r w:rsidR="00BF68BA" w:rsidRPr="00BF68BA">
        <w:rPr>
          <w:rStyle w:val="Hyperlink"/>
          <w:rFonts w:ascii="Times New Roman" w:eastAsiaTheme="minorEastAsia" w:hAnsi="Times New Roman" w:cs="Times New Roman"/>
          <w:noProof/>
          <w:color w:val="auto"/>
          <w:sz w:val="28"/>
          <w:szCs w:val="28"/>
          <w:u w:val="none"/>
          <w:lang w:val="ru-RU"/>
        </w:rPr>
        <w:t xml:space="preserve"> </w:t>
      </w:r>
      <w:r w:rsidR="00BF68BA">
        <w:rPr>
          <w:rStyle w:val="Hyperlink"/>
          <w:rFonts w:ascii="Times New Roman" w:eastAsiaTheme="minorEastAsia" w:hAnsi="Times New Roman" w:cs="Times New Roman"/>
          <w:noProof/>
          <w:color w:val="auto"/>
          <w:sz w:val="28"/>
          <w:szCs w:val="28"/>
          <w:u w:val="none"/>
          <w:lang w:val="ru-RU"/>
        </w:rPr>
        <w:t xml:space="preserve">к 1. </w:t>
      </w:r>
    </w:p>
    <w:p w14:paraId="7979F4E1" w14:textId="4D24C062" w:rsidR="005835A6" w:rsidRPr="0074389D" w:rsidRDefault="005835A6" w:rsidP="00E01019">
      <w:pPr>
        <w:pStyle w:val="Heading2"/>
        <w:spacing w:before="160"/>
        <w:ind w:left="144" w:firstLine="720"/>
        <w:rPr>
          <w:rStyle w:val="Hyperlink"/>
          <w:noProof/>
          <w:color w:val="2F5496" w:themeColor="accent1" w:themeShade="BF"/>
          <w:sz w:val="28"/>
          <w:szCs w:val="28"/>
          <w:u w:val="none"/>
          <w:lang w:val="ru-RU"/>
        </w:rPr>
      </w:pPr>
      <w:r w:rsidRPr="0074389D">
        <w:rPr>
          <w:rStyle w:val="Hyperlink"/>
          <w:noProof/>
          <w:color w:val="2F5496" w:themeColor="accent1" w:themeShade="BF"/>
          <w:sz w:val="28"/>
          <w:szCs w:val="28"/>
          <w:u w:val="none"/>
          <w:lang w:val="ru-RU"/>
        </w:rPr>
        <w:t>4.5. Сравнение работы моделей</w:t>
      </w:r>
    </w:p>
    <w:p w14:paraId="15F54147" w14:textId="2CDBC9A5" w:rsidR="005835A6" w:rsidRDefault="002631D3" w:rsidP="00E01019">
      <w:pPr>
        <w:spacing w:before="160"/>
        <w:ind w:left="144" w:firstLine="720"/>
        <w:rPr>
          <w:sz w:val="28"/>
          <w:szCs w:val="28"/>
          <w:lang w:val="ru-RU"/>
        </w:rPr>
      </w:pPr>
      <w:r>
        <w:rPr>
          <w:sz w:val="28"/>
          <w:szCs w:val="28"/>
          <w:lang w:val="ru-RU"/>
        </w:rPr>
        <w:t>Рассмотрим работы 5 моделей с одним входом:</w:t>
      </w:r>
    </w:p>
    <w:tbl>
      <w:tblPr>
        <w:tblStyle w:val="TableGrid"/>
        <w:tblW w:w="9792" w:type="dxa"/>
        <w:tblInd w:w="-365" w:type="dxa"/>
        <w:tblLayout w:type="fixed"/>
        <w:tblLook w:val="04A0" w:firstRow="1" w:lastRow="0" w:firstColumn="1" w:lastColumn="0" w:noHBand="0" w:noVBand="1"/>
      </w:tblPr>
      <w:tblGrid>
        <w:gridCol w:w="1872"/>
        <w:gridCol w:w="3024"/>
        <w:gridCol w:w="1872"/>
        <w:gridCol w:w="3024"/>
      </w:tblGrid>
      <w:tr w:rsidR="00CA3F94" w:rsidRPr="00CA3F94" w14:paraId="04DFE599" w14:textId="742F4532" w:rsidTr="00FC22A2">
        <w:trPr>
          <w:trHeight w:val="3024"/>
        </w:trPr>
        <w:tc>
          <w:tcPr>
            <w:tcW w:w="1872" w:type="dxa"/>
          </w:tcPr>
          <w:p w14:paraId="168ABE5B" w14:textId="77777777" w:rsidR="00CA3F94" w:rsidRPr="00FC22A2" w:rsidRDefault="00CA3F94" w:rsidP="00FC22A2">
            <w:pPr>
              <w:spacing w:before="160"/>
              <w:jc w:val="center"/>
              <w:rPr>
                <w:rFonts w:ascii="Times New Roman" w:hAnsi="Times New Roman" w:cs="Times New Roman"/>
                <w:sz w:val="28"/>
                <w:szCs w:val="28"/>
                <w:lang w:val="ru-RU"/>
              </w:rPr>
            </w:pPr>
          </w:p>
          <w:p w14:paraId="416F1123" w14:textId="77777777" w:rsidR="00CA3F94" w:rsidRPr="00FC22A2" w:rsidRDefault="00CA3F94" w:rsidP="00FC22A2">
            <w:pPr>
              <w:spacing w:before="160"/>
              <w:jc w:val="center"/>
              <w:rPr>
                <w:rFonts w:ascii="Times New Roman" w:hAnsi="Times New Roman" w:cs="Times New Roman"/>
                <w:sz w:val="28"/>
                <w:szCs w:val="28"/>
                <w:lang w:val="ru-RU"/>
              </w:rPr>
            </w:pPr>
          </w:p>
          <w:p w14:paraId="5B48591F" w14:textId="2A26F138" w:rsidR="00CA3F94" w:rsidRPr="00FC22A2" w:rsidRDefault="00CA3F94" w:rsidP="00FC22A2">
            <w:pPr>
              <w:spacing w:before="160"/>
              <w:jc w:val="center"/>
              <w:rPr>
                <w:rFonts w:ascii="Times New Roman" w:hAnsi="Times New Roman" w:cs="Times New Roman"/>
                <w:sz w:val="28"/>
                <w:szCs w:val="28"/>
                <w:lang w:val="ru-RU"/>
              </w:rPr>
            </w:pPr>
            <w:r w:rsidRPr="00FC22A2">
              <w:rPr>
                <w:rFonts w:ascii="Times New Roman" w:hAnsi="Times New Roman" w:cs="Times New Roman"/>
                <w:sz w:val="28"/>
                <w:szCs w:val="28"/>
                <w:lang w:val="ru-RU"/>
              </w:rPr>
              <w:t>Исходное изображение</w:t>
            </w:r>
          </w:p>
        </w:tc>
        <w:tc>
          <w:tcPr>
            <w:tcW w:w="3024" w:type="dxa"/>
          </w:tcPr>
          <w:p w14:paraId="018FCE09" w14:textId="26B36950" w:rsidR="00CA3F94" w:rsidRPr="00FC22A2" w:rsidRDefault="00CA3F94" w:rsidP="00FC22A2">
            <w:pPr>
              <w:spacing w:before="160"/>
              <w:jc w:val="center"/>
              <w:rPr>
                <w:rFonts w:ascii="Times New Roman" w:hAnsi="Times New Roman" w:cs="Times New Roman"/>
                <w:sz w:val="28"/>
                <w:szCs w:val="28"/>
              </w:rPr>
            </w:pPr>
            <w:r w:rsidRPr="00FC22A2">
              <w:rPr>
                <w:rFonts w:ascii="Times New Roman" w:hAnsi="Times New Roman" w:cs="Times New Roman"/>
                <w:noProof/>
                <w:sz w:val="28"/>
                <w:szCs w:val="28"/>
              </w:rPr>
              <w:drawing>
                <wp:inline distT="0" distB="0" distL="0" distR="0" wp14:anchorId="0B43AA62" wp14:editId="3DEC20CF">
                  <wp:extent cx="1691640" cy="1691640"/>
                  <wp:effectExtent l="0" t="0" r="3810" b="3810"/>
                  <wp:docPr id="16" name="Picture 16" descr="C:\Users\phamn\PycharmProjects\PracticeSummer5\1_true_dataset\truecolor_patch_192_10_by_12_LC08_L1TP_002053_20160520_20170324_01_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n\PycharmProjects\PracticeSummer5\1_true_dataset\truecolor_patch_192_10_by_12_LC08_L1TP_002053_20160520_20170324_01_T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tc>
        <w:tc>
          <w:tcPr>
            <w:tcW w:w="1872" w:type="dxa"/>
          </w:tcPr>
          <w:p w14:paraId="7D0D8B54" w14:textId="77777777" w:rsidR="00CA3F94" w:rsidRPr="00FC22A2" w:rsidRDefault="00CA3F94" w:rsidP="00FC22A2">
            <w:pPr>
              <w:spacing w:before="160"/>
              <w:jc w:val="center"/>
              <w:rPr>
                <w:rFonts w:ascii="Times New Roman" w:hAnsi="Times New Roman" w:cs="Times New Roman"/>
                <w:sz w:val="28"/>
                <w:szCs w:val="28"/>
                <w:lang w:val="ru-RU"/>
              </w:rPr>
            </w:pPr>
          </w:p>
          <w:p w14:paraId="0BA704DD" w14:textId="77777777" w:rsidR="00CA3F94" w:rsidRPr="00FC22A2" w:rsidRDefault="00CA3F94" w:rsidP="00FC22A2">
            <w:pPr>
              <w:spacing w:before="160"/>
              <w:jc w:val="center"/>
              <w:rPr>
                <w:rFonts w:ascii="Times New Roman" w:hAnsi="Times New Roman" w:cs="Times New Roman"/>
                <w:sz w:val="28"/>
                <w:szCs w:val="28"/>
                <w:lang w:val="ru-RU"/>
              </w:rPr>
            </w:pPr>
          </w:p>
          <w:p w14:paraId="547E821A" w14:textId="217242C4" w:rsidR="00CA3F94" w:rsidRPr="00FC22A2" w:rsidRDefault="00CA3F94" w:rsidP="00FC22A2">
            <w:pPr>
              <w:spacing w:before="160"/>
              <w:jc w:val="center"/>
              <w:rPr>
                <w:rFonts w:ascii="Times New Roman" w:hAnsi="Times New Roman" w:cs="Times New Roman"/>
                <w:sz w:val="28"/>
                <w:szCs w:val="28"/>
                <w:lang w:val="ru-RU"/>
              </w:rPr>
            </w:pPr>
            <w:r w:rsidRPr="00FC22A2">
              <w:rPr>
                <w:rFonts w:ascii="Times New Roman" w:hAnsi="Times New Roman" w:cs="Times New Roman"/>
                <w:sz w:val="28"/>
                <w:szCs w:val="28"/>
                <w:lang w:val="ru-RU"/>
              </w:rPr>
              <w:t>Верная маска</w:t>
            </w:r>
          </w:p>
        </w:tc>
        <w:tc>
          <w:tcPr>
            <w:tcW w:w="3024" w:type="dxa"/>
          </w:tcPr>
          <w:p w14:paraId="145211DD" w14:textId="3E0D5FDD" w:rsidR="00CA3F94" w:rsidRPr="00FC22A2" w:rsidRDefault="00CA3F94" w:rsidP="00FC22A2">
            <w:pPr>
              <w:spacing w:before="160"/>
              <w:jc w:val="center"/>
              <w:rPr>
                <w:rFonts w:ascii="Times New Roman" w:hAnsi="Times New Roman" w:cs="Times New Roman"/>
                <w:sz w:val="28"/>
                <w:szCs w:val="28"/>
              </w:rPr>
            </w:pPr>
            <w:r w:rsidRPr="00FC22A2">
              <w:rPr>
                <w:rFonts w:ascii="Times New Roman" w:hAnsi="Times New Roman" w:cs="Times New Roman"/>
                <w:noProof/>
                <w:sz w:val="28"/>
                <w:szCs w:val="28"/>
              </w:rPr>
              <w:drawing>
                <wp:inline distT="0" distB="0" distL="0" distR="0" wp14:anchorId="22236D7D" wp14:editId="442C23D6">
                  <wp:extent cx="1691640" cy="16916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1640" cy="1691640"/>
                          </a:xfrm>
                          <a:prstGeom prst="rect">
                            <a:avLst/>
                          </a:prstGeom>
                        </pic:spPr>
                      </pic:pic>
                    </a:graphicData>
                  </a:graphic>
                </wp:inline>
              </w:drawing>
            </w:r>
          </w:p>
        </w:tc>
      </w:tr>
      <w:tr w:rsidR="00CA3F94" w:rsidRPr="00CA3F94" w14:paraId="2E2BD72E" w14:textId="2B840CC6" w:rsidTr="00FC22A2">
        <w:trPr>
          <w:trHeight w:val="3024"/>
        </w:trPr>
        <w:tc>
          <w:tcPr>
            <w:tcW w:w="1872" w:type="dxa"/>
          </w:tcPr>
          <w:p w14:paraId="3BBFB274" w14:textId="77777777" w:rsidR="00CA3F94" w:rsidRPr="00FC22A2" w:rsidRDefault="00CA3F94" w:rsidP="00FC22A2">
            <w:pPr>
              <w:spacing w:before="160"/>
              <w:jc w:val="center"/>
              <w:rPr>
                <w:rFonts w:ascii="Times New Roman" w:hAnsi="Times New Roman" w:cs="Times New Roman"/>
                <w:sz w:val="28"/>
                <w:szCs w:val="28"/>
                <w:lang w:val="ru-RU"/>
              </w:rPr>
            </w:pPr>
          </w:p>
          <w:p w14:paraId="2C9265C0" w14:textId="77777777" w:rsidR="00CA3F94" w:rsidRPr="00FC22A2" w:rsidRDefault="00CA3F94" w:rsidP="00FC22A2">
            <w:pPr>
              <w:spacing w:before="160"/>
              <w:jc w:val="center"/>
              <w:rPr>
                <w:rFonts w:ascii="Times New Roman" w:hAnsi="Times New Roman" w:cs="Times New Roman"/>
                <w:sz w:val="28"/>
                <w:szCs w:val="28"/>
                <w:lang w:val="ru-RU"/>
              </w:rPr>
            </w:pPr>
          </w:p>
          <w:p w14:paraId="1C77C626" w14:textId="442DD007" w:rsidR="00CA3F94" w:rsidRPr="00FC22A2" w:rsidRDefault="00CA3F94" w:rsidP="00FC22A2">
            <w:pPr>
              <w:spacing w:before="160"/>
              <w:jc w:val="center"/>
              <w:rPr>
                <w:rFonts w:ascii="Times New Roman" w:hAnsi="Times New Roman" w:cs="Times New Roman"/>
                <w:sz w:val="28"/>
                <w:szCs w:val="28"/>
              </w:rPr>
            </w:pPr>
            <w:r w:rsidRPr="00FC22A2">
              <w:rPr>
                <w:rFonts w:ascii="Times New Roman" w:hAnsi="Times New Roman" w:cs="Times New Roman"/>
                <w:sz w:val="28"/>
                <w:szCs w:val="28"/>
                <w:lang w:val="ru-RU"/>
              </w:rPr>
              <w:t>Выход модели  1</w:t>
            </w:r>
          </w:p>
        </w:tc>
        <w:tc>
          <w:tcPr>
            <w:tcW w:w="3024" w:type="dxa"/>
          </w:tcPr>
          <w:p w14:paraId="39F95B2E" w14:textId="4C55FC6E" w:rsidR="00CA3F94" w:rsidRPr="00FC22A2" w:rsidRDefault="00CA3F94" w:rsidP="00FC22A2">
            <w:pPr>
              <w:spacing w:before="160"/>
              <w:jc w:val="center"/>
              <w:rPr>
                <w:rFonts w:ascii="Times New Roman" w:hAnsi="Times New Roman" w:cs="Times New Roman"/>
                <w:sz w:val="28"/>
                <w:szCs w:val="28"/>
              </w:rPr>
            </w:pPr>
            <w:r w:rsidRPr="00FC22A2">
              <w:rPr>
                <w:rFonts w:ascii="Times New Roman" w:hAnsi="Times New Roman" w:cs="Times New Roman"/>
                <w:noProof/>
                <w:sz w:val="28"/>
                <w:szCs w:val="28"/>
              </w:rPr>
              <w:drawing>
                <wp:inline distT="0" distB="0" distL="0" distR="0" wp14:anchorId="19C1F1D6" wp14:editId="40676B78">
                  <wp:extent cx="1691640" cy="16960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1640" cy="1696085"/>
                          </a:xfrm>
                          <a:prstGeom prst="rect">
                            <a:avLst/>
                          </a:prstGeom>
                        </pic:spPr>
                      </pic:pic>
                    </a:graphicData>
                  </a:graphic>
                </wp:inline>
              </w:drawing>
            </w:r>
          </w:p>
        </w:tc>
        <w:tc>
          <w:tcPr>
            <w:tcW w:w="1872" w:type="dxa"/>
          </w:tcPr>
          <w:p w14:paraId="47BAD6F4" w14:textId="77777777" w:rsidR="00CA3F94" w:rsidRPr="00FC22A2" w:rsidRDefault="00CA3F94" w:rsidP="00FC22A2">
            <w:pPr>
              <w:spacing w:before="160"/>
              <w:jc w:val="center"/>
              <w:rPr>
                <w:rFonts w:ascii="Times New Roman" w:hAnsi="Times New Roman" w:cs="Times New Roman"/>
                <w:sz w:val="28"/>
                <w:szCs w:val="28"/>
              </w:rPr>
            </w:pPr>
          </w:p>
          <w:p w14:paraId="3E1161C3" w14:textId="77777777" w:rsidR="00FC22A2" w:rsidRPr="00FC22A2" w:rsidRDefault="00FC22A2" w:rsidP="00FC22A2">
            <w:pPr>
              <w:spacing w:before="160"/>
              <w:jc w:val="center"/>
              <w:rPr>
                <w:rFonts w:ascii="Times New Roman" w:hAnsi="Times New Roman" w:cs="Times New Roman"/>
                <w:sz w:val="28"/>
                <w:szCs w:val="28"/>
              </w:rPr>
            </w:pPr>
          </w:p>
          <w:p w14:paraId="03EAD855" w14:textId="061D5183" w:rsidR="00FC22A2" w:rsidRPr="00FC22A2" w:rsidRDefault="00FC22A2" w:rsidP="00FC22A2">
            <w:pPr>
              <w:spacing w:before="160"/>
              <w:jc w:val="center"/>
              <w:rPr>
                <w:rFonts w:ascii="Times New Roman" w:hAnsi="Times New Roman" w:cs="Times New Roman"/>
                <w:sz w:val="28"/>
                <w:szCs w:val="28"/>
                <w:lang w:val="ru-RU"/>
              </w:rPr>
            </w:pPr>
            <w:r w:rsidRPr="00FC22A2">
              <w:rPr>
                <w:rFonts w:ascii="Times New Roman" w:hAnsi="Times New Roman" w:cs="Times New Roman"/>
                <w:sz w:val="28"/>
                <w:szCs w:val="28"/>
                <w:lang w:val="ru-RU"/>
              </w:rPr>
              <w:t>Выход модели 2</w:t>
            </w:r>
          </w:p>
        </w:tc>
        <w:tc>
          <w:tcPr>
            <w:tcW w:w="3024" w:type="dxa"/>
          </w:tcPr>
          <w:p w14:paraId="6379E488" w14:textId="10A2F019" w:rsidR="00CA3F94" w:rsidRPr="00FC22A2" w:rsidRDefault="00FC22A2" w:rsidP="00FC22A2">
            <w:pPr>
              <w:spacing w:before="160"/>
              <w:jc w:val="center"/>
              <w:rPr>
                <w:rFonts w:ascii="Times New Roman" w:hAnsi="Times New Roman" w:cs="Times New Roman"/>
                <w:sz w:val="28"/>
                <w:szCs w:val="28"/>
              </w:rPr>
            </w:pPr>
            <w:r w:rsidRPr="00FC22A2">
              <w:rPr>
                <w:rFonts w:ascii="Times New Roman" w:hAnsi="Times New Roman" w:cs="Times New Roman"/>
                <w:noProof/>
                <w:sz w:val="28"/>
                <w:szCs w:val="28"/>
              </w:rPr>
              <w:drawing>
                <wp:inline distT="0" distB="0" distL="0" distR="0" wp14:anchorId="55E1B73D" wp14:editId="063E7486">
                  <wp:extent cx="1711672" cy="1724473"/>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8895" cy="1731750"/>
                          </a:xfrm>
                          <a:prstGeom prst="rect">
                            <a:avLst/>
                          </a:prstGeom>
                        </pic:spPr>
                      </pic:pic>
                    </a:graphicData>
                  </a:graphic>
                </wp:inline>
              </w:drawing>
            </w:r>
          </w:p>
        </w:tc>
      </w:tr>
      <w:tr w:rsidR="00FC22A2" w:rsidRPr="00CA3F94" w14:paraId="2D807477" w14:textId="56412353" w:rsidTr="00FC22A2">
        <w:trPr>
          <w:trHeight w:val="3024"/>
        </w:trPr>
        <w:tc>
          <w:tcPr>
            <w:tcW w:w="1872" w:type="dxa"/>
          </w:tcPr>
          <w:p w14:paraId="193DCFBA" w14:textId="77777777" w:rsidR="00FC22A2" w:rsidRPr="00FC22A2" w:rsidRDefault="00FC22A2" w:rsidP="00FC22A2">
            <w:pPr>
              <w:spacing w:before="160"/>
              <w:jc w:val="center"/>
              <w:rPr>
                <w:rFonts w:ascii="Times New Roman" w:hAnsi="Times New Roman" w:cs="Times New Roman"/>
                <w:sz w:val="28"/>
                <w:szCs w:val="28"/>
                <w:lang w:val="ru-RU"/>
              </w:rPr>
            </w:pPr>
          </w:p>
          <w:p w14:paraId="7356E2AA" w14:textId="77777777" w:rsidR="00FC22A2" w:rsidRPr="00FC22A2" w:rsidRDefault="00FC22A2" w:rsidP="00FC22A2">
            <w:pPr>
              <w:spacing w:before="160"/>
              <w:jc w:val="center"/>
              <w:rPr>
                <w:rFonts w:ascii="Times New Roman" w:hAnsi="Times New Roman" w:cs="Times New Roman"/>
                <w:sz w:val="28"/>
                <w:szCs w:val="28"/>
                <w:lang w:val="ru-RU"/>
              </w:rPr>
            </w:pPr>
          </w:p>
          <w:p w14:paraId="62EACB3D" w14:textId="195C274B" w:rsidR="00FC22A2" w:rsidRPr="00FC22A2" w:rsidRDefault="00FC22A2" w:rsidP="00FC22A2">
            <w:pPr>
              <w:spacing w:before="160"/>
              <w:jc w:val="center"/>
              <w:rPr>
                <w:rFonts w:ascii="Times New Roman" w:hAnsi="Times New Roman" w:cs="Times New Roman"/>
                <w:sz w:val="28"/>
                <w:szCs w:val="28"/>
              </w:rPr>
            </w:pPr>
            <w:r w:rsidRPr="00FC22A2">
              <w:rPr>
                <w:rFonts w:ascii="Times New Roman" w:hAnsi="Times New Roman" w:cs="Times New Roman"/>
                <w:sz w:val="28"/>
                <w:szCs w:val="28"/>
                <w:lang w:val="ru-RU"/>
              </w:rPr>
              <w:t>Выход модели  3</w:t>
            </w:r>
          </w:p>
        </w:tc>
        <w:tc>
          <w:tcPr>
            <w:tcW w:w="3024" w:type="dxa"/>
          </w:tcPr>
          <w:p w14:paraId="6483C098" w14:textId="2F72C785" w:rsidR="00FC22A2" w:rsidRPr="00FC22A2" w:rsidRDefault="00FC22A2" w:rsidP="00FC22A2">
            <w:pPr>
              <w:spacing w:before="160"/>
              <w:jc w:val="center"/>
              <w:rPr>
                <w:rFonts w:ascii="Times New Roman" w:hAnsi="Times New Roman" w:cs="Times New Roman"/>
                <w:sz w:val="28"/>
                <w:szCs w:val="28"/>
              </w:rPr>
            </w:pPr>
            <w:r w:rsidRPr="00FC22A2">
              <w:rPr>
                <w:rFonts w:ascii="Times New Roman" w:hAnsi="Times New Roman" w:cs="Times New Roman"/>
                <w:noProof/>
                <w:sz w:val="28"/>
                <w:szCs w:val="28"/>
              </w:rPr>
              <w:drawing>
                <wp:inline distT="0" distB="0" distL="0" distR="0" wp14:anchorId="615D0CC9" wp14:editId="2CB4C89D">
                  <wp:extent cx="1734598" cy="17389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8037" cy="1742369"/>
                          </a:xfrm>
                          <a:prstGeom prst="rect">
                            <a:avLst/>
                          </a:prstGeom>
                        </pic:spPr>
                      </pic:pic>
                    </a:graphicData>
                  </a:graphic>
                </wp:inline>
              </w:drawing>
            </w:r>
          </w:p>
        </w:tc>
        <w:tc>
          <w:tcPr>
            <w:tcW w:w="1872" w:type="dxa"/>
          </w:tcPr>
          <w:p w14:paraId="642128C1" w14:textId="77777777" w:rsidR="00FC22A2" w:rsidRPr="00FC22A2" w:rsidRDefault="00FC22A2" w:rsidP="00FC22A2">
            <w:pPr>
              <w:spacing w:before="160"/>
              <w:jc w:val="center"/>
              <w:rPr>
                <w:rFonts w:ascii="Times New Roman" w:hAnsi="Times New Roman" w:cs="Times New Roman"/>
                <w:sz w:val="28"/>
                <w:szCs w:val="28"/>
              </w:rPr>
            </w:pPr>
          </w:p>
          <w:p w14:paraId="2159AB35" w14:textId="77777777" w:rsidR="00FC22A2" w:rsidRPr="00FC22A2" w:rsidRDefault="00FC22A2" w:rsidP="00FC22A2">
            <w:pPr>
              <w:spacing w:before="160"/>
              <w:jc w:val="center"/>
              <w:rPr>
                <w:rFonts w:ascii="Times New Roman" w:hAnsi="Times New Roman" w:cs="Times New Roman"/>
                <w:sz w:val="28"/>
                <w:szCs w:val="28"/>
              </w:rPr>
            </w:pPr>
          </w:p>
          <w:p w14:paraId="1BF512E7" w14:textId="25EBC892" w:rsidR="00FC22A2" w:rsidRPr="00FC22A2" w:rsidRDefault="00FC22A2" w:rsidP="00FC22A2">
            <w:pPr>
              <w:spacing w:before="160"/>
              <w:jc w:val="center"/>
              <w:rPr>
                <w:rFonts w:ascii="Times New Roman" w:hAnsi="Times New Roman" w:cs="Times New Roman"/>
                <w:sz w:val="28"/>
                <w:szCs w:val="28"/>
              </w:rPr>
            </w:pPr>
            <w:r w:rsidRPr="00FC22A2">
              <w:rPr>
                <w:rFonts w:ascii="Times New Roman" w:hAnsi="Times New Roman" w:cs="Times New Roman"/>
                <w:sz w:val="28"/>
                <w:szCs w:val="28"/>
                <w:lang w:val="ru-RU"/>
              </w:rPr>
              <w:t>Выход модели  4 (</w:t>
            </w:r>
            <w:r w:rsidRPr="00FC22A2">
              <w:rPr>
                <w:rFonts w:ascii="Times New Roman" w:hAnsi="Times New Roman" w:cs="Times New Roman"/>
                <w:sz w:val="28"/>
                <w:szCs w:val="28"/>
                <w:lang w:val="en-GB"/>
              </w:rPr>
              <w:t>FPN</w:t>
            </w:r>
            <w:r w:rsidRPr="00FC22A2">
              <w:rPr>
                <w:rFonts w:ascii="Times New Roman" w:hAnsi="Times New Roman" w:cs="Times New Roman"/>
                <w:sz w:val="28"/>
                <w:szCs w:val="28"/>
                <w:lang w:val="ru-RU"/>
              </w:rPr>
              <w:t>)</w:t>
            </w:r>
          </w:p>
        </w:tc>
        <w:tc>
          <w:tcPr>
            <w:tcW w:w="3024" w:type="dxa"/>
          </w:tcPr>
          <w:p w14:paraId="23E2E30A" w14:textId="66CBFFCA" w:rsidR="00FC22A2" w:rsidRPr="00FC22A2" w:rsidRDefault="00FC22A2" w:rsidP="00FC22A2">
            <w:pPr>
              <w:spacing w:before="160"/>
              <w:jc w:val="center"/>
              <w:rPr>
                <w:rFonts w:ascii="Times New Roman" w:hAnsi="Times New Roman" w:cs="Times New Roman"/>
                <w:sz w:val="28"/>
                <w:szCs w:val="28"/>
              </w:rPr>
            </w:pPr>
            <w:r w:rsidRPr="00FC22A2">
              <w:rPr>
                <w:rFonts w:ascii="Times New Roman" w:hAnsi="Times New Roman" w:cs="Times New Roman"/>
                <w:noProof/>
                <w:sz w:val="28"/>
                <w:szCs w:val="28"/>
              </w:rPr>
              <w:drawing>
                <wp:inline distT="0" distB="0" distL="0" distR="0" wp14:anchorId="3B20DE65" wp14:editId="6294B90B">
                  <wp:extent cx="1734598" cy="1738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6108" cy="1750460"/>
                          </a:xfrm>
                          <a:prstGeom prst="rect">
                            <a:avLst/>
                          </a:prstGeom>
                        </pic:spPr>
                      </pic:pic>
                    </a:graphicData>
                  </a:graphic>
                </wp:inline>
              </w:drawing>
            </w:r>
          </w:p>
        </w:tc>
      </w:tr>
      <w:tr w:rsidR="00FC22A2" w:rsidRPr="00CA3F94" w14:paraId="0421872B" w14:textId="77777777" w:rsidTr="00FC22A2">
        <w:trPr>
          <w:trHeight w:val="3024"/>
        </w:trPr>
        <w:tc>
          <w:tcPr>
            <w:tcW w:w="1872" w:type="dxa"/>
          </w:tcPr>
          <w:p w14:paraId="5C86E31C" w14:textId="77777777" w:rsidR="00FC22A2" w:rsidRPr="00FC22A2" w:rsidRDefault="00FC22A2" w:rsidP="00FC22A2">
            <w:pPr>
              <w:spacing w:before="160"/>
              <w:jc w:val="center"/>
              <w:rPr>
                <w:rFonts w:ascii="Times New Roman" w:hAnsi="Times New Roman" w:cs="Times New Roman"/>
                <w:sz w:val="28"/>
                <w:szCs w:val="28"/>
                <w:lang w:val="ru-RU"/>
              </w:rPr>
            </w:pPr>
          </w:p>
          <w:p w14:paraId="3DC39B70" w14:textId="77777777" w:rsidR="00FC22A2" w:rsidRPr="00FC22A2" w:rsidRDefault="00FC22A2" w:rsidP="00FC22A2">
            <w:pPr>
              <w:spacing w:before="160"/>
              <w:jc w:val="center"/>
              <w:rPr>
                <w:rFonts w:ascii="Times New Roman" w:hAnsi="Times New Roman" w:cs="Times New Roman"/>
                <w:sz w:val="28"/>
                <w:szCs w:val="28"/>
                <w:lang w:val="ru-RU"/>
              </w:rPr>
            </w:pPr>
          </w:p>
          <w:p w14:paraId="6C1ACC6F" w14:textId="77777777" w:rsidR="00FC22A2" w:rsidRDefault="00FC22A2" w:rsidP="00FC22A2">
            <w:pPr>
              <w:spacing w:before="160"/>
              <w:jc w:val="center"/>
              <w:rPr>
                <w:rFonts w:ascii="Times New Roman" w:hAnsi="Times New Roman" w:cs="Times New Roman"/>
                <w:sz w:val="28"/>
                <w:szCs w:val="28"/>
                <w:lang w:val="en-GB"/>
              </w:rPr>
            </w:pPr>
            <w:r w:rsidRPr="00FC22A2">
              <w:rPr>
                <w:rFonts w:ascii="Times New Roman" w:hAnsi="Times New Roman" w:cs="Times New Roman"/>
                <w:sz w:val="28"/>
                <w:szCs w:val="28"/>
                <w:lang w:val="ru-RU"/>
              </w:rPr>
              <w:t xml:space="preserve">Выход модели  </w:t>
            </w:r>
            <w:r w:rsidRPr="00FC22A2">
              <w:rPr>
                <w:rFonts w:ascii="Times New Roman" w:hAnsi="Times New Roman" w:cs="Times New Roman"/>
                <w:sz w:val="28"/>
                <w:szCs w:val="28"/>
                <w:lang w:val="en-GB"/>
              </w:rPr>
              <w:t>5</w:t>
            </w:r>
          </w:p>
          <w:p w14:paraId="7CC7D730" w14:textId="135D746C" w:rsidR="00FC22A2" w:rsidRPr="00FC22A2" w:rsidRDefault="00FC22A2" w:rsidP="00FC22A2">
            <w:pPr>
              <w:spacing w:before="160"/>
              <w:jc w:val="center"/>
              <w:rPr>
                <w:rFonts w:ascii="Times New Roman" w:hAnsi="Times New Roman" w:cs="Times New Roman"/>
                <w:sz w:val="28"/>
                <w:szCs w:val="28"/>
                <w:lang w:val="en-GB"/>
              </w:rPr>
            </w:pPr>
            <w:r>
              <w:rPr>
                <w:rFonts w:ascii="Times New Roman" w:hAnsi="Times New Roman" w:cs="Times New Roman"/>
                <w:sz w:val="28"/>
                <w:szCs w:val="28"/>
                <w:lang w:val="en-GB"/>
              </w:rPr>
              <w:t>(UNet)</w:t>
            </w:r>
          </w:p>
        </w:tc>
        <w:tc>
          <w:tcPr>
            <w:tcW w:w="3024" w:type="dxa"/>
          </w:tcPr>
          <w:p w14:paraId="19975961" w14:textId="4382D937" w:rsidR="00FC22A2" w:rsidRPr="00FC22A2" w:rsidRDefault="00FC22A2" w:rsidP="00FC22A2">
            <w:pPr>
              <w:spacing w:before="160"/>
              <w:jc w:val="center"/>
              <w:rPr>
                <w:rFonts w:ascii="Times New Roman" w:hAnsi="Times New Roman" w:cs="Times New Roman"/>
                <w:sz w:val="28"/>
                <w:szCs w:val="28"/>
              </w:rPr>
            </w:pPr>
            <w:r w:rsidRPr="00FC22A2">
              <w:rPr>
                <w:rFonts w:ascii="Times New Roman" w:hAnsi="Times New Roman" w:cs="Times New Roman"/>
                <w:noProof/>
                <w:sz w:val="28"/>
                <w:szCs w:val="28"/>
              </w:rPr>
              <w:drawing>
                <wp:inline distT="0" distB="0" distL="0" distR="0" wp14:anchorId="0DD3E22F" wp14:editId="188313E7">
                  <wp:extent cx="1706062" cy="1710315"/>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0117" cy="1714380"/>
                          </a:xfrm>
                          <a:prstGeom prst="rect">
                            <a:avLst/>
                          </a:prstGeom>
                        </pic:spPr>
                      </pic:pic>
                    </a:graphicData>
                  </a:graphic>
                </wp:inline>
              </w:drawing>
            </w:r>
          </w:p>
        </w:tc>
        <w:tc>
          <w:tcPr>
            <w:tcW w:w="1872" w:type="dxa"/>
          </w:tcPr>
          <w:p w14:paraId="5E4CAB57" w14:textId="77777777" w:rsidR="00FC22A2" w:rsidRPr="00FC22A2" w:rsidRDefault="00FC22A2" w:rsidP="00FC22A2">
            <w:pPr>
              <w:spacing w:before="160"/>
              <w:jc w:val="center"/>
              <w:rPr>
                <w:rFonts w:ascii="Times New Roman" w:hAnsi="Times New Roman" w:cs="Times New Roman"/>
                <w:sz w:val="28"/>
                <w:szCs w:val="28"/>
              </w:rPr>
            </w:pPr>
          </w:p>
        </w:tc>
        <w:tc>
          <w:tcPr>
            <w:tcW w:w="3024" w:type="dxa"/>
          </w:tcPr>
          <w:p w14:paraId="3E55FEEC" w14:textId="77777777" w:rsidR="00FC22A2" w:rsidRPr="00FC22A2" w:rsidRDefault="00FC22A2" w:rsidP="00FC22A2">
            <w:pPr>
              <w:spacing w:before="160"/>
              <w:jc w:val="center"/>
              <w:rPr>
                <w:rFonts w:ascii="Times New Roman" w:hAnsi="Times New Roman" w:cs="Times New Roman"/>
                <w:sz w:val="28"/>
                <w:szCs w:val="28"/>
              </w:rPr>
            </w:pPr>
          </w:p>
        </w:tc>
      </w:tr>
    </w:tbl>
    <w:p w14:paraId="2FF3931D" w14:textId="77777777" w:rsidR="00CA3F94" w:rsidRPr="00CA3F94" w:rsidRDefault="00CA3F94" w:rsidP="00CA3F94">
      <w:pPr>
        <w:spacing w:before="160"/>
        <w:ind w:left="144" w:hanging="54"/>
        <w:rPr>
          <w:sz w:val="28"/>
          <w:szCs w:val="28"/>
        </w:rPr>
      </w:pPr>
    </w:p>
    <w:p w14:paraId="3EE54172" w14:textId="2E5F8EF6" w:rsidR="002631D3" w:rsidRPr="000F4091" w:rsidRDefault="002631D3" w:rsidP="00E01019">
      <w:pPr>
        <w:spacing w:before="160"/>
        <w:ind w:left="144" w:firstLine="720"/>
        <w:rPr>
          <w:rFonts w:ascii="Times New Roman" w:hAnsi="Times New Roman" w:cs="Times New Roman"/>
          <w:sz w:val="28"/>
          <w:szCs w:val="28"/>
          <w:lang w:val="ru-RU"/>
        </w:rPr>
      </w:pPr>
      <w:r w:rsidRPr="000F4091">
        <w:rPr>
          <w:rFonts w:ascii="Times New Roman" w:hAnsi="Times New Roman" w:cs="Times New Roman"/>
          <w:sz w:val="28"/>
          <w:szCs w:val="28"/>
          <w:lang w:val="ru-RU"/>
        </w:rPr>
        <w:t>Графики ошибки в зависимости от число входных изображений:</w:t>
      </w:r>
    </w:p>
    <w:p w14:paraId="436075ED" w14:textId="62BD6498" w:rsidR="002631D3" w:rsidRPr="001A10E7" w:rsidRDefault="001A10E7" w:rsidP="001A10E7">
      <w:pPr>
        <w:spacing w:before="160"/>
        <w:ind w:left="-90" w:hanging="234"/>
        <w:rPr>
          <w:sz w:val="28"/>
          <w:szCs w:val="28"/>
        </w:rPr>
      </w:pPr>
      <w:r w:rsidRPr="001A10E7">
        <w:rPr>
          <w:noProof/>
          <w:sz w:val="28"/>
          <w:szCs w:val="28"/>
        </w:rPr>
        <w:lastRenderedPageBreak/>
        <w:drawing>
          <wp:inline distT="0" distB="0" distL="0" distR="0" wp14:anchorId="16C90219" wp14:editId="27AFCB27">
            <wp:extent cx="6152515" cy="40233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4023360"/>
                    </a:xfrm>
                    <a:prstGeom prst="rect">
                      <a:avLst/>
                    </a:prstGeom>
                  </pic:spPr>
                </pic:pic>
              </a:graphicData>
            </a:graphic>
          </wp:inline>
        </w:drawing>
      </w:r>
    </w:p>
    <w:p w14:paraId="63DA1657" w14:textId="77777777" w:rsidR="002631D3" w:rsidRPr="00FC22A2" w:rsidRDefault="002631D3" w:rsidP="00307EDA">
      <w:pPr>
        <w:spacing w:before="160"/>
        <w:ind w:left="144" w:firstLine="720"/>
        <w:jc w:val="both"/>
        <w:rPr>
          <w:rFonts w:ascii="Times New Roman" w:hAnsi="Times New Roman" w:cs="Times New Roman"/>
          <w:sz w:val="28"/>
          <w:szCs w:val="28"/>
          <w:lang w:val="ru-RU"/>
        </w:rPr>
      </w:pPr>
      <w:r w:rsidRPr="00FC22A2">
        <w:rPr>
          <w:rFonts w:ascii="Times New Roman" w:hAnsi="Times New Roman" w:cs="Times New Roman"/>
          <w:sz w:val="28"/>
          <w:szCs w:val="28"/>
          <w:lang w:val="ru-RU"/>
        </w:rPr>
        <w:t xml:space="preserve">Заключение: </w:t>
      </w:r>
    </w:p>
    <w:p w14:paraId="217F183F" w14:textId="77777777" w:rsidR="002631D3" w:rsidRPr="00FC22A2" w:rsidRDefault="002631D3" w:rsidP="00307EDA">
      <w:pPr>
        <w:pStyle w:val="ListParagraph"/>
        <w:numPr>
          <w:ilvl w:val="0"/>
          <w:numId w:val="10"/>
        </w:numPr>
        <w:spacing w:before="160"/>
        <w:jc w:val="both"/>
        <w:rPr>
          <w:rFonts w:ascii="Times New Roman" w:hAnsi="Times New Roman" w:cs="Times New Roman"/>
          <w:sz w:val="28"/>
          <w:szCs w:val="28"/>
          <w:lang w:val="ru-RU"/>
        </w:rPr>
      </w:pPr>
      <w:r w:rsidRPr="00FC22A2">
        <w:rPr>
          <w:rFonts w:ascii="Times New Roman" w:hAnsi="Times New Roman" w:cs="Times New Roman"/>
          <w:sz w:val="28"/>
          <w:szCs w:val="28"/>
          <w:lang w:val="ru-RU"/>
        </w:rPr>
        <w:t xml:space="preserve">Архитектура FPN или UNet не оказывает существенного влияния на производительность модели на данном наборе данных. </w:t>
      </w:r>
    </w:p>
    <w:p w14:paraId="0961C04C" w14:textId="6B9FC36C" w:rsidR="002631D3" w:rsidRPr="00FC22A2" w:rsidRDefault="002631D3" w:rsidP="00307EDA">
      <w:pPr>
        <w:pStyle w:val="ListParagraph"/>
        <w:numPr>
          <w:ilvl w:val="0"/>
          <w:numId w:val="10"/>
        </w:numPr>
        <w:spacing w:before="160"/>
        <w:jc w:val="both"/>
        <w:rPr>
          <w:rFonts w:ascii="Times New Roman" w:hAnsi="Times New Roman" w:cs="Times New Roman"/>
          <w:sz w:val="28"/>
          <w:szCs w:val="28"/>
          <w:lang w:val="ru-RU"/>
        </w:rPr>
      </w:pPr>
      <w:r w:rsidRPr="00FC22A2">
        <w:rPr>
          <w:rFonts w:ascii="Times New Roman" w:hAnsi="Times New Roman" w:cs="Times New Roman"/>
          <w:sz w:val="28"/>
          <w:szCs w:val="28"/>
          <w:lang w:val="ru-RU"/>
        </w:rPr>
        <w:t>Использование кодера/декодера с обучаемыми весами приводит к улучшению производительности модели.</w:t>
      </w:r>
    </w:p>
    <w:p w14:paraId="6B18E5B1" w14:textId="6D75B75D" w:rsidR="002631D3" w:rsidRPr="00FC22A2" w:rsidRDefault="002631D3" w:rsidP="00307EDA">
      <w:pPr>
        <w:pStyle w:val="ListParagraph"/>
        <w:numPr>
          <w:ilvl w:val="0"/>
          <w:numId w:val="10"/>
        </w:numPr>
        <w:spacing w:before="160"/>
        <w:jc w:val="both"/>
        <w:rPr>
          <w:rFonts w:ascii="Times New Roman" w:hAnsi="Times New Roman" w:cs="Times New Roman"/>
          <w:sz w:val="28"/>
          <w:szCs w:val="28"/>
          <w:lang w:val="ru-RU"/>
        </w:rPr>
      </w:pPr>
      <w:r w:rsidRPr="00FC22A2">
        <w:rPr>
          <w:rFonts w:ascii="Times New Roman" w:hAnsi="Times New Roman" w:cs="Times New Roman"/>
          <w:sz w:val="28"/>
          <w:szCs w:val="28"/>
          <w:lang w:val="ru-RU"/>
        </w:rPr>
        <w:t>Будем выбирать модель 4 (</w:t>
      </w:r>
      <w:r w:rsidRPr="00FC22A2">
        <w:rPr>
          <w:rFonts w:ascii="Times New Roman" w:hAnsi="Times New Roman" w:cs="Times New Roman"/>
          <w:sz w:val="28"/>
          <w:szCs w:val="28"/>
          <w:lang w:val="en-GB"/>
        </w:rPr>
        <w:t>UNet</w:t>
      </w:r>
      <w:r w:rsidRPr="00FC22A2">
        <w:rPr>
          <w:rFonts w:ascii="Times New Roman" w:hAnsi="Times New Roman" w:cs="Times New Roman"/>
          <w:sz w:val="28"/>
          <w:szCs w:val="28"/>
          <w:lang w:val="ru-RU"/>
        </w:rPr>
        <w:t xml:space="preserve">) для </w:t>
      </w:r>
      <w:r w:rsidR="00307EDA" w:rsidRPr="00FC22A2">
        <w:rPr>
          <w:rFonts w:ascii="Times New Roman" w:hAnsi="Times New Roman" w:cs="Times New Roman"/>
          <w:sz w:val="28"/>
          <w:szCs w:val="28"/>
          <w:lang w:val="ru-RU"/>
        </w:rPr>
        <w:t>реализации задачи ЦВЗ на облако</w:t>
      </w:r>
    </w:p>
    <w:p w14:paraId="642FF4F6" w14:textId="4919C663" w:rsidR="00C52CEB" w:rsidRPr="0074389D" w:rsidRDefault="00D711F6" w:rsidP="00E01019">
      <w:pPr>
        <w:pStyle w:val="Heading1"/>
        <w:spacing w:before="160"/>
        <w:ind w:left="144" w:firstLine="720"/>
        <w:rPr>
          <w:sz w:val="28"/>
          <w:szCs w:val="28"/>
          <w:lang w:val="ru-RU"/>
        </w:rPr>
      </w:pPr>
      <w:r w:rsidRPr="0074389D">
        <w:rPr>
          <w:sz w:val="28"/>
          <w:szCs w:val="28"/>
          <w:lang w:val="ru-RU"/>
        </w:rPr>
        <w:t>5. Применение модели для встраивания и извлечения ЦВЗ на облако</w:t>
      </w:r>
    </w:p>
    <w:p w14:paraId="7CDC94E2" w14:textId="57ED22A6" w:rsidR="0005256E" w:rsidRPr="0074389D" w:rsidRDefault="002D7CFA" w:rsidP="00E01019">
      <w:pPr>
        <w:spacing w:before="160"/>
        <w:ind w:left="144" w:firstLine="720"/>
        <w:rPr>
          <w:sz w:val="28"/>
          <w:szCs w:val="28"/>
          <w:lang w:val="ru-RU"/>
        </w:rPr>
      </w:pPr>
      <w:r w:rsidRPr="0074389D">
        <w:rPr>
          <w:sz w:val="28"/>
          <w:szCs w:val="28"/>
          <w:lang w:val="ru-RU"/>
        </w:rPr>
        <w:t>https://app.diagrams.net/?src=about#G1bJB4Ij7z4ETrDSk-CFvIKdpviOKgvgp5#%7B%22pageId%22%3A%22C5RBs43oDa-KdzZeNtuy%22%7D</w:t>
      </w:r>
    </w:p>
    <w:p w14:paraId="14896692" w14:textId="09CED81F" w:rsidR="002D7CFA" w:rsidRPr="000D6DCD" w:rsidRDefault="00784182" w:rsidP="00E01019">
      <w:pPr>
        <w:spacing w:before="160"/>
        <w:ind w:left="144" w:firstLine="720"/>
        <w:rPr>
          <w:rFonts w:ascii="Times New Roman" w:hAnsi="Times New Roman" w:cs="Times New Roman"/>
          <w:sz w:val="28"/>
          <w:szCs w:val="28"/>
          <w:u w:val="single"/>
          <w:lang w:val="ru-RU"/>
        </w:rPr>
      </w:pPr>
      <w:r w:rsidRPr="000D6DCD">
        <w:rPr>
          <w:rFonts w:ascii="Times New Roman" w:hAnsi="Times New Roman" w:cs="Times New Roman"/>
          <w:sz w:val="28"/>
          <w:szCs w:val="28"/>
          <w:u w:val="single"/>
          <w:lang w:val="ru-RU"/>
        </w:rPr>
        <w:t>С</w:t>
      </w:r>
      <w:r w:rsidR="0005256E" w:rsidRPr="000D6DCD">
        <w:rPr>
          <w:rFonts w:ascii="Times New Roman" w:hAnsi="Times New Roman" w:cs="Times New Roman"/>
          <w:sz w:val="28"/>
          <w:szCs w:val="28"/>
          <w:u w:val="single"/>
          <w:lang w:val="ru-RU"/>
        </w:rPr>
        <w:t xml:space="preserve">хема </w:t>
      </w:r>
      <w:r w:rsidR="002D7CFA" w:rsidRPr="000D6DCD">
        <w:rPr>
          <w:rFonts w:ascii="Times New Roman" w:hAnsi="Times New Roman" w:cs="Times New Roman"/>
          <w:sz w:val="28"/>
          <w:szCs w:val="28"/>
          <w:u w:val="single"/>
          <w:lang w:val="ru-RU"/>
        </w:rPr>
        <w:t>процедуры встраивание:</w:t>
      </w:r>
    </w:p>
    <w:p w14:paraId="0174DACD" w14:textId="2D0D4795" w:rsidR="00164D30" w:rsidRPr="00164D30" w:rsidRDefault="00164D30" w:rsidP="00164D30">
      <w:pPr>
        <w:spacing w:after="0" w:line="240" w:lineRule="auto"/>
        <w:rPr>
          <w:rFonts w:ascii="Times New Roman" w:eastAsia="Times New Roman" w:hAnsi="Times New Roman" w:cs="Times New Roman"/>
          <w:sz w:val="24"/>
          <w:szCs w:val="24"/>
        </w:rPr>
      </w:pPr>
      <w:r w:rsidRPr="00164D30">
        <w:rPr>
          <w:rFonts w:ascii="Times New Roman" w:eastAsia="Times New Roman" w:hAnsi="Times New Roman" w:cs="Times New Roman"/>
          <w:noProof/>
          <w:sz w:val="24"/>
          <w:szCs w:val="24"/>
        </w:rPr>
        <w:lastRenderedPageBreak/>
        <w:drawing>
          <wp:inline distT="0" distB="0" distL="0" distR="0" wp14:anchorId="19021F3B" wp14:editId="7D0467C1">
            <wp:extent cx="6152515" cy="6470015"/>
            <wp:effectExtent l="0" t="0" r="635" b="6985"/>
            <wp:docPr id="11" name="Picture 11" descr="C:\Users\phamn\AppData\Local\Microsoft\Windows\INetCache\Content.MSO\8DF478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mn\AppData\Local\Microsoft\Windows\INetCache\Content.MSO\8DF478EB.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52515" cy="6470015"/>
                    </a:xfrm>
                    <a:prstGeom prst="rect">
                      <a:avLst/>
                    </a:prstGeom>
                    <a:noFill/>
                    <a:ln>
                      <a:noFill/>
                    </a:ln>
                  </pic:spPr>
                </pic:pic>
              </a:graphicData>
            </a:graphic>
          </wp:inline>
        </w:drawing>
      </w:r>
    </w:p>
    <w:p w14:paraId="441A00C4" w14:textId="7D4BDEC5" w:rsidR="005A2BC0" w:rsidRPr="005A2BC0" w:rsidRDefault="005A2BC0" w:rsidP="00700956">
      <w:pPr>
        <w:spacing w:after="0" w:line="240" w:lineRule="auto"/>
        <w:rPr>
          <w:rFonts w:ascii="Times New Roman" w:eastAsia="Times New Roman" w:hAnsi="Times New Roman" w:cs="Times New Roman"/>
          <w:sz w:val="24"/>
          <w:szCs w:val="24"/>
        </w:rPr>
      </w:pPr>
    </w:p>
    <w:p w14:paraId="4AF5EBFB" w14:textId="77B6DC15" w:rsidR="00221449" w:rsidRDefault="00221449" w:rsidP="00E01019">
      <w:pPr>
        <w:spacing w:before="160" w:after="0"/>
        <w:jc w:val="center"/>
        <w:rPr>
          <w:rFonts w:ascii="Times New Roman" w:eastAsia="Times New Roman" w:hAnsi="Times New Roman" w:cs="Times New Roman"/>
          <w:sz w:val="28"/>
          <w:szCs w:val="24"/>
          <w:lang w:val="ru-RU"/>
        </w:rPr>
      </w:pPr>
      <w:r w:rsidRPr="00773AEE">
        <w:rPr>
          <w:rFonts w:ascii="Times New Roman" w:eastAsia="Times New Roman" w:hAnsi="Times New Roman" w:cs="Times New Roman"/>
          <w:sz w:val="28"/>
          <w:szCs w:val="24"/>
          <w:lang w:val="ru-RU"/>
        </w:rPr>
        <w:t xml:space="preserve">Рис ?. Схема </w:t>
      </w:r>
      <w:r w:rsidR="007F3D3B" w:rsidRPr="00773AEE">
        <w:rPr>
          <w:rFonts w:ascii="Times New Roman" w:eastAsia="Times New Roman" w:hAnsi="Times New Roman" w:cs="Times New Roman"/>
          <w:sz w:val="28"/>
          <w:szCs w:val="24"/>
          <w:lang w:val="ru-RU"/>
        </w:rPr>
        <w:t>процедуры встраивание</w:t>
      </w:r>
    </w:p>
    <w:p w14:paraId="5F82F2A5" w14:textId="247A1F63" w:rsidR="00773AEE" w:rsidRPr="00E01019" w:rsidRDefault="00773AEE" w:rsidP="000D6DCD">
      <w:pPr>
        <w:pStyle w:val="ListParagraph"/>
        <w:numPr>
          <w:ilvl w:val="0"/>
          <w:numId w:val="6"/>
        </w:numPr>
        <w:spacing w:after="0" w:line="240" w:lineRule="auto"/>
        <w:ind w:left="144" w:firstLine="720"/>
        <w:contextualSpacing w:val="0"/>
        <w:jc w:val="both"/>
        <w:rPr>
          <w:rFonts w:ascii="Times New Roman" w:eastAsia="Times New Roman" w:hAnsi="Times New Roman" w:cs="Times New Roman"/>
          <w:noProof/>
          <w:color w:val="000000" w:themeColor="text1"/>
          <w:sz w:val="28"/>
          <w:szCs w:val="28"/>
          <w:lang w:val="ru-RU"/>
        </w:rPr>
      </w:pPr>
      <w:r w:rsidRPr="00E01019">
        <w:rPr>
          <w:rFonts w:ascii="Times New Roman" w:eastAsia="Times New Roman" w:hAnsi="Times New Roman" w:cs="Times New Roman"/>
          <w:noProof/>
          <w:color w:val="000000" w:themeColor="text1"/>
          <w:sz w:val="28"/>
          <w:szCs w:val="28"/>
          <w:lang w:val="ru-RU"/>
        </w:rPr>
        <w:t xml:space="preserve">Мы будем выбирать тот модель сегментации облаков, который работает с </w:t>
      </w:r>
      <w:r w:rsidRPr="00E01019">
        <w:rPr>
          <w:rStyle w:val="Emphasis"/>
          <w:rFonts w:ascii="Times New Roman" w:hAnsi="Times New Roman" w:cs="Times New Roman"/>
          <w:bCs/>
          <w:i w:val="0"/>
          <w:iCs w:val="0"/>
          <w:noProof/>
          <w:color w:val="000000" w:themeColor="text1"/>
          <w:sz w:val="28"/>
          <w:szCs w:val="28"/>
          <w:shd w:val="clear" w:color="auto" w:fill="FFFFFF"/>
          <w:lang w:val="ru-RU"/>
        </w:rPr>
        <w:t>на</w:t>
      </w:r>
      <w:r w:rsidR="00700956">
        <w:rPr>
          <w:rStyle w:val="Emphasis"/>
          <w:rFonts w:ascii="Times New Roman" w:hAnsi="Times New Roman" w:cs="Times New Roman"/>
          <w:bCs/>
          <w:i w:val="0"/>
          <w:iCs w:val="0"/>
          <w:noProof/>
          <w:color w:val="000000" w:themeColor="text1"/>
          <w:sz w:val="28"/>
          <w:szCs w:val="28"/>
          <w:shd w:val="clear" w:color="auto" w:fill="FFFFFF"/>
          <w:lang w:val="ru-RU"/>
        </w:rPr>
        <w:t>и</w:t>
      </w:r>
      <w:r w:rsidRPr="00E01019">
        <w:rPr>
          <w:rStyle w:val="Emphasis"/>
          <w:rFonts w:ascii="Times New Roman" w:hAnsi="Times New Roman" w:cs="Times New Roman"/>
          <w:bCs/>
          <w:i w:val="0"/>
          <w:iCs w:val="0"/>
          <w:noProof/>
          <w:color w:val="000000" w:themeColor="text1"/>
          <w:sz w:val="28"/>
          <w:szCs w:val="28"/>
          <w:shd w:val="clear" w:color="auto" w:fill="FFFFFF"/>
          <w:lang w:val="ru-RU"/>
        </w:rPr>
        <w:t>мен</w:t>
      </w:r>
      <w:r w:rsidR="00700956">
        <w:rPr>
          <w:rStyle w:val="Emphasis"/>
          <w:rFonts w:ascii="Times New Roman" w:hAnsi="Times New Roman" w:cs="Times New Roman"/>
          <w:bCs/>
          <w:i w:val="0"/>
          <w:iCs w:val="0"/>
          <w:noProof/>
          <w:color w:val="000000" w:themeColor="text1"/>
          <w:sz w:val="28"/>
          <w:szCs w:val="28"/>
          <w:shd w:val="clear" w:color="auto" w:fill="FFFFFF"/>
          <w:lang w:val="ru-RU"/>
        </w:rPr>
        <w:t>ь</w:t>
      </w:r>
      <w:r w:rsidRPr="00E01019">
        <w:rPr>
          <w:rStyle w:val="Emphasis"/>
          <w:rFonts w:ascii="Times New Roman" w:hAnsi="Times New Roman" w:cs="Times New Roman"/>
          <w:bCs/>
          <w:i w:val="0"/>
          <w:iCs w:val="0"/>
          <w:noProof/>
          <w:color w:val="000000" w:themeColor="text1"/>
          <w:sz w:val="28"/>
          <w:szCs w:val="28"/>
          <w:shd w:val="clear" w:color="auto" w:fill="FFFFFF"/>
          <w:lang w:val="ru-RU"/>
        </w:rPr>
        <w:t>шим</w:t>
      </w:r>
      <w:r w:rsidRPr="00E01019">
        <w:rPr>
          <w:rStyle w:val="Emphasis"/>
          <w:rFonts w:ascii="Times New Roman" w:hAnsi="Times New Roman" w:cs="Times New Roman"/>
          <w:b/>
          <w:bCs/>
          <w:i w:val="0"/>
          <w:iCs w:val="0"/>
          <w:noProof/>
          <w:color w:val="000000" w:themeColor="text1"/>
          <w:sz w:val="28"/>
          <w:szCs w:val="28"/>
          <w:shd w:val="clear" w:color="auto" w:fill="FFFFFF"/>
          <w:lang w:val="ru-RU"/>
        </w:rPr>
        <w:t xml:space="preserve"> </w:t>
      </w:r>
      <w:r w:rsidRPr="00E01019">
        <w:rPr>
          <w:rFonts w:ascii="Times New Roman" w:eastAsia="Times New Roman" w:hAnsi="Times New Roman" w:cs="Times New Roman"/>
          <w:noProof/>
          <w:color w:val="000000" w:themeColor="text1"/>
          <w:sz w:val="28"/>
          <w:szCs w:val="28"/>
          <w:lang w:val="ru-RU"/>
        </w:rPr>
        <w:t xml:space="preserve">ошибком. </w:t>
      </w:r>
    </w:p>
    <w:p w14:paraId="3276DA50" w14:textId="56B84606" w:rsidR="00773AEE" w:rsidRPr="00E01019" w:rsidRDefault="00773AEE" w:rsidP="000D6DCD">
      <w:pPr>
        <w:pStyle w:val="ListParagraph"/>
        <w:numPr>
          <w:ilvl w:val="0"/>
          <w:numId w:val="6"/>
        </w:numPr>
        <w:spacing w:after="0" w:line="240" w:lineRule="auto"/>
        <w:ind w:left="144" w:firstLine="720"/>
        <w:contextualSpacing w:val="0"/>
        <w:jc w:val="both"/>
        <w:rPr>
          <w:rFonts w:ascii="Times New Roman" w:eastAsia="Times New Roman" w:hAnsi="Times New Roman" w:cs="Times New Roman"/>
          <w:sz w:val="28"/>
          <w:szCs w:val="28"/>
          <w:lang w:val="ru-RU"/>
        </w:rPr>
      </w:pPr>
      <w:r w:rsidRPr="00E01019">
        <w:rPr>
          <w:rFonts w:ascii="Times New Roman" w:eastAsia="Times New Roman" w:hAnsi="Times New Roman" w:cs="Times New Roman"/>
          <w:sz w:val="28"/>
          <w:szCs w:val="28"/>
          <w:lang w:val="ru-RU"/>
        </w:rPr>
        <w:t xml:space="preserve">После того, как получить маски, мы считаем отношение площади облака/ площади изображений </w:t>
      </w:r>
      <m:oMath>
        <m:r>
          <w:rPr>
            <w:rFonts w:ascii="Cambria Math" w:eastAsia="Times New Roman" w:hAnsi="Cambria Math" w:cs="Times New Roman"/>
            <w:sz w:val="28"/>
            <w:szCs w:val="28"/>
            <w:lang w:val="ru-RU"/>
          </w:rPr>
          <m:t>η=</m:t>
        </m:r>
        <m:f>
          <m:fPr>
            <m:ctrlPr>
              <w:rPr>
                <w:rFonts w:ascii="Cambria Math" w:eastAsia="Times New Roman" w:hAnsi="Cambria Math" w:cs="Times New Roman"/>
                <w:i/>
                <w:sz w:val="28"/>
                <w:szCs w:val="28"/>
                <w:lang w:val="ru-RU"/>
              </w:rPr>
            </m:ctrlPr>
          </m:fPr>
          <m:num>
            <m:sSub>
              <m:sSubPr>
                <m:ctrlPr>
                  <w:rPr>
                    <w:rFonts w:ascii="Cambria Math" w:eastAsia="Times New Roman" w:hAnsi="Cambria Math" w:cs="Times New Roman"/>
                    <w:i/>
                    <w:sz w:val="28"/>
                    <w:szCs w:val="28"/>
                    <w:lang w:val="ru-RU"/>
                  </w:rPr>
                </m:ctrlPr>
              </m:sSubPr>
              <m:e>
                <m:r>
                  <w:rPr>
                    <w:rFonts w:ascii="Cambria Math" w:eastAsia="Times New Roman" w:hAnsi="Cambria Math" w:cs="Times New Roman"/>
                    <w:sz w:val="28"/>
                    <w:szCs w:val="28"/>
                    <w:lang w:val="en-GB"/>
                  </w:rPr>
                  <m:t>S</m:t>
                </m:r>
              </m:e>
              <m:sub>
                <m:r>
                  <w:rPr>
                    <w:rFonts w:ascii="Cambria Math" w:eastAsia="Times New Roman" w:hAnsi="Cambria Math" w:cs="Times New Roman"/>
                    <w:sz w:val="28"/>
                    <w:szCs w:val="28"/>
                    <w:lang w:val="ru-RU"/>
                  </w:rPr>
                  <m:t>обл</m:t>
                </m:r>
              </m:sub>
            </m:sSub>
          </m:num>
          <m:den>
            <m:sSub>
              <m:sSubPr>
                <m:ctrlPr>
                  <w:rPr>
                    <w:rFonts w:ascii="Cambria Math" w:eastAsia="Times New Roman" w:hAnsi="Cambria Math" w:cs="Times New Roman"/>
                    <w:i/>
                    <w:sz w:val="28"/>
                    <w:szCs w:val="28"/>
                    <w:lang w:val="en-GB"/>
                  </w:rPr>
                </m:ctrlPr>
              </m:sSubPr>
              <m:e>
                <m:r>
                  <w:rPr>
                    <w:rFonts w:ascii="Cambria Math" w:eastAsia="Times New Roman" w:hAnsi="Cambria Math" w:cs="Times New Roman"/>
                    <w:sz w:val="28"/>
                    <w:szCs w:val="28"/>
                    <w:lang w:val="en-GB"/>
                  </w:rPr>
                  <m:t>S</m:t>
                </m:r>
              </m:e>
              <m:sub>
                <m:r>
                  <w:rPr>
                    <w:rFonts w:ascii="Cambria Math" w:eastAsia="Times New Roman" w:hAnsi="Cambria Math" w:cs="Times New Roman"/>
                    <w:sz w:val="28"/>
                    <w:szCs w:val="28"/>
                    <w:lang w:val="ru-RU"/>
                  </w:rPr>
                  <m:t>конт</m:t>
                </m:r>
              </m:sub>
            </m:sSub>
          </m:den>
        </m:f>
      </m:oMath>
      <w:r w:rsidRPr="00E01019">
        <w:rPr>
          <w:rFonts w:ascii="Times New Roman" w:eastAsia="Times New Roman" w:hAnsi="Times New Roman" w:cs="Times New Roman"/>
          <w:sz w:val="28"/>
          <w:szCs w:val="28"/>
          <w:lang w:val="ru-RU"/>
        </w:rPr>
        <w:t xml:space="preserve">. Процесс продолжается тогда и только тогда, когда </w:t>
      </w:r>
      <m:oMath>
        <m:r>
          <w:rPr>
            <w:rFonts w:ascii="Cambria Math" w:eastAsia="Times New Roman" w:hAnsi="Cambria Math" w:cs="Times New Roman"/>
            <w:sz w:val="28"/>
            <w:szCs w:val="28"/>
            <w:lang w:val="ru-RU"/>
          </w:rPr>
          <m:t>η&gt;1/8</m:t>
        </m:r>
      </m:oMath>
      <w:r w:rsidRPr="00E01019">
        <w:rPr>
          <w:rFonts w:ascii="Times New Roman" w:eastAsia="Times New Roman" w:hAnsi="Times New Roman" w:cs="Times New Roman"/>
          <w:sz w:val="28"/>
          <w:szCs w:val="28"/>
          <w:lang w:val="ru-RU"/>
        </w:rPr>
        <w:t>. В противоположном случае, завершить работу</w:t>
      </w:r>
      <w:r w:rsidR="00E01019" w:rsidRPr="00E01019">
        <w:rPr>
          <w:rFonts w:ascii="Times New Roman" w:eastAsia="Times New Roman" w:hAnsi="Times New Roman" w:cs="Times New Roman"/>
          <w:sz w:val="28"/>
          <w:szCs w:val="28"/>
          <w:lang w:val="ru-RU"/>
        </w:rPr>
        <w:t>.</w:t>
      </w:r>
    </w:p>
    <w:p w14:paraId="766340F9" w14:textId="60C5230D" w:rsidR="00E01019" w:rsidRPr="00E01019" w:rsidRDefault="00E01019" w:rsidP="000D6DCD">
      <w:pPr>
        <w:pStyle w:val="ListParagraph"/>
        <w:numPr>
          <w:ilvl w:val="0"/>
          <w:numId w:val="6"/>
        </w:numPr>
        <w:spacing w:after="0" w:line="240" w:lineRule="auto"/>
        <w:ind w:left="144" w:firstLine="720"/>
        <w:contextualSpacing w:val="0"/>
        <w:jc w:val="both"/>
        <w:rPr>
          <w:rFonts w:ascii="Times New Roman" w:eastAsia="Times New Roman" w:hAnsi="Times New Roman" w:cs="Times New Roman"/>
          <w:sz w:val="28"/>
          <w:szCs w:val="28"/>
          <w:lang w:val="ru-RU"/>
        </w:rPr>
      </w:pPr>
      <w:r w:rsidRPr="00E01019">
        <w:rPr>
          <w:rFonts w:ascii="Times New Roman" w:eastAsia="Times New Roman" w:hAnsi="Times New Roman" w:cs="Times New Roman"/>
          <w:sz w:val="28"/>
          <w:szCs w:val="28"/>
          <w:lang w:val="ru-RU"/>
        </w:rPr>
        <w:t>Делаем случайную перестановку полученны</w:t>
      </w:r>
      <w:r w:rsidR="007C7F0C">
        <w:rPr>
          <w:rFonts w:ascii="Times New Roman" w:eastAsia="Times New Roman" w:hAnsi="Times New Roman" w:cs="Times New Roman"/>
          <w:sz w:val="28"/>
          <w:szCs w:val="28"/>
          <w:lang w:val="ru-RU"/>
        </w:rPr>
        <w:t>х</w:t>
      </w:r>
      <w:r w:rsidRPr="00E01019">
        <w:rPr>
          <w:rFonts w:ascii="Times New Roman" w:eastAsia="Times New Roman" w:hAnsi="Times New Roman" w:cs="Times New Roman"/>
          <w:sz w:val="28"/>
          <w:szCs w:val="28"/>
          <w:lang w:val="ru-RU"/>
        </w:rPr>
        <w:t xml:space="preserve"> индекс</w:t>
      </w:r>
      <w:r w:rsidR="007C7F0C">
        <w:rPr>
          <w:rFonts w:ascii="Times New Roman" w:eastAsia="Times New Roman" w:hAnsi="Times New Roman" w:cs="Times New Roman"/>
          <w:sz w:val="28"/>
          <w:szCs w:val="28"/>
          <w:lang w:val="ru-RU"/>
        </w:rPr>
        <w:t>ов</w:t>
      </w:r>
      <w:r w:rsidRPr="00E01019">
        <w:rPr>
          <w:rFonts w:ascii="Times New Roman" w:eastAsia="Times New Roman" w:hAnsi="Times New Roman" w:cs="Times New Roman"/>
          <w:sz w:val="28"/>
          <w:szCs w:val="28"/>
          <w:lang w:val="ru-RU"/>
        </w:rPr>
        <w:t xml:space="preserve"> пикселей облаков и сохраним результат в качестве секретный ключ.</w:t>
      </w:r>
    </w:p>
    <w:p w14:paraId="0006878D" w14:textId="02EE183D" w:rsidR="00E01019" w:rsidRPr="00E01019" w:rsidRDefault="00E01019" w:rsidP="000D6DCD">
      <w:pPr>
        <w:pStyle w:val="ListParagraph"/>
        <w:numPr>
          <w:ilvl w:val="0"/>
          <w:numId w:val="6"/>
        </w:numPr>
        <w:spacing w:after="0" w:line="240" w:lineRule="auto"/>
        <w:ind w:left="144" w:firstLine="720"/>
        <w:contextualSpacing w:val="0"/>
        <w:jc w:val="both"/>
        <w:rPr>
          <w:rFonts w:ascii="Times New Roman" w:eastAsia="Times New Roman" w:hAnsi="Times New Roman" w:cs="Times New Roman"/>
          <w:sz w:val="28"/>
          <w:szCs w:val="28"/>
          <w:lang w:val="ru-RU"/>
        </w:rPr>
      </w:pPr>
      <w:r w:rsidRPr="00E01019">
        <w:rPr>
          <w:rFonts w:ascii="Times New Roman" w:eastAsia="Times New Roman" w:hAnsi="Times New Roman" w:cs="Times New Roman"/>
          <w:sz w:val="28"/>
          <w:szCs w:val="28"/>
          <w:lang w:val="ru-RU"/>
        </w:rPr>
        <w:lastRenderedPageBreak/>
        <w:t>С помощью секретного ключа, получим смешенной массив пикселей облака из контейнера.</w:t>
      </w:r>
    </w:p>
    <w:p w14:paraId="17AAA56A" w14:textId="05DE8D28" w:rsidR="00E01019" w:rsidRDefault="00E01019" w:rsidP="000D6DCD">
      <w:pPr>
        <w:pStyle w:val="ListParagraph"/>
        <w:numPr>
          <w:ilvl w:val="0"/>
          <w:numId w:val="6"/>
        </w:numPr>
        <w:spacing w:after="0" w:line="240" w:lineRule="auto"/>
        <w:ind w:left="144" w:firstLine="720"/>
        <w:contextualSpacing w:val="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Обрезать массив до</w:t>
      </w:r>
      <w:r w:rsidR="00700956">
        <w:rPr>
          <w:rFonts w:ascii="Times New Roman" w:eastAsia="Times New Roman" w:hAnsi="Times New Roman" w:cs="Times New Roman"/>
          <w:sz w:val="28"/>
          <w:szCs w:val="28"/>
          <w:lang w:val="ru-RU"/>
        </w:rPr>
        <w:t xml:space="preserve"> наибольшей длины</w:t>
      </w:r>
      <w:r>
        <w:rPr>
          <w:rFonts w:ascii="Times New Roman" w:eastAsia="Times New Roman" w:hAnsi="Times New Roman" w:cs="Times New Roman"/>
          <w:sz w:val="28"/>
          <w:szCs w:val="28"/>
          <w:lang w:val="ru-RU"/>
        </w:rPr>
        <w:t xml:space="preserve"> </w:t>
      </w:r>
      <w:r w:rsidRPr="00E01019">
        <w:rPr>
          <w:rFonts w:ascii="Times New Roman" w:eastAsia="Times New Roman" w:hAnsi="Times New Roman" w:cs="Times New Roman"/>
          <w:sz w:val="28"/>
          <w:szCs w:val="28"/>
          <w:lang w:val="ru-RU"/>
        </w:rPr>
        <w:t>квадратно</w:t>
      </w:r>
      <w:r>
        <w:rPr>
          <w:rFonts w:ascii="Times New Roman" w:eastAsia="Times New Roman" w:hAnsi="Times New Roman" w:cs="Times New Roman"/>
          <w:sz w:val="28"/>
          <w:szCs w:val="28"/>
          <w:lang w:val="ru-RU"/>
        </w:rPr>
        <w:t>го</w:t>
      </w:r>
      <w:r w:rsidRPr="00E01019">
        <w:rPr>
          <w:rFonts w:ascii="Times New Roman" w:eastAsia="Times New Roman" w:hAnsi="Times New Roman" w:cs="Times New Roman"/>
          <w:sz w:val="28"/>
          <w:szCs w:val="28"/>
          <w:lang w:val="ru-RU"/>
        </w:rPr>
        <w:t xml:space="preserve"> числ</w:t>
      </w:r>
      <w:r>
        <w:rPr>
          <w:rFonts w:ascii="Times New Roman" w:eastAsia="Times New Roman" w:hAnsi="Times New Roman" w:cs="Times New Roman"/>
          <w:sz w:val="28"/>
          <w:szCs w:val="28"/>
          <w:lang w:val="ru-RU"/>
        </w:rPr>
        <w:t>а</w:t>
      </w:r>
      <w:r w:rsidR="00700956">
        <w:rPr>
          <w:rFonts w:ascii="Times New Roman" w:eastAsia="Times New Roman" w:hAnsi="Times New Roman" w:cs="Times New Roman"/>
          <w:sz w:val="28"/>
          <w:szCs w:val="28"/>
          <w:lang w:val="ru-RU"/>
        </w:rPr>
        <w:t>, получим квадратное изображение смешенного облака.</w:t>
      </w:r>
    </w:p>
    <w:p w14:paraId="074AFC8C" w14:textId="0E179AD1" w:rsidR="00700956" w:rsidRDefault="00700956" w:rsidP="000D6DCD">
      <w:pPr>
        <w:pStyle w:val="ListParagraph"/>
        <w:numPr>
          <w:ilvl w:val="0"/>
          <w:numId w:val="6"/>
        </w:numPr>
        <w:spacing w:after="0" w:line="240" w:lineRule="auto"/>
        <w:ind w:left="144" w:firstLine="720"/>
        <w:contextualSpacing w:val="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Изменить размер </w:t>
      </w:r>
      <w:r w:rsidRPr="00700956">
        <w:rPr>
          <w:rFonts w:ascii="Times New Roman" w:eastAsia="Times New Roman" w:hAnsi="Times New Roman" w:cs="Times New Roman"/>
          <w:sz w:val="28"/>
          <w:szCs w:val="28"/>
          <w:lang w:val="ru-RU"/>
        </w:rPr>
        <w:t>стеганографическо</w:t>
      </w:r>
      <w:r w:rsidR="0059069C">
        <w:rPr>
          <w:rFonts w:ascii="Times New Roman" w:eastAsia="Times New Roman" w:hAnsi="Times New Roman" w:cs="Times New Roman"/>
          <w:sz w:val="28"/>
          <w:szCs w:val="28"/>
          <w:lang w:val="ru-RU"/>
        </w:rPr>
        <w:t>го</w:t>
      </w:r>
      <w:r w:rsidRPr="0070095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изображени</w:t>
      </w:r>
      <w:r w:rsidR="0059069C">
        <w:rPr>
          <w:rFonts w:ascii="Times New Roman" w:eastAsia="Times New Roman" w:hAnsi="Times New Roman" w:cs="Times New Roman"/>
          <w:sz w:val="28"/>
          <w:szCs w:val="28"/>
          <w:lang w:val="ru-RU"/>
        </w:rPr>
        <w:t>я</w:t>
      </w:r>
      <w:r>
        <w:rPr>
          <w:rFonts w:ascii="Times New Roman" w:eastAsia="Times New Roman" w:hAnsi="Times New Roman" w:cs="Times New Roman"/>
          <w:sz w:val="28"/>
          <w:szCs w:val="28"/>
          <w:lang w:val="ru-RU"/>
        </w:rPr>
        <w:t xml:space="preserve"> на размер квадратного изображения смешенного облака.</w:t>
      </w:r>
    </w:p>
    <w:p w14:paraId="4E882FC8" w14:textId="2CDDC2EA" w:rsidR="00700956" w:rsidRPr="00700956" w:rsidRDefault="00700956" w:rsidP="000D6DCD">
      <w:pPr>
        <w:pStyle w:val="ListParagraph"/>
        <w:numPr>
          <w:ilvl w:val="0"/>
          <w:numId w:val="6"/>
        </w:numPr>
        <w:spacing w:after="0" w:line="240" w:lineRule="auto"/>
        <w:ind w:left="144" w:firstLine="720"/>
        <w:contextualSpacing w:val="0"/>
        <w:jc w:val="both"/>
        <w:rPr>
          <w:rFonts w:ascii="Times New Roman" w:eastAsia="Times New Roman" w:hAnsi="Times New Roman" w:cs="Times New Roman"/>
          <w:sz w:val="28"/>
          <w:szCs w:val="28"/>
          <w:lang w:val="ru-RU"/>
        </w:rPr>
      </w:pPr>
      <w:r w:rsidRPr="00700956">
        <w:rPr>
          <w:rFonts w:ascii="Times New Roman" w:eastAsia="Times New Roman" w:hAnsi="Times New Roman" w:cs="Times New Roman"/>
          <w:sz w:val="28"/>
          <w:szCs w:val="28"/>
          <w:lang w:val="ru-RU"/>
        </w:rPr>
        <w:t xml:space="preserve">Применим алгоритм ЦВЗ </w:t>
      </w:r>
      <w:r w:rsidRPr="00700956">
        <w:rPr>
          <w:rFonts w:ascii="Times New Roman" w:eastAsia="Times New Roman" w:hAnsi="Times New Roman" w:cs="Times New Roman"/>
          <w:sz w:val="28"/>
          <w:szCs w:val="28"/>
        </w:rPr>
        <w:t>LSB</w:t>
      </w:r>
      <w:r w:rsidRPr="00700956">
        <w:rPr>
          <w:rFonts w:ascii="Times New Roman" w:eastAsia="Times New Roman" w:hAnsi="Times New Roman" w:cs="Times New Roman"/>
          <w:sz w:val="28"/>
          <w:szCs w:val="28"/>
          <w:lang w:val="ru-RU"/>
        </w:rPr>
        <w:t xml:space="preserve"> - </w:t>
      </w:r>
      <w:r w:rsidRPr="00700956">
        <w:rPr>
          <w:rFonts w:ascii="Times New Roman" w:hAnsi="Times New Roman" w:cs="Times New Roman"/>
          <w:sz w:val="28"/>
          <w:szCs w:val="28"/>
          <w:lang w:val="ru-RU"/>
        </w:rPr>
        <w:t>Метод замены наименее значимого бита</w:t>
      </w:r>
      <w:r w:rsidR="000D6DCD">
        <w:rPr>
          <w:rFonts w:ascii="Times New Roman" w:hAnsi="Times New Roman" w:cs="Times New Roman"/>
          <w:sz w:val="28"/>
          <w:szCs w:val="28"/>
          <w:lang w:val="ru-RU"/>
        </w:rPr>
        <w:t xml:space="preserve"> для встраивания стеганографическое изображения в </w:t>
      </w:r>
      <w:r w:rsidR="000D6DCD">
        <w:rPr>
          <w:rFonts w:ascii="Times New Roman" w:eastAsia="Times New Roman" w:hAnsi="Times New Roman" w:cs="Times New Roman"/>
          <w:sz w:val="28"/>
          <w:szCs w:val="28"/>
          <w:lang w:val="ru-RU"/>
        </w:rPr>
        <w:t>квадратного изображения.</w:t>
      </w:r>
    </w:p>
    <w:p w14:paraId="46B5B802" w14:textId="44A3931B" w:rsidR="00700956" w:rsidRPr="000D6DCD" w:rsidRDefault="00700956" w:rsidP="000D6DCD">
      <w:pPr>
        <w:spacing w:before="160"/>
        <w:ind w:firstLine="720"/>
        <w:rPr>
          <w:rFonts w:ascii="Times New Roman" w:hAnsi="Times New Roman" w:cs="Times New Roman"/>
          <w:sz w:val="28"/>
          <w:szCs w:val="28"/>
          <w:u w:val="single"/>
          <w:lang w:val="ru-RU"/>
        </w:rPr>
      </w:pPr>
      <w:r w:rsidRPr="000D6DCD">
        <w:rPr>
          <w:rFonts w:ascii="Times New Roman" w:hAnsi="Times New Roman" w:cs="Times New Roman"/>
          <w:sz w:val="28"/>
          <w:szCs w:val="28"/>
          <w:u w:val="single"/>
          <w:lang w:val="ru-RU"/>
        </w:rPr>
        <w:t>Схема процедуры извлечения:</w:t>
      </w:r>
    </w:p>
    <w:p w14:paraId="45E0BB38" w14:textId="3983FEF5" w:rsidR="00122E50" w:rsidRPr="00122E50" w:rsidRDefault="00FC22A2" w:rsidP="00015F53">
      <w:pPr>
        <w:spacing w:after="0" w:line="240" w:lineRule="auto"/>
        <w:rPr>
          <w:rFonts w:ascii="Times New Roman" w:eastAsia="Times New Roman" w:hAnsi="Times New Roman" w:cs="Times New Roman"/>
          <w:sz w:val="24"/>
          <w:szCs w:val="24"/>
        </w:rPr>
      </w:pPr>
      <w:r w:rsidRPr="00FC22A2">
        <w:rPr>
          <w:rFonts w:ascii="Times New Roman" w:eastAsia="Times New Roman" w:hAnsi="Times New Roman" w:cs="Times New Roman"/>
          <w:noProof/>
          <w:sz w:val="24"/>
          <w:szCs w:val="24"/>
        </w:rPr>
        <w:drawing>
          <wp:inline distT="0" distB="0" distL="0" distR="0" wp14:anchorId="7551711E" wp14:editId="2C829DBD">
            <wp:extent cx="6152515" cy="2182495"/>
            <wp:effectExtent l="0" t="0" r="635" b="0"/>
            <wp:docPr id="21" name="Picture 21" descr="C:\Users\phamn\AppData\Local\Microsoft\Windows\INetCache\Content.MSO\15346A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mn\AppData\Local\Microsoft\Windows\INetCache\Content.MSO\15346A45.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2515" cy="2182495"/>
                    </a:xfrm>
                    <a:prstGeom prst="rect">
                      <a:avLst/>
                    </a:prstGeom>
                    <a:noFill/>
                    <a:ln>
                      <a:noFill/>
                    </a:ln>
                  </pic:spPr>
                </pic:pic>
              </a:graphicData>
            </a:graphic>
          </wp:inline>
        </w:drawing>
      </w:r>
    </w:p>
    <w:p w14:paraId="5982E2E0" w14:textId="1B798691" w:rsidR="000D6DCD" w:rsidRDefault="000D6DCD" w:rsidP="000D6DCD">
      <w:pPr>
        <w:spacing w:before="160" w:after="0"/>
        <w:jc w:val="center"/>
        <w:rPr>
          <w:rFonts w:ascii="Times New Roman" w:eastAsia="Times New Roman" w:hAnsi="Times New Roman" w:cs="Times New Roman"/>
          <w:sz w:val="28"/>
          <w:szCs w:val="24"/>
          <w:lang w:val="ru-RU"/>
        </w:rPr>
      </w:pPr>
      <w:r w:rsidRPr="00773AEE">
        <w:rPr>
          <w:rFonts w:ascii="Times New Roman" w:eastAsia="Times New Roman" w:hAnsi="Times New Roman" w:cs="Times New Roman"/>
          <w:sz w:val="28"/>
          <w:szCs w:val="24"/>
          <w:lang w:val="ru-RU"/>
        </w:rPr>
        <w:t xml:space="preserve">Рис ?. Схема процедуры </w:t>
      </w:r>
      <w:r>
        <w:rPr>
          <w:rFonts w:ascii="Times New Roman" w:eastAsia="Times New Roman" w:hAnsi="Times New Roman" w:cs="Times New Roman"/>
          <w:sz w:val="28"/>
          <w:szCs w:val="24"/>
          <w:lang w:val="ru-RU"/>
        </w:rPr>
        <w:t>извлечения</w:t>
      </w:r>
    </w:p>
    <w:p w14:paraId="202C3149" w14:textId="1324B4C2" w:rsidR="000D6DCD" w:rsidRDefault="000D6DCD" w:rsidP="000D6DCD">
      <w:pPr>
        <w:pStyle w:val="ListParagraph"/>
        <w:numPr>
          <w:ilvl w:val="0"/>
          <w:numId w:val="7"/>
        </w:numPr>
        <w:spacing w:before="160" w:after="0"/>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С применением секретного ключа определим массив пиксели облаков.</w:t>
      </w:r>
    </w:p>
    <w:p w14:paraId="14CF0ECE" w14:textId="5E29A174" w:rsidR="000D6DCD" w:rsidRPr="000D6DCD" w:rsidRDefault="000D6DCD" w:rsidP="000D6DCD">
      <w:pPr>
        <w:pStyle w:val="ListParagraph"/>
        <w:numPr>
          <w:ilvl w:val="0"/>
          <w:numId w:val="7"/>
        </w:numPr>
        <w:spacing w:before="160" w:after="0"/>
        <w:rPr>
          <w:rFonts w:ascii="Times New Roman" w:eastAsia="Times New Roman" w:hAnsi="Times New Roman" w:cs="Times New Roman"/>
          <w:sz w:val="28"/>
          <w:szCs w:val="24"/>
          <w:lang w:val="ru-RU"/>
        </w:rPr>
      </w:pPr>
      <w:r>
        <w:rPr>
          <w:rFonts w:ascii="Times New Roman" w:eastAsia="Times New Roman" w:hAnsi="Times New Roman" w:cs="Times New Roman"/>
          <w:sz w:val="28"/>
          <w:szCs w:val="28"/>
          <w:lang w:val="ru-RU"/>
        </w:rPr>
        <w:t xml:space="preserve">Обрезать массив до наибольшей длины </w:t>
      </w:r>
      <w:r w:rsidRPr="00E01019">
        <w:rPr>
          <w:rFonts w:ascii="Times New Roman" w:eastAsia="Times New Roman" w:hAnsi="Times New Roman" w:cs="Times New Roman"/>
          <w:sz w:val="28"/>
          <w:szCs w:val="28"/>
          <w:lang w:val="ru-RU"/>
        </w:rPr>
        <w:t>квадратно</w:t>
      </w:r>
      <w:r>
        <w:rPr>
          <w:rFonts w:ascii="Times New Roman" w:eastAsia="Times New Roman" w:hAnsi="Times New Roman" w:cs="Times New Roman"/>
          <w:sz w:val="28"/>
          <w:szCs w:val="28"/>
          <w:lang w:val="ru-RU"/>
        </w:rPr>
        <w:t>го</w:t>
      </w:r>
      <w:r w:rsidRPr="00E01019">
        <w:rPr>
          <w:rFonts w:ascii="Times New Roman" w:eastAsia="Times New Roman" w:hAnsi="Times New Roman" w:cs="Times New Roman"/>
          <w:sz w:val="28"/>
          <w:szCs w:val="28"/>
          <w:lang w:val="ru-RU"/>
        </w:rPr>
        <w:t xml:space="preserve"> числ</w:t>
      </w:r>
      <w:r>
        <w:rPr>
          <w:rFonts w:ascii="Times New Roman" w:eastAsia="Times New Roman" w:hAnsi="Times New Roman" w:cs="Times New Roman"/>
          <w:sz w:val="28"/>
          <w:szCs w:val="28"/>
          <w:lang w:val="ru-RU"/>
        </w:rPr>
        <w:t>а, получим квадратное изображение смешенного облака.</w:t>
      </w:r>
    </w:p>
    <w:p w14:paraId="7E23C45E" w14:textId="17D8C8AF" w:rsidR="000D6DCD" w:rsidRPr="00015F53" w:rsidRDefault="000D6DCD" w:rsidP="000D6DCD">
      <w:pPr>
        <w:pStyle w:val="ListParagraph"/>
        <w:numPr>
          <w:ilvl w:val="0"/>
          <w:numId w:val="7"/>
        </w:numPr>
        <w:spacing w:before="160" w:after="0"/>
        <w:rPr>
          <w:rFonts w:ascii="Times New Roman" w:eastAsia="Times New Roman" w:hAnsi="Times New Roman" w:cs="Times New Roman"/>
          <w:sz w:val="28"/>
          <w:szCs w:val="24"/>
          <w:lang w:val="ru-RU"/>
        </w:rPr>
      </w:pPr>
      <w:r w:rsidRPr="00700956">
        <w:rPr>
          <w:rFonts w:ascii="Times New Roman" w:eastAsia="Times New Roman" w:hAnsi="Times New Roman" w:cs="Times New Roman"/>
          <w:sz w:val="28"/>
          <w:szCs w:val="28"/>
          <w:lang w:val="ru-RU"/>
        </w:rPr>
        <w:t xml:space="preserve">Применим алгоритм ЦВЗ </w:t>
      </w:r>
      <w:r w:rsidRPr="00700956">
        <w:rPr>
          <w:rFonts w:ascii="Times New Roman" w:eastAsia="Times New Roman" w:hAnsi="Times New Roman" w:cs="Times New Roman"/>
          <w:sz w:val="28"/>
          <w:szCs w:val="28"/>
        </w:rPr>
        <w:t>LSB</w:t>
      </w:r>
      <w:r>
        <w:rPr>
          <w:rFonts w:ascii="Times New Roman" w:eastAsia="Times New Roman" w:hAnsi="Times New Roman" w:cs="Times New Roman"/>
          <w:sz w:val="28"/>
          <w:szCs w:val="28"/>
          <w:lang w:val="ru-RU"/>
        </w:rPr>
        <w:t xml:space="preserve"> для извлечения стеганографического изображения</w:t>
      </w:r>
    </w:p>
    <w:p w14:paraId="206B7306" w14:textId="0D6C0A75" w:rsidR="000D6DCD" w:rsidRDefault="00015F53" w:rsidP="00015F53">
      <w:pPr>
        <w:spacing w:before="160" w:after="0"/>
        <w:ind w:firstLine="720"/>
        <w:jc w:val="both"/>
        <w:rPr>
          <w:rFonts w:ascii="Times New Roman" w:eastAsia="Times New Roman" w:hAnsi="Times New Roman" w:cs="Times New Roman"/>
          <w:sz w:val="28"/>
          <w:szCs w:val="28"/>
          <w:lang w:val="ru-RU"/>
        </w:rPr>
      </w:pPr>
      <w:r w:rsidRPr="00015F53">
        <w:rPr>
          <w:rFonts w:ascii="Times New Roman" w:eastAsia="Times New Roman" w:hAnsi="Times New Roman" w:cs="Times New Roman"/>
          <w:sz w:val="28"/>
          <w:szCs w:val="28"/>
          <w:lang w:val="ru-RU"/>
        </w:rPr>
        <w:t>Модель не используется в процессе извлечения, так как после встраивания яркостные значения облаков изменены, что может повлиять на предсказания модели</w:t>
      </w:r>
      <w:r w:rsidR="005C0100" w:rsidRPr="005C0100">
        <w:rPr>
          <w:rFonts w:ascii="Times New Roman" w:eastAsia="Times New Roman" w:hAnsi="Times New Roman" w:cs="Times New Roman"/>
          <w:sz w:val="28"/>
          <w:szCs w:val="28"/>
          <w:lang w:val="ru-RU"/>
        </w:rPr>
        <w:t xml:space="preserve">, </w:t>
      </w:r>
      <w:r w:rsidR="005C0100">
        <w:rPr>
          <w:rFonts w:ascii="Times New Roman" w:eastAsia="Times New Roman" w:hAnsi="Times New Roman" w:cs="Times New Roman"/>
          <w:sz w:val="28"/>
          <w:szCs w:val="28"/>
          <w:lang w:val="ru-RU"/>
        </w:rPr>
        <w:t>м</w:t>
      </w:r>
      <w:r w:rsidRPr="00015F53">
        <w:rPr>
          <w:rFonts w:ascii="Times New Roman" w:eastAsia="Times New Roman" w:hAnsi="Times New Roman" w:cs="Times New Roman"/>
          <w:sz w:val="28"/>
          <w:szCs w:val="28"/>
          <w:lang w:val="ru-RU"/>
        </w:rPr>
        <w:t>аска до встраивания и маска до извлечения могут различаться, что может привести к ошибкам при извлечении цифрового водяного знака.</w:t>
      </w:r>
    </w:p>
    <w:p w14:paraId="720E658B" w14:textId="19B38668" w:rsidR="005C70D1" w:rsidRPr="005C70D1" w:rsidRDefault="00E61FE3" w:rsidP="005C70D1">
      <w:pPr>
        <w:spacing w:before="160" w:after="0"/>
        <w:ind w:firstLine="720"/>
        <w:jc w:val="both"/>
        <w:rPr>
          <w:rFonts w:ascii="Consolas" w:eastAsia="Times New Roman" w:hAnsi="Consolas" w:cs="Times New Roman"/>
          <w:noProof/>
          <w:sz w:val="24"/>
          <w:szCs w:val="28"/>
          <w:lang w:val="ru-RU"/>
        </w:rPr>
      </w:pPr>
      <w:r>
        <w:rPr>
          <w:rFonts w:ascii="Times New Roman" w:eastAsia="Times New Roman" w:hAnsi="Times New Roman" w:cs="Times New Roman"/>
          <w:sz w:val="28"/>
          <w:szCs w:val="28"/>
          <w:lang w:val="ru-RU"/>
        </w:rPr>
        <w:t xml:space="preserve">Рассмотрим пример </w:t>
      </w:r>
      <w:r w:rsidR="00B0583A">
        <w:rPr>
          <w:rFonts w:ascii="Times New Roman" w:eastAsia="Times New Roman" w:hAnsi="Times New Roman" w:cs="Times New Roman"/>
          <w:sz w:val="28"/>
          <w:szCs w:val="28"/>
          <w:lang w:val="ru-RU"/>
        </w:rPr>
        <w:t>2 м</w:t>
      </w:r>
      <w:r w:rsidR="00B0583A" w:rsidRPr="00015F53">
        <w:rPr>
          <w:rFonts w:ascii="Times New Roman" w:eastAsia="Times New Roman" w:hAnsi="Times New Roman" w:cs="Times New Roman"/>
          <w:sz w:val="28"/>
          <w:szCs w:val="28"/>
          <w:lang w:val="ru-RU"/>
        </w:rPr>
        <w:t>аск</w:t>
      </w:r>
      <w:r w:rsidR="00B0583A">
        <w:rPr>
          <w:rFonts w:ascii="Times New Roman" w:eastAsia="Times New Roman" w:hAnsi="Times New Roman" w:cs="Times New Roman"/>
          <w:sz w:val="28"/>
          <w:szCs w:val="28"/>
          <w:lang w:val="ru-RU"/>
        </w:rPr>
        <w:t>и</w:t>
      </w:r>
      <w:r w:rsidR="00B0583A" w:rsidRPr="00015F53">
        <w:rPr>
          <w:rFonts w:ascii="Times New Roman" w:eastAsia="Times New Roman" w:hAnsi="Times New Roman" w:cs="Times New Roman"/>
          <w:sz w:val="28"/>
          <w:szCs w:val="28"/>
          <w:lang w:val="ru-RU"/>
        </w:rPr>
        <w:t xml:space="preserve"> до встраивания</w:t>
      </w:r>
      <w:r w:rsidR="009A245F" w:rsidRPr="00692411">
        <w:rPr>
          <w:rFonts w:ascii="Times New Roman" w:eastAsia="Times New Roman" w:hAnsi="Times New Roman" w:cs="Times New Roman"/>
          <w:sz w:val="28"/>
          <w:szCs w:val="28"/>
          <w:lang w:val="ru-RU"/>
        </w:rPr>
        <w:t>/</w:t>
      </w:r>
      <w:r w:rsidR="00B0583A" w:rsidRPr="00015F53">
        <w:rPr>
          <w:rFonts w:ascii="Times New Roman" w:eastAsia="Times New Roman" w:hAnsi="Times New Roman" w:cs="Times New Roman"/>
          <w:sz w:val="28"/>
          <w:szCs w:val="28"/>
          <w:lang w:val="ru-RU"/>
        </w:rPr>
        <w:t>извлечения</w:t>
      </w:r>
      <w:r w:rsidR="00B0583A">
        <w:rPr>
          <w:rFonts w:ascii="Times New Roman" w:eastAsia="Times New Roman" w:hAnsi="Times New Roman" w:cs="Times New Roman"/>
          <w:sz w:val="28"/>
          <w:szCs w:val="28"/>
          <w:lang w:val="ru-RU"/>
        </w:rPr>
        <w:t xml:space="preserve"> с</w:t>
      </w:r>
      <w:r w:rsidR="005C70D1">
        <w:rPr>
          <w:rFonts w:ascii="Times New Roman" w:eastAsia="Times New Roman" w:hAnsi="Times New Roman" w:cs="Times New Roman"/>
          <w:sz w:val="28"/>
          <w:szCs w:val="28"/>
          <w:lang w:val="ru-RU"/>
        </w:rPr>
        <w:t xml:space="preserve"> помощью </w:t>
      </w:r>
      <w:r w:rsidR="005C70D1" w:rsidRPr="00015F53">
        <w:rPr>
          <w:rFonts w:ascii="Times New Roman" w:eastAsia="Times New Roman" w:hAnsi="Times New Roman" w:cs="Times New Roman"/>
          <w:sz w:val="28"/>
          <w:szCs w:val="28"/>
          <w:lang w:val="ru-RU"/>
        </w:rPr>
        <w:t>предсказания</w:t>
      </w:r>
      <w:r w:rsidR="005C70D1">
        <w:rPr>
          <w:rFonts w:ascii="Times New Roman" w:eastAsia="Times New Roman" w:hAnsi="Times New Roman" w:cs="Times New Roman"/>
          <w:sz w:val="28"/>
          <w:szCs w:val="28"/>
          <w:lang w:val="ru-RU"/>
        </w:rPr>
        <w:t xml:space="preserve"> модели на контейнер до </w:t>
      </w:r>
      <w:r w:rsidR="005C70D1" w:rsidRPr="00015F53">
        <w:rPr>
          <w:rFonts w:ascii="Times New Roman" w:eastAsia="Times New Roman" w:hAnsi="Times New Roman" w:cs="Times New Roman"/>
          <w:sz w:val="28"/>
          <w:szCs w:val="28"/>
          <w:lang w:val="ru-RU"/>
        </w:rPr>
        <w:t>встраивания</w:t>
      </w:r>
      <w:r w:rsidR="00692411" w:rsidRPr="00692411">
        <w:rPr>
          <w:rFonts w:ascii="Times New Roman" w:eastAsia="Times New Roman" w:hAnsi="Times New Roman" w:cs="Times New Roman"/>
          <w:sz w:val="28"/>
          <w:szCs w:val="28"/>
          <w:lang w:val="ru-RU"/>
        </w:rPr>
        <w:t>/</w:t>
      </w:r>
      <w:r w:rsidR="005C70D1" w:rsidRPr="00015F53">
        <w:rPr>
          <w:rFonts w:ascii="Times New Roman" w:eastAsia="Times New Roman" w:hAnsi="Times New Roman" w:cs="Times New Roman"/>
          <w:sz w:val="28"/>
          <w:szCs w:val="28"/>
          <w:lang w:val="ru-RU"/>
        </w:rPr>
        <w:t>извлечения</w:t>
      </w:r>
      <w:r w:rsidR="005C70D1">
        <w:rPr>
          <w:rFonts w:ascii="Times New Roman" w:eastAsia="Times New Roman" w:hAnsi="Times New Roman" w:cs="Times New Roman"/>
          <w:sz w:val="28"/>
          <w:szCs w:val="28"/>
          <w:lang w:val="ru-RU"/>
        </w:rPr>
        <w:t>.</w:t>
      </w:r>
    </w:p>
    <w:p w14:paraId="1C0FA0E6" w14:textId="77777777" w:rsidR="005C70D1" w:rsidRPr="005C70D1" w:rsidRDefault="005C70D1" w:rsidP="005C70D1">
      <w:pPr>
        <w:spacing w:before="160" w:after="0"/>
        <w:ind w:firstLine="720"/>
        <w:jc w:val="both"/>
        <w:rPr>
          <w:rFonts w:ascii="Consolas" w:eastAsia="Times New Roman" w:hAnsi="Consolas" w:cs="Times New Roman"/>
          <w:noProof/>
          <w:sz w:val="24"/>
          <w:szCs w:val="28"/>
          <w:lang w:val="ru-RU"/>
        </w:rPr>
      </w:pPr>
    </w:p>
    <w:tbl>
      <w:tblPr>
        <w:tblStyle w:val="TableGrid"/>
        <w:tblW w:w="9504" w:type="dxa"/>
        <w:jc w:val="center"/>
        <w:tblLook w:val="04A0" w:firstRow="1" w:lastRow="0" w:firstColumn="1" w:lastColumn="0" w:noHBand="0" w:noVBand="1"/>
      </w:tblPr>
      <w:tblGrid>
        <w:gridCol w:w="3168"/>
        <w:gridCol w:w="3168"/>
        <w:gridCol w:w="3168"/>
      </w:tblGrid>
      <w:tr w:rsidR="001A121F" w14:paraId="0A45A979" w14:textId="77777777" w:rsidTr="001A121F">
        <w:trPr>
          <w:trHeight w:val="720"/>
          <w:jc w:val="center"/>
        </w:trPr>
        <w:tc>
          <w:tcPr>
            <w:tcW w:w="3168" w:type="dxa"/>
          </w:tcPr>
          <w:p w14:paraId="42716116" w14:textId="736CCC30" w:rsidR="005C70D1" w:rsidRPr="005C70D1" w:rsidRDefault="005C70D1" w:rsidP="005C70D1">
            <w:pPr>
              <w:spacing w:before="160"/>
              <w:jc w:val="cente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Маска до встраивания</w:t>
            </w:r>
          </w:p>
        </w:tc>
        <w:tc>
          <w:tcPr>
            <w:tcW w:w="3168" w:type="dxa"/>
          </w:tcPr>
          <w:p w14:paraId="12A65A5E" w14:textId="105ACFE1" w:rsidR="005C70D1" w:rsidRPr="00B0583A" w:rsidRDefault="005C70D1" w:rsidP="005C70D1">
            <w:pPr>
              <w:spacing w:before="160"/>
              <w:jc w:val="cente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Маска до извлечения</w:t>
            </w:r>
          </w:p>
        </w:tc>
        <w:tc>
          <w:tcPr>
            <w:tcW w:w="3168" w:type="dxa"/>
          </w:tcPr>
          <w:p w14:paraId="12E585AB" w14:textId="0146F186" w:rsidR="005C70D1" w:rsidRPr="005C70D1" w:rsidRDefault="001A121F" w:rsidP="005C70D1">
            <w:pPr>
              <w:spacing w:before="160"/>
              <w:jc w:val="cente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Разница</w:t>
            </w:r>
          </w:p>
        </w:tc>
      </w:tr>
      <w:tr w:rsidR="001A121F" w14:paraId="15B8856A" w14:textId="77777777" w:rsidTr="001A121F">
        <w:trPr>
          <w:jc w:val="center"/>
        </w:trPr>
        <w:tc>
          <w:tcPr>
            <w:tcW w:w="3168" w:type="dxa"/>
          </w:tcPr>
          <w:p w14:paraId="6EC6B7A8" w14:textId="6BD73BCC" w:rsidR="00B0583A" w:rsidRDefault="00B0583A" w:rsidP="005C70D1">
            <w:pPr>
              <w:spacing w:before="160"/>
              <w:jc w:val="center"/>
              <w:rPr>
                <w:rFonts w:ascii="Times New Roman" w:eastAsia="Times New Roman" w:hAnsi="Times New Roman" w:cs="Times New Roman"/>
                <w:sz w:val="28"/>
                <w:szCs w:val="24"/>
                <w:lang w:val="ru-RU"/>
              </w:rPr>
            </w:pPr>
            <w:r w:rsidRPr="00B0583A">
              <w:rPr>
                <w:rFonts w:ascii="Times New Roman" w:eastAsia="Times New Roman" w:hAnsi="Times New Roman" w:cs="Times New Roman"/>
                <w:noProof/>
                <w:sz w:val="28"/>
                <w:szCs w:val="24"/>
                <w:lang w:val="ru-RU"/>
              </w:rPr>
              <w:lastRenderedPageBreak/>
              <w:drawing>
                <wp:inline distT="0" distB="0" distL="0" distR="0" wp14:anchorId="3B1DFE9D" wp14:editId="683BC8D8">
                  <wp:extent cx="1651797" cy="164469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6495" cy="1669285"/>
                          </a:xfrm>
                          <a:prstGeom prst="rect">
                            <a:avLst/>
                          </a:prstGeom>
                        </pic:spPr>
                      </pic:pic>
                    </a:graphicData>
                  </a:graphic>
                </wp:inline>
              </w:drawing>
            </w:r>
          </w:p>
        </w:tc>
        <w:tc>
          <w:tcPr>
            <w:tcW w:w="3168" w:type="dxa"/>
          </w:tcPr>
          <w:p w14:paraId="58809EF1" w14:textId="1AA5BE1F" w:rsidR="00B0583A" w:rsidRPr="00B0583A" w:rsidRDefault="00B0583A" w:rsidP="005C70D1">
            <w:pPr>
              <w:spacing w:before="160"/>
              <w:jc w:val="center"/>
              <w:rPr>
                <w:rFonts w:ascii="Times New Roman" w:eastAsia="Times New Roman" w:hAnsi="Times New Roman" w:cs="Times New Roman"/>
                <w:sz w:val="28"/>
                <w:szCs w:val="24"/>
              </w:rPr>
            </w:pPr>
            <w:r w:rsidRPr="00B0583A">
              <w:rPr>
                <w:rFonts w:ascii="Times New Roman" w:eastAsia="Times New Roman" w:hAnsi="Times New Roman" w:cs="Times New Roman"/>
                <w:noProof/>
                <w:sz w:val="28"/>
                <w:szCs w:val="24"/>
                <w:lang w:val="ru-RU"/>
              </w:rPr>
              <w:drawing>
                <wp:inline distT="0" distB="0" distL="0" distR="0" wp14:anchorId="637B7E6E" wp14:editId="268AC74F">
                  <wp:extent cx="1644692" cy="1641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3648" cy="1660071"/>
                          </a:xfrm>
                          <a:prstGeom prst="rect">
                            <a:avLst/>
                          </a:prstGeom>
                        </pic:spPr>
                      </pic:pic>
                    </a:graphicData>
                  </a:graphic>
                </wp:inline>
              </w:drawing>
            </w:r>
          </w:p>
        </w:tc>
        <w:tc>
          <w:tcPr>
            <w:tcW w:w="3168" w:type="dxa"/>
          </w:tcPr>
          <w:p w14:paraId="52223F05" w14:textId="305826B7" w:rsidR="00B0583A" w:rsidRDefault="005C70D1" w:rsidP="005C70D1">
            <w:pPr>
              <w:spacing w:before="160"/>
              <w:jc w:val="center"/>
              <w:rPr>
                <w:rFonts w:ascii="Times New Roman" w:eastAsia="Times New Roman" w:hAnsi="Times New Roman" w:cs="Times New Roman"/>
                <w:sz w:val="28"/>
                <w:szCs w:val="24"/>
                <w:lang w:val="ru-RU"/>
              </w:rPr>
            </w:pPr>
            <w:r w:rsidRPr="005C70D1">
              <w:rPr>
                <w:rFonts w:ascii="Times New Roman" w:eastAsia="Times New Roman" w:hAnsi="Times New Roman" w:cs="Times New Roman"/>
                <w:noProof/>
                <w:sz w:val="28"/>
                <w:szCs w:val="24"/>
                <w:lang w:val="ru-RU"/>
              </w:rPr>
              <w:drawing>
                <wp:inline distT="0" distB="0" distL="0" distR="0" wp14:anchorId="40D1FB38" wp14:editId="646CB8F0">
                  <wp:extent cx="1632419" cy="1635960"/>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2933" cy="1716649"/>
                          </a:xfrm>
                          <a:prstGeom prst="rect">
                            <a:avLst/>
                          </a:prstGeom>
                        </pic:spPr>
                      </pic:pic>
                    </a:graphicData>
                  </a:graphic>
                </wp:inline>
              </w:drawing>
            </w:r>
          </w:p>
          <w:p w14:paraId="59633FD9" w14:textId="779E90C0" w:rsidR="005C70D1" w:rsidRDefault="005C70D1" w:rsidP="005C70D1">
            <w:pPr>
              <w:tabs>
                <w:tab w:val="left" w:pos="2252"/>
              </w:tabs>
              <w:jc w:val="cente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 xml:space="preserve">Число не </w:t>
            </w:r>
            <w:r w:rsidR="009A245F">
              <w:rPr>
                <w:rFonts w:ascii="Times New Roman" w:eastAsia="Times New Roman" w:hAnsi="Times New Roman" w:cs="Times New Roman"/>
                <w:sz w:val="28"/>
                <w:szCs w:val="24"/>
                <w:lang w:val="ru-RU"/>
              </w:rPr>
              <w:t>совпадающих</w:t>
            </w:r>
            <w:r>
              <w:rPr>
                <w:rFonts w:ascii="Times New Roman" w:eastAsia="Times New Roman" w:hAnsi="Times New Roman" w:cs="Times New Roman"/>
                <w:sz w:val="28"/>
                <w:szCs w:val="24"/>
                <w:lang w:val="ru-RU"/>
              </w:rPr>
              <w:t xml:space="preserve"> </w:t>
            </w:r>
          </w:p>
          <w:p w14:paraId="595E6794" w14:textId="21EE31B6" w:rsidR="005C70D1" w:rsidRPr="005C70D1" w:rsidRDefault="005C70D1" w:rsidP="005C70D1">
            <w:pPr>
              <w:tabs>
                <w:tab w:val="left" w:pos="2252"/>
              </w:tabs>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lang w:val="ru-RU"/>
              </w:rPr>
              <w:t xml:space="preserve">пикселей = </w:t>
            </w:r>
            <w:r w:rsidRPr="005C70D1">
              <w:rPr>
                <w:rFonts w:ascii="Times New Roman" w:eastAsia="Times New Roman" w:hAnsi="Times New Roman" w:cs="Times New Roman"/>
                <w:sz w:val="28"/>
                <w:szCs w:val="24"/>
                <w:lang w:val="ru-RU"/>
              </w:rPr>
              <w:t>193</w:t>
            </w:r>
          </w:p>
        </w:tc>
      </w:tr>
      <w:tr w:rsidR="001A121F" w14:paraId="0C9840EF" w14:textId="77777777" w:rsidTr="001A121F">
        <w:trPr>
          <w:jc w:val="center"/>
        </w:trPr>
        <w:tc>
          <w:tcPr>
            <w:tcW w:w="3168" w:type="dxa"/>
          </w:tcPr>
          <w:p w14:paraId="7400BA44" w14:textId="591BF63B" w:rsidR="001A121F" w:rsidRPr="001A121F" w:rsidRDefault="001A121F" w:rsidP="005C70D1">
            <w:pPr>
              <w:spacing w:before="160"/>
              <w:jc w:val="cente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Контейнер</w:t>
            </w:r>
          </w:p>
        </w:tc>
        <w:tc>
          <w:tcPr>
            <w:tcW w:w="3168" w:type="dxa"/>
          </w:tcPr>
          <w:p w14:paraId="5AF6A8C1" w14:textId="030A6FC3" w:rsidR="001A121F" w:rsidRPr="00B0583A" w:rsidRDefault="001A121F" w:rsidP="005C70D1">
            <w:pPr>
              <w:spacing w:before="160"/>
              <w:jc w:val="cente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Стеганографическое изображение</w:t>
            </w:r>
          </w:p>
        </w:tc>
        <w:tc>
          <w:tcPr>
            <w:tcW w:w="3168" w:type="dxa"/>
          </w:tcPr>
          <w:p w14:paraId="43B4DD3D" w14:textId="6882834D" w:rsidR="001A121F" w:rsidRPr="005C70D1" w:rsidRDefault="001A121F" w:rsidP="001A121F">
            <w:pPr>
              <w:spacing w:before="160"/>
              <w:jc w:val="cente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Восстановленное изображение</w:t>
            </w:r>
          </w:p>
        </w:tc>
      </w:tr>
      <w:tr w:rsidR="001A121F" w14:paraId="3773BD48" w14:textId="77777777" w:rsidTr="001A121F">
        <w:trPr>
          <w:trHeight w:val="2390"/>
          <w:jc w:val="center"/>
        </w:trPr>
        <w:tc>
          <w:tcPr>
            <w:tcW w:w="3168" w:type="dxa"/>
          </w:tcPr>
          <w:p w14:paraId="70DB44DE" w14:textId="53756DBD" w:rsidR="001A121F" w:rsidRDefault="001A121F" w:rsidP="005C70D1">
            <w:pPr>
              <w:spacing w:before="160"/>
              <w:jc w:val="center"/>
              <w:rPr>
                <w:rFonts w:ascii="Times New Roman" w:eastAsia="Times New Roman" w:hAnsi="Times New Roman" w:cs="Times New Roman"/>
                <w:sz w:val="28"/>
                <w:szCs w:val="24"/>
                <w:lang w:val="ru-RU"/>
              </w:rPr>
            </w:pPr>
            <w:r>
              <w:rPr>
                <w:noProof/>
              </w:rPr>
              <w:drawing>
                <wp:inline distT="0" distB="0" distL="0" distR="0" wp14:anchorId="1C7BA874" wp14:editId="49EA2358">
                  <wp:extent cx="1479954" cy="1479954"/>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6192" cy="1496192"/>
                          </a:xfrm>
                          <a:prstGeom prst="rect">
                            <a:avLst/>
                          </a:prstGeom>
                          <a:noFill/>
                          <a:ln>
                            <a:noFill/>
                          </a:ln>
                        </pic:spPr>
                      </pic:pic>
                    </a:graphicData>
                  </a:graphic>
                </wp:inline>
              </w:drawing>
            </w:r>
          </w:p>
        </w:tc>
        <w:tc>
          <w:tcPr>
            <w:tcW w:w="3168" w:type="dxa"/>
          </w:tcPr>
          <w:p w14:paraId="26EDF10F" w14:textId="5EE8A56B" w:rsidR="001A121F" w:rsidRDefault="001A121F" w:rsidP="005C70D1">
            <w:pPr>
              <w:spacing w:before="160"/>
              <w:jc w:val="center"/>
              <w:rPr>
                <w:rFonts w:ascii="Times New Roman" w:eastAsia="Times New Roman" w:hAnsi="Times New Roman" w:cs="Times New Roman"/>
                <w:sz w:val="28"/>
                <w:szCs w:val="24"/>
                <w:lang w:val="ru-RU"/>
              </w:rPr>
            </w:pPr>
            <w:r>
              <w:rPr>
                <w:noProof/>
              </w:rPr>
              <w:drawing>
                <wp:inline distT="0" distB="0" distL="0" distR="0" wp14:anchorId="6323FDB8" wp14:editId="48CF730D">
                  <wp:extent cx="1464097" cy="1464097"/>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3655" cy="1473655"/>
                          </a:xfrm>
                          <a:prstGeom prst="rect">
                            <a:avLst/>
                          </a:prstGeom>
                          <a:noFill/>
                          <a:ln>
                            <a:noFill/>
                          </a:ln>
                        </pic:spPr>
                      </pic:pic>
                    </a:graphicData>
                  </a:graphic>
                </wp:inline>
              </w:drawing>
            </w:r>
          </w:p>
        </w:tc>
        <w:tc>
          <w:tcPr>
            <w:tcW w:w="3168" w:type="dxa"/>
          </w:tcPr>
          <w:p w14:paraId="4380E78C" w14:textId="77777777" w:rsidR="001A121F" w:rsidRDefault="001A121F" w:rsidP="001A121F">
            <w:pPr>
              <w:spacing w:before="160"/>
              <w:jc w:val="center"/>
              <w:rPr>
                <w:rFonts w:ascii="Times New Roman" w:eastAsia="Times New Roman" w:hAnsi="Times New Roman" w:cs="Times New Roman"/>
                <w:sz w:val="28"/>
                <w:szCs w:val="24"/>
                <w:lang w:val="ru-RU"/>
              </w:rPr>
            </w:pPr>
            <w:r>
              <w:rPr>
                <w:noProof/>
              </w:rPr>
              <w:drawing>
                <wp:inline distT="0" distB="0" distL="0" distR="0" wp14:anchorId="0DA21E0D" wp14:editId="10A5999F">
                  <wp:extent cx="1395385" cy="1395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9583" cy="1419583"/>
                          </a:xfrm>
                          <a:prstGeom prst="rect">
                            <a:avLst/>
                          </a:prstGeom>
                          <a:noFill/>
                          <a:ln>
                            <a:noFill/>
                          </a:ln>
                        </pic:spPr>
                      </pic:pic>
                    </a:graphicData>
                  </a:graphic>
                </wp:inline>
              </w:drawing>
            </w:r>
          </w:p>
          <w:p w14:paraId="1145A265" w14:textId="238514EF" w:rsidR="001A121F" w:rsidRDefault="001A121F" w:rsidP="001A121F">
            <w:pPr>
              <w:spacing w:before="160"/>
              <w:jc w:val="center"/>
              <w:rPr>
                <w:rFonts w:ascii="Times New Roman" w:eastAsia="Times New Roman" w:hAnsi="Times New Roman" w:cs="Times New Roman"/>
                <w:sz w:val="28"/>
                <w:szCs w:val="24"/>
                <w:lang w:val="ru-RU"/>
              </w:rPr>
            </w:pPr>
          </w:p>
        </w:tc>
      </w:tr>
    </w:tbl>
    <w:p w14:paraId="08A441F2" w14:textId="7249456F" w:rsidR="00692411" w:rsidRPr="0059069C" w:rsidRDefault="00692411" w:rsidP="00692411">
      <w:pPr>
        <w:spacing w:before="160" w:after="0"/>
        <w:jc w:val="both"/>
        <w:rPr>
          <w:rFonts w:ascii="Times New Roman" w:eastAsia="Times New Roman" w:hAnsi="Times New Roman" w:cs="Times New Roman"/>
          <w:sz w:val="28"/>
          <w:szCs w:val="24"/>
        </w:rPr>
      </w:pPr>
    </w:p>
    <w:p w14:paraId="3440874C" w14:textId="6FBB89D9" w:rsidR="005C70D1" w:rsidRDefault="00692411" w:rsidP="00692411">
      <w:pPr>
        <w:spacing w:before="160" w:after="0"/>
        <w:ind w:firstLine="720"/>
        <w:jc w:val="both"/>
        <w:rPr>
          <w:rFonts w:ascii="Times New Roman" w:eastAsia="Times New Roman" w:hAnsi="Times New Roman" w:cs="Times New Roman"/>
          <w:sz w:val="28"/>
          <w:szCs w:val="24"/>
          <w:lang w:val="ru-RU"/>
        </w:rPr>
      </w:pPr>
      <w:r w:rsidRPr="00692411">
        <w:rPr>
          <w:rFonts w:ascii="Times New Roman" w:eastAsia="Times New Roman" w:hAnsi="Times New Roman" w:cs="Times New Roman"/>
          <w:sz w:val="28"/>
          <w:szCs w:val="24"/>
          <w:lang w:val="ru-RU"/>
        </w:rPr>
        <w:t>Иллюстрация</w:t>
      </w:r>
      <w:r>
        <w:rPr>
          <w:rFonts w:ascii="Times New Roman" w:eastAsia="Times New Roman" w:hAnsi="Times New Roman" w:cs="Times New Roman"/>
          <w:sz w:val="28"/>
          <w:szCs w:val="24"/>
          <w:lang w:val="ru-RU"/>
        </w:rPr>
        <w:t xml:space="preserve"> работы правильного метода:</w:t>
      </w:r>
    </w:p>
    <w:p w14:paraId="09FE8B6F" w14:textId="77777777" w:rsidR="00692411" w:rsidRPr="00692411" w:rsidRDefault="00692411" w:rsidP="00692411">
      <w:pPr>
        <w:spacing w:before="160" w:after="0"/>
        <w:jc w:val="both"/>
        <w:rPr>
          <w:rFonts w:ascii="Times New Roman" w:eastAsia="Times New Roman" w:hAnsi="Times New Roman" w:cs="Times New Roman"/>
          <w:sz w:val="28"/>
          <w:szCs w:val="24"/>
        </w:rPr>
      </w:pPr>
    </w:p>
    <w:tbl>
      <w:tblPr>
        <w:tblStyle w:val="TableGrid"/>
        <w:tblW w:w="9504" w:type="dxa"/>
        <w:jc w:val="center"/>
        <w:tblLook w:val="04A0" w:firstRow="1" w:lastRow="0" w:firstColumn="1" w:lastColumn="0" w:noHBand="0" w:noVBand="1"/>
      </w:tblPr>
      <w:tblGrid>
        <w:gridCol w:w="3168"/>
        <w:gridCol w:w="3168"/>
        <w:gridCol w:w="3168"/>
      </w:tblGrid>
      <w:tr w:rsidR="00692411" w:rsidRPr="005C70D1" w14:paraId="2773A0E1" w14:textId="77777777" w:rsidTr="002D5B06">
        <w:trPr>
          <w:jc w:val="center"/>
        </w:trPr>
        <w:tc>
          <w:tcPr>
            <w:tcW w:w="3168" w:type="dxa"/>
          </w:tcPr>
          <w:p w14:paraId="7558BFFF" w14:textId="77777777" w:rsidR="00692411" w:rsidRPr="001A121F" w:rsidRDefault="00692411" w:rsidP="002D5B06">
            <w:pPr>
              <w:spacing w:before="160"/>
              <w:jc w:val="cente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Контейнер</w:t>
            </w:r>
          </w:p>
        </w:tc>
        <w:tc>
          <w:tcPr>
            <w:tcW w:w="3168" w:type="dxa"/>
          </w:tcPr>
          <w:p w14:paraId="68CA85D5" w14:textId="77777777" w:rsidR="00692411" w:rsidRPr="00B0583A" w:rsidRDefault="00692411" w:rsidP="002D5B06">
            <w:pPr>
              <w:spacing w:before="160"/>
              <w:jc w:val="cente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Стеганографическое изображение</w:t>
            </w:r>
          </w:p>
        </w:tc>
        <w:tc>
          <w:tcPr>
            <w:tcW w:w="3168" w:type="dxa"/>
          </w:tcPr>
          <w:p w14:paraId="3C7D214F" w14:textId="32D9E71E" w:rsidR="00692411" w:rsidRPr="00692411" w:rsidRDefault="00692411" w:rsidP="002D5B06">
            <w:pPr>
              <w:spacing w:before="160"/>
              <w:jc w:val="cente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 xml:space="preserve">Предсказанная маска </w:t>
            </w:r>
          </w:p>
        </w:tc>
      </w:tr>
      <w:tr w:rsidR="00692411" w14:paraId="092ECA94" w14:textId="77777777" w:rsidTr="002D5B06">
        <w:trPr>
          <w:trHeight w:val="2390"/>
          <w:jc w:val="center"/>
        </w:trPr>
        <w:tc>
          <w:tcPr>
            <w:tcW w:w="3168" w:type="dxa"/>
          </w:tcPr>
          <w:p w14:paraId="19EF8EAA" w14:textId="77777777" w:rsidR="00692411" w:rsidRDefault="00692411" w:rsidP="002D5B06">
            <w:pPr>
              <w:spacing w:before="160"/>
              <w:jc w:val="center"/>
              <w:rPr>
                <w:rFonts w:ascii="Times New Roman" w:eastAsia="Times New Roman" w:hAnsi="Times New Roman" w:cs="Times New Roman"/>
                <w:sz w:val="28"/>
                <w:szCs w:val="24"/>
                <w:lang w:val="ru-RU"/>
              </w:rPr>
            </w:pPr>
            <w:r>
              <w:rPr>
                <w:noProof/>
              </w:rPr>
              <w:drawing>
                <wp:inline distT="0" distB="0" distL="0" distR="0" wp14:anchorId="631E409E" wp14:editId="466B697C">
                  <wp:extent cx="1608543" cy="16085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7661" cy="1627661"/>
                          </a:xfrm>
                          <a:prstGeom prst="rect">
                            <a:avLst/>
                          </a:prstGeom>
                          <a:noFill/>
                          <a:ln>
                            <a:noFill/>
                          </a:ln>
                        </pic:spPr>
                      </pic:pic>
                    </a:graphicData>
                  </a:graphic>
                </wp:inline>
              </w:drawing>
            </w:r>
          </w:p>
        </w:tc>
        <w:tc>
          <w:tcPr>
            <w:tcW w:w="3168" w:type="dxa"/>
          </w:tcPr>
          <w:p w14:paraId="1640C8B5" w14:textId="77777777" w:rsidR="00692411" w:rsidRDefault="00692411" w:rsidP="002D5B06">
            <w:pPr>
              <w:spacing w:before="160"/>
              <w:jc w:val="center"/>
              <w:rPr>
                <w:rFonts w:ascii="Times New Roman" w:eastAsia="Times New Roman" w:hAnsi="Times New Roman" w:cs="Times New Roman"/>
                <w:sz w:val="28"/>
                <w:szCs w:val="24"/>
                <w:lang w:val="ru-RU"/>
              </w:rPr>
            </w:pPr>
            <w:r>
              <w:rPr>
                <w:noProof/>
              </w:rPr>
              <w:drawing>
                <wp:inline distT="0" distB="0" distL="0" distR="0" wp14:anchorId="4DDDA461" wp14:editId="4AF804B7">
                  <wp:extent cx="1464097" cy="1464097"/>
                  <wp:effectExtent l="0" t="0" r="317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3655" cy="1473655"/>
                          </a:xfrm>
                          <a:prstGeom prst="rect">
                            <a:avLst/>
                          </a:prstGeom>
                          <a:noFill/>
                          <a:ln>
                            <a:noFill/>
                          </a:ln>
                        </pic:spPr>
                      </pic:pic>
                    </a:graphicData>
                  </a:graphic>
                </wp:inline>
              </w:drawing>
            </w:r>
          </w:p>
        </w:tc>
        <w:tc>
          <w:tcPr>
            <w:tcW w:w="3168" w:type="dxa"/>
          </w:tcPr>
          <w:p w14:paraId="4E607D07" w14:textId="6AA8B9DF" w:rsidR="00692411" w:rsidRDefault="00692411" w:rsidP="002D5B06">
            <w:pPr>
              <w:spacing w:before="160"/>
              <w:jc w:val="center"/>
              <w:rPr>
                <w:rFonts w:ascii="Times New Roman" w:eastAsia="Times New Roman" w:hAnsi="Times New Roman" w:cs="Times New Roman"/>
                <w:sz w:val="28"/>
                <w:szCs w:val="24"/>
                <w:lang w:val="ru-RU"/>
              </w:rPr>
            </w:pPr>
            <w:r w:rsidRPr="00692411">
              <w:rPr>
                <w:rFonts w:ascii="Times New Roman" w:eastAsia="Times New Roman" w:hAnsi="Times New Roman" w:cs="Times New Roman"/>
                <w:noProof/>
                <w:sz w:val="28"/>
                <w:szCs w:val="24"/>
                <w:lang w:val="ru-RU"/>
              </w:rPr>
              <w:drawing>
                <wp:inline distT="0" distB="0" distL="0" distR="0" wp14:anchorId="65EF7FD8" wp14:editId="65EEDA0E">
                  <wp:extent cx="1571883" cy="156849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04824" cy="1601366"/>
                          </a:xfrm>
                          <a:prstGeom prst="rect">
                            <a:avLst/>
                          </a:prstGeom>
                        </pic:spPr>
                      </pic:pic>
                    </a:graphicData>
                  </a:graphic>
                </wp:inline>
              </w:drawing>
            </w:r>
          </w:p>
          <w:p w14:paraId="66A95500" w14:textId="2E9BA6F2" w:rsidR="00692411" w:rsidRDefault="00692411" w:rsidP="002D5B06">
            <w:pPr>
              <w:spacing w:before="160"/>
              <w:jc w:val="center"/>
              <w:rPr>
                <w:rFonts w:ascii="Times New Roman" w:eastAsia="Times New Roman" w:hAnsi="Times New Roman" w:cs="Times New Roman"/>
                <w:sz w:val="28"/>
                <w:szCs w:val="24"/>
                <w:lang w:val="ru-RU"/>
              </w:rPr>
            </w:pPr>
          </w:p>
        </w:tc>
      </w:tr>
      <w:tr w:rsidR="00692411" w:rsidRPr="001426EC" w14:paraId="78482659" w14:textId="77777777" w:rsidTr="00692411">
        <w:trPr>
          <w:trHeight w:val="647"/>
          <w:jc w:val="center"/>
        </w:trPr>
        <w:tc>
          <w:tcPr>
            <w:tcW w:w="3168" w:type="dxa"/>
          </w:tcPr>
          <w:p w14:paraId="65ACC457" w14:textId="4D862261" w:rsidR="00692411" w:rsidRPr="00692411" w:rsidRDefault="00692411" w:rsidP="00692411">
            <w:pPr>
              <w:spacing w:before="160"/>
              <w:jc w:val="center"/>
              <w:rPr>
                <w:rFonts w:ascii="Times New Roman" w:hAnsi="Times New Roman" w:cs="Times New Roman"/>
                <w:noProof/>
                <w:sz w:val="28"/>
                <w:lang w:val="ru-RU"/>
              </w:rPr>
            </w:pPr>
            <w:r w:rsidRPr="00692411">
              <w:rPr>
                <w:rFonts w:ascii="Times New Roman" w:hAnsi="Times New Roman" w:cs="Times New Roman"/>
                <w:noProof/>
                <w:sz w:val="28"/>
                <w:lang w:val="ru-RU"/>
              </w:rPr>
              <w:lastRenderedPageBreak/>
              <w:t>Заполненный контейнер</w:t>
            </w:r>
          </w:p>
        </w:tc>
        <w:tc>
          <w:tcPr>
            <w:tcW w:w="3168" w:type="dxa"/>
          </w:tcPr>
          <w:p w14:paraId="2FF51AE4" w14:textId="4FEFD415" w:rsidR="00692411" w:rsidRDefault="00692411" w:rsidP="002D5B06">
            <w:pPr>
              <w:spacing w:before="160"/>
              <w:jc w:val="center"/>
              <w:rPr>
                <w:noProof/>
              </w:rPr>
            </w:pPr>
            <w:r>
              <w:rPr>
                <w:rFonts w:ascii="Times New Roman" w:eastAsia="Times New Roman" w:hAnsi="Times New Roman" w:cs="Times New Roman"/>
                <w:sz w:val="28"/>
                <w:szCs w:val="24"/>
                <w:lang w:val="ru-RU"/>
              </w:rPr>
              <w:t>Восстановленное изображение</w:t>
            </w:r>
          </w:p>
        </w:tc>
        <w:tc>
          <w:tcPr>
            <w:tcW w:w="3168" w:type="dxa"/>
          </w:tcPr>
          <w:p w14:paraId="69157C22" w14:textId="7C8D230A" w:rsidR="00692411" w:rsidRPr="00692411" w:rsidRDefault="00692411" w:rsidP="002D5B06">
            <w:pPr>
              <w:spacing w:before="160"/>
              <w:jc w:val="center"/>
              <w:rPr>
                <w:rFonts w:ascii="Times New Roman" w:eastAsia="Times New Roman" w:hAnsi="Times New Roman" w:cs="Times New Roman"/>
                <w:sz w:val="28"/>
                <w:szCs w:val="24"/>
                <w:lang w:val="ru-RU"/>
              </w:rPr>
            </w:pPr>
            <w:r>
              <w:rPr>
                <w:rFonts w:ascii="Times New Roman" w:eastAsia="Times New Roman" w:hAnsi="Times New Roman" w:cs="Times New Roman"/>
                <w:sz w:val="28"/>
                <w:szCs w:val="24"/>
                <w:lang w:val="ru-RU"/>
              </w:rPr>
              <w:t>Разница между контейнерами до и после заполнения</w:t>
            </w:r>
          </w:p>
        </w:tc>
      </w:tr>
      <w:tr w:rsidR="00692411" w14:paraId="3F5F91E2" w14:textId="77777777" w:rsidTr="002D5B06">
        <w:trPr>
          <w:trHeight w:val="2390"/>
          <w:jc w:val="center"/>
        </w:trPr>
        <w:tc>
          <w:tcPr>
            <w:tcW w:w="3168" w:type="dxa"/>
          </w:tcPr>
          <w:p w14:paraId="2A8E8C29" w14:textId="6DB2EDEE" w:rsidR="00692411" w:rsidRDefault="00692411" w:rsidP="002D5B06">
            <w:pPr>
              <w:spacing w:before="160"/>
              <w:jc w:val="center"/>
              <w:rPr>
                <w:noProof/>
              </w:rPr>
            </w:pPr>
            <w:r>
              <w:rPr>
                <w:noProof/>
              </w:rPr>
              <w:drawing>
                <wp:inline distT="0" distB="0" distL="0" distR="0" wp14:anchorId="3B01B52B" wp14:editId="3FE9CDD0">
                  <wp:extent cx="1615218" cy="1615218"/>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1482" cy="1631482"/>
                          </a:xfrm>
                          <a:prstGeom prst="rect">
                            <a:avLst/>
                          </a:prstGeom>
                          <a:noFill/>
                          <a:ln>
                            <a:noFill/>
                          </a:ln>
                        </pic:spPr>
                      </pic:pic>
                    </a:graphicData>
                  </a:graphic>
                </wp:inline>
              </w:drawing>
            </w:r>
          </w:p>
        </w:tc>
        <w:tc>
          <w:tcPr>
            <w:tcW w:w="3168" w:type="dxa"/>
          </w:tcPr>
          <w:p w14:paraId="3881313A" w14:textId="0D597545" w:rsidR="00692411" w:rsidRDefault="00692411" w:rsidP="002D5B06">
            <w:pPr>
              <w:spacing w:before="160"/>
              <w:jc w:val="center"/>
              <w:rPr>
                <w:noProof/>
              </w:rPr>
            </w:pPr>
            <w:r>
              <w:rPr>
                <w:noProof/>
              </w:rPr>
              <w:drawing>
                <wp:inline distT="0" distB="0" distL="0" distR="0" wp14:anchorId="3BF48C38" wp14:editId="30B68E72">
                  <wp:extent cx="1508426" cy="15084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2570" cy="1522570"/>
                          </a:xfrm>
                          <a:prstGeom prst="rect">
                            <a:avLst/>
                          </a:prstGeom>
                          <a:noFill/>
                          <a:ln>
                            <a:noFill/>
                          </a:ln>
                        </pic:spPr>
                      </pic:pic>
                    </a:graphicData>
                  </a:graphic>
                </wp:inline>
              </w:drawing>
            </w:r>
          </w:p>
          <w:p w14:paraId="39A3CAB3" w14:textId="0834AF80" w:rsidR="00692411" w:rsidRDefault="00692411" w:rsidP="00692411">
            <w:pPr>
              <w:spacing w:before="160"/>
              <w:rPr>
                <w:noProof/>
              </w:rPr>
            </w:pPr>
          </w:p>
        </w:tc>
        <w:tc>
          <w:tcPr>
            <w:tcW w:w="3168" w:type="dxa"/>
          </w:tcPr>
          <w:p w14:paraId="5BA40BA5" w14:textId="2EACF109" w:rsidR="00692411" w:rsidRPr="00692411" w:rsidRDefault="00692411" w:rsidP="002D5B06">
            <w:pPr>
              <w:spacing w:before="160"/>
              <w:jc w:val="center"/>
              <w:rPr>
                <w:rFonts w:ascii="Times New Roman" w:eastAsia="Times New Roman" w:hAnsi="Times New Roman" w:cs="Times New Roman"/>
                <w:sz w:val="28"/>
                <w:szCs w:val="24"/>
                <w:lang w:val="ru-RU"/>
              </w:rPr>
            </w:pPr>
            <w:r w:rsidRPr="00692411">
              <w:rPr>
                <w:rFonts w:ascii="Times New Roman" w:eastAsia="Times New Roman" w:hAnsi="Times New Roman" w:cs="Times New Roman"/>
                <w:noProof/>
                <w:sz w:val="28"/>
                <w:szCs w:val="24"/>
                <w:lang w:val="ru-RU"/>
              </w:rPr>
              <w:drawing>
                <wp:inline distT="0" distB="0" distL="0" distR="0" wp14:anchorId="3BA79F4A" wp14:editId="6659CA5B">
                  <wp:extent cx="1605337" cy="16018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23440" cy="1619932"/>
                          </a:xfrm>
                          <a:prstGeom prst="rect">
                            <a:avLst/>
                          </a:prstGeom>
                        </pic:spPr>
                      </pic:pic>
                    </a:graphicData>
                  </a:graphic>
                </wp:inline>
              </w:drawing>
            </w:r>
          </w:p>
        </w:tc>
      </w:tr>
    </w:tbl>
    <w:p w14:paraId="46A9B5F9" w14:textId="77777777" w:rsidR="00773AEE" w:rsidRPr="005C0100" w:rsidRDefault="00773AEE" w:rsidP="00E01019">
      <w:pPr>
        <w:spacing w:before="160" w:after="0"/>
        <w:ind w:left="144" w:firstLine="720"/>
        <w:rPr>
          <w:rFonts w:ascii="Times New Roman" w:eastAsia="Times New Roman" w:hAnsi="Times New Roman" w:cs="Times New Roman"/>
          <w:sz w:val="24"/>
          <w:szCs w:val="24"/>
          <w:lang w:val="ru-RU"/>
        </w:rPr>
      </w:pPr>
    </w:p>
    <w:p w14:paraId="40180E87" w14:textId="7B83A608" w:rsidR="003140ED" w:rsidRPr="00773AEE" w:rsidRDefault="003140ED" w:rsidP="00E01019">
      <w:pPr>
        <w:spacing w:before="160" w:after="0"/>
        <w:ind w:left="144" w:firstLine="720"/>
        <w:rPr>
          <w:rFonts w:ascii="Times New Roman" w:eastAsia="Times New Roman" w:hAnsi="Times New Roman" w:cs="Times New Roman"/>
          <w:sz w:val="24"/>
          <w:szCs w:val="24"/>
          <w:lang w:val="ru-RU"/>
        </w:rPr>
      </w:pPr>
    </w:p>
    <w:p w14:paraId="4A743A05" w14:textId="4A7B5548" w:rsidR="003140ED" w:rsidRPr="002E4AC5" w:rsidRDefault="003140ED" w:rsidP="00E01019">
      <w:pPr>
        <w:spacing w:before="160" w:after="0"/>
        <w:ind w:left="144" w:firstLine="720"/>
        <w:rPr>
          <w:rFonts w:ascii="Times New Roman" w:eastAsia="Times New Roman" w:hAnsi="Times New Roman" w:cs="Times New Roman"/>
          <w:sz w:val="24"/>
          <w:szCs w:val="24"/>
        </w:rPr>
      </w:pPr>
    </w:p>
    <w:p w14:paraId="2EE44057" w14:textId="3DBC18AD" w:rsidR="00221449" w:rsidRPr="00B0583A" w:rsidRDefault="00221449" w:rsidP="00E01019">
      <w:pPr>
        <w:spacing w:before="160" w:after="0"/>
        <w:ind w:left="144" w:firstLine="720"/>
        <w:rPr>
          <w:rFonts w:ascii="Times New Roman" w:eastAsia="Times New Roman" w:hAnsi="Times New Roman" w:cs="Times New Roman"/>
          <w:noProof/>
          <w:sz w:val="24"/>
          <w:szCs w:val="24"/>
          <w:lang w:val="ru-RU"/>
        </w:rPr>
      </w:pPr>
    </w:p>
    <w:p w14:paraId="0A0ADA3E" w14:textId="7D223275" w:rsidR="00784182" w:rsidRPr="00784182" w:rsidRDefault="00784182" w:rsidP="00E01019">
      <w:pPr>
        <w:spacing w:before="160" w:after="0"/>
        <w:ind w:left="144" w:firstLine="720"/>
        <w:rPr>
          <w:rFonts w:ascii="Times New Roman" w:eastAsia="Times New Roman" w:hAnsi="Times New Roman" w:cs="Times New Roman"/>
          <w:sz w:val="24"/>
          <w:szCs w:val="24"/>
          <w:lang w:val="ru-RU"/>
        </w:rPr>
      </w:pPr>
    </w:p>
    <w:p w14:paraId="6C7E7487" w14:textId="79006FE6" w:rsidR="00784182" w:rsidRPr="00773AEE" w:rsidRDefault="00784182" w:rsidP="00E01019">
      <w:pPr>
        <w:spacing w:before="160" w:after="0"/>
        <w:ind w:left="144" w:firstLine="720"/>
        <w:rPr>
          <w:rFonts w:ascii="Times New Roman" w:eastAsia="Times New Roman" w:hAnsi="Times New Roman" w:cs="Times New Roman"/>
          <w:sz w:val="24"/>
          <w:szCs w:val="24"/>
          <w:lang w:val="ru-RU"/>
        </w:rPr>
      </w:pPr>
    </w:p>
    <w:p w14:paraId="46FB5A5F" w14:textId="77777777" w:rsidR="001F73A2" w:rsidRPr="00773AEE" w:rsidRDefault="001F73A2" w:rsidP="00E01019">
      <w:pPr>
        <w:spacing w:before="160"/>
        <w:ind w:left="144" w:firstLine="720"/>
        <w:rPr>
          <w:lang w:val="ru-RU"/>
        </w:rPr>
      </w:pPr>
    </w:p>
    <w:sectPr w:rsidR="001F73A2" w:rsidRPr="00773AEE">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64172" w14:textId="77777777" w:rsidR="004A4BE0" w:rsidRDefault="004A4BE0" w:rsidP="00576EF8">
      <w:pPr>
        <w:spacing w:after="0" w:line="240" w:lineRule="auto"/>
      </w:pPr>
      <w:r>
        <w:separator/>
      </w:r>
    </w:p>
  </w:endnote>
  <w:endnote w:type="continuationSeparator" w:id="0">
    <w:p w14:paraId="395BF95E" w14:textId="77777777" w:rsidR="004A4BE0" w:rsidRDefault="004A4BE0" w:rsidP="00576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Lor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88B26" w14:textId="77777777" w:rsidR="004A4BE0" w:rsidRDefault="004A4BE0" w:rsidP="00576EF8">
      <w:pPr>
        <w:spacing w:after="0" w:line="240" w:lineRule="auto"/>
      </w:pPr>
      <w:r>
        <w:separator/>
      </w:r>
    </w:p>
  </w:footnote>
  <w:footnote w:type="continuationSeparator" w:id="0">
    <w:p w14:paraId="60DAE3DF" w14:textId="77777777" w:rsidR="004A4BE0" w:rsidRDefault="004A4BE0" w:rsidP="00576E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C7D97"/>
    <w:multiLevelType w:val="hybridMultilevel"/>
    <w:tmpl w:val="B02C2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C023A6D"/>
    <w:multiLevelType w:val="hybridMultilevel"/>
    <w:tmpl w:val="2CE221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D14849"/>
    <w:multiLevelType w:val="hybridMultilevel"/>
    <w:tmpl w:val="AC8880D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2C7A72D6"/>
    <w:multiLevelType w:val="hybridMultilevel"/>
    <w:tmpl w:val="6164C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E14BBD"/>
    <w:multiLevelType w:val="hybridMultilevel"/>
    <w:tmpl w:val="C3ECE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302993"/>
    <w:multiLevelType w:val="hybridMultilevel"/>
    <w:tmpl w:val="31A8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AC41AF"/>
    <w:multiLevelType w:val="multilevel"/>
    <w:tmpl w:val="202ED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2D54FB"/>
    <w:multiLevelType w:val="hybridMultilevel"/>
    <w:tmpl w:val="DF66FF1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 w15:restartNumberingAfterBreak="0">
    <w:nsid w:val="4FB75B47"/>
    <w:multiLevelType w:val="hybridMultilevel"/>
    <w:tmpl w:val="DCC28B48"/>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54E406E3"/>
    <w:multiLevelType w:val="multilevel"/>
    <w:tmpl w:val="A65A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9"/>
  </w:num>
  <w:num w:numId="3">
    <w:abstractNumId w:val="0"/>
  </w:num>
  <w:num w:numId="4">
    <w:abstractNumId w:val="6"/>
  </w:num>
  <w:num w:numId="5">
    <w:abstractNumId w:val="4"/>
  </w:num>
  <w:num w:numId="6">
    <w:abstractNumId w:val="3"/>
  </w:num>
  <w:num w:numId="7">
    <w:abstractNumId w:val="1"/>
  </w:num>
  <w:num w:numId="8">
    <w:abstractNumId w:val="8"/>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9B7"/>
    <w:rsid w:val="00005A2D"/>
    <w:rsid w:val="00006433"/>
    <w:rsid w:val="00015F53"/>
    <w:rsid w:val="00022D19"/>
    <w:rsid w:val="000309B7"/>
    <w:rsid w:val="0005256E"/>
    <w:rsid w:val="00096D62"/>
    <w:rsid w:val="000D6DCD"/>
    <w:rsid w:val="000F4091"/>
    <w:rsid w:val="00115630"/>
    <w:rsid w:val="00122E50"/>
    <w:rsid w:val="001275F6"/>
    <w:rsid w:val="0014163F"/>
    <w:rsid w:val="001426EC"/>
    <w:rsid w:val="00164D30"/>
    <w:rsid w:val="0017537F"/>
    <w:rsid w:val="00176F50"/>
    <w:rsid w:val="001A10E7"/>
    <w:rsid w:val="001A121F"/>
    <w:rsid w:val="001A29AB"/>
    <w:rsid w:val="001D59A9"/>
    <w:rsid w:val="001E7AC8"/>
    <w:rsid w:val="001F5C17"/>
    <w:rsid w:val="001F73A2"/>
    <w:rsid w:val="00221449"/>
    <w:rsid w:val="002234CF"/>
    <w:rsid w:val="00224DDB"/>
    <w:rsid w:val="002631D3"/>
    <w:rsid w:val="00270FEC"/>
    <w:rsid w:val="00271FF9"/>
    <w:rsid w:val="002829DB"/>
    <w:rsid w:val="002A6C09"/>
    <w:rsid w:val="002B535F"/>
    <w:rsid w:val="002D5717"/>
    <w:rsid w:val="002D70B2"/>
    <w:rsid w:val="002D7CFA"/>
    <w:rsid w:val="002E2EB2"/>
    <w:rsid w:val="002E4AC5"/>
    <w:rsid w:val="002E517A"/>
    <w:rsid w:val="002F60CC"/>
    <w:rsid w:val="00302568"/>
    <w:rsid w:val="00307EDA"/>
    <w:rsid w:val="00313641"/>
    <w:rsid w:val="003140ED"/>
    <w:rsid w:val="00315DA2"/>
    <w:rsid w:val="0034503A"/>
    <w:rsid w:val="00345305"/>
    <w:rsid w:val="003736F3"/>
    <w:rsid w:val="00477EBD"/>
    <w:rsid w:val="004A43F0"/>
    <w:rsid w:val="004A4BE0"/>
    <w:rsid w:val="004F7EFD"/>
    <w:rsid w:val="0050348E"/>
    <w:rsid w:val="0056011E"/>
    <w:rsid w:val="00571120"/>
    <w:rsid w:val="00576EF8"/>
    <w:rsid w:val="005835A6"/>
    <w:rsid w:val="005850B7"/>
    <w:rsid w:val="0059069C"/>
    <w:rsid w:val="005A2BC0"/>
    <w:rsid w:val="005C0100"/>
    <w:rsid w:val="005C70D1"/>
    <w:rsid w:val="006017E7"/>
    <w:rsid w:val="00611B44"/>
    <w:rsid w:val="0064670F"/>
    <w:rsid w:val="0065097F"/>
    <w:rsid w:val="00691054"/>
    <w:rsid w:val="00692411"/>
    <w:rsid w:val="006C42B9"/>
    <w:rsid w:val="00700956"/>
    <w:rsid w:val="0074389D"/>
    <w:rsid w:val="00750778"/>
    <w:rsid w:val="00756FCB"/>
    <w:rsid w:val="00773AEE"/>
    <w:rsid w:val="00784182"/>
    <w:rsid w:val="007C0394"/>
    <w:rsid w:val="007C7F0C"/>
    <w:rsid w:val="007F3D3B"/>
    <w:rsid w:val="00804FC1"/>
    <w:rsid w:val="00815D39"/>
    <w:rsid w:val="00847700"/>
    <w:rsid w:val="008611E0"/>
    <w:rsid w:val="008A594A"/>
    <w:rsid w:val="00920A6F"/>
    <w:rsid w:val="00924380"/>
    <w:rsid w:val="00993894"/>
    <w:rsid w:val="009A245F"/>
    <w:rsid w:val="00A12DFA"/>
    <w:rsid w:val="00AE1EE1"/>
    <w:rsid w:val="00B0583A"/>
    <w:rsid w:val="00B66AF1"/>
    <w:rsid w:val="00BF452C"/>
    <w:rsid w:val="00BF68BA"/>
    <w:rsid w:val="00C52CEB"/>
    <w:rsid w:val="00C77408"/>
    <w:rsid w:val="00CA3F94"/>
    <w:rsid w:val="00CF2965"/>
    <w:rsid w:val="00D51B18"/>
    <w:rsid w:val="00D711F6"/>
    <w:rsid w:val="00D716B3"/>
    <w:rsid w:val="00D81F1F"/>
    <w:rsid w:val="00D8551B"/>
    <w:rsid w:val="00D8676F"/>
    <w:rsid w:val="00D9247E"/>
    <w:rsid w:val="00DB2F40"/>
    <w:rsid w:val="00DC3C8B"/>
    <w:rsid w:val="00DF502D"/>
    <w:rsid w:val="00E01019"/>
    <w:rsid w:val="00E01F7C"/>
    <w:rsid w:val="00E3250B"/>
    <w:rsid w:val="00E365CF"/>
    <w:rsid w:val="00E61FE3"/>
    <w:rsid w:val="00E85833"/>
    <w:rsid w:val="00E92776"/>
    <w:rsid w:val="00F03999"/>
    <w:rsid w:val="00F55BA7"/>
    <w:rsid w:val="00F903DA"/>
    <w:rsid w:val="00FB0EBE"/>
    <w:rsid w:val="00FC22A2"/>
    <w:rsid w:val="00FE1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E2FBB"/>
  <w15:chartTrackingRefBased/>
  <w15:docId w15:val="{CCCB785B-8DE0-4D97-9B66-6EA7CCDBB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36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64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2C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6F3"/>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93894"/>
    <w:rPr>
      <w:b/>
      <w:bCs/>
    </w:rPr>
  </w:style>
  <w:style w:type="character" w:customStyle="1" w:styleId="Heading2Char">
    <w:name w:val="Heading 2 Char"/>
    <w:basedOn w:val="DefaultParagraphFont"/>
    <w:link w:val="Heading2"/>
    <w:uiPriority w:val="9"/>
    <w:rsid w:val="0000643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F7E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4F7EFD"/>
  </w:style>
  <w:style w:type="paragraph" w:styleId="ListParagraph">
    <w:name w:val="List Paragraph"/>
    <w:basedOn w:val="Normal"/>
    <w:uiPriority w:val="34"/>
    <w:qFormat/>
    <w:rsid w:val="00F03999"/>
    <w:pPr>
      <w:ind w:left="720"/>
      <w:contextualSpacing/>
    </w:pPr>
  </w:style>
  <w:style w:type="paragraph" w:styleId="Header">
    <w:name w:val="header"/>
    <w:basedOn w:val="Normal"/>
    <w:link w:val="HeaderChar"/>
    <w:uiPriority w:val="99"/>
    <w:unhideWhenUsed/>
    <w:rsid w:val="00576EF8"/>
    <w:pPr>
      <w:tabs>
        <w:tab w:val="center" w:pos="4844"/>
        <w:tab w:val="right" w:pos="9689"/>
      </w:tabs>
      <w:spacing w:after="0" w:line="240" w:lineRule="auto"/>
    </w:pPr>
  </w:style>
  <w:style w:type="character" w:customStyle="1" w:styleId="HeaderChar">
    <w:name w:val="Header Char"/>
    <w:basedOn w:val="DefaultParagraphFont"/>
    <w:link w:val="Header"/>
    <w:uiPriority w:val="99"/>
    <w:rsid w:val="00576EF8"/>
  </w:style>
  <w:style w:type="paragraph" w:styleId="Footer">
    <w:name w:val="footer"/>
    <w:basedOn w:val="Normal"/>
    <w:link w:val="FooterChar"/>
    <w:uiPriority w:val="99"/>
    <w:unhideWhenUsed/>
    <w:rsid w:val="00576EF8"/>
    <w:pPr>
      <w:tabs>
        <w:tab w:val="center" w:pos="4844"/>
        <w:tab w:val="right" w:pos="9689"/>
      </w:tabs>
      <w:spacing w:after="0" w:line="240" w:lineRule="auto"/>
    </w:pPr>
  </w:style>
  <w:style w:type="character" w:customStyle="1" w:styleId="FooterChar">
    <w:name w:val="Footer Char"/>
    <w:basedOn w:val="DefaultParagraphFont"/>
    <w:link w:val="Footer"/>
    <w:uiPriority w:val="99"/>
    <w:rsid w:val="00576EF8"/>
  </w:style>
  <w:style w:type="character" w:styleId="Hyperlink">
    <w:name w:val="Hyperlink"/>
    <w:basedOn w:val="DefaultParagraphFont"/>
    <w:uiPriority w:val="99"/>
    <w:unhideWhenUsed/>
    <w:rsid w:val="002234CF"/>
    <w:rPr>
      <w:color w:val="0563C1" w:themeColor="hyperlink"/>
      <w:u w:val="single"/>
    </w:rPr>
  </w:style>
  <w:style w:type="character" w:styleId="UnresolvedMention">
    <w:name w:val="Unresolved Mention"/>
    <w:basedOn w:val="DefaultParagraphFont"/>
    <w:uiPriority w:val="99"/>
    <w:semiHidden/>
    <w:unhideWhenUsed/>
    <w:rsid w:val="002234CF"/>
    <w:rPr>
      <w:color w:val="605E5C"/>
      <w:shd w:val="clear" w:color="auto" w:fill="E1DFDD"/>
    </w:rPr>
  </w:style>
  <w:style w:type="paragraph" w:styleId="NoSpacing">
    <w:name w:val="No Spacing"/>
    <w:uiPriority w:val="1"/>
    <w:qFormat/>
    <w:rsid w:val="008A594A"/>
    <w:pPr>
      <w:spacing w:after="0" w:line="240" w:lineRule="auto"/>
    </w:pPr>
  </w:style>
  <w:style w:type="character" w:styleId="Emphasis">
    <w:name w:val="Emphasis"/>
    <w:basedOn w:val="DefaultParagraphFont"/>
    <w:uiPriority w:val="20"/>
    <w:qFormat/>
    <w:rsid w:val="001E7AC8"/>
    <w:rPr>
      <w:i/>
      <w:iCs/>
    </w:rPr>
  </w:style>
  <w:style w:type="paragraph" w:styleId="HTMLPreformatted">
    <w:name w:val="HTML Preformatted"/>
    <w:basedOn w:val="Normal"/>
    <w:link w:val="HTMLPreformattedChar"/>
    <w:uiPriority w:val="99"/>
    <w:semiHidden/>
    <w:unhideWhenUsed/>
    <w:rsid w:val="00D86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67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52CEB"/>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C52CEB"/>
    <w:rPr>
      <w:rFonts w:ascii="Courier New" w:eastAsia="Times New Roman" w:hAnsi="Courier New" w:cs="Courier New"/>
      <w:sz w:val="20"/>
      <w:szCs w:val="20"/>
    </w:rPr>
  </w:style>
  <w:style w:type="character" w:styleId="PlaceholderText">
    <w:name w:val="Placeholder Text"/>
    <w:basedOn w:val="DefaultParagraphFont"/>
    <w:uiPriority w:val="99"/>
    <w:semiHidden/>
    <w:rsid w:val="00773AEE"/>
    <w:rPr>
      <w:color w:val="808080"/>
    </w:rPr>
  </w:style>
  <w:style w:type="table" w:styleId="TableGrid">
    <w:name w:val="Table Grid"/>
    <w:basedOn w:val="TableNormal"/>
    <w:uiPriority w:val="39"/>
    <w:rsid w:val="00CA3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10094">
      <w:bodyDiv w:val="1"/>
      <w:marLeft w:val="0"/>
      <w:marRight w:val="0"/>
      <w:marTop w:val="0"/>
      <w:marBottom w:val="0"/>
      <w:divBdr>
        <w:top w:val="none" w:sz="0" w:space="0" w:color="auto"/>
        <w:left w:val="none" w:sz="0" w:space="0" w:color="auto"/>
        <w:bottom w:val="none" w:sz="0" w:space="0" w:color="auto"/>
        <w:right w:val="none" w:sz="0" w:space="0" w:color="auto"/>
      </w:divBdr>
    </w:div>
    <w:div w:id="144471071">
      <w:bodyDiv w:val="1"/>
      <w:marLeft w:val="0"/>
      <w:marRight w:val="0"/>
      <w:marTop w:val="0"/>
      <w:marBottom w:val="0"/>
      <w:divBdr>
        <w:top w:val="none" w:sz="0" w:space="0" w:color="auto"/>
        <w:left w:val="none" w:sz="0" w:space="0" w:color="auto"/>
        <w:bottom w:val="none" w:sz="0" w:space="0" w:color="auto"/>
        <w:right w:val="none" w:sz="0" w:space="0" w:color="auto"/>
      </w:divBdr>
    </w:div>
    <w:div w:id="237907026">
      <w:bodyDiv w:val="1"/>
      <w:marLeft w:val="0"/>
      <w:marRight w:val="0"/>
      <w:marTop w:val="0"/>
      <w:marBottom w:val="0"/>
      <w:divBdr>
        <w:top w:val="none" w:sz="0" w:space="0" w:color="auto"/>
        <w:left w:val="none" w:sz="0" w:space="0" w:color="auto"/>
        <w:bottom w:val="none" w:sz="0" w:space="0" w:color="auto"/>
        <w:right w:val="none" w:sz="0" w:space="0" w:color="auto"/>
      </w:divBdr>
      <w:divsChild>
        <w:div w:id="538980949">
          <w:marLeft w:val="0"/>
          <w:marRight w:val="0"/>
          <w:marTop w:val="0"/>
          <w:marBottom w:val="0"/>
          <w:divBdr>
            <w:top w:val="none" w:sz="0" w:space="0" w:color="auto"/>
            <w:left w:val="none" w:sz="0" w:space="0" w:color="auto"/>
            <w:bottom w:val="none" w:sz="0" w:space="0" w:color="auto"/>
            <w:right w:val="none" w:sz="0" w:space="0" w:color="auto"/>
          </w:divBdr>
          <w:divsChild>
            <w:div w:id="1561212239">
              <w:marLeft w:val="0"/>
              <w:marRight w:val="0"/>
              <w:marTop w:val="0"/>
              <w:marBottom w:val="0"/>
              <w:divBdr>
                <w:top w:val="none" w:sz="0" w:space="0" w:color="auto"/>
                <w:left w:val="none" w:sz="0" w:space="0" w:color="auto"/>
                <w:bottom w:val="none" w:sz="0" w:space="0" w:color="auto"/>
                <w:right w:val="none" w:sz="0" w:space="0" w:color="auto"/>
              </w:divBdr>
              <w:divsChild>
                <w:div w:id="827984722">
                  <w:marLeft w:val="0"/>
                  <w:marRight w:val="0"/>
                  <w:marTop w:val="0"/>
                  <w:marBottom w:val="0"/>
                  <w:divBdr>
                    <w:top w:val="none" w:sz="0" w:space="0" w:color="auto"/>
                    <w:left w:val="none" w:sz="0" w:space="0" w:color="auto"/>
                    <w:bottom w:val="none" w:sz="0" w:space="0" w:color="auto"/>
                    <w:right w:val="none" w:sz="0" w:space="0" w:color="auto"/>
                  </w:divBdr>
                  <w:divsChild>
                    <w:div w:id="1475565232">
                      <w:marLeft w:val="0"/>
                      <w:marRight w:val="0"/>
                      <w:marTop w:val="0"/>
                      <w:marBottom w:val="0"/>
                      <w:divBdr>
                        <w:top w:val="none" w:sz="0" w:space="0" w:color="auto"/>
                        <w:left w:val="none" w:sz="0" w:space="0" w:color="auto"/>
                        <w:bottom w:val="none" w:sz="0" w:space="0" w:color="auto"/>
                        <w:right w:val="none" w:sz="0" w:space="0" w:color="auto"/>
                      </w:divBdr>
                      <w:divsChild>
                        <w:div w:id="1066761827">
                          <w:marLeft w:val="0"/>
                          <w:marRight w:val="0"/>
                          <w:marTop w:val="0"/>
                          <w:marBottom w:val="0"/>
                          <w:divBdr>
                            <w:top w:val="none" w:sz="0" w:space="0" w:color="auto"/>
                            <w:left w:val="none" w:sz="0" w:space="0" w:color="auto"/>
                            <w:bottom w:val="none" w:sz="0" w:space="0" w:color="auto"/>
                            <w:right w:val="none" w:sz="0" w:space="0" w:color="auto"/>
                          </w:divBdr>
                          <w:divsChild>
                            <w:div w:id="19232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035334">
      <w:bodyDiv w:val="1"/>
      <w:marLeft w:val="0"/>
      <w:marRight w:val="0"/>
      <w:marTop w:val="0"/>
      <w:marBottom w:val="0"/>
      <w:divBdr>
        <w:top w:val="none" w:sz="0" w:space="0" w:color="auto"/>
        <w:left w:val="none" w:sz="0" w:space="0" w:color="auto"/>
        <w:bottom w:val="none" w:sz="0" w:space="0" w:color="auto"/>
        <w:right w:val="none" w:sz="0" w:space="0" w:color="auto"/>
      </w:divBdr>
    </w:div>
    <w:div w:id="341665510">
      <w:bodyDiv w:val="1"/>
      <w:marLeft w:val="0"/>
      <w:marRight w:val="0"/>
      <w:marTop w:val="0"/>
      <w:marBottom w:val="0"/>
      <w:divBdr>
        <w:top w:val="none" w:sz="0" w:space="0" w:color="auto"/>
        <w:left w:val="none" w:sz="0" w:space="0" w:color="auto"/>
        <w:bottom w:val="none" w:sz="0" w:space="0" w:color="auto"/>
        <w:right w:val="none" w:sz="0" w:space="0" w:color="auto"/>
      </w:divBdr>
    </w:div>
    <w:div w:id="387269546">
      <w:bodyDiv w:val="1"/>
      <w:marLeft w:val="0"/>
      <w:marRight w:val="0"/>
      <w:marTop w:val="0"/>
      <w:marBottom w:val="0"/>
      <w:divBdr>
        <w:top w:val="none" w:sz="0" w:space="0" w:color="auto"/>
        <w:left w:val="none" w:sz="0" w:space="0" w:color="auto"/>
        <w:bottom w:val="none" w:sz="0" w:space="0" w:color="auto"/>
        <w:right w:val="none" w:sz="0" w:space="0" w:color="auto"/>
      </w:divBdr>
      <w:divsChild>
        <w:div w:id="827862150">
          <w:marLeft w:val="0"/>
          <w:marRight w:val="0"/>
          <w:marTop w:val="0"/>
          <w:marBottom w:val="0"/>
          <w:divBdr>
            <w:top w:val="none" w:sz="0" w:space="0" w:color="auto"/>
            <w:left w:val="none" w:sz="0" w:space="0" w:color="auto"/>
            <w:bottom w:val="none" w:sz="0" w:space="0" w:color="auto"/>
            <w:right w:val="none" w:sz="0" w:space="0" w:color="auto"/>
          </w:divBdr>
          <w:divsChild>
            <w:div w:id="372072069">
              <w:marLeft w:val="0"/>
              <w:marRight w:val="0"/>
              <w:marTop w:val="0"/>
              <w:marBottom w:val="0"/>
              <w:divBdr>
                <w:top w:val="none" w:sz="0" w:space="0" w:color="auto"/>
                <w:left w:val="none" w:sz="0" w:space="0" w:color="auto"/>
                <w:bottom w:val="none" w:sz="0" w:space="0" w:color="auto"/>
                <w:right w:val="none" w:sz="0" w:space="0" w:color="auto"/>
              </w:divBdr>
              <w:divsChild>
                <w:div w:id="517696463">
                  <w:marLeft w:val="0"/>
                  <w:marRight w:val="0"/>
                  <w:marTop w:val="0"/>
                  <w:marBottom w:val="0"/>
                  <w:divBdr>
                    <w:top w:val="none" w:sz="0" w:space="0" w:color="auto"/>
                    <w:left w:val="none" w:sz="0" w:space="0" w:color="auto"/>
                    <w:bottom w:val="none" w:sz="0" w:space="0" w:color="auto"/>
                    <w:right w:val="none" w:sz="0" w:space="0" w:color="auto"/>
                  </w:divBdr>
                  <w:divsChild>
                    <w:div w:id="1363751363">
                      <w:marLeft w:val="0"/>
                      <w:marRight w:val="0"/>
                      <w:marTop w:val="0"/>
                      <w:marBottom w:val="0"/>
                      <w:divBdr>
                        <w:top w:val="none" w:sz="0" w:space="0" w:color="auto"/>
                        <w:left w:val="none" w:sz="0" w:space="0" w:color="auto"/>
                        <w:bottom w:val="none" w:sz="0" w:space="0" w:color="auto"/>
                        <w:right w:val="none" w:sz="0" w:space="0" w:color="auto"/>
                      </w:divBdr>
                      <w:divsChild>
                        <w:div w:id="1246913972">
                          <w:marLeft w:val="0"/>
                          <w:marRight w:val="0"/>
                          <w:marTop w:val="0"/>
                          <w:marBottom w:val="0"/>
                          <w:divBdr>
                            <w:top w:val="none" w:sz="0" w:space="0" w:color="auto"/>
                            <w:left w:val="none" w:sz="0" w:space="0" w:color="auto"/>
                            <w:bottom w:val="none" w:sz="0" w:space="0" w:color="auto"/>
                            <w:right w:val="none" w:sz="0" w:space="0" w:color="auto"/>
                          </w:divBdr>
                          <w:divsChild>
                            <w:div w:id="778456652">
                              <w:marLeft w:val="0"/>
                              <w:marRight w:val="0"/>
                              <w:marTop w:val="0"/>
                              <w:marBottom w:val="0"/>
                              <w:divBdr>
                                <w:top w:val="none" w:sz="0" w:space="0" w:color="auto"/>
                                <w:left w:val="none" w:sz="0" w:space="0" w:color="auto"/>
                                <w:bottom w:val="none" w:sz="0" w:space="0" w:color="auto"/>
                                <w:right w:val="none" w:sz="0" w:space="0" w:color="auto"/>
                              </w:divBdr>
                              <w:divsChild>
                                <w:div w:id="1483810206">
                                  <w:marLeft w:val="0"/>
                                  <w:marRight w:val="0"/>
                                  <w:marTop w:val="0"/>
                                  <w:marBottom w:val="0"/>
                                  <w:divBdr>
                                    <w:top w:val="none" w:sz="0" w:space="0" w:color="auto"/>
                                    <w:left w:val="none" w:sz="0" w:space="0" w:color="auto"/>
                                    <w:bottom w:val="none" w:sz="0" w:space="0" w:color="auto"/>
                                    <w:right w:val="none" w:sz="0" w:space="0" w:color="auto"/>
                                  </w:divBdr>
                                  <w:divsChild>
                                    <w:div w:id="1045373386">
                                      <w:marLeft w:val="0"/>
                                      <w:marRight w:val="0"/>
                                      <w:marTop w:val="0"/>
                                      <w:marBottom w:val="0"/>
                                      <w:divBdr>
                                        <w:top w:val="none" w:sz="0" w:space="0" w:color="auto"/>
                                        <w:left w:val="none" w:sz="0" w:space="0" w:color="auto"/>
                                        <w:bottom w:val="none" w:sz="0" w:space="0" w:color="auto"/>
                                        <w:right w:val="none" w:sz="0" w:space="0" w:color="auto"/>
                                      </w:divBdr>
                                      <w:divsChild>
                                        <w:div w:id="529103832">
                                          <w:marLeft w:val="0"/>
                                          <w:marRight w:val="0"/>
                                          <w:marTop w:val="0"/>
                                          <w:marBottom w:val="0"/>
                                          <w:divBdr>
                                            <w:top w:val="none" w:sz="0" w:space="0" w:color="auto"/>
                                            <w:left w:val="none" w:sz="0" w:space="0" w:color="auto"/>
                                            <w:bottom w:val="none" w:sz="0" w:space="0" w:color="auto"/>
                                            <w:right w:val="none" w:sz="0" w:space="0" w:color="auto"/>
                                          </w:divBdr>
                                          <w:divsChild>
                                            <w:div w:id="196912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7728008">
      <w:bodyDiv w:val="1"/>
      <w:marLeft w:val="0"/>
      <w:marRight w:val="0"/>
      <w:marTop w:val="0"/>
      <w:marBottom w:val="0"/>
      <w:divBdr>
        <w:top w:val="none" w:sz="0" w:space="0" w:color="auto"/>
        <w:left w:val="none" w:sz="0" w:space="0" w:color="auto"/>
        <w:bottom w:val="none" w:sz="0" w:space="0" w:color="auto"/>
        <w:right w:val="none" w:sz="0" w:space="0" w:color="auto"/>
      </w:divBdr>
    </w:div>
    <w:div w:id="432477903">
      <w:bodyDiv w:val="1"/>
      <w:marLeft w:val="0"/>
      <w:marRight w:val="0"/>
      <w:marTop w:val="0"/>
      <w:marBottom w:val="0"/>
      <w:divBdr>
        <w:top w:val="none" w:sz="0" w:space="0" w:color="auto"/>
        <w:left w:val="none" w:sz="0" w:space="0" w:color="auto"/>
        <w:bottom w:val="none" w:sz="0" w:space="0" w:color="auto"/>
        <w:right w:val="none" w:sz="0" w:space="0" w:color="auto"/>
      </w:divBdr>
    </w:div>
    <w:div w:id="462042021">
      <w:bodyDiv w:val="1"/>
      <w:marLeft w:val="0"/>
      <w:marRight w:val="0"/>
      <w:marTop w:val="0"/>
      <w:marBottom w:val="0"/>
      <w:divBdr>
        <w:top w:val="none" w:sz="0" w:space="0" w:color="auto"/>
        <w:left w:val="none" w:sz="0" w:space="0" w:color="auto"/>
        <w:bottom w:val="none" w:sz="0" w:space="0" w:color="auto"/>
        <w:right w:val="none" w:sz="0" w:space="0" w:color="auto"/>
      </w:divBdr>
    </w:div>
    <w:div w:id="520821198">
      <w:bodyDiv w:val="1"/>
      <w:marLeft w:val="0"/>
      <w:marRight w:val="0"/>
      <w:marTop w:val="0"/>
      <w:marBottom w:val="0"/>
      <w:divBdr>
        <w:top w:val="none" w:sz="0" w:space="0" w:color="auto"/>
        <w:left w:val="none" w:sz="0" w:space="0" w:color="auto"/>
        <w:bottom w:val="none" w:sz="0" w:space="0" w:color="auto"/>
        <w:right w:val="none" w:sz="0" w:space="0" w:color="auto"/>
      </w:divBdr>
    </w:div>
    <w:div w:id="532302988">
      <w:bodyDiv w:val="1"/>
      <w:marLeft w:val="0"/>
      <w:marRight w:val="0"/>
      <w:marTop w:val="0"/>
      <w:marBottom w:val="0"/>
      <w:divBdr>
        <w:top w:val="none" w:sz="0" w:space="0" w:color="auto"/>
        <w:left w:val="none" w:sz="0" w:space="0" w:color="auto"/>
        <w:bottom w:val="none" w:sz="0" w:space="0" w:color="auto"/>
        <w:right w:val="none" w:sz="0" w:space="0" w:color="auto"/>
      </w:divBdr>
    </w:div>
    <w:div w:id="546255854">
      <w:bodyDiv w:val="1"/>
      <w:marLeft w:val="0"/>
      <w:marRight w:val="0"/>
      <w:marTop w:val="0"/>
      <w:marBottom w:val="0"/>
      <w:divBdr>
        <w:top w:val="none" w:sz="0" w:space="0" w:color="auto"/>
        <w:left w:val="none" w:sz="0" w:space="0" w:color="auto"/>
        <w:bottom w:val="none" w:sz="0" w:space="0" w:color="auto"/>
        <w:right w:val="none" w:sz="0" w:space="0" w:color="auto"/>
      </w:divBdr>
    </w:div>
    <w:div w:id="564146148">
      <w:bodyDiv w:val="1"/>
      <w:marLeft w:val="0"/>
      <w:marRight w:val="0"/>
      <w:marTop w:val="0"/>
      <w:marBottom w:val="0"/>
      <w:divBdr>
        <w:top w:val="none" w:sz="0" w:space="0" w:color="auto"/>
        <w:left w:val="none" w:sz="0" w:space="0" w:color="auto"/>
        <w:bottom w:val="none" w:sz="0" w:space="0" w:color="auto"/>
        <w:right w:val="none" w:sz="0" w:space="0" w:color="auto"/>
      </w:divBdr>
    </w:div>
    <w:div w:id="600769580">
      <w:bodyDiv w:val="1"/>
      <w:marLeft w:val="0"/>
      <w:marRight w:val="0"/>
      <w:marTop w:val="0"/>
      <w:marBottom w:val="0"/>
      <w:divBdr>
        <w:top w:val="none" w:sz="0" w:space="0" w:color="auto"/>
        <w:left w:val="none" w:sz="0" w:space="0" w:color="auto"/>
        <w:bottom w:val="none" w:sz="0" w:space="0" w:color="auto"/>
        <w:right w:val="none" w:sz="0" w:space="0" w:color="auto"/>
      </w:divBdr>
    </w:div>
    <w:div w:id="608124386">
      <w:bodyDiv w:val="1"/>
      <w:marLeft w:val="0"/>
      <w:marRight w:val="0"/>
      <w:marTop w:val="0"/>
      <w:marBottom w:val="0"/>
      <w:divBdr>
        <w:top w:val="none" w:sz="0" w:space="0" w:color="auto"/>
        <w:left w:val="none" w:sz="0" w:space="0" w:color="auto"/>
        <w:bottom w:val="none" w:sz="0" w:space="0" w:color="auto"/>
        <w:right w:val="none" w:sz="0" w:space="0" w:color="auto"/>
      </w:divBdr>
      <w:divsChild>
        <w:div w:id="1986931109">
          <w:marLeft w:val="0"/>
          <w:marRight w:val="0"/>
          <w:marTop w:val="0"/>
          <w:marBottom w:val="0"/>
          <w:divBdr>
            <w:top w:val="none" w:sz="0" w:space="0" w:color="auto"/>
            <w:left w:val="none" w:sz="0" w:space="0" w:color="auto"/>
            <w:bottom w:val="none" w:sz="0" w:space="0" w:color="auto"/>
            <w:right w:val="none" w:sz="0" w:space="0" w:color="auto"/>
          </w:divBdr>
          <w:divsChild>
            <w:div w:id="290477735">
              <w:marLeft w:val="0"/>
              <w:marRight w:val="0"/>
              <w:marTop w:val="0"/>
              <w:marBottom w:val="0"/>
              <w:divBdr>
                <w:top w:val="none" w:sz="0" w:space="0" w:color="auto"/>
                <w:left w:val="none" w:sz="0" w:space="0" w:color="auto"/>
                <w:bottom w:val="none" w:sz="0" w:space="0" w:color="auto"/>
                <w:right w:val="none" w:sz="0" w:space="0" w:color="auto"/>
              </w:divBdr>
              <w:divsChild>
                <w:div w:id="1269311201">
                  <w:marLeft w:val="0"/>
                  <w:marRight w:val="0"/>
                  <w:marTop w:val="0"/>
                  <w:marBottom w:val="0"/>
                  <w:divBdr>
                    <w:top w:val="none" w:sz="0" w:space="0" w:color="auto"/>
                    <w:left w:val="none" w:sz="0" w:space="0" w:color="auto"/>
                    <w:bottom w:val="none" w:sz="0" w:space="0" w:color="auto"/>
                    <w:right w:val="none" w:sz="0" w:space="0" w:color="auto"/>
                  </w:divBdr>
                  <w:divsChild>
                    <w:div w:id="1581595467">
                      <w:marLeft w:val="0"/>
                      <w:marRight w:val="0"/>
                      <w:marTop w:val="0"/>
                      <w:marBottom w:val="0"/>
                      <w:divBdr>
                        <w:top w:val="none" w:sz="0" w:space="0" w:color="auto"/>
                        <w:left w:val="none" w:sz="0" w:space="0" w:color="auto"/>
                        <w:bottom w:val="none" w:sz="0" w:space="0" w:color="auto"/>
                        <w:right w:val="none" w:sz="0" w:space="0" w:color="auto"/>
                      </w:divBdr>
                      <w:divsChild>
                        <w:div w:id="1698266377">
                          <w:marLeft w:val="0"/>
                          <w:marRight w:val="0"/>
                          <w:marTop w:val="0"/>
                          <w:marBottom w:val="0"/>
                          <w:divBdr>
                            <w:top w:val="none" w:sz="0" w:space="0" w:color="auto"/>
                            <w:left w:val="none" w:sz="0" w:space="0" w:color="auto"/>
                            <w:bottom w:val="none" w:sz="0" w:space="0" w:color="auto"/>
                            <w:right w:val="none" w:sz="0" w:space="0" w:color="auto"/>
                          </w:divBdr>
                          <w:divsChild>
                            <w:div w:id="140321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662286">
      <w:bodyDiv w:val="1"/>
      <w:marLeft w:val="0"/>
      <w:marRight w:val="0"/>
      <w:marTop w:val="0"/>
      <w:marBottom w:val="0"/>
      <w:divBdr>
        <w:top w:val="none" w:sz="0" w:space="0" w:color="auto"/>
        <w:left w:val="none" w:sz="0" w:space="0" w:color="auto"/>
        <w:bottom w:val="none" w:sz="0" w:space="0" w:color="auto"/>
        <w:right w:val="none" w:sz="0" w:space="0" w:color="auto"/>
      </w:divBdr>
    </w:div>
    <w:div w:id="722413946">
      <w:bodyDiv w:val="1"/>
      <w:marLeft w:val="0"/>
      <w:marRight w:val="0"/>
      <w:marTop w:val="0"/>
      <w:marBottom w:val="0"/>
      <w:divBdr>
        <w:top w:val="none" w:sz="0" w:space="0" w:color="auto"/>
        <w:left w:val="none" w:sz="0" w:space="0" w:color="auto"/>
        <w:bottom w:val="none" w:sz="0" w:space="0" w:color="auto"/>
        <w:right w:val="none" w:sz="0" w:space="0" w:color="auto"/>
      </w:divBdr>
    </w:div>
    <w:div w:id="759107100">
      <w:bodyDiv w:val="1"/>
      <w:marLeft w:val="0"/>
      <w:marRight w:val="0"/>
      <w:marTop w:val="0"/>
      <w:marBottom w:val="0"/>
      <w:divBdr>
        <w:top w:val="none" w:sz="0" w:space="0" w:color="auto"/>
        <w:left w:val="none" w:sz="0" w:space="0" w:color="auto"/>
        <w:bottom w:val="none" w:sz="0" w:space="0" w:color="auto"/>
        <w:right w:val="none" w:sz="0" w:space="0" w:color="auto"/>
      </w:divBdr>
    </w:div>
    <w:div w:id="879706264">
      <w:bodyDiv w:val="1"/>
      <w:marLeft w:val="0"/>
      <w:marRight w:val="0"/>
      <w:marTop w:val="0"/>
      <w:marBottom w:val="0"/>
      <w:divBdr>
        <w:top w:val="none" w:sz="0" w:space="0" w:color="auto"/>
        <w:left w:val="none" w:sz="0" w:space="0" w:color="auto"/>
        <w:bottom w:val="none" w:sz="0" w:space="0" w:color="auto"/>
        <w:right w:val="none" w:sz="0" w:space="0" w:color="auto"/>
      </w:divBdr>
    </w:div>
    <w:div w:id="914122237">
      <w:bodyDiv w:val="1"/>
      <w:marLeft w:val="0"/>
      <w:marRight w:val="0"/>
      <w:marTop w:val="0"/>
      <w:marBottom w:val="0"/>
      <w:divBdr>
        <w:top w:val="none" w:sz="0" w:space="0" w:color="auto"/>
        <w:left w:val="none" w:sz="0" w:space="0" w:color="auto"/>
        <w:bottom w:val="none" w:sz="0" w:space="0" w:color="auto"/>
        <w:right w:val="none" w:sz="0" w:space="0" w:color="auto"/>
      </w:divBdr>
    </w:div>
    <w:div w:id="944733581">
      <w:bodyDiv w:val="1"/>
      <w:marLeft w:val="0"/>
      <w:marRight w:val="0"/>
      <w:marTop w:val="0"/>
      <w:marBottom w:val="0"/>
      <w:divBdr>
        <w:top w:val="none" w:sz="0" w:space="0" w:color="auto"/>
        <w:left w:val="none" w:sz="0" w:space="0" w:color="auto"/>
        <w:bottom w:val="none" w:sz="0" w:space="0" w:color="auto"/>
        <w:right w:val="none" w:sz="0" w:space="0" w:color="auto"/>
      </w:divBdr>
      <w:divsChild>
        <w:div w:id="440883941">
          <w:marLeft w:val="0"/>
          <w:marRight w:val="0"/>
          <w:marTop w:val="0"/>
          <w:marBottom w:val="0"/>
          <w:divBdr>
            <w:top w:val="none" w:sz="0" w:space="0" w:color="auto"/>
            <w:left w:val="none" w:sz="0" w:space="0" w:color="auto"/>
            <w:bottom w:val="none" w:sz="0" w:space="0" w:color="auto"/>
            <w:right w:val="none" w:sz="0" w:space="0" w:color="auto"/>
          </w:divBdr>
        </w:div>
      </w:divsChild>
    </w:div>
    <w:div w:id="978732484">
      <w:bodyDiv w:val="1"/>
      <w:marLeft w:val="0"/>
      <w:marRight w:val="0"/>
      <w:marTop w:val="0"/>
      <w:marBottom w:val="0"/>
      <w:divBdr>
        <w:top w:val="none" w:sz="0" w:space="0" w:color="auto"/>
        <w:left w:val="none" w:sz="0" w:space="0" w:color="auto"/>
        <w:bottom w:val="none" w:sz="0" w:space="0" w:color="auto"/>
        <w:right w:val="none" w:sz="0" w:space="0" w:color="auto"/>
      </w:divBdr>
    </w:div>
    <w:div w:id="1005478199">
      <w:bodyDiv w:val="1"/>
      <w:marLeft w:val="0"/>
      <w:marRight w:val="0"/>
      <w:marTop w:val="0"/>
      <w:marBottom w:val="0"/>
      <w:divBdr>
        <w:top w:val="none" w:sz="0" w:space="0" w:color="auto"/>
        <w:left w:val="none" w:sz="0" w:space="0" w:color="auto"/>
        <w:bottom w:val="none" w:sz="0" w:space="0" w:color="auto"/>
        <w:right w:val="none" w:sz="0" w:space="0" w:color="auto"/>
      </w:divBdr>
    </w:div>
    <w:div w:id="1119952070">
      <w:bodyDiv w:val="1"/>
      <w:marLeft w:val="0"/>
      <w:marRight w:val="0"/>
      <w:marTop w:val="0"/>
      <w:marBottom w:val="0"/>
      <w:divBdr>
        <w:top w:val="none" w:sz="0" w:space="0" w:color="auto"/>
        <w:left w:val="none" w:sz="0" w:space="0" w:color="auto"/>
        <w:bottom w:val="none" w:sz="0" w:space="0" w:color="auto"/>
        <w:right w:val="none" w:sz="0" w:space="0" w:color="auto"/>
      </w:divBdr>
    </w:div>
    <w:div w:id="1228884946">
      <w:bodyDiv w:val="1"/>
      <w:marLeft w:val="0"/>
      <w:marRight w:val="0"/>
      <w:marTop w:val="0"/>
      <w:marBottom w:val="0"/>
      <w:divBdr>
        <w:top w:val="none" w:sz="0" w:space="0" w:color="auto"/>
        <w:left w:val="none" w:sz="0" w:space="0" w:color="auto"/>
        <w:bottom w:val="none" w:sz="0" w:space="0" w:color="auto"/>
        <w:right w:val="none" w:sz="0" w:space="0" w:color="auto"/>
      </w:divBdr>
    </w:div>
    <w:div w:id="1258632227">
      <w:bodyDiv w:val="1"/>
      <w:marLeft w:val="0"/>
      <w:marRight w:val="0"/>
      <w:marTop w:val="0"/>
      <w:marBottom w:val="0"/>
      <w:divBdr>
        <w:top w:val="none" w:sz="0" w:space="0" w:color="auto"/>
        <w:left w:val="none" w:sz="0" w:space="0" w:color="auto"/>
        <w:bottom w:val="none" w:sz="0" w:space="0" w:color="auto"/>
        <w:right w:val="none" w:sz="0" w:space="0" w:color="auto"/>
      </w:divBdr>
    </w:div>
    <w:div w:id="1337269315">
      <w:bodyDiv w:val="1"/>
      <w:marLeft w:val="0"/>
      <w:marRight w:val="0"/>
      <w:marTop w:val="0"/>
      <w:marBottom w:val="0"/>
      <w:divBdr>
        <w:top w:val="none" w:sz="0" w:space="0" w:color="auto"/>
        <w:left w:val="none" w:sz="0" w:space="0" w:color="auto"/>
        <w:bottom w:val="none" w:sz="0" w:space="0" w:color="auto"/>
        <w:right w:val="none" w:sz="0" w:space="0" w:color="auto"/>
      </w:divBdr>
    </w:div>
    <w:div w:id="1385254635">
      <w:bodyDiv w:val="1"/>
      <w:marLeft w:val="0"/>
      <w:marRight w:val="0"/>
      <w:marTop w:val="0"/>
      <w:marBottom w:val="0"/>
      <w:divBdr>
        <w:top w:val="none" w:sz="0" w:space="0" w:color="auto"/>
        <w:left w:val="none" w:sz="0" w:space="0" w:color="auto"/>
        <w:bottom w:val="none" w:sz="0" w:space="0" w:color="auto"/>
        <w:right w:val="none" w:sz="0" w:space="0" w:color="auto"/>
      </w:divBdr>
    </w:div>
    <w:div w:id="1485319321">
      <w:bodyDiv w:val="1"/>
      <w:marLeft w:val="0"/>
      <w:marRight w:val="0"/>
      <w:marTop w:val="0"/>
      <w:marBottom w:val="0"/>
      <w:divBdr>
        <w:top w:val="none" w:sz="0" w:space="0" w:color="auto"/>
        <w:left w:val="none" w:sz="0" w:space="0" w:color="auto"/>
        <w:bottom w:val="none" w:sz="0" w:space="0" w:color="auto"/>
        <w:right w:val="none" w:sz="0" w:space="0" w:color="auto"/>
      </w:divBdr>
    </w:div>
    <w:div w:id="1507407363">
      <w:bodyDiv w:val="1"/>
      <w:marLeft w:val="0"/>
      <w:marRight w:val="0"/>
      <w:marTop w:val="0"/>
      <w:marBottom w:val="0"/>
      <w:divBdr>
        <w:top w:val="none" w:sz="0" w:space="0" w:color="auto"/>
        <w:left w:val="none" w:sz="0" w:space="0" w:color="auto"/>
        <w:bottom w:val="none" w:sz="0" w:space="0" w:color="auto"/>
        <w:right w:val="none" w:sz="0" w:space="0" w:color="auto"/>
      </w:divBdr>
      <w:divsChild>
        <w:div w:id="1400594562">
          <w:marLeft w:val="0"/>
          <w:marRight w:val="0"/>
          <w:marTop w:val="0"/>
          <w:marBottom w:val="0"/>
          <w:divBdr>
            <w:top w:val="none" w:sz="0" w:space="0" w:color="auto"/>
            <w:left w:val="none" w:sz="0" w:space="0" w:color="auto"/>
            <w:bottom w:val="none" w:sz="0" w:space="0" w:color="auto"/>
            <w:right w:val="none" w:sz="0" w:space="0" w:color="auto"/>
          </w:divBdr>
          <w:divsChild>
            <w:div w:id="823205989">
              <w:marLeft w:val="0"/>
              <w:marRight w:val="0"/>
              <w:marTop w:val="0"/>
              <w:marBottom w:val="0"/>
              <w:divBdr>
                <w:top w:val="none" w:sz="0" w:space="0" w:color="auto"/>
                <w:left w:val="none" w:sz="0" w:space="0" w:color="auto"/>
                <w:bottom w:val="none" w:sz="0" w:space="0" w:color="auto"/>
                <w:right w:val="none" w:sz="0" w:space="0" w:color="auto"/>
              </w:divBdr>
              <w:divsChild>
                <w:div w:id="319120856">
                  <w:marLeft w:val="0"/>
                  <w:marRight w:val="0"/>
                  <w:marTop w:val="0"/>
                  <w:marBottom w:val="0"/>
                  <w:divBdr>
                    <w:top w:val="none" w:sz="0" w:space="0" w:color="auto"/>
                    <w:left w:val="none" w:sz="0" w:space="0" w:color="auto"/>
                    <w:bottom w:val="none" w:sz="0" w:space="0" w:color="auto"/>
                    <w:right w:val="none" w:sz="0" w:space="0" w:color="auto"/>
                  </w:divBdr>
                  <w:divsChild>
                    <w:div w:id="58087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85960">
          <w:marLeft w:val="0"/>
          <w:marRight w:val="0"/>
          <w:marTop w:val="0"/>
          <w:marBottom w:val="0"/>
          <w:divBdr>
            <w:top w:val="none" w:sz="0" w:space="0" w:color="auto"/>
            <w:left w:val="none" w:sz="0" w:space="0" w:color="auto"/>
            <w:bottom w:val="none" w:sz="0" w:space="0" w:color="auto"/>
            <w:right w:val="none" w:sz="0" w:space="0" w:color="auto"/>
          </w:divBdr>
          <w:divsChild>
            <w:div w:id="567230187">
              <w:marLeft w:val="0"/>
              <w:marRight w:val="0"/>
              <w:marTop w:val="0"/>
              <w:marBottom w:val="0"/>
              <w:divBdr>
                <w:top w:val="none" w:sz="0" w:space="0" w:color="auto"/>
                <w:left w:val="none" w:sz="0" w:space="0" w:color="auto"/>
                <w:bottom w:val="none" w:sz="0" w:space="0" w:color="auto"/>
                <w:right w:val="none" w:sz="0" w:space="0" w:color="auto"/>
              </w:divBdr>
              <w:divsChild>
                <w:div w:id="910240161">
                  <w:marLeft w:val="0"/>
                  <w:marRight w:val="0"/>
                  <w:marTop w:val="0"/>
                  <w:marBottom w:val="0"/>
                  <w:divBdr>
                    <w:top w:val="none" w:sz="0" w:space="0" w:color="auto"/>
                    <w:left w:val="none" w:sz="0" w:space="0" w:color="auto"/>
                    <w:bottom w:val="none" w:sz="0" w:space="0" w:color="auto"/>
                    <w:right w:val="none" w:sz="0" w:space="0" w:color="auto"/>
                  </w:divBdr>
                  <w:divsChild>
                    <w:div w:id="1586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14302">
      <w:bodyDiv w:val="1"/>
      <w:marLeft w:val="0"/>
      <w:marRight w:val="0"/>
      <w:marTop w:val="0"/>
      <w:marBottom w:val="0"/>
      <w:divBdr>
        <w:top w:val="none" w:sz="0" w:space="0" w:color="auto"/>
        <w:left w:val="none" w:sz="0" w:space="0" w:color="auto"/>
        <w:bottom w:val="none" w:sz="0" w:space="0" w:color="auto"/>
        <w:right w:val="none" w:sz="0" w:space="0" w:color="auto"/>
      </w:divBdr>
    </w:div>
    <w:div w:id="1599605976">
      <w:bodyDiv w:val="1"/>
      <w:marLeft w:val="0"/>
      <w:marRight w:val="0"/>
      <w:marTop w:val="0"/>
      <w:marBottom w:val="0"/>
      <w:divBdr>
        <w:top w:val="none" w:sz="0" w:space="0" w:color="auto"/>
        <w:left w:val="none" w:sz="0" w:space="0" w:color="auto"/>
        <w:bottom w:val="none" w:sz="0" w:space="0" w:color="auto"/>
        <w:right w:val="none" w:sz="0" w:space="0" w:color="auto"/>
      </w:divBdr>
    </w:div>
    <w:div w:id="1605117552">
      <w:bodyDiv w:val="1"/>
      <w:marLeft w:val="0"/>
      <w:marRight w:val="0"/>
      <w:marTop w:val="0"/>
      <w:marBottom w:val="0"/>
      <w:divBdr>
        <w:top w:val="none" w:sz="0" w:space="0" w:color="auto"/>
        <w:left w:val="none" w:sz="0" w:space="0" w:color="auto"/>
        <w:bottom w:val="none" w:sz="0" w:space="0" w:color="auto"/>
        <w:right w:val="none" w:sz="0" w:space="0" w:color="auto"/>
      </w:divBdr>
    </w:div>
    <w:div w:id="1609317269">
      <w:bodyDiv w:val="1"/>
      <w:marLeft w:val="0"/>
      <w:marRight w:val="0"/>
      <w:marTop w:val="0"/>
      <w:marBottom w:val="0"/>
      <w:divBdr>
        <w:top w:val="none" w:sz="0" w:space="0" w:color="auto"/>
        <w:left w:val="none" w:sz="0" w:space="0" w:color="auto"/>
        <w:bottom w:val="none" w:sz="0" w:space="0" w:color="auto"/>
        <w:right w:val="none" w:sz="0" w:space="0" w:color="auto"/>
      </w:divBdr>
    </w:div>
    <w:div w:id="1611162943">
      <w:bodyDiv w:val="1"/>
      <w:marLeft w:val="0"/>
      <w:marRight w:val="0"/>
      <w:marTop w:val="0"/>
      <w:marBottom w:val="0"/>
      <w:divBdr>
        <w:top w:val="none" w:sz="0" w:space="0" w:color="auto"/>
        <w:left w:val="none" w:sz="0" w:space="0" w:color="auto"/>
        <w:bottom w:val="none" w:sz="0" w:space="0" w:color="auto"/>
        <w:right w:val="none" w:sz="0" w:space="0" w:color="auto"/>
      </w:divBdr>
    </w:div>
    <w:div w:id="1613055992">
      <w:bodyDiv w:val="1"/>
      <w:marLeft w:val="0"/>
      <w:marRight w:val="0"/>
      <w:marTop w:val="0"/>
      <w:marBottom w:val="0"/>
      <w:divBdr>
        <w:top w:val="none" w:sz="0" w:space="0" w:color="auto"/>
        <w:left w:val="none" w:sz="0" w:space="0" w:color="auto"/>
        <w:bottom w:val="none" w:sz="0" w:space="0" w:color="auto"/>
        <w:right w:val="none" w:sz="0" w:space="0" w:color="auto"/>
      </w:divBdr>
    </w:div>
    <w:div w:id="1661692895">
      <w:bodyDiv w:val="1"/>
      <w:marLeft w:val="0"/>
      <w:marRight w:val="0"/>
      <w:marTop w:val="0"/>
      <w:marBottom w:val="0"/>
      <w:divBdr>
        <w:top w:val="none" w:sz="0" w:space="0" w:color="auto"/>
        <w:left w:val="none" w:sz="0" w:space="0" w:color="auto"/>
        <w:bottom w:val="none" w:sz="0" w:space="0" w:color="auto"/>
        <w:right w:val="none" w:sz="0" w:space="0" w:color="auto"/>
      </w:divBdr>
    </w:div>
    <w:div w:id="1677029451">
      <w:bodyDiv w:val="1"/>
      <w:marLeft w:val="0"/>
      <w:marRight w:val="0"/>
      <w:marTop w:val="0"/>
      <w:marBottom w:val="0"/>
      <w:divBdr>
        <w:top w:val="none" w:sz="0" w:space="0" w:color="auto"/>
        <w:left w:val="none" w:sz="0" w:space="0" w:color="auto"/>
        <w:bottom w:val="none" w:sz="0" w:space="0" w:color="auto"/>
        <w:right w:val="none" w:sz="0" w:space="0" w:color="auto"/>
      </w:divBdr>
    </w:div>
    <w:div w:id="1921475871">
      <w:bodyDiv w:val="1"/>
      <w:marLeft w:val="0"/>
      <w:marRight w:val="0"/>
      <w:marTop w:val="0"/>
      <w:marBottom w:val="0"/>
      <w:divBdr>
        <w:top w:val="none" w:sz="0" w:space="0" w:color="auto"/>
        <w:left w:val="none" w:sz="0" w:space="0" w:color="auto"/>
        <w:bottom w:val="none" w:sz="0" w:space="0" w:color="auto"/>
        <w:right w:val="none" w:sz="0" w:space="0" w:color="auto"/>
      </w:divBdr>
    </w:div>
    <w:div w:id="2102143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ode/timyapew/fpn-cloud-detec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kaggle.com/datasets/sorour/38cloud-cloud-segmentation-in-satellite-images" TargetMode="External"/><Relationship Id="rId19" Type="http://schemas.openxmlformats.org/officeDocument/2006/relationships/hyperlink" Target="https://pypi.org/project/segmentation-models-pytorch/"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kaggle.com/code/lukasgren/cloud-segmentation" TargetMode="Externa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1696</TotalTime>
  <Pages>1</Pages>
  <Words>3561</Words>
  <Characters>20302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Фам Нгок Хунг</dc:creator>
  <cp:keywords/>
  <dc:description/>
  <cp:lastModifiedBy>Фам Нгок Хунг</cp:lastModifiedBy>
  <cp:revision>32</cp:revision>
  <dcterms:created xsi:type="dcterms:W3CDTF">2024-07-12T16:41:00Z</dcterms:created>
  <dcterms:modified xsi:type="dcterms:W3CDTF">2024-07-18T11:00:00Z</dcterms:modified>
</cp:coreProperties>
</file>