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31C25BB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22B81C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9E0404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B0F2A0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0DD63E71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0DD63E71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3FC376D0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5D6133D2" w:rsidR="00C40BEF" w:rsidRDefault="006D391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8960" behindDoc="1" locked="0" layoutInCell="1" allowOverlap="1" wp14:anchorId="6FB3C8DA" wp14:editId="76C6BFB7">
            <wp:simplePos x="0" y="0"/>
            <wp:positionH relativeFrom="margin">
              <wp:posOffset>0</wp:posOffset>
            </wp:positionH>
            <wp:positionV relativeFrom="paragraph">
              <wp:posOffset>129540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BC4" w:rsidRPr="009E5BC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Zjisti, při jaké nejmenší</w:t>
      </w:r>
      <w:r w:rsidR="00DF2A7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analogové</w:t>
      </w:r>
      <w:r w:rsidR="009E5BC4" w:rsidRPr="009E5BC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hodnotě dojde k sepnutí relé.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0FCD26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64C7073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64C7073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17FED064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51A95F" w14:textId="0D7F07F7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</w:p>
    <w:p w14:paraId="1FE53C58" w14:textId="7ABFB682" w:rsidR="00631E62" w:rsidRDefault="006D3917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6912" behindDoc="1" locked="0" layoutInCell="1" allowOverlap="1" wp14:anchorId="597052B4" wp14:editId="504F10A0">
            <wp:simplePos x="0" y="0"/>
            <wp:positionH relativeFrom="column">
              <wp:posOffset>1905</wp:posOffset>
            </wp:positionH>
            <wp:positionV relativeFrom="paragraph">
              <wp:posOffset>202565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1AD853F9" w14:textId="185D42FD" w:rsidR="00631E62" w:rsidRPr="006D3917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 w:rsidRPr="006D3917"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E9760" wp14:editId="4C5BEBDD">
                <wp:simplePos x="0" y="0"/>
                <wp:positionH relativeFrom="margin">
                  <wp:align>center</wp:align>
                </wp:positionH>
                <wp:positionV relativeFrom="paragraph">
                  <wp:posOffset>372290</wp:posOffset>
                </wp:positionV>
                <wp:extent cx="5827594" cy="878205"/>
                <wp:effectExtent l="0" t="0" r="20955" b="1714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594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B6A956" id="Obdélník se zakulacenými rohy na opačné straně 1" o:spid="_x0000_s1026" style="position:absolute;margin-left:0;margin-top:29.3pt;width:458.85pt;height:69.1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5827594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" path="m439103,l5827594,r,l5827594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827594,0;5827594,0;5827594,439103;5388491,878206;0,878205;0,878205;0,439103;439103,0" o:connectangles="0,0,0,0,0,0,0,0,0"/>
                <w10:wrap anchorx="margin"/>
              </v:shape>
            </w:pict>
          </mc:Fallback>
        </mc:AlternateContent>
      </w:r>
      <w:r w:rsidR="009E5BC4" w:rsidRPr="006D3917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 xml:space="preserve">Nejmenší hodnota potřebná pro sepnutí relé je: </w:t>
      </w:r>
    </w:p>
    <w:p w14:paraId="5A88C65D" w14:textId="4C2EB946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378683F4" w14:textId="3E80F318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3FAB62F" w14:textId="742C1A70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FF3425" w14:textId="0B805A38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F1C68F4" w14:textId="1BB9590D" w:rsidR="009E5BC4" w:rsidRPr="00C40BEF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sectPr w:rsidR="009E5BC4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8"/>
  </w:num>
  <w:num w:numId="21">
    <w:abstractNumId w:val="30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6"/>
  </w:num>
  <w:num w:numId="27">
    <w:abstractNumId w:val="3"/>
  </w:num>
  <w:num w:numId="28">
    <w:abstractNumId w:val="15"/>
  </w:num>
  <w:num w:numId="29">
    <w:abstractNumId w:val="25"/>
  </w:num>
  <w:num w:numId="30">
    <w:abstractNumId w:val="11"/>
  </w:num>
  <w:num w:numId="31">
    <w:abstractNumId w:val="23"/>
  </w:num>
  <w:num w:numId="32">
    <w:abstractNumId w:val="29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6D3917"/>
    <w:rsid w:val="008F4981"/>
    <w:rsid w:val="009A2098"/>
    <w:rsid w:val="009E5BC4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F2A7A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DF2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F2A7A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F2A7A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F2A7A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F2A7A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F2A7A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F2A7A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F2A7A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2A7A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2A7A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DF2A7A"/>
    <w:pPr>
      <w:ind w:left="720"/>
      <w:contextualSpacing/>
    </w:pPr>
  </w:style>
  <w:style w:type="table" w:styleId="Mkatabulky">
    <w:name w:val="Table Grid"/>
    <w:basedOn w:val="Normlntabulka"/>
    <w:uiPriority w:val="59"/>
    <w:rsid w:val="00DF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F2A7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2A7A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F2A7A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F2A7A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F2A7A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F2A7A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F2A7A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F2A7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2A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2A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2A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F2A7A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F2A7A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F2A7A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F2A7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F2A7A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F2A7A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F2A7A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F2A7A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F2A7A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F2A7A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F2A7A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F2A7A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F2A7A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F2A7A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F2A7A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F2A7A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F2A7A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F2A7A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F2A7A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F2A7A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F2A7A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F2A7A"/>
  </w:style>
  <w:style w:type="paragraph" w:styleId="Titulek">
    <w:name w:val="caption"/>
    <w:basedOn w:val="Normln"/>
    <w:next w:val="D-normln"/>
    <w:uiPriority w:val="35"/>
    <w:unhideWhenUsed/>
    <w:qFormat/>
    <w:rsid w:val="00DF2A7A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F2A7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F2A7A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F2A7A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F2A7A"/>
    <w:pPr>
      <w:spacing w:after="20"/>
    </w:pPr>
  </w:style>
  <w:style w:type="numbering" w:customStyle="1" w:styleId="Styl1">
    <w:name w:val="Styl1"/>
    <w:uiPriority w:val="99"/>
    <w:rsid w:val="00DF2A7A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DF2A7A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DF2A7A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DF2A7A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F2A7A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F2A7A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F2A7A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F2A7A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F2A7A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F2A7A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F2A7A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F2A7A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128</TotalTime>
  <Pages>2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17</cp:revision>
  <cp:lastPrinted>2022-05-18T12:56:00Z</cp:lastPrinted>
  <dcterms:created xsi:type="dcterms:W3CDTF">2022-04-22T12:40:00Z</dcterms:created>
  <dcterms:modified xsi:type="dcterms:W3CDTF">2022-05-18T12:56:00Z</dcterms:modified>
</cp:coreProperties>
</file>