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46019" w14:textId="6768C059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u w:val="single"/>
        </w:rPr>
      </w:pPr>
      <w:r w:rsidRPr="007D48F7">
        <w:rPr>
          <w:rFonts w:cstheme="majorHAnsi"/>
          <w:noProof/>
        </w:rPr>
        <w:drawing>
          <wp:anchor distT="0" distB="0" distL="114300" distR="114300" simplePos="0" relativeHeight="251645952" behindDoc="0" locked="0" layoutInCell="1" allowOverlap="1" wp14:anchorId="69F57F5C" wp14:editId="0A23EB22">
            <wp:simplePos x="0" y="0"/>
            <wp:positionH relativeFrom="column">
              <wp:posOffset>6853418</wp:posOffset>
            </wp:positionH>
            <wp:positionV relativeFrom="paragraph">
              <wp:posOffset>-4445</wp:posOffset>
            </wp:positionV>
            <wp:extent cx="2188347" cy="781050"/>
            <wp:effectExtent l="0" t="0" r="2540" b="0"/>
            <wp:wrapNone/>
            <wp:docPr id="9" name="Grafik 9" descr="h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fu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56" cy="78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DB1">
        <w:rPr>
          <w:rFonts w:cstheme="majorHAnsi"/>
          <w:sz w:val="28"/>
          <w:szCs w:val="28"/>
          <w:u w:val="single"/>
        </w:rPr>
        <w:t xml:space="preserve">                           </w:t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6"/>
          <w:szCs w:val="28"/>
        </w:rPr>
        <w:t xml:space="preserve">Projektstudium Sommersemester 2018: </w:t>
      </w:r>
      <w:r w:rsidRPr="007D48F7">
        <w:rPr>
          <w:rFonts w:cstheme="majorHAnsi"/>
          <w:b/>
          <w:sz w:val="36"/>
          <w:szCs w:val="28"/>
        </w:rPr>
        <w:br/>
        <w:t>COMPUTERGRAFIK.ONLINE</w:t>
      </w:r>
      <w:r w:rsidRPr="007D48F7">
        <w:rPr>
          <w:rFonts w:cstheme="majorHAnsi"/>
          <w:b/>
          <w:sz w:val="36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="00AD6069">
        <w:rPr>
          <w:rFonts w:cstheme="majorHAnsi"/>
          <w:noProof/>
          <w:sz w:val="28"/>
          <w:szCs w:val="28"/>
        </w:rPr>
        <w:pict w14:anchorId="1F002164">
          <v:rect id="_x0000_i1025" alt="" style="width:714.35pt;height:.05pt;mso-width-percent:0;mso-height-percent:0;mso-position-vertical:absolute;mso-width-percent:0;mso-height-percent:0" o:hralign="center" o:hrstd="t" o:hrnoshade="t" o:hr="t" fillcolor="black" stroked="f"/>
        </w:pict>
      </w:r>
    </w:p>
    <w:p w14:paraId="40D7672A" w14:textId="3FF4F4F5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b/>
          <w:sz w:val="28"/>
          <w:szCs w:val="28"/>
        </w:rPr>
      </w:pP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2"/>
          <w:szCs w:val="28"/>
          <w:u w:val="single"/>
        </w:rPr>
        <w:br/>
      </w:r>
      <w:r w:rsidR="00AC42A8">
        <w:rPr>
          <w:rFonts w:cstheme="majorHAnsi"/>
          <w:b/>
          <w:sz w:val="28"/>
          <w:szCs w:val="28"/>
        </w:rPr>
        <w:t>Drehbuch-Konzept</w:t>
      </w:r>
      <w:r w:rsidRPr="007D48F7">
        <w:rPr>
          <w:rFonts w:cstheme="majorHAnsi"/>
          <w:b/>
          <w:sz w:val="28"/>
          <w:szCs w:val="28"/>
        </w:rPr>
        <w:t xml:space="preserve"> für das Kapitel </w:t>
      </w:r>
      <w:r w:rsidR="004903FF">
        <w:rPr>
          <w:rFonts w:cstheme="majorHAnsi"/>
          <w:b/>
          <w:sz w:val="28"/>
          <w:szCs w:val="28"/>
        </w:rPr>
        <w:t>Farbmischmodi</w:t>
      </w:r>
      <w:r w:rsidR="00421261" w:rsidRPr="007D48F7">
        <w:rPr>
          <w:rFonts w:cstheme="majorHAnsi"/>
          <w:b/>
          <w:sz w:val="28"/>
          <w:szCs w:val="28"/>
        </w:rPr>
        <w:br/>
      </w:r>
    </w:p>
    <w:p w14:paraId="229D860F" w14:textId="77777777" w:rsidR="00421261" w:rsidRPr="007D48F7" w:rsidRDefault="00421261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t>Hochschule Furtwangen</w:t>
      </w:r>
      <w:r w:rsidRPr="007D48F7">
        <w:rPr>
          <w:rFonts w:cstheme="majorHAnsi"/>
          <w:sz w:val="28"/>
          <w:szCs w:val="28"/>
        </w:rPr>
        <w:br/>
        <w:t>Fakultät Digitale Medien</w:t>
      </w:r>
    </w:p>
    <w:p w14:paraId="102CB216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szCs w:val="28"/>
        </w:rPr>
      </w:pP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="00421261"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b/>
          <w:sz w:val="22"/>
          <w:szCs w:val="28"/>
        </w:rPr>
        <w:t>Betreuer: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 xml:space="preserve">Prof. </w:t>
      </w:r>
      <w:proofErr w:type="spellStart"/>
      <w:r w:rsidRPr="007D48F7">
        <w:rPr>
          <w:rFonts w:cstheme="majorHAnsi"/>
          <w:b/>
          <w:sz w:val="22"/>
          <w:szCs w:val="28"/>
        </w:rPr>
        <w:t>Jirka</w:t>
      </w:r>
      <w:proofErr w:type="spellEnd"/>
      <w:r w:rsidRPr="007D48F7">
        <w:rPr>
          <w:rFonts w:cstheme="majorHAnsi"/>
          <w:b/>
          <w:sz w:val="22"/>
          <w:szCs w:val="28"/>
        </w:rPr>
        <w:t xml:space="preserve"> </w:t>
      </w:r>
      <w:proofErr w:type="spellStart"/>
      <w:r w:rsidRPr="007D48F7">
        <w:rPr>
          <w:rFonts w:cstheme="majorHAnsi"/>
          <w:b/>
          <w:sz w:val="22"/>
          <w:szCs w:val="28"/>
        </w:rPr>
        <w:t>Dell’Oro</w:t>
      </w:r>
      <w:proofErr w:type="spellEnd"/>
      <w:r w:rsidRPr="007D48F7">
        <w:rPr>
          <w:rFonts w:cstheme="majorHAnsi"/>
          <w:b/>
          <w:sz w:val="22"/>
          <w:szCs w:val="28"/>
        </w:rPr>
        <w:t>-Friedl</w:t>
      </w:r>
    </w:p>
    <w:p w14:paraId="1DB8B828" w14:textId="196E1181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b/>
          <w:szCs w:val="28"/>
        </w:rPr>
      </w:pPr>
      <w:r w:rsidRPr="007D48F7">
        <w:rPr>
          <w:rFonts w:cstheme="majorHAnsi"/>
          <w:b/>
          <w:sz w:val="22"/>
          <w:szCs w:val="28"/>
        </w:rPr>
        <w:t>Autor</w:t>
      </w:r>
      <w:r w:rsidR="004903FF">
        <w:rPr>
          <w:rFonts w:cstheme="majorHAnsi"/>
          <w:b/>
          <w:sz w:val="22"/>
          <w:szCs w:val="28"/>
        </w:rPr>
        <w:t>en</w:t>
      </w:r>
      <w:r w:rsidRPr="007D48F7">
        <w:rPr>
          <w:rFonts w:cstheme="majorHAnsi"/>
          <w:b/>
          <w:sz w:val="22"/>
          <w:szCs w:val="28"/>
        </w:rPr>
        <w:t xml:space="preserve">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4903FF">
        <w:rPr>
          <w:rFonts w:cstheme="majorHAnsi"/>
          <w:b/>
          <w:sz w:val="22"/>
          <w:szCs w:val="28"/>
        </w:rPr>
        <w:t xml:space="preserve">Benedikt Grether, </w:t>
      </w:r>
      <w:r w:rsidRPr="007D48F7">
        <w:rPr>
          <w:rFonts w:cstheme="majorHAnsi"/>
          <w:b/>
          <w:sz w:val="22"/>
          <w:szCs w:val="28"/>
        </w:rPr>
        <w:t>Davide Russo MIB 4</w:t>
      </w:r>
    </w:p>
    <w:p w14:paraId="527D98EB" w14:textId="0D74CC61" w:rsidR="00421261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Letzte Änderung: </w:t>
      </w:r>
      <w:r w:rsidRPr="007D48F7">
        <w:rPr>
          <w:rFonts w:cstheme="majorHAnsi"/>
          <w:b/>
          <w:sz w:val="22"/>
          <w:szCs w:val="28"/>
        </w:rPr>
        <w:tab/>
      </w:r>
      <w:r w:rsidR="00037C9F">
        <w:rPr>
          <w:rFonts w:cstheme="majorHAnsi"/>
          <w:b/>
          <w:sz w:val="22"/>
          <w:szCs w:val="28"/>
        </w:rPr>
        <w:t>03.11</w:t>
      </w:r>
      <w:r w:rsidRPr="007D48F7">
        <w:rPr>
          <w:rFonts w:cstheme="majorHAnsi"/>
          <w:b/>
          <w:sz w:val="22"/>
          <w:szCs w:val="28"/>
        </w:rPr>
        <w:t>.2018</w:t>
      </w:r>
      <w:r w:rsidRPr="007D48F7">
        <w:rPr>
          <w:rFonts w:cstheme="majorHAnsi"/>
          <w:b/>
          <w:sz w:val="22"/>
          <w:szCs w:val="28"/>
        </w:rPr>
        <w:br/>
        <w:t xml:space="preserve">Version: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4903FF">
        <w:rPr>
          <w:rFonts w:cstheme="majorHAnsi"/>
          <w:b/>
          <w:sz w:val="22"/>
          <w:szCs w:val="28"/>
        </w:rPr>
        <w:t>1.</w:t>
      </w:r>
      <w:r w:rsidR="00037C9F">
        <w:rPr>
          <w:rFonts w:cstheme="majorHAnsi"/>
          <w:b/>
          <w:sz w:val="22"/>
          <w:szCs w:val="28"/>
        </w:rPr>
        <w:t>1</w:t>
      </w:r>
      <w:r w:rsidRPr="007D48F7">
        <w:rPr>
          <w:rFonts w:cstheme="majorHAnsi"/>
          <w:sz w:val="28"/>
          <w:szCs w:val="28"/>
        </w:rPr>
        <w:br/>
      </w:r>
    </w:p>
    <w:sdt>
      <w:sdtPr>
        <w:rPr>
          <w:rFonts w:ascii="Times" w:eastAsia="Times" w:hAnsi="Times" w:cstheme="majorHAnsi"/>
          <w:b w:val="0"/>
          <w:sz w:val="24"/>
          <w:szCs w:val="20"/>
          <w:u w:val="none"/>
          <w:lang w:eastAsia="de-DE"/>
        </w:rPr>
        <w:id w:val="-836311571"/>
        <w:docPartObj>
          <w:docPartGallery w:val="Table of Contents"/>
          <w:docPartUnique/>
        </w:docPartObj>
      </w:sdtPr>
      <w:sdtEndPr>
        <w:rPr>
          <w:rFonts w:asciiTheme="majorHAnsi" w:hAnsiTheme="majorHAnsi"/>
          <w:bCs/>
        </w:rPr>
      </w:sdtEndPr>
      <w:sdtContent>
        <w:p w14:paraId="376046AA" w14:textId="77777777" w:rsidR="00421261" w:rsidRPr="007D48F7" w:rsidRDefault="00421261">
          <w:pPr>
            <w:pStyle w:val="Inhaltsverzeichnisberschrift"/>
            <w:rPr>
              <w:rFonts w:cstheme="majorHAnsi"/>
            </w:rPr>
          </w:pPr>
          <w:r w:rsidRPr="007D48F7">
            <w:rPr>
              <w:rFonts w:cstheme="majorHAnsi"/>
            </w:rPr>
            <w:t>Inhalt</w:t>
          </w:r>
        </w:p>
        <w:p w14:paraId="13DCC15D" w14:textId="07C8A627" w:rsidR="006C6134" w:rsidRDefault="0042126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r w:rsidRPr="007D48F7">
            <w:rPr>
              <w:rFonts w:cstheme="majorHAnsi"/>
              <w:b/>
              <w:bCs/>
            </w:rPr>
            <w:fldChar w:fldCharType="begin"/>
          </w:r>
          <w:r w:rsidRPr="007D48F7">
            <w:rPr>
              <w:rFonts w:cstheme="majorHAnsi"/>
              <w:b/>
              <w:bCs/>
            </w:rPr>
            <w:instrText xml:space="preserve"> TOC \o "1-3" \h \z \u </w:instrText>
          </w:r>
          <w:r w:rsidRPr="007D48F7">
            <w:rPr>
              <w:rFonts w:cstheme="majorHAnsi"/>
              <w:b/>
              <w:bCs/>
            </w:rPr>
            <w:fldChar w:fldCharType="separate"/>
          </w:r>
          <w:bookmarkStart w:id="0" w:name="_GoBack"/>
          <w:bookmarkEnd w:id="0"/>
          <w:r w:rsidR="006C6134" w:rsidRPr="003A0E57">
            <w:rPr>
              <w:rStyle w:val="Hyperlink"/>
              <w:noProof/>
            </w:rPr>
            <w:fldChar w:fldCharType="begin"/>
          </w:r>
          <w:r w:rsidR="006C6134" w:rsidRPr="003A0E57">
            <w:rPr>
              <w:rStyle w:val="Hyperlink"/>
              <w:noProof/>
            </w:rPr>
            <w:instrText xml:space="preserve"> </w:instrText>
          </w:r>
          <w:r w:rsidR="006C6134">
            <w:rPr>
              <w:noProof/>
            </w:rPr>
            <w:instrText>HYPERLINK \l "_Toc529044374"</w:instrText>
          </w:r>
          <w:r w:rsidR="006C6134" w:rsidRPr="003A0E57">
            <w:rPr>
              <w:rStyle w:val="Hyperlink"/>
              <w:noProof/>
            </w:rPr>
            <w:instrText xml:space="preserve"> </w:instrText>
          </w:r>
          <w:r w:rsidR="006C6134" w:rsidRPr="003A0E57">
            <w:rPr>
              <w:rStyle w:val="Hyperlink"/>
              <w:noProof/>
            </w:rPr>
          </w:r>
          <w:r w:rsidR="006C6134" w:rsidRPr="003A0E57">
            <w:rPr>
              <w:rStyle w:val="Hyperlink"/>
              <w:noProof/>
            </w:rPr>
            <w:fldChar w:fldCharType="separate"/>
          </w:r>
          <w:r w:rsidR="006C6134" w:rsidRPr="003A0E57">
            <w:rPr>
              <w:rStyle w:val="Hyperlink"/>
              <w:noProof/>
            </w:rPr>
            <w:t>4.0 Farbmischmodi - Einleitung</w:t>
          </w:r>
          <w:r w:rsidR="006C6134">
            <w:rPr>
              <w:noProof/>
              <w:webHidden/>
            </w:rPr>
            <w:tab/>
          </w:r>
          <w:r w:rsidR="006C6134">
            <w:rPr>
              <w:noProof/>
              <w:webHidden/>
            </w:rPr>
            <w:fldChar w:fldCharType="begin"/>
          </w:r>
          <w:r w:rsidR="006C6134">
            <w:rPr>
              <w:noProof/>
              <w:webHidden/>
            </w:rPr>
            <w:instrText xml:space="preserve"> PAGEREF _Toc529044374 \h </w:instrText>
          </w:r>
          <w:r w:rsidR="006C6134">
            <w:rPr>
              <w:noProof/>
              <w:webHidden/>
            </w:rPr>
          </w:r>
          <w:r w:rsidR="006C6134">
            <w:rPr>
              <w:noProof/>
              <w:webHidden/>
            </w:rPr>
            <w:fldChar w:fldCharType="separate"/>
          </w:r>
          <w:r w:rsidR="006C6134">
            <w:rPr>
              <w:noProof/>
              <w:webHidden/>
            </w:rPr>
            <w:t>3</w:t>
          </w:r>
          <w:r w:rsidR="006C6134">
            <w:rPr>
              <w:noProof/>
              <w:webHidden/>
            </w:rPr>
            <w:fldChar w:fldCharType="end"/>
          </w:r>
          <w:r w:rsidR="006C6134" w:rsidRPr="003A0E57">
            <w:rPr>
              <w:rStyle w:val="Hyperlink"/>
              <w:noProof/>
            </w:rPr>
            <w:fldChar w:fldCharType="end"/>
          </w:r>
        </w:p>
        <w:p w14:paraId="16F2B600" w14:textId="2D9DEFFC" w:rsidR="006C6134" w:rsidRDefault="006C613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44375" w:history="1">
            <w:r w:rsidRPr="003A0E57">
              <w:rPr>
                <w:rStyle w:val="Hyperlink"/>
                <w:noProof/>
              </w:rPr>
              <w:t>4.1 Farbmischmodi: 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_Toc529044375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CDBA" w14:textId="57ED4181" w:rsidR="006C6134" w:rsidRDefault="006C613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44376" w:history="1">
            <w:r w:rsidRPr="003A0E57">
              <w:rPr>
                <w:rStyle w:val="Hyperlink"/>
                <w:noProof/>
              </w:rPr>
              <w:t>4.2 Unterschiede der Farbmischmodi: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_Toc529044376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D4D75" w14:textId="4CB34AC2" w:rsidR="006C6134" w:rsidRDefault="006C613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44377" w:history="1">
            <w:r w:rsidRPr="003A0E57">
              <w:rPr>
                <w:rStyle w:val="Hyperlink"/>
                <w:noProof/>
                <w:lang w:val="it-IT"/>
              </w:rPr>
              <w:t>4.3 Unterschiede der Farbmischmodi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_Toc529044377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16921" w14:textId="6075F027" w:rsidR="006C6134" w:rsidRDefault="006C6134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44378" w:history="1">
            <w:r w:rsidRPr="003A0E57">
              <w:rPr>
                <w:rStyle w:val="Hyperlink"/>
                <w:noProof/>
                <w:lang w:val="it-IT"/>
              </w:rPr>
              <w:t>4.3 Histogramme – Erkl</w:t>
            </w:r>
            <w:r w:rsidRPr="003A0E57">
              <w:rPr>
                <w:rStyle w:val="Hyperlink"/>
                <w:noProof/>
              </w:rPr>
              <w:t>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_Toc529044378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32C4" w14:textId="5C250925" w:rsidR="00421261" w:rsidRPr="007D48F7" w:rsidRDefault="00421261">
          <w:pPr>
            <w:rPr>
              <w:rFonts w:cstheme="majorHAnsi"/>
            </w:rPr>
          </w:pPr>
          <w:r w:rsidRPr="007D48F7">
            <w:rPr>
              <w:rFonts w:cstheme="majorHAnsi"/>
              <w:b/>
              <w:bCs/>
            </w:rPr>
            <w:fldChar w:fldCharType="end"/>
          </w:r>
        </w:p>
      </w:sdtContent>
    </w:sdt>
    <w:p w14:paraId="03C83364" w14:textId="77777777" w:rsidR="005E1A3A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br/>
      </w:r>
      <w:r w:rsidR="00421261" w:rsidRPr="007D48F7">
        <w:rPr>
          <w:rFonts w:cstheme="majorHAnsi"/>
          <w:sz w:val="28"/>
          <w:szCs w:val="28"/>
        </w:rPr>
        <w:t xml:space="preserve"> </w:t>
      </w:r>
    </w:p>
    <w:p w14:paraId="326840EC" w14:textId="77777777" w:rsidR="00ED1326" w:rsidRDefault="00ED1326">
      <w:pPr>
        <w:spacing w:after="160" w:line="259" w:lineRule="auto"/>
        <w:rPr>
          <w:rFonts w:cstheme="majorHAnsi"/>
        </w:rPr>
      </w:pPr>
      <w:r>
        <w:rPr>
          <w:rFonts w:cstheme="majorHAnsi"/>
        </w:rPr>
        <w:br w:type="page"/>
      </w: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5498"/>
        <w:gridCol w:w="2410"/>
        <w:gridCol w:w="2800"/>
      </w:tblGrid>
      <w:tr w:rsidR="00037C9F" w:rsidRPr="007D48F7" w14:paraId="77569209" w14:textId="77777777" w:rsidTr="00D07C7E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0D57AB62" w14:textId="77777777" w:rsidR="00037C9F" w:rsidRPr="007D48F7" w:rsidRDefault="00037C9F" w:rsidP="00D07C7E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lastRenderedPageBreak/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>
              <w:rPr>
                <w:rFonts w:eastAsiaTheme="majorEastAsia" w:cstheme="majorHAnsi"/>
                <w:sz w:val="32"/>
                <w:szCs w:val="32"/>
              </w:rPr>
              <w:t>Der Lernende soll erklären können, was Farbmischmodi sind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.</w:t>
            </w:r>
          </w:p>
        </w:tc>
      </w:tr>
      <w:tr w:rsidR="00037C9F" w:rsidRPr="007D48F7" w14:paraId="1DF30CCC" w14:textId="77777777" w:rsidTr="00D07C7E">
        <w:tc>
          <w:tcPr>
            <w:tcW w:w="3569" w:type="dxa"/>
          </w:tcPr>
          <w:p w14:paraId="4F2D4F64" w14:textId="77777777" w:rsidR="00037C9F" w:rsidRPr="00ED1326" w:rsidRDefault="00037C9F" w:rsidP="00D07C7E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5498" w:type="dxa"/>
          </w:tcPr>
          <w:p w14:paraId="184B8D5E" w14:textId="77777777" w:rsidR="00037C9F" w:rsidRPr="00861787" w:rsidRDefault="00037C9F" w:rsidP="00D07C7E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410" w:type="dxa"/>
          </w:tcPr>
          <w:p w14:paraId="257B010D" w14:textId="77777777" w:rsidR="00037C9F" w:rsidRPr="00ED1326" w:rsidRDefault="00037C9F" w:rsidP="00D07C7E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800" w:type="dxa"/>
          </w:tcPr>
          <w:p w14:paraId="7AE42882" w14:textId="77777777" w:rsidR="00037C9F" w:rsidRPr="00ED1326" w:rsidRDefault="00037C9F" w:rsidP="00D07C7E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037C9F" w:rsidRPr="007D48F7" w14:paraId="6F402493" w14:textId="77777777" w:rsidTr="00D07C7E">
        <w:trPr>
          <w:trHeight w:val="4872"/>
        </w:trPr>
        <w:tc>
          <w:tcPr>
            <w:tcW w:w="3569" w:type="dxa"/>
          </w:tcPr>
          <w:p w14:paraId="103EB478" w14:textId="02ABB4E6" w:rsidR="00037C9F" w:rsidRPr="007D48F7" w:rsidRDefault="00037C9F" w:rsidP="00D07C7E"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10478FA2" wp14:editId="245DF68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10160</wp:posOffset>
                  </wp:positionV>
                  <wp:extent cx="1922387" cy="3429000"/>
                  <wp:effectExtent l="0" t="0" r="1905" b="0"/>
                  <wp:wrapNone/>
                  <wp:docPr id="20" name="Grafik 20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inführing Lorem IPsu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87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14:paraId="5B1C54B0" w14:textId="2B09CEC1" w:rsidR="00037C9F" w:rsidRDefault="006D672C" w:rsidP="00037C9F">
            <w:r>
              <w:rPr>
                <w:bCs/>
              </w:rPr>
              <w:t>ID:040001</w:t>
            </w:r>
            <w:r w:rsidR="00A314B6">
              <w:rPr>
                <w:bCs/>
              </w:rPr>
              <w:br/>
              <w:t>Farbmischmodi sind Methoden, mit denen Farbfilter</w:t>
            </w:r>
            <w:r w:rsidR="00885248">
              <w:rPr>
                <w:bCs/>
              </w:rPr>
              <w:t xml:space="preserve"> oder andere Bilder</w:t>
            </w:r>
            <w:r w:rsidR="00A314B6">
              <w:rPr>
                <w:bCs/>
              </w:rPr>
              <w:t xml:space="preserve"> </w:t>
            </w:r>
            <w:r w:rsidR="00885248">
              <w:rPr>
                <w:bCs/>
              </w:rPr>
              <w:t>mit</w:t>
            </w:r>
            <w:r w:rsidR="00A314B6">
              <w:rPr>
                <w:bCs/>
              </w:rPr>
              <w:t xml:space="preserve"> einem Bild </w:t>
            </w:r>
            <w:r w:rsidR="00885248">
              <w:rPr>
                <w:bCs/>
              </w:rPr>
              <w:t xml:space="preserve">verrechnet </w:t>
            </w:r>
            <w:r w:rsidR="00A314B6">
              <w:rPr>
                <w:bCs/>
              </w:rPr>
              <w:t>werden.</w:t>
            </w:r>
            <w:r>
              <w:rPr>
                <w:bCs/>
              </w:rPr>
              <w:t xml:space="preserve"> So entsteht ein neues Bild</w:t>
            </w:r>
            <w:r w:rsidR="00171DC4">
              <w:rPr>
                <w:bCs/>
              </w:rPr>
              <w:t xml:space="preserve"> mit neuen Eigenschaften.</w:t>
            </w:r>
          </w:p>
          <w:p w14:paraId="68E9BDED" w14:textId="534BF453" w:rsidR="00037C9F" w:rsidRDefault="00171DC4" w:rsidP="00037C9F">
            <w:r>
              <w:t>Diese Eigenschaften können</w:t>
            </w:r>
            <w:r w:rsidR="00885248">
              <w:t xml:space="preserve"> unter anderem</w:t>
            </w:r>
            <w:r>
              <w:t xml:space="preserve"> die Bildwirkung verändern.</w:t>
            </w:r>
          </w:p>
          <w:p w14:paraId="3988A742" w14:textId="2CB3C242" w:rsidR="006D672C" w:rsidRDefault="00171DC4" w:rsidP="00037C9F">
            <w:r>
              <w:t>Welche Farbmischmodi es gibt und wie sie funktionieren wirst du in d</w:t>
            </w:r>
            <w:r w:rsidR="00A85AE1">
              <w:t>en folgenden Seiten lernen.</w:t>
            </w:r>
          </w:p>
          <w:p w14:paraId="26C36950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28FAD77F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7390C5E4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14D0CF1B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5D9D5414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20AFE2A9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402DCD2A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7061B049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29EA844E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1B9D093C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0237CA30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091A51B8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782764D8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3AD38AC9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2D6DDD47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161D8F44" w14:textId="77777777" w:rsid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  <w:p w14:paraId="3A668565" w14:textId="20AD0F9D" w:rsidR="00037C9F" w:rsidRPr="00037C9F" w:rsidRDefault="00037C9F" w:rsidP="00037C9F">
            <w:pPr>
              <w:rPr>
                <w:rFonts w:eastAsia="Times New Roman" w:cstheme="majorHAnsi"/>
                <w:szCs w:val="24"/>
              </w:rPr>
            </w:pPr>
          </w:p>
        </w:tc>
        <w:tc>
          <w:tcPr>
            <w:tcW w:w="2410" w:type="dxa"/>
          </w:tcPr>
          <w:p w14:paraId="5DADB02E" w14:textId="77777777" w:rsidR="00037C9F" w:rsidRPr="007F1D4B" w:rsidRDefault="00037C9F" w:rsidP="00D07C7E">
            <w:pPr>
              <w:rPr>
                <w:rFonts w:eastAsia="Times New Roman" w:cstheme="majorHAnsi"/>
              </w:rPr>
            </w:pPr>
            <w:r>
              <w:br/>
            </w:r>
          </w:p>
        </w:tc>
        <w:tc>
          <w:tcPr>
            <w:tcW w:w="2800" w:type="dxa"/>
          </w:tcPr>
          <w:p w14:paraId="7E070B0E" w14:textId="39EA5EA7" w:rsidR="00037C9F" w:rsidRPr="003047B2" w:rsidRDefault="006D672C" w:rsidP="00D07C7E">
            <w:pPr>
              <w:rPr>
                <w:rFonts w:cstheme="majorHAnsi"/>
              </w:rPr>
            </w:pPr>
            <w:r>
              <w:rPr>
                <w:rFonts w:cstheme="majorHAnsi"/>
              </w:rPr>
              <w:t>ID: 040001 wird abgespielt.</w:t>
            </w:r>
          </w:p>
        </w:tc>
      </w:tr>
    </w:tbl>
    <w:p w14:paraId="1B89B7AA" w14:textId="57A3289B" w:rsidR="00037C9F" w:rsidRDefault="00037C9F">
      <w:pPr>
        <w:spacing w:after="160" w:line="259" w:lineRule="auto"/>
        <w:rPr>
          <w:rStyle w:val="berschrift1Zchn"/>
        </w:rPr>
      </w:pPr>
      <w:bookmarkStart w:id="1" w:name="_Toc529044374"/>
      <w:r>
        <w:rPr>
          <w:rStyle w:val="berschrift1Zchn"/>
        </w:rPr>
        <w:t>4</w:t>
      </w:r>
      <w:r w:rsidR="00A314B6">
        <w:rPr>
          <w:rStyle w:val="berschrift1Zchn"/>
        </w:rPr>
        <w:t xml:space="preserve">.0 </w:t>
      </w:r>
      <w:r>
        <w:rPr>
          <w:rStyle w:val="berschrift1Zchn"/>
        </w:rPr>
        <w:t>Farbmischmodi - Einleitung</w:t>
      </w:r>
      <w:bookmarkEnd w:id="1"/>
    </w:p>
    <w:p w14:paraId="5AC2B6B6" w14:textId="5C212CCC" w:rsidR="00861787" w:rsidRDefault="00037C9F">
      <w:pPr>
        <w:spacing w:after="160" w:line="259" w:lineRule="auto"/>
        <w:rPr>
          <w:rStyle w:val="berschrift1Zchn"/>
        </w:rPr>
      </w:pPr>
      <w:bookmarkStart w:id="2" w:name="_Toc529044375"/>
      <w:r>
        <w:rPr>
          <w:rStyle w:val="berschrift1Zchn"/>
        </w:rPr>
        <w:lastRenderedPageBreak/>
        <w:t>4.</w:t>
      </w:r>
      <w:r w:rsidR="009B696B">
        <w:rPr>
          <w:rStyle w:val="berschrift1Zchn"/>
        </w:rPr>
        <w:t>1</w:t>
      </w:r>
      <w:r w:rsidR="00861787">
        <w:rPr>
          <w:rStyle w:val="berschrift1Zchn"/>
        </w:rPr>
        <w:t xml:space="preserve"> </w:t>
      </w:r>
      <w:r w:rsidR="004903FF">
        <w:rPr>
          <w:rStyle w:val="berschrift1Zchn"/>
        </w:rPr>
        <w:t>Farbmischmodi</w:t>
      </w:r>
      <w:r w:rsidR="00861787">
        <w:rPr>
          <w:rStyle w:val="berschrift1Zchn"/>
        </w:rPr>
        <w:t xml:space="preserve">: </w:t>
      </w:r>
      <w:r w:rsidR="005E18EA">
        <w:rPr>
          <w:rStyle w:val="berschrift1Zchn"/>
        </w:rPr>
        <w:t>Einleitung</w:t>
      </w:r>
      <w:bookmarkEnd w:id="2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5498"/>
        <w:gridCol w:w="2410"/>
        <w:gridCol w:w="2800"/>
      </w:tblGrid>
      <w:tr w:rsidR="00861787" w:rsidRPr="007D48F7" w14:paraId="3C050183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AE84752" w14:textId="2B406C12" w:rsidR="00861787" w:rsidRPr="007D48F7" w:rsidRDefault="00861787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="004903FF">
              <w:rPr>
                <w:rFonts w:eastAsiaTheme="majorEastAsia" w:cstheme="majorHAnsi"/>
                <w:sz w:val="32"/>
                <w:szCs w:val="32"/>
              </w:rPr>
              <w:t>Der Lernende soll erklären können, was Farbmischmodi sind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.</w:t>
            </w:r>
          </w:p>
        </w:tc>
      </w:tr>
      <w:tr w:rsidR="00861787" w:rsidRPr="007D48F7" w14:paraId="6AE3CFD8" w14:textId="77777777" w:rsidTr="008B6DF3">
        <w:tc>
          <w:tcPr>
            <w:tcW w:w="3569" w:type="dxa"/>
          </w:tcPr>
          <w:p w14:paraId="2717C7A6" w14:textId="22F7992B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5498" w:type="dxa"/>
          </w:tcPr>
          <w:p w14:paraId="5652E29A" w14:textId="6FBCDF7F" w:rsidR="00861787" w:rsidRPr="00861787" w:rsidRDefault="006829F5" w:rsidP="006B0910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="00861787"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410" w:type="dxa"/>
          </w:tcPr>
          <w:p w14:paraId="44CC09BC" w14:textId="43F239C3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800" w:type="dxa"/>
          </w:tcPr>
          <w:p w14:paraId="629E3854" w14:textId="61259B8A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861787" w:rsidRPr="007D48F7" w14:paraId="4A06456A" w14:textId="77777777" w:rsidTr="008B6DF3">
        <w:trPr>
          <w:trHeight w:val="4872"/>
        </w:trPr>
        <w:tc>
          <w:tcPr>
            <w:tcW w:w="3569" w:type="dxa"/>
          </w:tcPr>
          <w:p w14:paraId="40A98FCC" w14:textId="619BA8FC" w:rsidR="00861787" w:rsidRPr="007D48F7" w:rsidRDefault="008B6DF3" w:rsidP="006B0910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325B6D7" wp14:editId="12EEAF2F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34311</wp:posOffset>
                  </wp:positionV>
                  <wp:extent cx="1943747" cy="3467100"/>
                  <wp:effectExtent l="0" t="0" r="0" b="0"/>
                  <wp:wrapNone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rigina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47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14:paraId="23D65283" w14:textId="7652D49E" w:rsidR="009B696B" w:rsidRPr="008B6DF3" w:rsidRDefault="009B696B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>101</w:t>
            </w:r>
          </w:p>
          <w:p w14:paraId="1306DF7E" w14:textId="308B1FA3" w:rsidR="00AF2BD5" w:rsidRDefault="009B696B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 xml:space="preserve">Der Farbmischmodus bestimmt wie </w:t>
            </w:r>
            <w:r w:rsidR="00AF2BD5">
              <w:rPr>
                <w:rFonts w:eastAsia="Times New Roman" w:cstheme="majorHAnsi"/>
                <w:sz w:val="22"/>
                <w:szCs w:val="22"/>
              </w:rPr>
              <w:t xml:space="preserve">Farbwerte bei Überlagerung von </w:t>
            </w:r>
            <w:r w:rsidR="00335FBC">
              <w:rPr>
                <w:rFonts w:eastAsia="Times New Roman" w:cstheme="majorHAnsi"/>
                <w:sz w:val="22"/>
                <w:szCs w:val="22"/>
              </w:rPr>
              <w:t>Pixeln</w:t>
            </w:r>
            <w:r w:rsidR="00AF2BD5">
              <w:rPr>
                <w:rFonts w:eastAsia="Times New Roman" w:cstheme="majorHAnsi"/>
                <w:sz w:val="22"/>
                <w:szCs w:val="22"/>
              </w:rPr>
              <w:t xml:space="preserve"> verrechnet werden.</w:t>
            </w:r>
          </w:p>
          <w:p w14:paraId="0EB8DF16" w14:textId="77A56E39" w:rsidR="009B696B" w:rsidRPr="008B6DF3" w:rsidRDefault="009B696B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995FB5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Es gibt verschiedene Farbmischmodi, </w:t>
            </w:r>
            <w:r w:rsidR="00885248">
              <w:rPr>
                <w:rFonts w:eastAsia="Times New Roman" w:cstheme="majorHAnsi"/>
                <w:sz w:val="22"/>
                <w:szCs w:val="22"/>
                <w:highlight w:val="yellow"/>
              </w:rPr>
              <w:t>die bestimmen, wie die Bilder verrechnet werden.</w:t>
            </w:r>
          </w:p>
          <w:p w14:paraId="6552FE0C" w14:textId="1D73B97A" w:rsidR="009B696B" w:rsidRPr="008B6DF3" w:rsidRDefault="009B696B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>Dabei werden für jeden einzelnen Bildpunkt die Farbwerte von Vorder- und Hintergrund der Bilder berechnet</w:t>
            </w:r>
          </w:p>
          <w:p w14:paraId="3324E189" w14:textId="1AC8935F" w:rsidR="008B6DF3" w:rsidRPr="008B6DF3" w:rsidRDefault="009B696B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 xml:space="preserve">und als neuen Farbwert </w:t>
            </w:r>
            <w:r w:rsidR="003747A4">
              <w:rPr>
                <w:rFonts w:eastAsia="Times New Roman" w:cstheme="majorHAnsi"/>
                <w:sz w:val="22"/>
                <w:szCs w:val="22"/>
              </w:rPr>
              <w:t>dargestellt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>.</w:t>
            </w:r>
          </w:p>
          <w:p w14:paraId="579AA5E3" w14:textId="21F93AF9" w:rsidR="008B6DF3" w:rsidRPr="008B6DF3" w:rsidRDefault="008B6DF3" w:rsidP="009B696B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>10</w:t>
            </w:r>
            <w:r w:rsidR="009432F1">
              <w:rPr>
                <w:rFonts w:eastAsia="Times New Roman" w:cstheme="majorHAnsi"/>
                <w:sz w:val="22"/>
                <w:szCs w:val="22"/>
              </w:rPr>
              <w:t>2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 xml:space="preserve">: </w:t>
            </w:r>
            <w:r w:rsidR="0026260D">
              <w:rPr>
                <w:rFonts w:eastAsia="Times New Roman" w:cstheme="majorHAnsi"/>
                <w:sz w:val="22"/>
                <w:szCs w:val="22"/>
              </w:rPr>
              <w:t>Einige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 xml:space="preserve"> Farbmischmodi sind:</w:t>
            </w:r>
          </w:p>
          <w:p w14:paraId="710388DA" w14:textId="5B906085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3</w:t>
            </w:r>
            <w:r w:rsidRPr="008B6DF3">
              <w:rPr>
                <w:rFonts w:eastAsia="Times New Roman" w:cstheme="majorHAnsi"/>
              </w:rPr>
              <w:t>: Abdunkeln</w:t>
            </w:r>
          </w:p>
          <w:p w14:paraId="3ACC180C" w14:textId="71E375CD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4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>Weiches Licht</w:t>
            </w:r>
          </w:p>
          <w:p w14:paraId="1EA31512" w14:textId="17F21A65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5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 xml:space="preserve">Hartes Licht </w:t>
            </w:r>
          </w:p>
          <w:p w14:paraId="4EFFB65B" w14:textId="0883F10B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6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 xml:space="preserve">Strahlendes Licht </w:t>
            </w:r>
          </w:p>
          <w:p w14:paraId="645523C0" w14:textId="791BD599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7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>Multiplizieren</w:t>
            </w:r>
          </w:p>
          <w:p w14:paraId="78B50E30" w14:textId="5A7E66F8" w:rsidR="008B6DF3" w:rsidRPr="008B6DF3" w:rsidRDefault="008B6DF3" w:rsidP="008B6DF3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10</w:t>
            </w:r>
            <w:r w:rsidR="009432F1">
              <w:rPr>
                <w:rFonts w:eastAsia="Times New Roman" w:cstheme="majorHAnsi"/>
              </w:rPr>
              <w:t>8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>Negativ Multiplizieren</w:t>
            </w:r>
          </w:p>
          <w:p w14:paraId="5A9AC76A" w14:textId="63FD511A" w:rsidR="008B6DF3" w:rsidRPr="00F63900" w:rsidRDefault="008B6DF3" w:rsidP="00F63900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</w:t>
            </w:r>
            <w:r w:rsidR="009432F1">
              <w:rPr>
                <w:rFonts w:eastAsia="Times New Roman" w:cstheme="majorHAnsi"/>
              </w:rPr>
              <w:t>09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>Dunklere Farbe</w:t>
            </w:r>
          </w:p>
          <w:p w14:paraId="0B4137D4" w14:textId="667FECEB" w:rsidR="007F1D4B" w:rsidRPr="008B6DF3" w:rsidRDefault="008B6DF3" w:rsidP="007F1D4B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  <w:szCs w:val="24"/>
              </w:rPr>
            </w:pPr>
            <w:r w:rsidRPr="008B6DF3">
              <w:rPr>
                <w:rFonts w:eastAsia="Times New Roman" w:cstheme="majorHAnsi"/>
              </w:rPr>
              <w:t>ID:</w:t>
            </w:r>
            <w:r w:rsidR="00037C9F">
              <w:rPr>
                <w:rFonts w:eastAsia="Times New Roman" w:cstheme="majorHAnsi"/>
              </w:rPr>
              <w:t>040</w:t>
            </w:r>
            <w:r w:rsidRPr="008B6DF3">
              <w:rPr>
                <w:rFonts w:eastAsia="Times New Roman" w:cstheme="majorHAnsi"/>
              </w:rPr>
              <w:t>11</w:t>
            </w:r>
            <w:r w:rsidR="009432F1">
              <w:rPr>
                <w:rFonts w:eastAsia="Times New Roman" w:cstheme="majorHAnsi"/>
              </w:rPr>
              <w:t>0</w:t>
            </w:r>
            <w:r w:rsidRPr="008B6DF3">
              <w:rPr>
                <w:rFonts w:eastAsia="Times New Roman" w:cstheme="majorHAnsi"/>
              </w:rPr>
              <w:t xml:space="preserve">: </w:t>
            </w:r>
            <w:r w:rsidR="007F1D4B">
              <w:rPr>
                <w:rFonts w:eastAsia="Times New Roman" w:cstheme="majorHAnsi"/>
              </w:rPr>
              <w:t>Hart Mischen</w:t>
            </w:r>
            <w:r w:rsidR="00F63900" w:rsidRPr="008B6DF3">
              <w:rPr>
                <w:rFonts w:eastAsia="Times New Roman" w:cstheme="majorHAnsi"/>
              </w:rPr>
              <w:t xml:space="preserve"> </w:t>
            </w:r>
          </w:p>
          <w:p w14:paraId="1E9AA668" w14:textId="77777777" w:rsidR="008B6DF3" w:rsidRDefault="008B6DF3" w:rsidP="007F1D4B">
            <w:pPr>
              <w:pStyle w:val="Listenabsatz"/>
              <w:rPr>
                <w:rFonts w:eastAsia="Times New Roman" w:cstheme="majorHAnsi"/>
                <w:szCs w:val="24"/>
              </w:rPr>
            </w:pPr>
          </w:p>
          <w:p w14:paraId="3E2872AC" w14:textId="3B3941B6" w:rsidR="004358B4" w:rsidRPr="008B6DF3" w:rsidRDefault="004358B4" w:rsidP="007F1D4B">
            <w:pPr>
              <w:pStyle w:val="Listenabsatz"/>
              <w:rPr>
                <w:rFonts w:eastAsia="Times New Roman" w:cstheme="majorHAnsi"/>
                <w:szCs w:val="24"/>
              </w:rPr>
            </w:pPr>
          </w:p>
        </w:tc>
        <w:tc>
          <w:tcPr>
            <w:tcW w:w="2410" w:type="dxa"/>
          </w:tcPr>
          <w:p w14:paraId="5E0E6B70" w14:textId="77777777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 w:rsidRPr="008B6DF3">
              <w:rPr>
                <w:rFonts w:eastAsia="Times New Roman" w:cstheme="majorHAnsi"/>
              </w:rPr>
              <w:t>Abdunkeln</w:t>
            </w:r>
          </w:p>
          <w:p w14:paraId="6A3C92C2" w14:textId="0F74D2CD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Weiches Licht</w:t>
            </w:r>
          </w:p>
          <w:p w14:paraId="30D70BF9" w14:textId="0FC7AED5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Hartes Licht </w:t>
            </w:r>
          </w:p>
          <w:p w14:paraId="44F30DB9" w14:textId="7A8AE93B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Strahlendes Licht </w:t>
            </w:r>
          </w:p>
          <w:p w14:paraId="3B6249E0" w14:textId="3E22840E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Multiplizieren</w:t>
            </w:r>
          </w:p>
          <w:p w14:paraId="44B8DDC8" w14:textId="4D30DE3C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Negativ Multiplizieren</w:t>
            </w:r>
          </w:p>
          <w:p w14:paraId="03211F78" w14:textId="66CA72C5" w:rsidR="007474E4" w:rsidRPr="00F63900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Dunklere Farbe</w:t>
            </w:r>
          </w:p>
          <w:p w14:paraId="28C101F5" w14:textId="7FA1DAA3" w:rsidR="007474E4" w:rsidRPr="008B6DF3" w:rsidRDefault="007474E4" w:rsidP="007474E4">
            <w:pPr>
              <w:pStyle w:val="Listenabsatz"/>
              <w:numPr>
                <w:ilvl w:val="0"/>
                <w:numId w:val="10"/>
              </w:numPr>
              <w:rPr>
                <w:rFonts w:eastAsia="Times New Roman" w:cstheme="majorHAnsi"/>
                <w:szCs w:val="24"/>
              </w:rPr>
            </w:pPr>
            <w:r>
              <w:rPr>
                <w:rFonts w:eastAsia="Times New Roman" w:cstheme="majorHAnsi"/>
              </w:rPr>
              <w:t>Hart Mischen</w:t>
            </w:r>
            <w:r w:rsidRPr="008B6DF3">
              <w:rPr>
                <w:rFonts w:eastAsia="Times New Roman" w:cstheme="majorHAnsi"/>
              </w:rPr>
              <w:t xml:space="preserve"> </w:t>
            </w:r>
          </w:p>
          <w:p w14:paraId="59772A3D" w14:textId="5E8DD756" w:rsidR="00861787" w:rsidRPr="007F1D4B" w:rsidRDefault="00861787" w:rsidP="007F1D4B">
            <w:pPr>
              <w:rPr>
                <w:rFonts w:eastAsia="Times New Roman" w:cstheme="majorHAnsi"/>
              </w:rPr>
            </w:pPr>
            <w:r>
              <w:br/>
            </w:r>
          </w:p>
        </w:tc>
        <w:tc>
          <w:tcPr>
            <w:tcW w:w="2800" w:type="dxa"/>
          </w:tcPr>
          <w:p w14:paraId="0BBE992D" w14:textId="2FB323F1" w:rsidR="00861787" w:rsidRDefault="009432F1" w:rsidP="004903FF">
            <w:pPr>
              <w:rPr>
                <w:rFonts w:cstheme="majorHAnsi"/>
              </w:rPr>
            </w:pPr>
            <w:r>
              <w:t>Originalbild erscheint,</w:t>
            </w:r>
            <w:r w:rsidR="00392393">
              <w:br/>
              <w:t>ID:</w:t>
            </w:r>
            <w:r w:rsidR="00037C9F">
              <w:t>040</w:t>
            </w:r>
            <w:r w:rsidR="00392393">
              <w:t>101 spielt ab.</w:t>
            </w:r>
            <w:r w:rsidR="00F94314">
              <w:br/>
            </w:r>
            <w:r w:rsidR="00392393">
              <w:rPr>
                <w:rFonts w:cstheme="majorHAnsi"/>
              </w:rPr>
              <w:t xml:space="preserve">nach </w:t>
            </w:r>
            <w:r w:rsidR="00037C9F">
              <w:rPr>
                <w:rFonts w:cstheme="majorHAnsi"/>
              </w:rPr>
              <w:t>040</w:t>
            </w:r>
            <w:r w:rsidR="00392393">
              <w:rPr>
                <w:rFonts w:cstheme="majorHAnsi"/>
              </w:rPr>
              <w:t>102 wird jeweils ein Farbmischmodus genannt und angezeigt.</w:t>
            </w:r>
          </w:p>
          <w:p w14:paraId="0D998E8B" w14:textId="10D3B21A" w:rsidR="00392393" w:rsidRDefault="00392393" w:rsidP="004903FF">
            <w:pPr>
              <w:rPr>
                <w:rFonts w:cstheme="majorHAnsi"/>
              </w:rPr>
            </w:pPr>
            <w:r>
              <w:rPr>
                <w:rFonts w:cstheme="majorHAnsi"/>
              </w:rPr>
              <w:t xml:space="preserve">z.B. ID: </w:t>
            </w:r>
            <w:r w:rsidR="00037C9F">
              <w:rPr>
                <w:rFonts w:cstheme="majorHAnsi"/>
              </w:rPr>
              <w:t>040</w:t>
            </w:r>
            <w:r>
              <w:rPr>
                <w:rFonts w:cstheme="majorHAnsi"/>
              </w:rPr>
              <w:t>103 spielt ab</w:t>
            </w:r>
          </w:p>
          <w:p w14:paraId="2B7F344D" w14:textId="61DCBC40" w:rsidR="00392393" w:rsidRPr="003047B2" w:rsidRDefault="00392393" w:rsidP="004903FF">
            <w:pPr>
              <w:rPr>
                <w:rFonts w:cstheme="majorHAnsi"/>
              </w:rPr>
            </w:pPr>
            <w:r>
              <w:rPr>
                <w:rFonts w:cstheme="majorHAnsi"/>
              </w:rPr>
              <w:t>Bild zu „Abdunkeln“ erscheint.</w:t>
            </w:r>
          </w:p>
        </w:tc>
      </w:tr>
    </w:tbl>
    <w:p w14:paraId="398C9DC3" w14:textId="2BD39BA7" w:rsidR="001339ED" w:rsidRDefault="007F1D4B" w:rsidP="004903FF">
      <w:pPr>
        <w:spacing w:after="160" w:line="259" w:lineRule="auto"/>
        <w:rPr>
          <w:noProof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4453AA33" wp14:editId="46802E97">
            <wp:simplePos x="0" y="0"/>
            <wp:positionH relativeFrom="column">
              <wp:posOffset>5141595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71105A69" wp14:editId="7063FA24">
            <wp:simplePos x="0" y="0"/>
            <wp:positionH relativeFrom="column">
              <wp:posOffset>-66675</wp:posOffset>
            </wp:positionH>
            <wp:positionV relativeFrom="paragraph">
              <wp:posOffset>4363085</wp:posOffset>
            </wp:positionV>
            <wp:extent cx="830580" cy="1483360"/>
            <wp:effectExtent l="0" t="0" r="7620" b="254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0288" behindDoc="0" locked="0" layoutInCell="1" allowOverlap="1" wp14:anchorId="2268A9E2" wp14:editId="7883B92D">
            <wp:simplePos x="0" y="0"/>
            <wp:positionH relativeFrom="column">
              <wp:posOffset>981075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7456" behindDoc="0" locked="0" layoutInCell="1" allowOverlap="1" wp14:anchorId="2048B318" wp14:editId="7E25503A">
            <wp:simplePos x="0" y="0"/>
            <wp:positionH relativeFrom="column">
              <wp:posOffset>2015490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8480" behindDoc="0" locked="0" layoutInCell="1" allowOverlap="1" wp14:anchorId="456D4E6F" wp14:editId="11AB92A4">
            <wp:simplePos x="0" y="0"/>
            <wp:positionH relativeFrom="column">
              <wp:posOffset>3063875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9504" behindDoc="0" locked="0" layoutInCell="1" allowOverlap="1" wp14:anchorId="742ECF2F" wp14:editId="10C932B9">
            <wp:simplePos x="0" y="0"/>
            <wp:positionH relativeFrom="column">
              <wp:posOffset>4104005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2DE7B7EB" wp14:editId="64BF0FAC">
            <wp:simplePos x="0" y="0"/>
            <wp:positionH relativeFrom="column">
              <wp:posOffset>6184900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65408" behindDoc="0" locked="0" layoutInCell="1" allowOverlap="1" wp14:anchorId="3C900E8D" wp14:editId="45BC52BE">
            <wp:simplePos x="0" y="0"/>
            <wp:positionH relativeFrom="column">
              <wp:posOffset>7221220</wp:posOffset>
            </wp:positionH>
            <wp:positionV relativeFrom="paragraph">
              <wp:posOffset>4363085</wp:posOffset>
            </wp:positionV>
            <wp:extent cx="830580" cy="1483995"/>
            <wp:effectExtent l="0" t="0" r="7620" b="190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670528" behindDoc="0" locked="0" layoutInCell="1" allowOverlap="1" wp14:anchorId="1DF37C09" wp14:editId="495B1187">
            <wp:simplePos x="0" y="0"/>
            <wp:positionH relativeFrom="column">
              <wp:posOffset>8266801</wp:posOffset>
            </wp:positionH>
            <wp:positionV relativeFrom="paragraph">
              <wp:posOffset>4363085</wp:posOffset>
            </wp:positionV>
            <wp:extent cx="825500" cy="1475105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54C40" w14:textId="693C539A" w:rsidR="001339ED" w:rsidRDefault="001339ED" w:rsidP="004903FF">
      <w:pPr>
        <w:spacing w:after="160" w:line="259" w:lineRule="auto"/>
        <w:rPr>
          <w:noProof/>
          <w:lang w:val="it-IT"/>
        </w:rPr>
      </w:pPr>
    </w:p>
    <w:p w14:paraId="3B8F31F6" w14:textId="40F8B9E5" w:rsidR="001339ED" w:rsidRDefault="001339ED" w:rsidP="004903FF">
      <w:pPr>
        <w:spacing w:after="160" w:line="259" w:lineRule="auto"/>
        <w:rPr>
          <w:noProof/>
          <w:lang w:val="it-IT"/>
        </w:rPr>
      </w:pPr>
    </w:p>
    <w:p w14:paraId="6827C892" w14:textId="77777777" w:rsidR="001339ED" w:rsidRDefault="001339ED" w:rsidP="004903FF">
      <w:pPr>
        <w:spacing w:after="160" w:line="259" w:lineRule="auto"/>
        <w:rPr>
          <w:noProof/>
          <w:lang w:val="it-IT"/>
        </w:rPr>
      </w:pPr>
    </w:p>
    <w:p w14:paraId="32CCC309" w14:textId="38FE3EAF" w:rsidR="001339ED" w:rsidRDefault="00037C9F" w:rsidP="001339ED">
      <w:pPr>
        <w:spacing w:after="160" w:line="259" w:lineRule="auto"/>
        <w:rPr>
          <w:rStyle w:val="berschrift1Zchn"/>
        </w:rPr>
      </w:pPr>
      <w:bookmarkStart w:id="3" w:name="_Toc529044376"/>
      <w:r>
        <w:rPr>
          <w:rStyle w:val="berschrift1Zchn"/>
        </w:rPr>
        <w:lastRenderedPageBreak/>
        <w:t>4.</w:t>
      </w:r>
      <w:r w:rsidR="001339ED">
        <w:rPr>
          <w:rStyle w:val="berschrift1Zchn"/>
        </w:rPr>
        <w:t xml:space="preserve">2 </w:t>
      </w:r>
      <w:r w:rsidR="0026260D">
        <w:rPr>
          <w:rStyle w:val="berschrift1Zchn"/>
        </w:rPr>
        <w:t xml:space="preserve">Unterschiede der </w:t>
      </w:r>
      <w:r w:rsidR="001339ED">
        <w:rPr>
          <w:rStyle w:val="berschrift1Zchn"/>
        </w:rPr>
        <w:t>Farbmischmodi: Erklärung</w:t>
      </w:r>
      <w:bookmarkEnd w:id="3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5498"/>
        <w:gridCol w:w="2410"/>
        <w:gridCol w:w="2800"/>
      </w:tblGrid>
      <w:tr w:rsidR="001339ED" w:rsidRPr="007D48F7" w14:paraId="17A9F8C9" w14:textId="77777777" w:rsidTr="001339ED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46311AC" w14:textId="7805086C" w:rsidR="001339ED" w:rsidRPr="007D48F7" w:rsidRDefault="001339ED" w:rsidP="001339ED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="00756C3A" w:rsidRPr="00756C3A">
              <w:rPr>
                <w:rFonts w:eastAsiaTheme="majorEastAsia" w:cstheme="majorHAnsi"/>
                <w:sz w:val="32"/>
                <w:szCs w:val="32"/>
              </w:rPr>
              <w:t>Der Lernende soll die Unterschiede der verschiedenen Farbmischmodi kennen.</w:t>
            </w:r>
          </w:p>
        </w:tc>
      </w:tr>
      <w:tr w:rsidR="001339ED" w:rsidRPr="007D48F7" w14:paraId="04A21FAE" w14:textId="77777777" w:rsidTr="001339ED">
        <w:tc>
          <w:tcPr>
            <w:tcW w:w="3569" w:type="dxa"/>
          </w:tcPr>
          <w:p w14:paraId="6EB9EFE3" w14:textId="77777777" w:rsidR="001339ED" w:rsidRPr="00ED1326" w:rsidRDefault="001339ED" w:rsidP="001339ED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5498" w:type="dxa"/>
          </w:tcPr>
          <w:p w14:paraId="6E34D27F" w14:textId="77777777" w:rsidR="001339ED" w:rsidRPr="00861787" w:rsidRDefault="001339ED" w:rsidP="001339ED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410" w:type="dxa"/>
          </w:tcPr>
          <w:p w14:paraId="7B7C35DD" w14:textId="77777777" w:rsidR="001339ED" w:rsidRPr="00ED1326" w:rsidRDefault="001339ED" w:rsidP="001339ED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800" w:type="dxa"/>
          </w:tcPr>
          <w:p w14:paraId="672B567E" w14:textId="77777777" w:rsidR="001339ED" w:rsidRPr="00ED1326" w:rsidRDefault="001339ED" w:rsidP="001339ED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339ED" w:rsidRPr="00BD1B0B" w14:paraId="20DE4B19" w14:textId="77777777" w:rsidTr="001339ED">
        <w:trPr>
          <w:trHeight w:val="4872"/>
        </w:trPr>
        <w:tc>
          <w:tcPr>
            <w:tcW w:w="3569" w:type="dxa"/>
          </w:tcPr>
          <w:p w14:paraId="5AA60C02" w14:textId="4D8EF1D2" w:rsidR="001339ED" w:rsidRPr="00BD1B0B" w:rsidRDefault="00200CBF" w:rsidP="001339ED">
            <w:pPr>
              <w:rPr>
                <w:sz w:val="22"/>
                <w:szCs w:val="22"/>
              </w:rPr>
            </w:pPr>
            <w:r w:rsidRPr="005C38FB">
              <w:rPr>
                <w:noProof/>
                <w:sz w:val="22"/>
                <w:szCs w:val="22"/>
                <w:lang w:val="it-IT"/>
              </w:rPr>
              <w:drawing>
                <wp:anchor distT="0" distB="0" distL="114300" distR="114300" simplePos="0" relativeHeight="251697152" behindDoc="0" locked="0" layoutInCell="1" allowOverlap="1" wp14:anchorId="7FDFD443" wp14:editId="46601A38">
                  <wp:simplePos x="0" y="0"/>
                  <wp:positionH relativeFrom="column">
                    <wp:posOffset>-6841</wp:posOffset>
                  </wp:positionH>
                  <wp:positionV relativeFrom="paragraph">
                    <wp:posOffset>-1474</wp:posOffset>
                  </wp:positionV>
                  <wp:extent cx="2113471" cy="3774516"/>
                  <wp:effectExtent l="0" t="0" r="1270" b="0"/>
                  <wp:wrapNone/>
                  <wp:docPr id="267" name="Grafik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278" cy="379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14:paraId="27BFD5BB" w14:textId="33AA9D74" w:rsidR="001339ED" w:rsidRPr="00BD1B0B" w:rsidRDefault="00756C3A" w:rsidP="00FA3DD8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201</w:t>
            </w:r>
          </w:p>
          <w:p w14:paraId="7D82F65A" w14:textId="0614ACC0" w:rsidR="00756C3A" w:rsidRPr="00BD1B0B" w:rsidRDefault="00BA357D" w:rsidP="00FA3DD8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Es gibt</w:t>
            </w:r>
            <w:r w:rsidR="00756C3A" w:rsidRPr="00BD1B0B">
              <w:rPr>
                <w:rFonts w:eastAsia="Times New Roman" w:cstheme="majorHAnsi"/>
                <w:sz w:val="22"/>
                <w:szCs w:val="22"/>
              </w:rPr>
              <w:t xml:space="preserve"> unterschiedliche Farbmischmodi. Nun werden ihre </w:t>
            </w:r>
            <w:r w:rsidR="00A23255" w:rsidRPr="00BD1B0B">
              <w:rPr>
                <w:rFonts w:eastAsia="Times New Roman" w:cstheme="majorHAnsi"/>
                <w:sz w:val="22"/>
                <w:szCs w:val="22"/>
              </w:rPr>
              <w:t>Funktionsweisen</w:t>
            </w:r>
            <w:r w:rsidR="00756C3A" w:rsidRPr="00BD1B0B">
              <w:rPr>
                <w:rFonts w:eastAsia="Times New Roman" w:cstheme="majorHAnsi"/>
                <w:sz w:val="22"/>
                <w:szCs w:val="22"/>
              </w:rPr>
              <w:t xml:space="preserve"> erklärt.</w:t>
            </w:r>
          </w:p>
          <w:p w14:paraId="4DC545FD" w14:textId="19BA5AC9" w:rsidR="0026260D" w:rsidRPr="00BD1B0B" w:rsidRDefault="0026260D" w:rsidP="00FA3DD8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202</w:t>
            </w:r>
          </w:p>
          <w:p w14:paraId="146FB688" w14:textId="6B148E27" w:rsidR="00D17264" w:rsidRPr="00BD1B0B" w:rsidRDefault="00D17264" w:rsidP="00FA3DD8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Abdunkeln:</w:t>
            </w:r>
          </w:p>
          <w:p w14:paraId="2F5CAEED" w14:textId="0AE70163" w:rsidR="00D17264" w:rsidRPr="00BD1B0B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Wählt anhand der Farbinformationen in den einzelnen </w:t>
            </w:r>
            <w:r w:rsidR="00407FD8">
              <w:rPr>
                <w:rFonts w:eastAsia="Times New Roman" w:cstheme="majorHAnsi"/>
                <w:sz w:val="22"/>
                <w:szCs w:val="22"/>
              </w:rPr>
              <w:t>Farbk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anälen die jeweils dunklere Farbe </w:t>
            </w:r>
            <w:r w:rsidR="00405A20">
              <w:rPr>
                <w:rFonts w:eastAsia="Times New Roman" w:cstheme="majorHAnsi"/>
                <w:sz w:val="22"/>
                <w:szCs w:val="22"/>
              </w:rPr>
              <w:t xml:space="preserve">die später aufgetragen wird als </w:t>
            </w:r>
            <w:r w:rsidR="003F3D15">
              <w:rPr>
                <w:rFonts w:eastAsia="Times New Roman" w:cstheme="majorHAnsi"/>
                <w:sz w:val="22"/>
                <w:szCs w:val="22"/>
              </w:rPr>
              <w:t>Farbe,</w:t>
            </w:r>
            <w:r w:rsidR="00405A20">
              <w:rPr>
                <w:rFonts w:eastAsia="Times New Roman" w:cstheme="majorHAnsi"/>
                <w:sz w:val="22"/>
                <w:szCs w:val="22"/>
              </w:rPr>
              <w:t xml:space="preserve"> die beim Mischen der beiden Farben entsteht.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Pixel, die heller als die </w:t>
            </w:r>
            <w:r w:rsidR="00C618B9">
              <w:rPr>
                <w:rFonts w:eastAsia="Times New Roman" w:cstheme="majorHAnsi"/>
                <w:sz w:val="22"/>
                <w:szCs w:val="22"/>
              </w:rPr>
              <w:t>aufgetragenen Farben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sind, werden ersetz</w:t>
            </w:r>
            <w:r w:rsidR="009C2BBE">
              <w:rPr>
                <w:rFonts w:eastAsia="Times New Roman" w:cstheme="majorHAnsi"/>
                <w:sz w:val="22"/>
                <w:szCs w:val="22"/>
              </w:rPr>
              <w:t>t, die Dunkleren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, bleiben unverändert. </w:t>
            </w:r>
          </w:p>
          <w:p w14:paraId="002D56B4" w14:textId="41D0B6FE" w:rsidR="00D17264" w:rsidRPr="00BD1B0B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203</w:t>
            </w:r>
          </w:p>
          <w:p w14:paraId="03CF644D" w14:textId="5C7AC540" w:rsidR="00D17264" w:rsidRPr="00BD1B0B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Weiches Licht:</w:t>
            </w:r>
          </w:p>
          <w:p w14:paraId="5BE46ACF" w14:textId="6424823F" w:rsidR="00D17264" w:rsidRPr="00BD1B0B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Je </w:t>
            </w:r>
            <w:r w:rsidR="003441AD" w:rsidRPr="00BD1B0B">
              <w:rPr>
                <w:rFonts w:eastAsia="Times New Roman" w:cstheme="majorHAnsi"/>
                <w:sz w:val="22"/>
                <w:szCs w:val="22"/>
              </w:rPr>
              <w:t xml:space="preserve">nach </w:t>
            </w:r>
            <w:r w:rsidR="003441AD">
              <w:rPr>
                <w:rFonts w:eastAsia="Times New Roman" w:cstheme="majorHAnsi"/>
                <w:sz w:val="22"/>
                <w:szCs w:val="22"/>
              </w:rPr>
              <w:t>zu auftragender Farbe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werden die Farbe</w:t>
            </w:r>
            <w:r w:rsidR="009C2BBE">
              <w:rPr>
                <w:rFonts w:eastAsia="Times New Roman" w:cstheme="majorHAnsi"/>
                <w:sz w:val="22"/>
                <w:szCs w:val="22"/>
              </w:rPr>
              <w:t>n</w:t>
            </w:r>
            <w:r w:rsidR="00CB122F">
              <w:rPr>
                <w:rFonts w:eastAsia="Times New Roman" w:cstheme="majorHAnsi"/>
                <w:sz w:val="22"/>
                <w:szCs w:val="22"/>
              </w:rPr>
              <w:t xml:space="preserve"> aufgehellt oder verdunkelt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. Wenn die </w:t>
            </w:r>
            <w:r w:rsidR="003441AD">
              <w:rPr>
                <w:rFonts w:eastAsia="Times New Roman" w:cstheme="majorHAnsi"/>
                <w:sz w:val="22"/>
                <w:szCs w:val="22"/>
              </w:rPr>
              <w:t>aufzutragende Farbe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heller als 50</w:t>
            </w:r>
            <w:r w:rsidR="00DA0613" w:rsidRPr="00BD1B0B">
              <w:rPr>
                <w:rFonts w:eastAsia="Times New Roman" w:cstheme="majorHAnsi"/>
                <w:sz w:val="22"/>
                <w:szCs w:val="22"/>
              </w:rPr>
              <w:t>-prozenti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ges Grau ist,</w:t>
            </w:r>
            <w:r w:rsidR="003441AD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wird das Bild heller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t>.</w:t>
            </w:r>
            <w:r w:rsidR="00663FA8">
              <w:rPr>
                <w:rFonts w:eastAsia="Times New Roman" w:cstheme="majorHAnsi"/>
                <w:sz w:val="22"/>
                <w:szCs w:val="22"/>
              </w:rPr>
              <w:t xml:space="preserve"> Ist es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dunkler, wird</w:t>
            </w:r>
            <w:r w:rsidR="00663FA8">
              <w:rPr>
                <w:rFonts w:eastAsia="Times New Roman" w:cstheme="majorHAnsi"/>
                <w:sz w:val="22"/>
                <w:szCs w:val="22"/>
              </w:rPr>
              <w:t xml:space="preserve"> es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dunkler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t>.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br/>
            </w:r>
            <w:r w:rsidRPr="00BD1B0B">
              <w:rPr>
                <w:rFonts w:eastAsia="Times New Roman" w:cstheme="majorHAnsi"/>
                <w:sz w:val="22"/>
                <w:szCs w:val="22"/>
              </w:rPr>
              <w:t>Durch das Mischen mit reinem Schwarz oder Weiß wird ein</w:t>
            </w:r>
          </w:p>
          <w:p w14:paraId="6F140339" w14:textId="5682C9DF" w:rsidR="0026260D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deutlich dunklerer oder hellerer Bereich erzeugt, das Ergebnis ist jedoch kein reines Schwarz oder Weiß.</w:t>
            </w:r>
          </w:p>
          <w:p w14:paraId="454C33F4" w14:textId="647E8B55" w:rsidR="00BD1B0B" w:rsidRDefault="00BD1B0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65B427D9" w14:textId="4B69A638" w:rsidR="00CE54FB" w:rsidRDefault="00CE54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2F1A8BE2" w14:textId="1BD7BC8C" w:rsidR="00CE54FB" w:rsidRDefault="00CE54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3E691589" w14:textId="77777777" w:rsidR="005C38FB" w:rsidRDefault="005C38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3422A937" w14:textId="30C26FB5" w:rsidR="00CE54FB" w:rsidRDefault="00CE54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2E444C98" w14:textId="0D3B34E5" w:rsidR="00CE54FB" w:rsidRDefault="00CE54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7FE7FECA" w14:textId="77777777" w:rsidR="00CE54FB" w:rsidRPr="00BD1B0B" w:rsidRDefault="00CE54FB" w:rsidP="00D17264">
            <w:pPr>
              <w:rPr>
                <w:rFonts w:eastAsia="Times New Roman" w:cstheme="majorHAnsi"/>
                <w:sz w:val="22"/>
                <w:szCs w:val="22"/>
              </w:rPr>
            </w:pPr>
          </w:p>
          <w:p w14:paraId="12B31286" w14:textId="1652CBB0" w:rsidR="00D17264" w:rsidRPr="00BD1B0B" w:rsidRDefault="00D17264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lastRenderedPageBreak/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204:</w:t>
            </w:r>
          </w:p>
          <w:p w14:paraId="35620222" w14:textId="77777777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Multiplizieren:</w:t>
            </w:r>
          </w:p>
          <w:p w14:paraId="5C7CF649" w14:textId="3C4CBE0D" w:rsidR="00BD1B0B" w:rsidRPr="00F84894" w:rsidRDefault="00BD1B0B" w:rsidP="00BD1B0B">
            <w:pPr>
              <w:rPr>
                <w:rFonts w:eastAsia="Times New Roman" w:cstheme="majorHAnsi"/>
                <w:sz w:val="22"/>
                <w:szCs w:val="22"/>
                <w:highlight w:val="yellow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Multipliziert anhand der Farbinformationen in den einzelnen Kanälen die </w:t>
            </w:r>
            <w:r w:rsidR="00291D24"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>Ori</w:t>
            </w:r>
            <w:r w:rsidR="00780A77"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>ginalfarbe im Bild</w:t>
            </w:r>
            <w:r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 mit der</w:t>
            </w:r>
            <w:r w:rsidR="00F84894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 beim Verrechnen der beiden Bilder entstandene Farbe</w:t>
            </w:r>
            <w:r w:rsidR="00E304AE"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>.</w:t>
            </w:r>
            <w:r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 </w:t>
            </w:r>
            <w:r w:rsidR="00F84894">
              <w:rPr>
                <w:rFonts w:eastAsia="Times New Roman" w:cstheme="majorHAnsi"/>
                <w:sz w:val="22"/>
                <w:szCs w:val="22"/>
                <w:highlight w:val="yellow"/>
              </w:rPr>
              <w:t>D</w:t>
            </w:r>
            <w:r w:rsidR="004E2E07"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abei </w:t>
            </w:r>
            <w:r w:rsidR="00F84894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ist die </w:t>
            </w:r>
            <w:r w:rsidR="004E2E07"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>entstehende Farbe</w:t>
            </w:r>
            <w:r w:rsidRPr="00127FE7">
              <w:rPr>
                <w:rFonts w:eastAsia="Times New Roman" w:cstheme="majorHAnsi"/>
                <w:sz w:val="22"/>
                <w:szCs w:val="22"/>
                <w:highlight w:val="yellow"/>
              </w:rPr>
              <w:t xml:space="preserve"> ist immer eine dunklere Farbe.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Beim Multiplizieren einer Farbe mit Schwarz</w:t>
            </w:r>
          </w:p>
          <w:p w14:paraId="4101268F" w14:textId="77777777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entsteht Schwarz. Beim Multiplizieren mit Weiß bleibt die Farbe unverändert.</w:t>
            </w:r>
          </w:p>
          <w:p w14:paraId="64312632" w14:textId="77777777" w:rsidR="00BD1B0B" w:rsidRPr="002700B8" w:rsidRDefault="00BD1B0B" w:rsidP="00BD1B0B">
            <w:pPr>
              <w:rPr>
                <w:rFonts w:eastAsia="Times New Roman" w:cstheme="majorHAnsi"/>
                <w:sz w:val="22"/>
                <w:szCs w:val="22"/>
                <w:highlight w:val="yellow"/>
              </w:rPr>
            </w:pPr>
            <w:r w:rsidRPr="002700B8">
              <w:rPr>
                <w:rFonts w:eastAsia="Times New Roman" w:cstheme="majorHAnsi"/>
                <w:sz w:val="22"/>
                <w:szCs w:val="22"/>
                <w:highlight w:val="yellow"/>
              </w:rPr>
              <w:t>Werden andere Farben als Weiß oder Schwarz verwendet so ist das zu vergleichen als würde man mit</w:t>
            </w:r>
          </w:p>
          <w:p w14:paraId="4C933BBB" w14:textId="1521828A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2700B8">
              <w:rPr>
                <w:rFonts w:eastAsia="Times New Roman" w:cstheme="majorHAnsi"/>
                <w:sz w:val="22"/>
                <w:szCs w:val="22"/>
                <w:highlight w:val="yellow"/>
              </w:rPr>
              <w:t>mehreren Textmarkern über ein Bild malen und deren Farben sich dann überlagern</w:t>
            </w:r>
            <w:r w:rsidR="0091646C">
              <w:rPr>
                <w:rFonts w:eastAsia="Times New Roman" w:cstheme="majorHAnsi"/>
                <w:sz w:val="22"/>
                <w:szCs w:val="22"/>
                <w:highlight w:val="yellow"/>
              </w:rPr>
              <w:t>: das Bild wird dunkler.</w:t>
            </w:r>
          </w:p>
          <w:p w14:paraId="47676088" w14:textId="61E13417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205:</w:t>
            </w:r>
          </w:p>
          <w:p w14:paraId="63EF14F3" w14:textId="77777777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Negativ Multiplizieren:</w:t>
            </w:r>
          </w:p>
          <w:p w14:paraId="66039C6C" w14:textId="084660A9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- Multipliziert anhand der Farbinformationen in den einzelnen Kanälen die "Negative" oder </w:t>
            </w:r>
            <w:r w:rsidR="005520C1">
              <w:rPr>
                <w:rFonts w:eastAsia="Times New Roman" w:cstheme="majorHAnsi"/>
                <w:sz w:val="22"/>
                <w:szCs w:val="22"/>
              </w:rPr>
              <w:t xml:space="preserve">die aufzutragende Farbe oder die </w:t>
            </w:r>
            <w:r w:rsidR="00B264B0">
              <w:rPr>
                <w:rFonts w:eastAsia="Times New Roman" w:cstheme="majorHAnsi"/>
                <w:sz w:val="22"/>
                <w:szCs w:val="22"/>
              </w:rPr>
              <w:t>Originalfarbe im Bild.</w:t>
            </w:r>
          </w:p>
          <w:p w14:paraId="3394B586" w14:textId="4090FCC6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Die </w:t>
            </w:r>
            <w:r w:rsidR="00B264B0">
              <w:rPr>
                <w:rFonts w:eastAsia="Times New Roman" w:cstheme="majorHAnsi"/>
                <w:sz w:val="22"/>
                <w:szCs w:val="22"/>
              </w:rPr>
              <w:t>neu entstehende Farbe nach dem verrechnen der beiden Bilder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ist immer eine hellere Farbe. Bei "Negativ multiplizieren" mit Schwarz</w:t>
            </w:r>
            <w:r w:rsidRPr="00BD1B0B">
              <w:rPr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bleibt die Farbe unverändert. Bei "Negativ multiplizieren" mit Weiß entsteht Weiß. Die Wirkung gleicht dem</w:t>
            </w:r>
          </w:p>
          <w:p w14:paraId="6B04AACC" w14:textId="77777777" w:rsidR="00BD1B0B" w:rsidRPr="00BD1B0B" w:rsidRDefault="00BD1B0B" w:rsidP="00BD1B0B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Übereinander projizieren mehrerer Dias.</w:t>
            </w:r>
          </w:p>
          <w:p w14:paraId="6C989A3D" w14:textId="47FEA2F3" w:rsidR="00BD1B0B" w:rsidRPr="00BD1B0B" w:rsidRDefault="00BD1B0B" w:rsidP="00D1726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206:</w:t>
            </w:r>
          </w:p>
          <w:p w14:paraId="4B594147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Hartes Licht</w:t>
            </w:r>
          </w:p>
          <w:p w14:paraId="7D01A25F" w14:textId="705682C4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- Führt eine Multiplikation bzw. eine Negativm</w:t>
            </w:r>
            <w:r w:rsidR="00691674">
              <w:rPr>
                <w:rFonts w:eastAsia="Times New Roman" w:cstheme="majorHAnsi"/>
                <w:sz w:val="22"/>
                <w:szCs w:val="22"/>
              </w:rPr>
              <w:t>ultiplikation der Farben durch Abhängigkeiten von der neu aufzutragenden Farbe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. Die Wirkung gleicht dem Beleuchten des Bildes mit einem Spot-Strahler mit direktem Licht.</w:t>
            </w:r>
          </w:p>
          <w:p w14:paraId="42BF1F2E" w14:textId="43AC5DA9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Wenn die </w:t>
            </w:r>
            <w:r w:rsidR="00DE21A1">
              <w:rPr>
                <w:rFonts w:eastAsia="Times New Roman" w:cstheme="majorHAnsi"/>
                <w:sz w:val="22"/>
                <w:szCs w:val="22"/>
              </w:rPr>
              <w:t xml:space="preserve">aufzutragende Farbe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(Lichtquelle) heller als 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t xml:space="preserve">50-prozentiges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Grau ist, wird das Bild heller (ähnlich wie "Negativ</w:t>
            </w:r>
          </w:p>
          <w:p w14:paraId="391C0D8A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lastRenderedPageBreak/>
              <w:t>Multiplizieren"). Diese Option eignet sich daher zum Hinzufügen von Lichtern zu Bildern. Wenn die</w:t>
            </w:r>
          </w:p>
          <w:p w14:paraId="04403B35" w14:textId="0699C104" w:rsidR="007474E4" w:rsidRPr="00BD1B0B" w:rsidRDefault="00065F64" w:rsidP="007474E4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 xml:space="preserve">aufzutragende </w:t>
            </w:r>
            <w:r w:rsidR="00277950">
              <w:rPr>
                <w:rFonts w:eastAsia="Times New Roman" w:cstheme="majorHAnsi"/>
                <w:sz w:val="22"/>
                <w:szCs w:val="22"/>
              </w:rPr>
              <w:t xml:space="preserve">Farbe </w:t>
            </w:r>
            <w:r w:rsidR="00277950" w:rsidRPr="00BD1B0B">
              <w:rPr>
                <w:rFonts w:eastAsia="Times New Roman" w:cstheme="majorHAnsi"/>
                <w:sz w:val="22"/>
                <w:szCs w:val="22"/>
              </w:rPr>
              <w:t>dunkler</w:t>
            </w:r>
            <w:r w:rsidR="007474E4" w:rsidRPr="00BD1B0B">
              <w:rPr>
                <w:rFonts w:eastAsia="Times New Roman" w:cstheme="majorHAnsi"/>
                <w:sz w:val="22"/>
                <w:szCs w:val="22"/>
              </w:rPr>
              <w:t xml:space="preserve"> als 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t xml:space="preserve">50-prozentiges </w:t>
            </w:r>
            <w:r w:rsidR="007474E4" w:rsidRPr="00BD1B0B">
              <w:rPr>
                <w:rFonts w:eastAsia="Times New Roman" w:cstheme="majorHAnsi"/>
                <w:sz w:val="22"/>
                <w:szCs w:val="22"/>
              </w:rPr>
              <w:t>Grau ist, wird das Bild dunkler (ähnlich dem Multiplizieren). Diese Option</w:t>
            </w:r>
          </w:p>
          <w:p w14:paraId="2F2C0C17" w14:textId="2181190B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eignet sich daher zum Hinzufügen von räumlicher Tiefe in Bildern. Das </w:t>
            </w:r>
            <w:r w:rsidR="00BD1B0B">
              <w:rPr>
                <w:rFonts w:eastAsia="Times New Roman" w:cstheme="majorHAnsi"/>
                <w:sz w:val="22"/>
                <w:szCs w:val="22"/>
              </w:rPr>
              <w:t>Multiplizieren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mit reinem Schwarz bzw.</w:t>
            </w:r>
          </w:p>
          <w:p w14:paraId="682CC191" w14:textId="77777777" w:rsidR="00D1726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Weiß erzeugt reines Schwarz bzw. Weiß.</w:t>
            </w:r>
          </w:p>
          <w:p w14:paraId="38A76D09" w14:textId="301A451D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205:</w:t>
            </w:r>
          </w:p>
          <w:p w14:paraId="43DAF7A9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Strahlendes Licht</w:t>
            </w:r>
          </w:p>
          <w:p w14:paraId="2269DA02" w14:textId="0BCDCEAD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- Die Farben werden je </w:t>
            </w:r>
            <w:r w:rsidR="00277950" w:rsidRPr="00BD1B0B">
              <w:rPr>
                <w:rFonts w:eastAsia="Times New Roman" w:cstheme="majorHAnsi"/>
                <w:sz w:val="22"/>
                <w:szCs w:val="22"/>
              </w:rPr>
              <w:t xml:space="preserve">nach der </w:t>
            </w:r>
            <w:r w:rsidR="00277950">
              <w:rPr>
                <w:rFonts w:eastAsia="Times New Roman" w:cstheme="majorHAnsi"/>
                <w:sz w:val="22"/>
                <w:szCs w:val="22"/>
              </w:rPr>
              <w:t xml:space="preserve">aufzutragenden Farbe </w:t>
            </w:r>
            <w:r w:rsidR="00277950" w:rsidRPr="00BD1B0B">
              <w:rPr>
                <w:rFonts w:eastAsia="Times New Roman" w:cstheme="majorHAnsi"/>
                <w:sz w:val="22"/>
                <w:szCs w:val="22"/>
              </w:rPr>
              <w:t>durch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Erhöhen oder Verringern des Kontrasts </w:t>
            </w:r>
            <w:proofErr w:type="spellStart"/>
            <w:r w:rsidRPr="00BD1B0B">
              <w:rPr>
                <w:rFonts w:eastAsia="Times New Roman" w:cstheme="majorHAnsi"/>
                <w:sz w:val="22"/>
                <w:szCs w:val="22"/>
              </w:rPr>
              <w:t>abgewedelt</w:t>
            </w:r>
            <w:proofErr w:type="spellEnd"/>
            <w:r w:rsidRPr="00BD1B0B">
              <w:rPr>
                <w:rFonts w:eastAsia="Times New Roman" w:cstheme="majorHAnsi"/>
                <w:sz w:val="22"/>
                <w:szCs w:val="22"/>
              </w:rPr>
              <w:t xml:space="preserve"> oder</w:t>
            </w:r>
          </w:p>
          <w:p w14:paraId="51DD4DDA" w14:textId="4721D02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nachbelichtet. Wenn </w:t>
            </w:r>
            <w:r w:rsidR="00AC79D0" w:rsidRPr="00BD1B0B">
              <w:rPr>
                <w:rFonts w:eastAsia="Times New Roman" w:cstheme="majorHAnsi"/>
                <w:sz w:val="22"/>
                <w:szCs w:val="22"/>
              </w:rPr>
              <w:t xml:space="preserve">die </w:t>
            </w:r>
            <w:r w:rsidR="00AC79D0">
              <w:rPr>
                <w:rFonts w:eastAsia="Times New Roman" w:cstheme="majorHAnsi"/>
                <w:sz w:val="22"/>
                <w:szCs w:val="22"/>
              </w:rPr>
              <w:t xml:space="preserve">aufzutragende Farbe </w:t>
            </w:r>
            <w:r w:rsidR="00AC79D0" w:rsidRPr="00BD1B0B">
              <w:rPr>
                <w:rFonts w:eastAsia="Times New Roman" w:cstheme="majorHAnsi"/>
                <w:sz w:val="22"/>
                <w:szCs w:val="22"/>
              </w:rPr>
              <w:t>(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Lichtquelle) heller als </w:t>
            </w:r>
            <w:r w:rsidR="00BD1B0B">
              <w:rPr>
                <w:rFonts w:eastAsia="Times New Roman" w:cstheme="majorHAnsi"/>
                <w:sz w:val="22"/>
                <w:szCs w:val="22"/>
              </w:rPr>
              <w:t>50-prozentiges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Grau ist, wird das Bild durch</w:t>
            </w:r>
          </w:p>
          <w:p w14:paraId="320076D8" w14:textId="0A3E712D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Verringern des Kontrasts heller. Wenn </w:t>
            </w:r>
            <w:r w:rsidR="00AC79D0" w:rsidRPr="00BD1B0B">
              <w:rPr>
                <w:rFonts w:eastAsia="Times New Roman" w:cstheme="majorHAnsi"/>
                <w:sz w:val="22"/>
                <w:szCs w:val="22"/>
              </w:rPr>
              <w:t xml:space="preserve">die </w:t>
            </w:r>
            <w:r w:rsidR="00AC79D0">
              <w:rPr>
                <w:rFonts w:eastAsia="Times New Roman" w:cstheme="majorHAnsi"/>
                <w:sz w:val="22"/>
                <w:szCs w:val="22"/>
              </w:rPr>
              <w:t xml:space="preserve">aufzutragende Farbe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dunkler als 50</w:t>
            </w:r>
            <w:r w:rsidR="00BD1B0B">
              <w:rPr>
                <w:rFonts w:eastAsia="Times New Roman" w:cstheme="majorHAnsi"/>
                <w:sz w:val="22"/>
                <w:szCs w:val="22"/>
              </w:rPr>
              <w:t>-prozentiges</w:t>
            </w:r>
            <w:r w:rsidR="00BD1B0B" w:rsidRPr="00BD1B0B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Grau ist, wird das Bild durch</w:t>
            </w:r>
          </w:p>
          <w:p w14:paraId="4373A64F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Erhöhen des Kontrasts dunkler.</w:t>
            </w:r>
          </w:p>
          <w:p w14:paraId="375E7DA2" w14:textId="1F638D90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208:</w:t>
            </w:r>
          </w:p>
          <w:p w14:paraId="4671571A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Dunklere Farbe:</w:t>
            </w:r>
          </w:p>
          <w:p w14:paraId="388CD4F3" w14:textId="3DAE58F0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Vergleicht</w:t>
            </w:r>
            <w:r w:rsidR="00822296">
              <w:rPr>
                <w:rFonts w:eastAsia="Times New Roman" w:cstheme="majorHAnsi"/>
                <w:sz w:val="22"/>
                <w:szCs w:val="22"/>
              </w:rPr>
              <w:t xml:space="preserve"> die Summe aller Kanalwerte der</w:t>
            </w:r>
            <w:r w:rsidR="00822296" w:rsidRPr="00BD1B0B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="00822296">
              <w:rPr>
                <w:rFonts w:eastAsia="Times New Roman" w:cstheme="majorHAnsi"/>
                <w:sz w:val="22"/>
                <w:szCs w:val="22"/>
              </w:rPr>
              <w:t>aufzutragende Farbe - oder die Originalfarbe des Bild</w:t>
            </w:r>
            <w:r w:rsidR="0091646C">
              <w:rPr>
                <w:rFonts w:eastAsia="Times New Roman" w:cstheme="majorHAnsi"/>
                <w:sz w:val="22"/>
                <w:szCs w:val="22"/>
              </w:rPr>
              <w:t>es</w:t>
            </w:r>
            <w:r w:rsidR="00822296" w:rsidRPr="00BD1B0B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und zeigt die Farbe mit dem</w:t>
            </w:r>
          </w:p>
          <w:p w14:paraId="0DD240A0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niedrigeren Wert an. Mit „Dunklere Farbe“ werden die beiden dunkleren Farben nicht zu einer dritten Farbe</w:t>
            </w:r>
          </w:p>
          <w:p w14:paraId="4FF1204A" w14:textId="07B382D5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gemischt, da für die </w:t>
            </w:r>
            <w:r w:rsidR="00AA2F7B">
              <w:rPr>
                <w:rFonts w:eastAsia="Times New Roman" w:cstheme="majorHAnsi"/>
                <w:sz w:val="22"/>
                <w:szCs w:val="22"/>
              </w:rPr>
              <w:t>neu entstehende Farbe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jeweils die </w:t>
            </w:r>
            <w:r w:rsidR="00AA2F7B">
              <w:rPr>
                <w:rFonts w:eastAsia="Times New Roman" w:cstheme="majorHAnsi"/>
                <w:sz w:val="22"/>
                <w:szCs w:val="22"/>
              </w:rPr>
              <w:t>aufzutragende</w:t>
            </w:r>
            <w:r w:rsidR="00822296">
              <w:rPr>
                <w:rFonts w:eastAsia="Times New Roman" w:cstheme="majorHAnsi"/>
                <w:sz w:val="22"/>
                <w:szCs w:val="22"/>
              </w:rPr>
              <w:t xml:space="preserve"> Farbe</w:t>
            </w:r>
            <w:r w:rsidR="00AA2F7B">
              <w:rPr>
                <w:rFonts w:eastAsia="Times New Roman" w:cstheme="majorHAnsi"/>
                <w:sz w:val="22"/>
                <w:szCs w:val="22"/>
              </w:rPr>
              <w:t xml:space="preserve"> - oder die Originalfarbe</w:t>
            </w:r>
            <w:r w:rsidR="00822296">
              <w:rPr>
                <w:rFonts w:eastAsia="Times New Roman" w:cstheme="majorHAnsi"/>
                <w:sz w:val="22"/>
                <w:szCs w:val="22"/>
              </w:rPr>
              <w:t xml:space="preserve"> des Bild</w:t>
            </w:r>
            <w:r w:rsidR="0091646C">
              <w:rPr>
                <w:rFonts w:eastAsia="Times New Roman" w:cstheme="majorHAnsi"/>
                <w:sz w:val="22"/>
                <w:szCs w:val="22"/>
              </w:rPr>
              <w:t>es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mit dem niedrigsten Kanalwert</w:t>
            </w:r>
            <w:r w:rsidR="00AA2F7B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verwendet wird.</w:t>
            </w:r>
          </w:p>
          <w:p w14:paraId="7B95AF25" w14:textId="65D00704" w:rsidR="007474E4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209:</w:t>
            </w:r>
          </w:p>
          <w:p w14:paraId="5B94D0A6" w14:textId="074DDE1C" w:rsidR="00BD1B0B" w:rsidRPr="00BD1B0B" w:rsidRDefault="00BD1B0B" w:rsidP="007474E4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Hart Mischen:</w:t>
            </w:r>
          </w:p>
          <w:p w14:paraId="50D72245" w14:textId="4A6AD5A5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 xml:space="preserve">Fügt den Wert des Rot-, Grün- und Blaukanals </w:t>
            </w:r>
            <w:r w:rsidR="00DC41DD" w:rsidRPr="00BD1B0B">
              <w:rPr>
                <w:rFonts w:eastAsia="Times New Roman" w:cstheme="majorHAnsi"/>
                <w:sz w:val="22"/>
                <w:szCs w:val="22"/>
              </w:rPr>
              <w:t xml:space="preserve">der </w:t>
            </w:r>
            <w:r w:rsidR="00DC41DD">
              <w:rPr>
                <w:rFonts w:eastAsia="Times New Roman" w:cstheme="majorHAnsi"/>
                <w:sz w:val="22"/>
                <w:szCs w:val="22"/>
              </w:rPr>
              <w:t>aufzutragenden Farbe</w:t>
            </w:r>
            <w:r w:rsidR="00277950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zu den</w:t>
            </w:r>
            <w:r w:rsidR="006D4076">
              <w:rPr>
                <w:rFonts w:eastAsia="Times New Roman" w:cstheme="majorHAnsi"/>
                <w:sz w:val="22"/>
                <w:szCs w:val="22"/>
              </w:rPr>
              <w:t xml:space="preserve"> RGB-Werten die Originalfarbe </w:t>
            </w:r>
            <w:r w:rsidR="006D4076">
              <w:rPr>
                <w:rFonts w:eastAsia="Times New Roman" w:cstheme="majorHAnsi"/>
                <w:sz w:val="22"/>
                <w:szCs w:val="22"/>
              </w:rPr>
              <w:lastRenderedPageBreak/>
              <w:t>im Bild</w:t>
            </w:r>
            <w:r w:rsidR="003C6740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>hinzu. Wenn die Summe eines Kanals 255 oder höher ist, wird der Wert 255 zugewiesen, ist die Summe</w:t>
            </w:r>
          </w:p>
          <w:p w14:paraId="684A82D0" w14:textId="77777777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kleiner als 255, wird der Wert 0 verwendet. Aus diesem Grund haben alle angeglichenen Pixel als Werte für</w:t>
            </w:r>
          </w:p>
          <w:p w14:paraId="0D8945EC" w14:textId="52634431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den Rot-, Grün- und Blaukanal 0 oder 25</w:t>
            </w:r>
            <w:r w:rsidR="00037C9F">
              <w:rPr>
                <w:rFonts w:eastAsia="Times New Roman" w:cstheme="majorHAnsi"/>
                <w:sz w:val="22"/>
                <w:szCs w:val="22"/>
              </w:rPr>
              <w:t>4.</w:t>
            </w:r>
            <w:r w:rsidRPr="00BD1B0B">
              <w:rPr>
                <w:rFonts w:eastAsia="Times New Roman" w:cstheme="majorHAnsi"/>
                <w:sz w:val="22"/>
                <w:szCs w:val="22"/>
              </w:rPr>
              <w:t xml:space="preserve"> Dadurch werden alle Pixel in die additiven Primärfarben (Rot,</w:t>
            </w:r>
          </w:p>
          <w:p w14:paraId="3BC33B5B" w14:textId="664C38D6" w:rsidR="007474E4" w:rsidRPr="00BD1B0B" w:rsidRDefault="007474E4" w:rsidP="007474E4">
            <w:pPr>
              <w:rPr>
                <w:rFonts w:eastAsia="Times New Roman" w:cstheme="majorHAnsi"/>
                <w:sz w:val="22"/>
                <w:szCs w:val="22"/>
              </w:rPr>
            </w:pPr>
            <w:r w:rsidRPr="00BD1B0B">
              <w:rPr>
                <w:rFonts w:eastAsia="Times New Roman" w:cstheme="majorHAnsi"/>
                <w:sz w:val="22"/>
                <w:szCs w:val="22"/>
              </w:rPr>
              <w:t>Grün oder Blau), in Weiß oder in Schwarz geändert.</w:t>
            </w:r>
          </w:p>
        </w:tc>
        <w:tc>
          <w:tcPr>
            <w:tcW w:w="2410" w:type="dxa"/>
          </w:tcPr>
          <w:p w14:paraId="6DBBF044" w14:textId="77777777" w:rsidR="00281C19" w:rsidRDefault="00281C19" w:rsidP="00BD1B0B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281C19">
              <w:rPr>
                <w:rFonts w:eastAsia="Times New Roman" w:cstheme="majorHAnsi"/>
              </w:rPr>
              <w:lastRenderedPageBreak/>
              <w:t>Abdunkeln: Das Bild wird dunkler</w:t>
            </w:r>
          </w:p>
          <w:p w14:paraId="4A5F20F1" w14:textId="77777777" w:rsidR="00281C19" w:rsidRDefault="00281C19" w:rsidP="00BD1B0B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281C19">
              <w:rPr>
                <w:rFonts w:eastAsia="Times New Roman" w:cstheme="majorHAnsi"/>
              </w:rPr>
              <w:t>Weiches Licht:</w:t>
            </w:r>
          </w:p>
          <w:p w14:paraId="28B3BD21" w14:textId="3047E53A" w:rsidR="00281C19" w:rsidRDefault="00281C19" w:rsidP="00281C19">
            <w:pPr>
              <w:pStyle w:val="Listenabsatz"/>
              <w:rPr>
                <w:rFonts w:eastAsia="Times New Roman" w:cstheme="majorHAnsi"/>
              </w:rPr>
            </w:pPr>
            <w:r w:rsidRPr="00281C19">
              <w:rPr>
                <w:rFonts w:eastAsia="Times New Roman" w:cstheme="majorHAnsi"/>
              </w:rPr>
              <w:t xml:space="preserve">Je </w:t>
            </w:r>
            <w:r w:rsidR="00974581" w:rsidRPr="00281C19">
              <w:rPr>
                <w:rFonts w:eastAsia="Times New Roman" w:cstheme="majorHAnsi"/>
              </w:rPr>
              <w:t xml:space="preserve">nach </w:t>
            </w:r>
            <w:r w:rsidR="00974581">
              <w:rPr>
                <w:rFonts w:eastAsia="Times New Roman" w:cstheme="majorHAnsi"/>
              </w:rPr>
              <w:t>aufzutragender Farbe</w:t>
            </w:r>
            <w:r w:rsidR="00196A35">
              <w:rPr>
                <w:rFonts w:eastAsia="Times New Roman" w:cstheme="majorHAnsi"/>
              </w:rPr>
              <w:t xml:space="preserve"> </w:t>
            </w:r>
            <w:r w:rsidRPr="00281C19">
              <w:rPr>
                <w:rFonts w:eastAsia="Times New Roman" w:cstheme="majorHAnsi"/>
              </w:rPr>
              <w:t>werden die Farben aufgehellt oder verdunkel</w:t>
            </w:r>
            <w:r>
              <w:rPr>
                <w:rFonts w:eastAsia="Times New Roman" w:cstheme="majorHAnsi"/>
              </w:rPr>
              <w:t>t</w:t>
            </w:r>
          </w:p>
          <w:p w14:paraId="641A5214" w14:textId="1BA083D3" w:rsidR="00281C19" w:rsidRDefault="00281C19" w:rsidP="00281C19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Multiplizieren:</w:t>
            </w:r>
          </w:p>
          <w:p w14:paraId="349D71AE" w14:textId="77EE08E5" w:rsidR="00281C19" w:rsidRDefault="00281C19" w:rsidP="00281C19">
            <w:pPr>
              <w:pStyle w:val="Listenabsatz"/>
              <w:rPr>
                <w:rFonts w:eastAsia="Times New Roman" w:cstheme="majorHAnsi"/>
              </w:rPr>
            </w:pPr>
            <w:r w:rsidRPr="00BD1B0B">
              <w:rPr>
                <w:rFonts w:eastAsia="Times New Roman" w:cstheme="majorHAnsi"/>
              </w:rPr>
              <w:t>Die Ergebnis-Farbe ist immer eine dunklere Farbe</w:t>
            </w:r>
          </w:p>
          <w:p w14:paraId="01D831D5" w14:textId="106D55A6" w:rsidR="00281C19" w:rsidRDefault="00281C19" w:rsidP="00281C19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BD1B0B">
              <w:rPr>
                <w:rFonts w:eastAsia="Times New Roman" w:cstheme="majorHAnsi"/>
              </w:rPr>
              <w:t>Negativ Multiplizieren:</w:t>
            </w:r>
          </w:p>
          <w:p w14:paraId="69DC06F4" w14:textId="77777777" w:rsidR="00591D48" w:rsidRDefault="00591D48" w:rsidP="00591D48">
            <w:pPr>
              <w:pStyle w:val="Listenabsatz"/>
              <w:rPr>
                <w:rFonts w:eastAsia="Times New Roman" w:cstheme="majorHAnsi"/>
              </w:rPr>
            </w:pPr>
            <w:r w:rsidRPr="00BD1B0B">
              <w:rPr>
                <w:rFonts w:eastAsia="Times New Roman" w:cstheme="majorHAnsi"/>
              </w:rPr>
              <w:t>Die Ergebnis-Farbe ist immer eine hellere Farbe</w:t>
            </w:r>
          </w:p>
          <w:p w14:paraId="30C6DCBF" w14:textId="063D1725" w:rsidR="00591D48" w:rsidRDefault="00591D48" w:rsidP="00591D48">
            <w:pPr>
              <w:pStyle w:val="Listenabsatz"/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br/>
            </w:r>
            <w:r>
              <w:rPr>
                <w:rFonts w:eastAsia="Times New Roman" w:cstheme="majorHAnsi"/>
              </w:rPr>
              <w:br/>
            </w:r>
            <w:r>
              <w:rPr>
                <w:rFonts w:eastAsia="Times New Roman" w:cstheme="majorHAnsi"/>
              </w:rPr>
              <w:br/>
            </w:r>
          </w:p>
          <w:p w14:paraId="5A24ABD4" w14:textId="4FBD6B36" w:rsidR="00591D48" w:rsidRPr="00BD1B0B" w:rsidRDefault="00591D48" w:rsidP="00591D48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BD1B0B">
              <w:rPr>
                <w:rFonts w:eastAsia="Times New Roman" w:cstheme="majorHAnsi"/>
              </w:rPr>
              <w:lastRenderedPageBreak/>
              <w:t>Hartes Licht</w:t>
            </w:r>
            <w:r>
              <w:rPr>
                <w:rFonts w:eastAsia="Times New Roman" w:cstheme="majorHAnsi"/>
              </w:rPr>
              <w:t>:</w:t>
            </w:r>
            <w:r>
              <w:rPr>
                <w:rFonts w:eastAsia="Times New Roman" w:cstheme="majorHAnsi"/>
              </w:rPr>
              <w:br/>
            </w:r>
            <w:r w:rsidRPr="00BD1B0B">
              <w:rPr>
                <w:rFonts w:eastAsia="Times New Roman" w:cstheme="majorHAnsi"/>
              </w:rPr>
              <w:t xml:space="preserve"> Die Wirkung gleicht dem Beleuchten des Bildes mit einem Spot-Strahler mit direktem Licht.</w:t>
            </w:r>
          </w:p>
          <w:p w14:paraId="78D023ED" w14:textId="71BB36B2" w:rsidR="00591D48" w:rsidRDefault="00591D48" w:rsidP="00591D48">
            <w:pPr>
              <w:pStyle w:val="Listenabsatz"/>
              <w:rPr>
                <w:rFonts w:eastAsia="Times New Roman" w:cstheme="majorHAnsi"/>
              </w:rPr>
            </w:pPr>
          </w:p>
          <w:p w14:paraId="462C3E57" w14:textId="04BAC313" w:rsidR="00591D48" w:rsidRDefault="00591D48" w:rsidP="00591D48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591D48">
              <w:rPr>
                <w:rFonts w:eastAsia="Times New Roman" w:cstheme="majorHAnsi"/>
              </w:rPr>
              <w:t>Strahlendes Licht:</w:t>
            </w:r>
            <w:r>
              <w:rPr>
                <w:rFonts w:eastAsia="Times New Roman" w:cstheme="majorHAnsi"/>
              </w:rPr>
              <w:t xml:space="preserve"> </w:t>
            </w:r>
            <w:r w:rsidRPr="00591D48">
              <w:rPr>
                <w:rFonts w:eastAsia="Times New Roman" w:cstheme="majorHAnsi"/>
              </w:rPr>
              <w:t xml:space="preserve">Die Farben werden je </w:t>
            </w:r>
            <w:r w:rsidR="008E5587" w:rsidRPr="00591D48">
              <w:rPr>
                <w:rFonts w:eastAsia="Times New Roman" w:cstheme="majorHAnsi"/>
              </w:rPr>
              <w:t xml:space="preserve">nach der </w:t>
            </w:r>
            <w:r w:rsidR="008E5587">
              <w:rPr>
                <w:rFonts w:eastAsia="Times New Roman" w:cstheme="majorHAnsi"/>
              </w:rPr>
              <w:t>aufzutragenden Farbe</w:t>
            </w:r>
            <w:r w:rsidRPr="00591D48">
              <w:rPr>
                <w:rFonts w:eastAsia="Times New Roman" w:cstheme="majorHAnsi"/>
              </w:rPr>
              <w:t xml:space="preserve"> durch Erhöhen oder Verringern des Kontrasts </w:t>
            </w:r>
            <w:proofErr w:type="spellStart"/>
            <w:r w:rsidRPr="00591D48">
              <w:rPr>
                <w:rFonts w:eastAsia="Times New Roman" w:cstheme="majorHAnsi"/>
              </w:rPr>
              <w:t>abgewedelt</w:t>
            </w:r>
            <w:proofErr w:type="spellEnd"/>
            <w:r w:rsidRPr="00591D48">
              <w:rPr>
                <w:rFonts w:eastAsia="Times New Roman" w:cstheme="majorHAnsi"/>
              </w:rPr>
              <w:t xml:space="preserve"> oder nachbelichtet</w:t>
            </w:r>
          </w:p>
          <w:p w14:paraId="4E9D78E3" w14:textId="4108D861" w:rsidR="00591D48" w:rsidRPr="00591D48" w:rsidRDefault="00591D48" w:rsidP="00591D48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591D48">
              <w:rPr>
                <w:rFonts w:eastAsia="Times New Roman" w:cstheme="majorHAnsi"/>
              </w:rPr>
              <w:t>Dunklere Farbe:</w:t>
            </w:r>
            <w:r>
              <w:rPr>
                <w:rFonts w:eastAsia="Times New Roman" w:cstheme="majorHAnsi"/>
              </w:rPr>
              <w:t xml:space="preserve"> </w:t>
            </w:r>
            <w:r w:rsidRPr="00591D48">
              <w:rPr>
                <w:rFonts w:eastAsia="Times New Roman" w:cstheme="majorHAnsi"/>
              </w:rPr>
              <w:t>Vergle</w:t>
            </w:r>
            <w:r w:rsidR="005B6231">
              <w:rPr>
                <w:rFonts w:eastAsia="Times New Roman" w:cstheme="majorHAnsi"/>
              </w:rPr>
              <w:t>icht die Summe aller Kanalwerte</w:t>
            </w:r>
            <w:r w:rsidR="00474ED8" w:rsidRPr="00BD1B0B">
              <w:rPr>
                <w:rFonts w:eastAsia="Times New Roman" w:cstheme="majorHAnsi"/>
              </w:rPr>
              <w:t xml:space="preserve"> die </w:t>
            </w:r>
            <w:r w:rsidR="00474ED8">
              <w:rPr>
                <w:rFonts w:eastAsia="Times New Roman" w:cstheme="majorHAnsi"/>
              </w:rPr>
              <w:t xml:space="preserve">aufzutragende Farbe - oder die Originalfarbe </w:t>
            </w:r>
            <w:proofErr w:type="gramStart"/>
            <w:r w:rsidR="00474ED8">
              <w:rPr>
                <w:rFonts w:eastAsia="Times New Roman" w:cstheme="majorHAnsi"/>
              </w:rPr>
              <w:t>des Bild</w:t>
            </w:r>
            <w:proofErr w:type="gramEnd"/>
            <w:r w:rsidR="00474ED8" w:rsidRPr="00BD1B0B">
              <w:rPr>
                <w:rFonts w:eastAsia="Times New Roman" w:cstheme="majorHAnsi"/>
              </w:rPr>
              <w:t xml:space="preserve"> </w:t>
            </w:r>
            <w:r w:rsidRPr="00591D48">
              <w:rPr>
                <w:rFonts w:eastAsia="Times New Roman" w:cstheme="majorHAnsi"/>
              </w:rPr>
              <w:t>und zeigt die Farbe mit dem</w:t>
            </w:r>
          </w:p>
          <w:p w14:paraId="0A83F93E" w14:textId="77777777" w:rsidR="00591D48" w:rsidRDefault="00591D48" w:rsidP="00591D48">
            <w:pPr>
              <w:pStyle w:val="Listenabsatz"/>
              <w:rPr>
                <w:rFonts w:eastAsia="Times New Roman" w:cstheme="majorHAnsi"/>
              </w:rPr>
            </w:pPr>
            <w:r w:rsidRPr="00BD1B0B">
              <w:rPr>
                <w:rFonts w:eastAsia="Times New Roman" w:cstheme="majorHAnsi"/>
              </w:rPr>
              <w:lastRenderedPageBreak/>
              <w:t>niedrigeren Wert an.</w:t>
            </w:r>
          </w:p>
          <w:p w14:paraId="347DA96D" w14:textId="1686F036" w:rsidR="001339ED" w:rsidRPr="00FD63DB" w:rsidRDefault="00591D48" w:rsidP="00FD63DB">
            <w:pPr>
              <w:pStyle w:val="Listenabsatz"/>
              <w:numPr>
                <w:ilvl w:val="0"/>
                <w:numId w:val="11"/>
              </w:numPr>
              <w:rPr>
                <w:rFonts w:eastAsia="Times New Roman" w:cstheme="majorHAnsi"/>
              </w:rPr>
            </w:pPr>
            <w:r w:rsidRPr="00591D48">
              <w:rPr>
                <w:rFonts w:eastAsia="Times New Roman" w:cstheme="majorHAnsi"/>
              </w:rPr>
              <w:t>Hart Mischen:</w:t>
            </w:r>
            <w:r w:rsidRPr="00591D48">
              <w:rPr>
                <w:rFonts w:eastAsia="Times New Roman" w:cstheme="majorHAnsi"/>
              </w:rPr>
              <w:br/>
            </w:r>
            <w:r w:rsidR="001E227E" w:rsidRPr="00591D48">
              <w:rPr>
                <w:rFonts w:eastAsia="Times New Roman" w:cstheme="majorHAnsi"/>
              </w:rPr>
              <w:t>fügt</w:t>
            </w:r>
            <w:r w:rsidRPr="00591D48">
              <w:rPr>
                <w:rFonts w:eastAsia="Times New Roman" w:cstheme="majorHAnsi"/>
              </w:rPr>
              <w:t xml:space="preserve"> den Wert des Rot-, Grün- und Blaukanals </w:t>
            </w:r>
            <w:r w:rsidR="008D6E2D" w:rsidRPr="00591D48">
              <w:rPr>
                <w:rFonts w:eastAsia="Times New Roman" w:cstheme="majorHAnsi"/>
              </w:rPr>
              <w:t xml:space="preserve">der </w:t>
            </w:r>
            <w:r w:rsidR="008D6E2D">
              <w:rPr>
                <w:rFonts w:eastAsia="Times New Roman" w:cstheme="majorHAnsi"/>
              </w:rPr>
              <w:t>aufzutragenden Farbe</w:t>
            </w:r>
            <w:r w:rsidR="007334F1">
              <w:rPr>
                <w:rFonts w:eastAsia="Times New Roman" w:cstheme="majorHAnsi"/>
              </w:rPr>
              <w:t xml:space="preserve"> zu</w:t>
            </w:r>
            <w:r w:rsidR="0009406C">
              <w:rPr>
                <w:rFonts w:eastAsia="Times New Roman" w:cstheme="majorHAnsi"/>
              </w:rPr>
              <w:t xml:space="preserve"> den RGB-Werten der </w:t>
            </w:r>
            <w:r w:rsidR="00FD63DB">
              <w:rPr>
                <w:rFonts w:eastAsia="Times New Roman" w:cstheme="majorHAnsi"/>
              </w:rPr>
              <w:t xml:space="preserve">Originalfarbe im Bild </w:t>
            </w:r>
            <w:r w:rsidRPr="00FD63DB">
              <w:rPr>
                <w:rFonts w:eastAsia="Times New Roman" w:cstheme="majorHAnsi"/>
              </w:rPr>
              <w:t>hinzu.</w:t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br/>
            </w:r>
            <w:r w:rsidR="007474E4" w:rsidRPr="00FD63DB">
              <w:rPr>
                <w:rFonts w:eastAsia="Times New Roman" w:cstheme="majorHAnsi"/>
              </w:rPr>
              <w:lastRenderedPageBreak/>
              <w:br/>
            </w:r>
            <w:r w:rsidR="007474E4" w:rsidRPr="00FD63DB">
              <w:rPr>
                <w:rFonts w:eastAsia="Times New Roman" w:cstheme="majorHAnsi"/>
              </w:rPr>
              <w:br/>
            </w:r>
          </w:p>
        </w:tc>
        <w:tc>
          <w:tcPr>
            <w:tcW w:w="2800" w:type="dxa"/>
          </w:tcPr>
          <w:p w14:paraId="61576635" w14:textId="306468B1" w:rsidR="001339ED" w:rsidRDefault="005C38FB" w:rsidP="001339ED">
            <w:pPr>
              <w:rPr>
                <w:rFonts w:cstheme="majorHAnsi"/>
                <w:sz w:val="22"/>
                <w:szCs w:val="22"/>
              </w:rPr>
            </w:pPr>
            <w:r>
              <w:rPr>
                <w:rFonts w:cstheme="majorHAnsi"/>
                <w:sz w:val="22"/>
                <w:szCs w:val="22"/>
              </w:rPr>
              <w:lastRenderedPageBreak/>
              <w:t>ID:</w:t>
            </w:r>
            <w:r w:rsidR="00037C9F">
              <w:rPr>
                <w:rFonts w:cstheme="majorHAnsi"/>
                <w:sz w:val="22"/>
                <w:szCs w:val="22"/>
              </w:rPr>
              <w:t>040</w:t>
            </w:r>
            <w:r>
              <w:rPr>
                <w:rFonts w:cstheme="majorHAnsi"/>
                <w:sz w:val="22"/>
                <w:szCs w:val="22"/>
              </w:rPr>
              <w:t>201 wird abgespielt.</w:t>
            </w:r>
          </w:p>
          <w:p w14:paraId="08C8A808" w14:textId="77777777" w:rsidR="00200CBF" w:rsidRDefault="005C38FB" w:rsidP="001339ED">
            <w:pPr>
              <w:rPr>
                <w:rFonts w:cstheme="majorHAnsi"/>
                <w:sz w:val="22"/>
                <w:szCs w:val="22"/>
              </w:rPr>
            </w:pPr>
            <w:r>
              <w:rPr>
                <w:rFonts w:cstheme="majorHAnsi"/>
                <w:sz w:val="22"/>
                <w:szCs w:val="22"/>
              </w:rPr>
              <w:t xml:space="preserve">Es werden abwechselnd immer ein Modus erklärt und </w:t>
            </w:r>
            <w:r w:rsidR="00200CBF">
              <w:rPr>
                <w:rFonts w:cstheme="majorHAnsi"/>
                <w:sz w:val="22"/>
                <w:szCs w:val="22"/>
              </w:rPr>
              <w:t>angewendet</w:t>
            </w:r>
          </w:p>
          <w:p w14:paraId="06BD226C" w14:textId="610275B8" w:rsidR="005C38FB" w:rsidRPr="00BD1B0B" w:rsidRDefault="00200CBF" w:rsidP="001339ED">
            <w:pPr>
              <w:rPr>
                <w:rFonts w:cstheme="majorHAnsi"/>
                <w:sz w:val="22"/>
                <w:szCs w:val="22"/>
              </w:rPr>
            </w:pPr>
            <w:r>
              <w:rPr>
                <w:rFonts w:cstheme="majorHAnsi"/>
                <w:sz w:val="22"/>
                <w:szCs w:val="22"/>
              </w:rPr>
              <w:t>(Siehe Seite 7)</w:t>
            </w:r>
          </w:p>
        </w:tc>
      </w:tr>
    </w:tbl>
    <w:p w14:paraId="2B9283AC" w14:textId="504DC0B2" w:rsidR="000F7EF9" w:rsidRPr="00BD1B0B" w:rsidRDefault="000F7EF9" w:rsidP="004903FF">
      <w:pPr>
        <w:spacing w:after="160" w:line="259" w:lineRule="auto"/>
        <w:rPr>
          <w:noProof/>
          <w:sz w:val="22"/>
          <w:szCs w:val="22"/>
          <w:lang w:val="it-IT"/>
        </w:rPr>
      </w:pPr>
    </w:p>
    <w:p w14:paraId="2DE857A7" w14:textId="6EE81263" w:rsidR="005C38FB" w:rsidRDefault="005C38FB" w:rsidP="004903FF">
      <w:pPr>
        <w:spacing w:after="160" w:line="259" w:lineRule="auto"/>
        <w:rPr>
          <w:sz w:val="22"/>
          <w:szCs w:val="22"/>
          <w:lang w:val="it-IT"/>
        </w:rPr>
      </w:pPr>
    </w:p>
    <w:p w14:paraId="5A14EF95" w14:textId="40D1E2D5" w:rsidR="001844F1" w:rsidRPr="00BD1B0B" w:rsidRDefault="001844F1" w:rsidP="004903FF">
      <w:pPr>
        <w:spacing w:after="160" w:line="259" w:lineRule="auto"/>
        <w:rPr>
          <w:sz w:val="22"/>
          <w:szCs w:val="22"/>
          <w:lang w:val="it-IT"/>
        </w:rPr>
      </w:pPr>
    </w:p>
    <w:p w14:paraId="6FBEACE8" w14:textId="55B111C1" w:rsidR="001844F1" w:rsidRPr="00BD1B0B" w:rsidRDefault="001844F1" w:rsidP="004903FF">
      <w:pPr>
        <w:spacing w:after="160" w:line="259" w:lineRule="auto"/>
        <w:rPr>
          <w:sz w:val="22"/>
          <w:szCs w:val="22"/>
          <w:lang w:val="it-IT"/>
        </w:rPr>
      </w:pPr>
    </w:p>
    <w:p w14:paraId="5CFA34F6" w14:textId="587409F0" w:rsidR="00591D48" w:rsidRDefault="00200CBF" w:rsidP="00591D48">
      <w:pPr>
        <w:spacing w:after="160" w:line="259" w:lineRule="auto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 w:rsidR="00037C9F" w:rsidRPr="005C38FB">
        <w:rPr>
          <w:noProof/>
          <w:sz w:val="22"/>
          <w:szCs w:val="22"/>
          <w:lang w:val="it-IT"/>
        </w:rPr>
        <w:lastRenderedPageBreak/>
        <w:drawing>
          <wp:anchor distT="0" distB="0" distL="114300" distR="114300" simplePos="0" relativeHeight="251680768" behindDoc="0" locked="0" layoutInCell="1" allowOverlap="1" wp14:anchorId="4D78D577" wp14:editId="7DF04117">
            <wp:simplePos x="0" y="0"/>
            <wp:positionH relativeFrom="column">
              <wp:posOffset>8614410</wp:posOffset>
            </wp:positionH>
            <wp:positionV relativeFrom="paragraph">
              <wp:posOffset>2242185</wp:posOffset>
            </wp:positionV>
            <wp:extent cx="1242695" cy="2221230"/>
            <wp:effectExtent l="0" t="0" r="0" b="7620"/>
            <wp:wrapNone/>
            <wp:docPr id="259" name="Grafik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88960" behindDoc="0" locked="0" layoutInCell="1" allowOverlap="1" wp14:anchorId="72635C34" wp14:editId="70D6DD2F">
            <wp:simplePos x="0" y="0"/>
            <wp:positionH relativeFrom="column">
              <wp:posOffset>-593725</wp:posOffset>
            </wp:positionH>
            <wp:positionV relativeFrom="paragraph">
              <wp:posOffset>2243455</wp:posOffset>
            </wp:positionV>
            <wp:extent cx="1250315" cy="2233295"/>
            <wp:effectExtent l="0" t="0" r="6985" b="0"/>
            <wp:wrapNone/>
            <wp:docPr id="263" name="Grafik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95104" behindDoc="0" locked="0" layoutInCell="1" allowOverlap="1" wp14:anchorId="6CD5D8DD" wp14:editId="7732BF03">
            <wp:simplePos x="0" y="0"/>
            <wp:positionH relativeFrom="column">
              <wp:posOffset>7297420</wp:posOffset>
            </wp:positionH>
            <wp:positionV relativeFrom="paragraph">
              <wp:posOffset>2235200</wp:posOffset>
            </wp:positionV>
            <wp:extent cx="1250315" cy="2233295"/>
            <wp:effectExtent l="0" t="0" r="6985" b="0"/>
            <wp:wrapNone/>
            <wp:docPr id="266" name="Grafik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5648" behindDoc="0" locked="0" layoutInCell="1" allowOverlap="1" wp14:anchorId="2FDAA890" wp14:editId="069758B5">
            <wp:simplePos x="0" y="0"/>
            <wp:positionH relativeFrom="column">
              <wp:posOffset>5987415</wp:posOffset>
            </wp:positionH>
            <wp:positionV relativeFrom="paragraph">
              <wp:posOffset>2242820</wp:posOffset>
            </wp:positionV>
            <wp:extent cx="1250315" cy="2234565"/>
            <wp:effectExtent l="0" t="0" r="6985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93056" behindDoc="0" locked="0" layoutInCell="1" allowOverlap="1" wp14:anchorId="52616FF5" wp14:editId="37746018">
            <wp:simplePos x="0" y="0"/>
            <wp:positionH relativeFrom="column">
              <wp:posOffset>4669790</wp:posOffset>
            </wp:positionH>
            <wp:positionV relativeFrom="paragraph">
              <wp:posOffset>2235200</wp:posOffset>
            </wp:positionV>
            <wp:extent cx="1250315" cy="2233295"/>
            <wp:effectExtent l="0" t="0" r="6985" b="0"/>
            <wp:wrapNone/>
            <wp:docPr id="265" name="Grafik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9744" behindDoc="0" locked="0" layoutInCell="1" allowOverlap="1" wp14:anchorId="369F4FE0" wp14:editId="5C655B82">
            <wp:simplePos x="0" y="0"/>
            <wp:positionH relativeFrom="column">
              <wp:posOffset>3351530</wp:posOffset>
            </wp:positionH>
            <wp:positionV relativeFrom="paragraph">
              <wp:posOffset>2242820</wp:posOffset>
            </wp:positionV>
            <wp:extent cx="1250315" cy="2234565"/>
            <wp:effectExtent l="0" t="0" r="6985" b="0"/>
            <wp:wrapNone/>
            <wp:docPr id="235" name="Grafi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91008" behindDoc="0" locked="0" layoutInCell="1" allowOverlap="1" wp14:anchorId="0CF7157F" wp14:editId="0B1C6BEF">
            <wp:simplePos x="0" y="0"/>
            <wp:positionH relativeFrom="column">
              <wp:posOffset>2033270</wp:posOffset>
            </wp:positionH>
            <wp:positionV relativeFrom="paragraph">
              <wp:posOffset>2235200</wp:posOffset>
            </wp:positionV>
            <wp:extent cx="1250315" cy="2233295"/>
            <wp:effectExtent l="0" t="0" r="6985" b="0"/>
            <wp:wrapNone/>
            <wp:docPr id="264" name="Grafik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8720" behindDoc="0" locked="0" layoutInCell="1" allowOverlap="1" wp14:anchorId="4E36E1F8" wp14:editId="74B97DCF">
            <wp:simplePos x="0" y="0"/>
            <wp:positionH relativeFrom="column">
              <wp:posOffset>3344545</wp:posOffset>
            </wp:positionH>
            <wp:positionV relativeFrom="paragraph">
              <wp:posOffset>-67945</wp:posOffset>
            </wp:positionV>
            <wp:extent cx="1250315" cy="2234565"/>
            <wp:effectExtent l="0" t="0" r="6985" b="0"/>
            <wp:wrapNone/>
            <wp:docPr id="234" name="Grafik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4624" behindDoc="0" locked="0" layoutInCell="1" allowOverlap="1" wp14:anchorId="04744302" wp14:editId="25136940">
            <wp:simplePos x="0" y="0"/>
            <wp:positionH relativeFrom="column">
              <wp:posOffset>5970905</wp:posOffset>
            </wp:positionH>
            <wp:positionV relativeFrom="paragraph">
              <wp:posOffset>-67945</wp:posOffset>
            </wp:positionV>
            <wp:extent cx="1250315" cy="2234565"/>
            <wp:effectExtent l="0" t="0" r="6985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3600" behindDoc="0" locked="0" layoutInCell="1" allowOverlap="1" wp14:anchorId="3D2041C3" wp14:editId="50248BC8">
            <wp:simplePos x="0" y="0"/>
            <wp:positionH relativeFrom="column">
              <wp:posOffset>718185</wp:posOffset>
            </wp:positionH>
            <wp:positionV relativeFrom="paragraph">
              <wp:posOffset>-67945</wp:posOffset>
            </wp:positionV>
            <wp:extent cx="1250315" cy="2234565"/>
            <wp:effectExtent l="0" t="0" r="6985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82816" behindDoc="0" locked="0" layoutInCell="1" allowOverlap="1" wp14:anchorId="0A0224E0" wp14:editId="4FE64652">
            <wp:simplePos x="0" y="0"/>
            <wp:positionH relativeFrom="column">
              <wp:posOffset>2031365</wp:posOffset>
            </wp:positionH>
            <wp:positionV relativeFrom="paragraph">
              <wp:posOffset>-67945</wp:posOffset>
            </wp:positionV>
            <wp:extent cx="1250315" cy="2233295"/>
            <wp:effectExtent l="0" t="0" r="6985" b="0"/>
            <wp:wrapNone/>
            <wp:docPr id="260" name="Grafik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84864" behindDoc="0" locked="0" layoutInCell="1" allowOverlap="1" wp14:anchorId="6718E76E" wp14:editId="41EA2DA7">
            <wp:simplePos x="0" y="0"/>
            <wp:positionH relativeFrom="column">
              <wp:posOffset>4657725</wp:posOffset>
            </wp:positionH>
            <wp:positionV relativeFrom="paragraph">
              <wp:posOffset>-67945</wp:posOffset>
            </wp:positionV>
            <wp:extent cx="1250315" cy="2233295"/>
            <wp:effectExtent l="0" t="0" r="6985" b="0"/>
            <wp:wrapNone/>
            <wp:docPr id="261" name="Grafik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86912" behindDoc="0" locked="0" layoutInCell="1" allowOverlap="1" wp14:anchorId="00205BF8" wp14:editId="52DB4B72">
            <wp:simplePos x="0" y="0"/>
            <wp:positionH relativeFrom="column">
              <wp:posOffset>7284085</wp:posOffset>
            </wp:positionH>
            <wp:positionV relativeFrom="paragraph">
              <wp:posOffset>-67945</wp:posOffset>
            </wp:positionV>
            <wp:extent cx="1250315" cy="2233295"/>
            <wp:effectExtent l="0" t="0" r="6985" b="0"/>
            <wp:wrapNone/>
            <wp:docPr id="262" name="Grafik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2576" behindDoc="0" locked="0" layoutInCell="1" allowOverlap="1" wp14:anchorId="046CE42A" wp14:editId="7742A5B0">
            <wp:simplePos x="0" y="0"/>
            <wp:positionH relativeFrom="column">
              <wp:posOffset>-594360</wp:posOffset>
            </wp:positionH>
            <wp:positionV relativeFrom="paragraph">
              <wp:posOffset>-67945</wp:posOffset>
            </wp:positionV>
            <wp:extent cx="1250315" cy="2233295"/>
            <wp:effectExtent l="0" t="0" r="6985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6672" behindDoc="0" locked="0" layoutInCell="1" allowOverlap="1" wp14:anchorId="68ECA6E0" wp14:editId="11795871">
            <wp:simplePos x="0" y="0"/>
            <wp:positionH relativeFrom="column">
              <wp:posOffset>8596630</wp:posOffset>
            </wp:positionH>
            <wp:positionV relativeFrom="paragraph">
              <wp:posOffset>-67945</wp:posOffset>
            </wp:positionV>
            <wp:extent cx="1250315" cy="2234565"/>
            <wp:effectExtent l="0" t="0" r="6985" b="0"/>
            <wp:wrapNone/>
            <wp:docPr id="232" name="Grafik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9F" w:rsidRPr="005C38FB">
        <w:rPr>
          <w:noProof/>
          <w:sz w:val="22"/>
          <w:szCs w:val="22"/>
          <w:lang w:val="it-IT"/>
        </w:rPr>
        <w:drawing>
          <wp:anchor distT="0" distB="0" distL="114300" distR="114300" simplePos="0" relativeHeight="251677696" behindDoc="0" locked="0" layoutInCell="1" allowOverlap="1" wp14:anchorId="55A29170" wp14:editId="4EDD0E45">
            <wp:simplePos x="0" y="0"/>
            <wp:positionH relativeFrom="column">
              <wp:posOffset>723265</wp:posOffset>
            </wp:positionH>
            <wp:positionV relativeFrom="paragraph">
              <wp:posOffset>2242820</wp:posOffset>
            </wp:positionV>
            <wp:extent cx="1250315" cy="2234565"/>
            <wp:effectExtent l="0" t="0" r="6985" b="0"/>
            <wp:wrapNone/>
            <wp:docPr id="233" name="Grafik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  <w:r>
        <w:rPr>
          <w:sz w:val="22"/>
          <w:szCs w:val="22"/>
          <w:lang w:val="it-IT"/>
        </w:rPr>
        <w:br/>
      </w:r>
    </w:p>
    <w:p w14:paraId="54466AC2" w14:textId="25028078" w:rsidR="001844F1" w:rsidRPr="00591D48" w:rsidRDefault="00037C9F" w:rsidP="00591D48">
      <w:pPr>
        <w:pStyle w:val="berschrift1"/>
        <w:rPr>
          <w:sz w:val="22"/>
          <w:szCs w:val="22"/>
          <w:lang w:val="it-IT"/>
        </w:rPr>
      </w:pPr>
      <w:bookmarkStart w:id="4" w:name="_Toc529044377"/>
      <w:r>
        <w:rPr>
          <w:lang w:val="it-IT"/>
        </w:rPr>
        <w:lastRenderedPageBreak/>
        <w:t>4.</w:t>
      </w:r>
      <w:r w:rsidR="00200CBF">
        <w:rPr>
          <w:lang w:val="it-IT"/>
        </w:rPr>
        <w:t xml:space="preserve">3 </w:t>
      </w:r>
      <w:proofErr w:type="spellStart"/>
      <w:r w:rsidR="00200CBF">
        <w:rPr>
          <w:lang w:val="it-IT"/>
        </w:rPr>
        <w:t>Unterschiede</w:t>
      </w:r>
      <w:proofErr w:type="spellEnd"/>
      <w:r w:rsidR="00200CBF">
        <w:rPr>
          <w:lang w:val="it-IT"/>
        </w:rPr>
        <w:t xml:space="preserve"> </w:t>
      </w:r>
      <w:proofErr w:type="spellStart"/>
      <w:r w:rsidR="00200CBF">
        <w:rPr>
          <w:lang w:val="it-IT"/>
        </w:rPr>
        <w:t>der</w:t>
      </w:r>
      <w:proofErr w:type="spellEnd"/>
      <w:r w:rsidR="00200CBF">
        <w:rPr>
          <w:lang w:val="it-IT"/>
        </w:rPr>
        <w:t xml:space="preserve"> </w:t>
      </w:r>
      <w:proofErr w:type="spellStart"/>
      <w:r w:rsidR="00200CBF">
        <w:rPr>
          <w:lang w:val="it-IT"/>
        </w:rPr>
        <w:t>Farbmischmodi</w:t>
      </w:r>
      <w:proofErr w:type="spellEnd"/>
      <w:r w:rsidR="00200CBF">
        <w:rPr>
          <w:lang w:val="it-IT"/>
        </w:rPr>
        <w:t xml:space="preserve"> – </w:t>
      </w:r>
      <w:proofErr w:type="spellStart"/>
      <w:r w:rsidR="00200CBF">
        <w:rPr>
          <w:lang w:val="it-IT"/>
        </w:rPr>
        <w:t>Interaktion</w:t>
      </w:r>
      <w:bookmarkEnd w:id="4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5498"/>
        <w:gridCol w:w="2410"/>
        <w:gridCol w:w="2800"/>
      </w:tblGrid>
      <w:tr w:rsidR="009C7591" w:rsidRPr="007D48F7" w14:paraId="664A8CAA" w14:textId="77777777" w:rsidTr="00CC6E7C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88375C9" w14:textId="77777777" w:rsidR="009C7591" w:rsidRPr="007D48F7" w:rsidRDefault="009C7591" w:rsidP="00CC6E7C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>
              <w:rPr>
                <w:rFonts w:eastAsiaTheme="majorEastAsia" w:cstheme="majorHAnsi"/>
                <w:sz w:val="32"/>
                <w:szCs w:val="32"/>
              </w:rPr>
              <w:t>Der Lernende soll erklären können, was Farbmischmodi sind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.</w:t>
            </w:r>
          </w:p>
        </w:tc>
      </w:tr>
      <w:tr w:rsidR="009C7591" w:rsidRPr="007D48F7" w14:paraId="7ADC7DCC" w14:textId="77777777" w:rsidTr="00CC6E7C">
        <w:tc>
          <w:tcPr>
            <w:tcW w:w="3569" w:type="dxa"/>
          </w:tcPr>
          <w:p w14:paraId="55033E48" w14:textId="77777777" w:rsidR="009C7591" w:rsidRPr="00ED1326" w:rsidRDefault="009C7591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5498" w:type="dxa"/>
          </w:tcPr>
          <w:p w14:paraId="787938E7" w14:textId="77777777" w:rsidR="009C7591" w:rsidRPr="00861787" w:rsidRDefault="009C7591" w:rsidP="00CC6E7C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410" w:type="dxa"/>
          </w:tcPr>
          <w:p w14:paraId="5D88F392" w14:textId="77777777" w:rsidR="009C7591" w:rsidRPr="00ED1326" w:rsidRDefault="009C7591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800" w:type="dxa"/>
          </w:tcPr>
          <w:p w14:paraId="69F51967" w14:textId="77777777" w:rsidR="009C7591" w:rsidRPr="00ED1326" w:rsidRDefault="009C7591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9C7591" w:rsidRPr="007D48F7" w14:paraId="37433A77" w14:textId="77777777" w:rsidTr="00CC6E7C">
        <w:trPr>
          <w:trHeight w:val="4872"/>
        </w:trPr>
        <w:tc>
          <w:tcPr>
            <w:tcW w:w="3569" w:type="dxa"/>
          </w:tcPr>
          <w:p w14:paraId="77D30533" w14:textId="0AD7721C" w:rsidR="009C7591" w:rsidRPr="007D48F7" w:rsidRDefault="00FE44E2" w:rsidP="00CC6E7C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1791EE5D" wp14:editId="6EA98583">
                  <wp:simplePos x="0" y="0"/>
                  <wp:positionH relativeFrom="column">
                    <wp:posOffset>209190</wp:posOffset>
                  </wp:positionH>
                  <wp:positionV relativeFrom="paragraph">
                    <wp:posOffset>93980</wp:posOffset>
                  </wp:positionV>
                  <wp:extent cx="1638506" cy="2914508"/>
                  <wp:effectExtent l="0" t="0" r="0" b="635"/>
                  <wp:wrapNone/>
                  <wp:docPr id="277" name="Grafik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506" cy="2914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14:paraId="757B6CBC" w14:textId="03EDF06A" w:rsidR="009C7591" w:rsidRDefault="009C7591" w:rsidP="00CC6E7C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>
              <w:rPr>
                <w:rFonts w:eastAsia="Times New Roman" w:cstheme="majorHAnsi"/>
                <w:sz w:val="22"/>
                <w:szCs w:val="22"/>
              </w:rPr>
              <w:t>3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>01</w:t>
            </w:r>
          </w:p>
          <w:p w14:paraId="5F780EC8" w14:textId="533A3DE0" w:rsidR="009C7591" w:rsidRPr="008B6DF3" w:rsidRDefault="009C7591" w:rsidP="00CC6E7C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Wähle einen Farbmischmodus aus und betrachte das Ergebnis.</w:t>
            </w:r>
          </w:p>
          <w:p w14:paraId="116AA5A3" w14:textId="60B43E25" w:rsidR="009C7591" w:rsidRPr="009C7591" w:rsidRDefault="009C7591" w:rsidP="009C7591">
            <w:pPr>
              <w:rPr>
                <w:rFonts w:eastAsia="Times New Roman" w:cstheme="majorHAnsi"/>
                <w:szCs w:val="24"/>
              </w:rPr>
            </w:pPr>
          </w:p>
        </w:tc>
        <w:tc>
          <w:tcPr>
            <w:tcW w:w="2410" w:type="dxa"/>
          </w:tcPr>
          <w:p w14:paraId="2300F6F7" w14:textId="06A2E2A0" w:rsidR="009C7591" w:rsidRPr="007F1D4B" w:rsidRDefault="009C7591" w:rsidP="00CC6E7C">
            <w:pPr>
              <w:rPr>
                <w:rFonts w:eastAsia="Times New Roman" w:cstheme="majorHAnsi"/>
              </w:rPr>
            </w:pPr>
            <w:r>
              <w:br/>
            </w:r>
          </w:p>
        </w:tc>
        <w:tc>
          <w:tcPr>
            <w:tcW w:w="2800" w:type="dxa"/>
          </w:tcPr>
          <w:p w14:paraId="51022D56" w14:textId="0412D672" w:rsidR="009C7591" w:rsidRDefault="009C7591" w:rsidP="00CC6E7C">
            <w:r>
              <w:t>ID:</w:t>
            </w:r>
            <w:r w:rsidR="00037C9F">
              <w:t>040</w:t>
            </w:r>
            <w:r>
              <w:t>301 abspielen.</w:t>
            </w:r>
          </w:p>
          <w:p w14:paraId="58BF2033" w14:textId="68759926" w:rsidR="009C7591" w:rsidRPr="003047B2" w:rsidRDefault="009C7591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 xml:space="preserve">Nutzer kann anhand von Buttons Farbmischmodi </w:t>
            </w:r>
            <w:r w:rsidR="0091646C">
              <w:rPr>
                <w:rFonts w:cstheme="majorHAnsi"/>
              </w:rPr>
              <w:t>anzeigen lassen und diese dann über das Bild verschieben</w:t>
            </w:r>
            <w:r>
              <w:rPr>
                <w:rFonts w:cstheme="majorHAnsi"/>
              </w:rPr>
              <w:t>.</w:t>
            </w:r>
          </w:p>
        </w:tc>
      </w:tr>
    </w:tbl>
    <w:p w14:paraId="76D9281A" w14:textId="492AD544" w:rsidR="00FE44E2" w:rsidRDefault="00FE44E2" w:rsidP="00200CBF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41B7BEF" wp14:editId="1BF7BF94">
            <wp:simplePos x="0" y="0"/>
            <wp:positionH relativeFrom="column">
              <wp:posOffset>-495300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69" name="Grafik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CD0813E" wp14:editId="4D3C4389">
            <wp:simplePos x="0" y="0"/>
            <wp:positionH relativeFrom="column">
              <wp:posOffset>8647430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6" name="Grafik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83DAA09" wp14:editId="5028EDEB">
            <wp:simplePos x="0" y="0"/>
            <wp:positionH relativeFrom="column">
              <wp:posOffset>810260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0" name="Grafik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D65F349" wp14:editId="75DA3B7C">
            <wp:simplePos x="0" y="0"/>
            <wp:positionH relativeFrom="column">
              <wp:posOffset>2116455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1" name="Grafik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71090B5" wp14:editId="62C9E16F">
            <wp:simplePos x="0" y="0"/>
            <wp:positionH relativeFrom="column">
              <wp:posOffset>3422650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2" name="Grafik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065B09A" wp14:editId="5BB25092">
            <wp:simplePos x="0" y="0"/>
            <wp:positionH relativeFrom="column">
              <wp:posOffset>4728845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3" name="Grafik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0BBAF4EA" wp14:editId="0260EEB5">
            <wp:simplePos x="0" y="0"/>
            <wp:positionH relativeFrom="column">
              <wp:posOffset>6035040</wp:posOffset>
            </wp:positionH>
            <wp:positionV relativeFrom="paragraph">
              <wp:posOffset>3970020</wp:posOffset>
            </wp:positionV>
            <wp:extent cx="1112520" cy="1979295"/>
            <wp:effectExtent l="0" t="0" r="0" b="1905"/>
            <wp:wrapNone/>
            <wp:docPr id="274" name="Grafik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F8CC1A0" wp14:editId="4E747B0D">
            <wp:simplePos x="0" y="0"/>
            <wp:positionH relativeFrom="column">
              <wp:posOffset>7341235</wp:posOffset>
            </wp:positionH>
            <wp:positionV relativeFrom="paragraph">
              <wp:posOffset>3970428</wp:posOffset>
            </wp:positionV>
            <wp:extent cx="1112520" cy="1979295"/>
            <wp:effectExtent l="0" t="0" r="0" b="1905"/>
            <wp:wrapNone/>
            <wp:docPr id="275" name="Grafik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67599" w14:textId="3047FE89" w:rsidR="00FE44E2" w:rsidRDefault="00FE44E2" w:rsidP="00200CBF">
      <w:pPr>
        <w:rPr>
          <w:lang w:val="it-IT"/>
        </w:rPr>
      </w:pPr>
    </w:p>
    <w:p w14:paraId="58868359" w14:textId="77777777" w:rsidR="00FE44E2" w:rsidRDefault="00FE44E2" w:rsidP="00200CBF">
      <w:pPr>
        <w:rPr>
          <w:lang w:val="it-IT"/>
        </w:rPr>
      </w:pPr>
    </w:p>
    <w:p w14:paraId="66A2B6C8" w14:textId="73FA03AB" w:rsidR="00FE44E2" w:rsidRDefault="00FE44E2" w:rsidP="00200CBF">
      <w:pPr>
        <w:rPr>
          <w:lang w:val="it-IT"/>
        </w:rPr>
      </w:pPr>
    </w:p>
    <w:p w14:paraId="55F8DE4C" w14:textId="77777777" w:rsidR="00FE44E2" w:rsidRDefault="00FE44E2" w:rsidP="00200CBF">
      <w:pPr>
        <w:rPr>
          <w:lang w:val="it-IT"/>
        </w:rPr>
      </w:pPr>
    </w:p>
    <w:p w14:paraId="6CBC0820" w14:textId="5EA20AF9" w:rsidR="00FE44E2" w:rsidRDefault="00FE44E2" w:rsidP="00200CBF">
      <w:pPr>
        <w:rPr>
          <w:lang w:val="it-IT"/>
        </w:rPr>
      </w:pPr>
    </w:p>
    <w:p w14:paraId="3B392141" w14:textId="77777777" w:rsidR="00FE44E2" w:rsidRDefault="00FE44E2" w:rsidP="00200CBF">
      <w:pPr>
        <w:rPr>
          <w:lang w:val="it-IT"/>
        </w:rPr>
      </w:pPr>
    </w:p>
    <w:p w14:paraId="164036FC" w14:textId="7E926675" w:rsidR="00FE44E2" w:rsidRDefault="00FE44E2" w:rsidP="00200CBF">
      <w:pPr>
        <w:rPr>
          <w:lang w:val="it-IT"/>
        </w:rPr>
      </w:pPr>
    </w:p>
    <w:p w14:paraId="158AD982" w14:textId="6173FD07" w:rsidR="00FE44E2" w:rsidRDefault="00037C9F" w:rsidP="00FE44E2">
      <w:pPr>
        <w:pStyle w:val="berschrift1"/>
      </w:pPr>
      <w:bookmarkStart w:id="5" w:name="_Toc529044378"/>
      <w:r>
        <w:rPr>
          <w:lang w:val="it-IT"/>
        </w:rPr>
        <w:lastRenderedPageBreak/>
        <w:t>4.</w:t>
      </w:r>
      <w:r w:rsidR="00FE44E2">
        <w:rPr>
          <w:lang w:val="it-IT"/>
        </w:rPr>
        <w:t xml:space="preserve">3 </w:t>
      </w:r>
      <w:proofErr w:type="spellStart"/>
      <w:r w:rsidR="00FE44E2">
        <w:rPr>
          <w:lang w:val="it-IT"/>
        </w:rPr>
        <w:t>Histogramme</w:t>
      </w:r>
      <w:proofErr w:type="spellEnd"/>
      <w:r w:rsidR="00FE44E2">
        <w:rPr>
          <w:lang w:val="it-IT"/>
        </w:rPr>
        <w:t xml:space="preserve"> – </w:t>
      </w:r>
      <w:proofErr w:type="spellStart"/>
      <w:r w:rsidR="00FE44E2">
        <w:rPr>
          <w:lang w:val="it-IT"/>
        </w:rPr>
        <w:t>Erkl</w:t>
      </w:r>
      <w:r w:rsidR="00FE44E2">
        <w:t>ärung</w:t>
      </w:r>
      <w:bookmarkEnd w:id="5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5782"/>
        <w:gridCol w:w="2126"/>
        <w:gridCol w:w="2800"/>
      </w:tblGrid>
      <w:tr w:rsidR="00FE44E2" w:rsidRPr="007D48F7" w14:paraId="3F9342C9" w14:textId="77777777" w:rsidTr="00CC6E7C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52B777A" w14:textId="77777777" w:rsidR="00FE44E2" w:rsidRPr="007D48F7" w:rsidRDefault="00FE44E2" w:rsidP="00CC6E7C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>
              <w:rPr>
                <w:rFonts w:eastAsiaTheme="majorEastAsia" w:cstheme="majorHAnsi"/>
                <w:sz w:val="32"/>
                <w:szCs w:val="32"/>
              </w:rPr>
              <w:t>Der Lernende soll erklären können, was Farbmischmodi sind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.</w:t>
            </w:r>
          </w:p>
        </w:tc>
      </w:tr>
      <w:tr w:rsidR="00FE44E2" w:rsidRPr="007D48F7" w14:paraId="1F7550E6" w14:textId="77777777" w:rsidTr="00281C19">
        <w:tc>
          <w:tcPr>
            <w:tcW w:w="3569" w:type="dxa"/>
          </w:tcPr>
          <w:p w14:paraId="0F75ED18" w14:textId="77777777" w:rsidR="00FE44E2" w:rsidRPr="00ED1326" w:rsidRDefault="00FE44E2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5782" w:type="dxa"/>
          </w:tcPr>
          <w:p w14:paraId="3A155D8D" w14:textId="77777777" w:rsidR="00FE44E2" w:rsidRPr="00861787" w:rsidRDefault="00FE44E2" w:rsidP="00CC6E7C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126" w:type="dxa"/>
          </w:tcPr>
          <w:p w14:paraId="60B2CE07" w14:textId="77777777" w:rsidR="00FE44E2" w:rsidRPr="00ED1326" w:rsidRDefault="00FE44E2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2800" w:type="dxa"/>
          </w:tcPr>
          <w:p w14:paraId="4696BA49" w14:textId="77777777" w:rsidR="00FE44E2" w:rsidRPr="00ED1326" w:rsidRDefault="00FE44E2" w:rsidP="00CC6E7C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FE44E2" w:rsidRPr="007D48F7" w14:paraId="73DEFA95" w14:textId="77777777" w:rsidTr="00281C19">
        <w:trPr>
          <w:trHeight w:val="4872"/>
        </w:trPr>
        <w:tc>
          <w:tcPr>
            <w:tcW w:w="3569" w:type="dxa"/>
          </w:tcPr>
          <w:p w14:paraId="72AD3AE1" w14:textId="7ACAAC0D" w:rsidR="00FE44E2" w:rsidRPr="007D48F7" w:rsidRDefault="001E227E" w:rsidP="00CC6E7C">
            <w:r>
              <w:rPr>
                <w:rFonts w:cstheme="majorHAnsi"/>
                <w:noProof/>
              </w:rPr>
              <w:drawing>
                <wp:anchor distT="0" distB="0" distL="114300" distR="114300" simplePos="0" relativeHeight="251724800" behindDoc="0" locked="0" layoutInCell="1" allowOverlap="1" wp14:anchorId="3BA0510F" wp14:editId="38E56A28">
                  <wp:simplePos x="0" y="0"/>
                  <wp:positionH relativeFrom="column">
                    <wp:posOffset>195668</wp:posOffset>
                  </wp:positionH>
                  <wp:positionV relativeFrom="paragraph">
                    <wp:posOffset>239461</wp:posOffset>
                  </wp:positionV>
                  <wp:extent cx="1820174" cy="3237653"/>
                  <wp:effectExtent l="0" t="0" r="8890" b="1270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174" cy="3237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82" w:type="dxa"/>
          </w:tcPr>
          <w:p w14:paraId="7AB8B3D5" w14:textId="24CC3243" w:rsidR="00FE44E2" w:rsidRDefault="00FE44E2" w:rsidP="00CC6E7C">
            <w:pPr>
              <w:rPr>
                <w:rFonts w:eastAsia="Times New Roman" w:cstheme="majorHAnsi"/>
                <w:sz w:val="22"/>
                <w:szCs w:val="22"/>
              </w:rPr>
            </w:pPr>
            <w:r w:rsidRPr="008B6DF3"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>
              <w:rPr>
                <w:rFonts w:eastAsia="Times New Roman" w:cstheme="majorHAnsi"/>
                <w:sz w:val="22"/>
                <w:szCs w:val="22"/>
              </w:rPr>
              <w:t>3</w:t>
            </w:r>
            <w:r w:rsidRPr="008B6DF3">
              <w:rPr>
                <w:rFonts w:eastAsia="Times New Roman" w:cstheme="majorHAnsi"/>
                <w:sz w:val="22"/>
                <w:szCs w:val="22"/>
              </w:rPr>
              <w:t>01</w:t>
            </w:r>
          </w:p>
          <w:p w14:paraId="62345182" w14:textId="3DCF7703" w:rsidR="007F7309" w:rsidRP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Ein Histogramm ist eine grafische Darstellung einer Häufigkeitsverteilung in Bezug auf ein</w:t>
            </w:r>
          </w:p>
          <w:p w14:paraId="0C27D39A" w14:textId="77777777" w:rsidR="007F7309" w:rsidRP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quantitatives Merkmal.</w:t>
            </w:r>
          </w:p>
          <w:p w14:paraId="275E43A3" w14:textId="118273C0" w:rsid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In der Bildbearbeitung ist eins der möglichen Merkmal</w:t>
            </w:r>
            <w:r>
              <w:rPr>
                <w:rFonts w:eastAsia="Times New Roman" w:cstheme="majorHAnsi"/>
                <w:sz w:val="22"/>
                <w:szCs w:val="22"/>
              </w:rPr>
              <w:t>e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 die Verteilung verschiedene</w:t>
            </w:r>
            <w:r>
              <w:rPr>
                <w:rFonts w:eastAsia="Times New Roman" w:cstheme="majorHAnsi"/>
                <w:sz w:val="22"/>
                <w:szCs w:val="22"/>
              </w:rPr>
              <w:t xml:space="preserve">r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Helligkeitsstufen eines Bildes.</w:t>
            </w:r>
          </w:p>
          <w:p w14:paraId="549F3A4F" w14:textId="483831E3" w:rsidR="007F7309" w:rsidRP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>
              <w:rPr>
                <w:rFonts w:eastAsia="Times New Roman" w:cstheme="majorHAnsi"/>
                <w:sz w:val="22"/>
                <w:szCs w:val="22"/>
              </w:rPr>
              <w:t>302</w:t>
            </w:r>
          </w:p>
          <w:p w14:paraId="5EFF53E8" w14:textId="77777777" w:rsid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 xml:space="preserve">Das Histogramm zeigt dabei die Helligkeitsverteilung in den Tiefen </w:t>
            </w:r>
            <w:r>
              <w:rPr>
                <w:rFonts w:eastAsia="Times New Roman" w:cstheme="majorHAnsi"/>
                <w:sz w:val="22"/>
                <w:szCs w:val="22"/>
              </w:rPr>
              <w:t>im linken Bereich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, </w:t>
            </w:r>
          </w:p>
          <w:p w14:paraId="7D8651CA" w14:textId="4A617B91" w:rsid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in</w:t>
            </w:r>
            <w:r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den Mitteltöne</w:t>
            </w:r>
            <w:r>
              <w:rPr>
                <w:rFonts w:eastAsia="Times New Roman" w:cstheme="majorHAnsi"/>
                <w:sz w:val="22"/>
                <w:szCs w:val="22"/>
              </w:rPr>
              <w:t>n im mittleren Bereich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 und in den Lichtern </w:t>
            </w:r>
            <w:r>
              <w:rPr>
                <w:rFonts w:eastAsia="Times New Roman" w:cstheme="majorHAnsi"/>
                <w:sz w:val="22"/>
                <w:szCs w:val="22"/>
              </w:rPr>
              <w:t>im rechten Teil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.</w:t>
            </w:r>
          </w:p>
          <w:p w14:paraId="18CE39B4" w14:textId="302D97B3" w:rsidR="00CC6E7C" w:rsidRPr="007F7309" w:rsidRDefault="00CC6E7C" w:rsidP="007F7309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>
              <w:rPr>
                <w:rFonts w:eastAsia="Times New Roman" w:cstheme="majorHAnsi"/>
                <w:sz w:val="22"/>
                <w:szCs w:val="22"/>
              </w:rPr>
              <w:t>303</w:t>
            </w:r>
          </w:p>
          <w:p w14:paraId="24FCACBE" w14:textId="77777777" w:rsidR="007F7309" w:rsidRP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Ein Histogramm bietet auch einen schnellen Überblick über den Tonwertbereich des Bildes, den</w:t>
            </w:r>
          </w:p>
          <w:p w14:paraId="2C612941" w14:textId="77777777" w:rsidR="00CC6E7C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sogenannten Key-Typ.</w:t>
            </w:r>
          </w:p>
          <w:p w14:paraId="43C9E5AF" w14:textId="463E6E30" w:rsidR="00281C1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 xml:space="preserve">Bei einem </w:t>
            </w:r>
            <w:r w:rsidR="00CC6E7C">
              <w:rPr>
                <w:rFonts w:eastAsia="Times New Roman" w:cstheme="majorHAnsi"/>
                <w:sz w:val="22"/>
                <w:szCs w:val="22"/>
              </w:rPr>
              <w:t>Low-Key-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Bild</w:t>
            </w:r>
            <w:r w:rsidR="00C9514D">
              <w:rPr>
                <w:rFonts w:eastAsia="Times New Roman" w:cstheme="majorHAnsi"/>
                <w:sz w:val="22"/>
                <w:szCs w:val="22"/>
              </w:rPr>
              <w:t xml:space="preserve"> das leicht Unterbelichtet ist,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konzentrieren sich die</w:t>
            </w:r>
            <w:r w:rsidR="00281C19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Helligkeitsverteilung in den Tiefen, während die Helligkeitsverteilung bei einem </w:t>
            </w:r>
            <w:r w:rsidR="00CC6E7C">
              <w:rPr>
                <w:rFonts w:eastAsia="Times New Roman" w:cstheme="majorHAnsi"/>
                <w:sz w:val="22"/>
                <w:szCs w:val="22"/>
              </w:rPr>
              <w:t>High-Key-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Bild </w:t>
            </w:r>
            <w:r w:rsidR="00E74836">
              <w:rPr>
                <w:rFonts w:eastAsia="Times New Roman" w:cstheme="majorHAnsi"/>
                <w:sz w:val="22"/>
                <w:szCs w:val="22"/>
              </w:rPr>
              <w:t xml:space="preserve">das leicht überbelichtet ist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in den Lichtern anzutreffen</w:t>
            </w:r>
            <w:r w:rsidR="003121C0">
              <w:rPr>
                <w:rFonts w:eastAsia="Times New Roman" w:cstheme="majorHAnsi"/>
                <w:sz w:val="22"/>
                <w:szCs w:val="22"/>
              </w:rPr>
              <w:t xml:space="preserve"> sind</w:t>
            </w:r>
            <w:r w:rsidR="00E74836">
              <w:rPr>
                <w:rFonts w:eastAsia="Times New Roman" w:cstheme="majorHAnsi"/>
                <w:sz w:val="22"/>
                <w:szCs w:val="22"/>
              </w:rPr>
              <w:t>.</w:t>
            </w:r>
          </w:p>
          <w:p w14:paraId="2A872695" w14:textId="772CCEB0" w:rsid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>Bei einem Bild mit durchschnittlichen</w:t>
            </w:r>
            <w:r w:rsidR="00281C19">
              <w:rPr>
                <w:rFonts w:eastAsia="Times New Roman" w:cstheme="majorHAnsi"/>
                <w:sz w:val="22"/>
                <w:szCs w:val="22"/>
              </w:rPr>
              <w:t xml:space="preserve"> 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Farbwerten sind Details vor allem in den Mitteltönen sichtbar.</w:t>
            </w:r>
          </w:p>
          <w:p w14:paraId="0D022356" w14:textId="7D1C12B8" w:rsidR="00281C19" w:rsidRPr="007F7309" w:rsidRDefault="00281C19" w:rsidP="007F7309">
            <w:pPr>
              <w:rPr>
                <w:rFonts w:eastAsia="Times New Roman" w:cstheme="majorHAnsi"/>
                <w:sz w:val="22"/>
                <w:szCs w:val="22"/>
              </w:rPr>
            </w:pPr>
            <w:r>
              <w:rPr>
                <w:rFonts w:eastAsia="Times New Roman" w:cstheme="majorHAnsi"/>
                <w:sz w:val="22"/>
                <w:szCs w:val="22"/>
              </w:rPr>
              <w:t>ID:</w:t>
            </w:r>
            <w:r w:rsidR="00037C9F">
              <w:rPr>
                <w:rFonts w:eastAsia="Times New Roman" w:cstheme="majorHAnsi"/>
                <w:sz w:val="22"/>
                <w:szCs w:val="22"/>
              </w:rPr>
              <w:t>040</w:t>
            </w:r>
            <w:r>
              <w:rPr>
                <w:rFonts w:eastAsia="Times New Roman" w:cstheme="majorHAnsi"/>
                <w:sz w:val="22"/>
                <w:szCs w:val="22"/>
              </w:rPr>
              <w:t>304</w:t>
            </w:r>
          </w:p>
          <w:p w14:paraId="1DDFFD8B" w14:textId="2B8E4D5C" w:rsidR="007F7309" w:rsidRPr="007F7309" w:rsidRDefault="007F7309" w:rsidP="007F7309">
            <w:pPr>
              <w:rPr>
                <w:rFonts w:eastAsia="Times New Roman" w:cstheme="majorHAnsi"/>
                <w:sz w:val="22"/>
                <w:szCs w:val="22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 xml:space="preserve">Durch den Einsatz von Farbmischmodi </w:t>
            </w:r>
            <w:r w:rsidR="00281C19">
              <w:rPr>
                <w:rFonts w:eastAsia="Times New Roman" w:cstheme="majorHAnsi"/>
                <w:sz w:val="22"/>
                <w:szCs w:val="22"/>
              </w:rPr>
              <w:t>verändern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 xml:space="preserve"> sich dann diese Informationen, so dass am Ende</w:t>
            </w:r>
          </w:p>
          <w:p w14:paraId="6AAD026C" w14:textId="540211AA" w:rsidR="00FE44E2" w:rsidRPr="009C7591" w:rsidRDefault="007F7309" w:rsidP="007F7309">
            <w:pPr>
              <w:rPr>
                <w:rFonts w:eastAsia="Times New Roman" w:cstheme="majorHAnsi"/>
                <w:szCs w:val="24"/>
              </w:rPr>
            </w:pPr>
            <w:r w:rsidRPr="007F7309">
              <w:rPr>
                <w:rFonts w:eastAsia="Times New Roman" w:cstheme="majorHAnsi"/>
                <w:sz w:val="22"/>
                <w:szCs w:val="22"/>
              </w:rPr>
              <w:t xml:space="preserve">ein neues Histogramm mit anderen Informationen </w:t>
            </w:r>
            <w:r w:rsidR="00281C19">
              <w:rPr>
                <w:rFonts w:eastAsia="Times New Roman" w:cstheme="majorHAnsi"/>
                <w:sz w:val="22"/>
                <w:szCs w:val="22"/>
              </w:rPr>
              <w:t>entsteht</w:t>
            </w:r>
            <w:r w:rsidRPr="007F7309">
              <w:rPr>
                <w:rFonts w:eastAsia="Times New Roman" w:cstheme="majorHAnsi"/>
                <w:sz w:val="22"/>
                <w:szCs w:val="22"/>
              </w:rPr>
              <w:t>.</w:t>
            </w:r>
          </w:p>
        </w:tc>
        <w:tc>
          <w:tcPr>
            <w:tcW w:w="2126" w:type="dxa"/>
          </w:tcPr>
          <w:p w14:paraId="3695B90B" w14:textId="50B437CF" w:rsidR="00FE44E2" w:rsidRDefault="00FE44E2" w:rsidP="005E0AAA">
            <w:pPr>
              <w:rPr>
                <w:rFonts w:eastAsia="Times New Roman" w:cstheme="majorHAnsi"/>
                <w:sz w:val="22"/>
                <w:szCs w:val="22"/>
              </w:rPr>
            </w:pPr>
            <w:r>
              <w:br/>
            </w:r>
            <w:r w:rsidR="005E0AAA">
              <w:rPr>
                <w:rFonts w:eastAsia="Times New Roman" w:cstheme="majorHAnsi"/>
                <w:sz w:val="22"/>
                <w:szCs w:val="22"/>
              </w:rPr>
              <w:t>Histogramm zeigt Häufigkeitsverteilung der Helligkeitsstufen an.</w:t>
            </w:r>
          </w:p>
          <w:p w14:paraId="32F21EED" w14:textId="5672B8D1" w:rsidR="005E0AAA" w:rsidRDefault="005E0AAA" w:rsidP="005E0AAA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Linker Bereich: Tiefe</w:t>
            </w:r>
          </w:p>
          <w:p w14:paraId="0A291587" w14:textId="1FEE800B" w:rsidR="005E0AAA" w:rsidRDefault="005E0AAA" w:rsidP="005E0AAA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Mittlerer Bereich:</w:t>
            </w:r>
          </w:p>
          <w:p w14:paraId="1BB2F965" w14:textId="513992BB" w:rsidR="005E0AAA" w:rsidRDefault="005E0AAA" w:rsidP="005E0AAA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Mitteltöne</w:t>
            </w:r>
          </w:p>
          <w:p w14:paraId="420680FA" w14:textId="77777777" w:rsidR="005E0AAA" w:rsidRDefault="005E0AAA" w:rsidP="005E0AAA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>Rechter Bereich: Lichter</w:t>
            </w:r>
          </w:p>
          <w:p w14:paraId="183DF130" w14:textId="77777777" w:rsidR="005E0AAA" w:rsidRDefault="005E0AAA" w:rsidP="005E0AAA">
            <w:pPr>
              <w:rPr>
                <w:rFonts w:eastAsia="Times New Roman" w:cstheme="majorHAnsi"/>
              </w:rPr>
            </w:pPr>
          </w:p>
          <w:p w14:paraId="0A42E95E" w14:textId="0E8ED2E9" w:rsidR="005E0AAA" w:rsidRPr="007F1D4B" w:rsidRDefault="005E0AAA" w:rsidP="005E0AAA">
            <w:pPr>
              <w:rPr>
                <w:rFonts w:eastAsia="Times New Roman" w:cstheme="majorHAnsi"/>
              </w:rPr>
            </w:pPr>
          </w:p>
        </w:tc>
        <w:tc>
          <w:tcPr>
            <w:tcW w:w="2800" w:type="dxa"/>
          </w:tcPr>
          <w:p w14:paraId="43FF5F7D" w14:textId="6114A58D" w:rsidR="00FE44E2" w:rsidRDefault="00FE44E2" w:rsidP="00CC6E7C">
            <w:r>
              <w:t>ID:</w:t>
            </w:r>
            <w:r w:rsidR="00037C9F">
              <w:t>040</w:t>
            </w:r>
            <w:r>
              <w:t>301 abspielen.</w:t>
            </w:r>
          </w:p>
          <w:p w14:paraId="79A77BB0" w14:textId="1A1894A3" w:rsidR="00FE44E2" w:rsidRDefault="005E0AAA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 xml:space="preserve">Ein Bild und das zugehörige </w:t>
            </w:r>
            <w:r w:rsidR="00CC6E7C">
              <w:rPr>
                <w:rFonts w:cstheme="majorHAnsi"/>
              </w:rPr>
              <w:t xml:space="preserve">Histogramm </w:t>
            </w:r>
            <w:r>
              <w:rPr>
                <w:rFonts w:cstheme="majorHAnsi"/>
              </w:rPr>
              <w:t>werden</w:t>
            </w:r>
            <w:r w:rsidR="00CC6E7C">
              <w:rPr>
                <w:rFonts w:cstheme="majorHAnsi"/>
              </w:rPr>
              <w:t xml:space="preserve"> angezeigt.</w:t>
            </w:r>
          </w:p>
          <w:p w14:paraId="51FC29AD" w14:textId="18C05929" w:rsidR="00CC6E7C" w:rsidRDefault="00CC6E7C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>ID:</w:t>
            </w:r>
            <w:r w:rsidR="00037C9F">
              <w:rPr>
                <w:rFonts w:cstheme="majorHAnsi"/>
              </w:rPr>
              <w:t>040</w:t>
            </w:r>
            <w:r>
              <w:rPr>
                <w:rFonts w:cstheme="majorHAnsi"/>
              </w:rPr>
              <w:t>302 wird abgespielt.</w:t>
            </w:r>
            <w:r>
              <w:rPr>
                <w:rFonts w:cstheme="majorHAnsi"/>
              </w:rPr>
              <w:br/>
              <w:t xml:space="preserve">Bereiche werden im </w:t>
            </w:r>
            <w:r w:rsidR="00281C19">
              <w:rPr>
                <w:rFonts w:cstheme="majorHAnsi"/>
              </w:rPr>
              <w:t>Histogramm</w:t>
            </w:r>
            <w:r>
              <w:rPr>
                <w:rFonts w:cstheme="majorHAnsi"/>
              </w:rPr>
              <w:t xml:space="preserve"> hervorgehoben.</w:t>
            </w:r>
          </w:p>
          <w:p w14:paraId="6CAE7EA3" w14:textId="17DD833C" w:rsidR="00CC6E7C" w:rsidRDefault="00281C19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>ID:</w:t>
            </w:r>
            <w:r w:rsidR="00037C9F">
              <w:rPr>
                <w:rFonts w:cstheme="majorHAnsi"/>
              </w:rPr>
              <w:t>040</w:t>
            </w:r>
            <w:r>
              <w:rPr>
                <w:rFonts w:cstheme="majorHAnsi"/>
              </w:rPr>
              <w:t>303:</w:t>
            </w:r>
          </w:p>
          <w:p w14:paraId="3B3DC7D6" w14:textId="77777777" w:rsidR="00281C19" w:rsidRDefault="00281C19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>Es wird jeweils ein Beispiel für Low-Key- und High-Key-Bilder mit dem zugehörigen Histogramm gezeigt.</w:t>
            </w:r>
          </w:p>
          <w:p w14:paraId="065F204D" w14:textId="2E996ED3" w:rsidR="00281C19" w:rsidRDefault="00281C19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>ID:</w:t>
            </w:r>
            <w:r w:rsidR="00037C9F">
              <w:rPr>
                <w:rFonts w:cstheme="majorHAnsi"/>
              </w:rPr>
              <w:t>040</w:t>
            </w:r>
            <w:r>
              <w:rPr>
                <w:rFonts w:cstheme="majorHAnsi"/>
              </w:rPr>
              <w:t>304:</w:t>
            </w:r>
          </w:p>
          <w:p w14:paraId="62644F14" w14:textId="09C9E528" w:rsidR="00591D48" w:rsidRDefault="00591D48" w:rsidP="00CC6E7C">
            <w:pPr>
              <w:rPr>
                <w:rFonts w:cstheme="majorHAnsi"/>
              </w:rPr>
            </w:pPr>
            <w:r>
              <w:rPr>
                <w:rFonts w:cstheme="majorHAnsi"/>
              </w:rPr>
              <w:t xml:space="preserve">Es werden Bilder mit </w:t>
            </w:r>
            <w:r w:rsidR="001E227E">
              <w:rPr>
                <w:rFonts w:cstheme="majorHAnsi"/>
              </w:rPr>
              <w:t xml:space="preserve">angewandtem </w:t>
            </w:r>
            <w:r>
              <w:rPr>
                <w:rFonts w:cstheme="majorHAnsi"/>
              </w:rPr>
              <w:t>Farbmischmod</w:t>
            </w:r>
            <w:r w:rsidR="001E227E">
              <w:rPr>
                <w:rFonts w:cstheme="majorHAnsi"/>
              </w:rPr>
              <w:t>us</w:t>
            </w:r>
            <w:r>
              <w:rPr>
                <w:rFonts w:cstheme="majorHAnsi"/>
              </w:rPr>
              <w:t xml:space="preserve"> und deren Histogramm gezeigt.</w:t>
            </w:r>
          </w:p>
          <w:p w14:paraId="36FF1BEC" w14:textId="239AD80D" w:rsidR="00281C19" w:rsidRPr="003047B2" w:rsidRDefault="00281C19" w:rsidP="00CC6E7C">
            <w:pPr>
              <w:rPr>
                <w:rFonts w:cstheme="majorHAnsi"/>
              </w:rPr>
            </w:pPr>
          </w:p>
        </w:tc>
      </w:tr>
    </w:tbl>
    <w:p w14:paraId="06FDFD88" w14:textId="77777777" w:rsidR="00FE44E2" w:rsidRPr="00FE44E2" w:rsidRDefault="00FE44E2" w:rsidP="00FE44E2"/>
    <w:p w14:paraId="23A04100" w14:textId="7895F7BE" w:rsidR="00FE44E2" w:rsidRDefault="00FE44E2" w:rsidP="00200CBF">
      <w:pPr>
        <w:rPr>
          <w:lang w:val="it-IT"/>
        </w:rPr>
      </w:pPr>
    </w:p>
    <w:p w14:paraId="1678770F" w14:textId="623A89F0" w:rsidR="00200CBF" w:rsidRPr="00200CBF" w:rsidRDefault="001E227E" w:rsidP="00200CBF">
      <w:pPr>
        <w:rPr>
          <w:lang w:val="it-IT"/>
        </w:rPr>
      </w:pPr>
      <w:r>
        <w:rPr>
          <w:rFonts w:cstheme="majorHAnsi"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068EF09A" wp14:editId="391382F4">
            <wp:simplePos x="0" y="0"/>
            <wp:positionH relativeFrom="column">
              <wp:posOffset>7618635</wp:posOffset>
            </wp:positionH>
            <wp:positionV relativeFrom="paragraph">
              <wp:posOffset>7506</wp:posOffset>
            </wp:positionV>
            <wp:extent cx="1819910" cy="3237300"/>
            <wp:effectExtent l="0" t="0" r="8890" b="127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-histogramm –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23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AD446C" wp14:editId="40CDE9DB">
                <wp:simplePos x="0" y="0"/>
                <wp:positionH relativeFrom="column">
                  <wp:posOffset>5778367</wp:posOffset>
                </wp:positionH>
                <wp:positionV relativeFrom="paragraph">
                  <wp:posOffset>275959</wp:posOffset>
                </wp:positionV>
                <wp:extent cx="762777" cy="266871"/>
                <wp:effectExtent l="0" t="0" r="18415" b="1905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77" cy="2668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FB7AD" w14:textId="6791AED5" w:rsidR="001E227E" w:rsidRPr="001E227E" w:rsidRDefault="001E227E" w:rsidP="001E227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High</w:t>
                            </w:r>
                            <w:r w:rsidRPr="001E227E">
                              <w:rPr>
                                <w:sz w:val="20"/>
                              </w:rPr>
                              <w:t>-Key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D446C" id="Rechteck 11" o:spid="_x0000_s1026" style="position:absolute;margin-left:455pt;margin-top:21.75pt;width:60.05pt;height:2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" fillcolor="white [3201]" strokecolor="black [3200]" strokeweight="1pt">
                <v:textbox>
                  <w:txbxContent>
                    <w:p w14:paraId="550FB7AD" w14:textId="6791AED5" w:rsidR="001E227E" w:rsidRPr="001E227E" w:rsidRDefault="001E227E" w:rsidP="001E227E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High</w:t>
                      </w:r>
                      <w:r w:rsidRPr="001E227E">
                        <w:rPr>
                          <w:sz w:val="20"/>
                        </w:rPr>
                        <w:t>-Key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ajorHAnsi"/>
          <w:noProof/>
        </w:rPr>
        <w:drawing>
          <wp:anchor distT="0" distB="0" distL="114300" distR="114300" simplePos="0" relativeHeight="251719680" behindDoc="0" locked="0" layoutInCell="1" allowOverlap="1" wp14:anchorId="51083BA6" wp14:editId="593D8E7E">
            <wp:simplePos x="0" y="0"/>
            <wp:positionH relativeFrom="column">
              <wp:posOffset>5687506</wp:posOffset>
            </wp:positionH>
            <wp:positionV relativeFrom="paragraph">
              <wp:posOffset>7620</wp:posOffset>
            </wp:positionV>
            <wp:extent cx="1819910" cy="3237299"/>
            <wp:effectExtent l="0" t="0" r="8890" b="1270"/>
            <wp:wrapNone/>
            <wp:docPr id="10" name="Grafik 10" descr="Ein Bild, das Himmel, Screensho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-histogramm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23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BDA6D1" wp14:editId="5B0056B4">
                <wp:simplePos x="0" y="0"/>
                <wp:positionH relativeFrom="column">
                  <wp:posOffset>3872382</wp:posOffset>
                </wp:positionH>
                <wp:positionV relativeFrom="paragraph">
                  <wp:posOffset>273911</wp:posOffset>
                </wp:positionV>
                <wp:extent cx="762777" cy="266871"/>
                <wp:effectExtent l="0" t="0" r="18415" b="1905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77" cy="2668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335AD" w14:textId="4A262014" w:rsidR="001E227E" w:rsidRPr="001E227E" w:rsidRDefault="001E227E" w:rsidP="001E227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1E227E">
                              <w:rPr>
                                <w:sz w:val="20"/>
                              </w:rPr>
                              <w:t>Low-Key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DA6D1" id="Rechteck 8" o:spid="_x0000_s1027" style="position:absolute;margin-left:304.9pt;margin-top:21.55pt;width:60.0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" fillcolor="white [3201]" strokecolor="black [3200]" strokeweight="1pt">
                <v:textbox>
                  <w:txbxContent>
                    <w:p w14:paraId="660335AD" w14:textId="4A262014" w:rsidR="001E227E" w:rsidRPr="001E227E" w:rsidRDefault="001E227E" w:rsidP="001E227E">
                      <w:pPr>
                        <w:jc w:val="center"/>
                        <w:rPr>
                          <w:sz w:val="20"/>
                        </w:rPr>
                      </w:pPr>
                      <w:r w:rsidRPr="001E227E">
                        <w:rPr>
                          <w:sz w:val="20"/>
                        </w:rPr>
                        <w:t>Low-Key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4393CF" wp14:editId="08B18921">
                <wp:simplePos x="0" y="0"/>
                <wp:positionH relativeFrom="column">
                  <wp:posOffset>2813050</wp:posOffset>
                </wp:positionH>
                <wp:positionV relativeFrom="paragraph">
                  <wp:posOffset>437515</wp:posOffset>
                </wp:positionV>
                <wp:extent cx="299720" cy="463550"/>
                <wp:effectExtent l="0" t="0" r="508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4635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1D6FB" id="Rechteck 4" o:spid="_x0000_s1026" style="position:absolute;margin-left:221.5pt;margin-top:34.45pt;width:23.6pt;height:36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" fillcolor="#ffc000 [3207]" stroked="f">
                <v:fill opacity="32896f"/>
              </v:rect>
            </w:pict>
          </mc:Fallback>
        </mc:AlternateContent>
      </w:r>
      <w:r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2B81E8" wp14:editId="11A52CBA">
                <wp:simplePos x="0" y="0"/>
                <wp:positionH relativeFrom="column">
                  <wp:posOffset>3114675</wp:posOffset>
                </wp:positionH>
                <wp:positionV relativeFrom="paragraph">
                  <wp:posOffset>439420</wp:posOffset>
                </wp:positionV>
                <wp:extent cx="299720" cy="463550"/>
                <wp:effectExtent l="0" t="0" r="5080" b="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463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2135A" id="Rechteck 5" o:spid="_x0000_s1026" style="position:absolute;margin-left:245.25pt;margin-top:34.6pt;width:23.6pt;height:36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" fillcolor="#5b9bd5 [3208]" stroked="f">
                <v:fill opacity="32896f"/>
              </v:rect>
            </w:pict>
          </mc:Fallback>
        </mc:AlternateContent>
      </w:r>
      <w:r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70F6E1" wp14:editId="7E873C41">
                <wp:simplePos x="0" y="0"/>
                <wp:positionH relativeFrom="column">
                  <wp:posOffset>3415504</wp:posOffset>
                </wp:positionH>
                <wp:positionV relativeFrom="paragraph">
                  <wp:posOffset>439420</wp:posOffset>
                </wp:positionV>
                <wp:extent cx="299720" cy="463550"/>
                <wp:effectExtent l="0" t="0" r="5080" b="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463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928C0" id="Rechteck 6" o:spid="_x0000_s1026" style="position:absolute;margin-left:268.95pt;margin-top:34.6pt;width:23.6pt;height:36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" fillcolor="#ed7d31 [3205]" stroked="f">
                <v:fill opacity="32896f"/>
              </v:rect>
            </w:pict>
          </mc:Fallback>
        </mc:AlternateContent>
      </w:r>
      <w:r>
        <w:rPr>
          <w:rFonts w:cstheme="majorHAnsi"/>
          <w:noProof/>
        </w:rPr>
        <w:drawing>
          <wp:anchor distT="0" distB="0" distL="114300" distR="114300" simplePos="0" relativeHeight="251717632" behindDoc="0" locked="0" layoutInCell="1" allowOverlap="1" wp14:anchorId="4E2C5647" wp14:editId="2E52334F">
            <wp:simplePos x="0" y="0"/>
            <wp:positionH relativeFrom="column">
              <wp:posOffset>3771976</wp:posOffset>
            </wp:positionH>
            <wp:positionV relativeFrom="paragraph">
              <wp:posOffset>9364</wp:posOffset>
            </wp:positionV>
            <wp:extent cx="1820174" cy="3237653"/>
            <wp:effectExtent l="0" t="0" r="8890" b="127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74" cy="32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710464" behindDoc="0" locked="0" layoutInCell="1" allowOverlap="1" wp14:anchorId="462CA6D4" wp14:editId="228726C2">
            <wp:simplePos x="0" y="0"/>
            <wp:positionH relativeFrom="column">
              <wp:posOffset>1901579</wp:posOffset>
            </wp:positionH>
            <wp:positionV relativeFrom="paragraph">
              <wp:posOffset>9364</wp:posOffset>
            </wp:positionV>
            <wp:extent cx="1820174" cy="3237653"/>
            <wp:effectExtent l="0" t="0" r="889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74" cy="32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AAA">
        <w:rPr>
          <w:rFonts w:cstheme="majorHAnsi"/>
          <w:noProof/>
        </w:rPr>
        <w:drawing>
          <wp:anchor distT="0" distB="0" distL="114300" distR="114300" simplePos="0" relativeHeight="251708416" behindDoc="0" locked="0" layoutInCell="1" allowOverlap="1" wp14:anchorId="600EC3FA" wp14:editId="2003BAB9">
            <wp:simplePos x="0" y="0"/>
            <wp:positionH relativeFrom="column">
              <wp:posOffset>29845</wp:posOffset>
            </wp:positionH>
            <wp:positionV relativeFrom="paragraph">
              <wp:posOffset>5715</wp:posOffset>
            </wp:positionV>
            <wp:extent cx="1820174" cy="3237653"/>
            <wp:effectExtent l="0" t="0" r="8890" b="12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74" cy="32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0CBF" w:rsidRPr="00200CBF" w:rsidSect="005E1A3A">
      <w:footerReference w:type="default" r:id="rId36"/>
      <w:pgSz w:w="16838" w:h="11906" w:orient="landscape"/>
      <w:pgMar w:top="1417" w:right="1417" w:bottom="1417" w:left="1134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769552" w14:textId="77777777" w:rsidR="00AD6069" w:rsidRDefault="00AD6069" w:rsidP="005E1A3A">
      <w:r>
        <w:separator/>
      </w:r>
    </w:p>
  </w:endnote>
  <w:endnote w:type="continuationSeparator" w:id="0">
    <w:p w14:paraId="262B5002" w14:textId="77777777" w:rsidR="00AD6069" w:rsidRDefault="00AD6069" w:rsidP="005E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356722"/>
      <w:docPartObj>
        <w:docPartGallery w:val="Page Numbers (Bottom of Page)"/>
        <w:docPartUnique/>
      </w:docPartObj>
    </w:sdtPr>
    <w:sdtEndPr/>
    <w:sdtContent>
      <w:p w14:paraId="612DF3ED" w14:textId="77777777" w:rsidR="00CC6E7C" w:rsidRDefault="00CC6E7C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3B678" w14:textId="77777777" w:rsidR="00CC6E7C" w:rsidRDefault="00CC6E7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76249" w14:textId="77777777" w:rsidR="00AD6069" w:rsidRDefault="00AD6069" w:rsidP="005E1A3A">
      <w:r>
        <w:separator/>
      </w:r>
    </w:p>
  </w:footnote>
  <w:footnote w:type="continuationSeparator" w:id="0">
    <w:p w14:paraId="282D35C0" w14:textId="77777777" w:rsidR="00AD6069" w:rsidRDefault="00AD6069" w:rsidP="005E1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48DE"/>
    <w:multiLevelType w:val="hybridMultilevel"/>
    <w:tmpl w:val="46E40F58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7D55F99"/>
    <w:multiLevelType w:val="hybridMultilevel"/>
    <w:tmpl w:val="0BC61076"/>
    <w:lvl w:ilvl="0" w:tplc="3926D724">
      <w:start w:val="9"/>
      <w:numFmt w:val="bullet"/>
      <w:lvlText w:val=""/>
      <w:lvlJc w:val="left"/>
      <w:pPr>
        <w:ind w:left="720" w:hanging="360"/>
      </w:pPr>
      <w:rPr>
        <w:rFonts w:ascii="Wingdings" w:eastAsia="Times" w:hAnsi="Wingdings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91AF0"/>
    <w:multiLevelType w:val="hybridMultilevel"/>
    <w:tmpl w:val="488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50E29"/>
    <w:multiLevelType w:val="hybridMultilevel"/>
    <w:tmpl w:val="DD7A51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C3677"/>
    <w:multiLevelType w:val="hybridMultilevel"/>
    <w:tmpl w:val="7A36D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80443"/>
    <w:multiLevelType w:val="hybridMultilevel"/>
    <w:tmpl w:val="7BA61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C2F2F"/>
    <w:multiLevelType w:val="hybridMultilevel"/>
    <w:tmpl w:val="C0807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834C0"/>
    <w:multiLevelType w:val="hybridMultilevel"/>
    <w:tmpl w:val="B7AE0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E7A35"/>
    <w:multiLevelType w:val="hybridMultilevel"/>
    <w:tmpl w:val="09AA1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B02A1"/>
    <w:multiLevelType w:val="hybridMultilevel"/>
    <w:tmpl w:val="E84680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191231"/>
    <w:multiLevelType w:val="hybridMultilevel"/>
    <w:tmpl w:val="A7749D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06D22"/>
    <w:multiLevelType w:val="multilevel"/>
    <w:tmpl w:val="EA48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3A"/>
    <w:rsid w:val="00003294"/>
    <w:rsid w:val="00021F21"/>
    <w:rsid w:val="000274FE"/>
    <w:rsid w:val="00037C9F"/>
    <w:rsid w:val="00055F0D"/>
    <w:rsid w:val="00065F64"/>
    <w:rsid w:val="00091F4B"/>
    <w:rsid w:val="0009406C"/>
    <w:rsid w:val="000C160D"/>
    <w:rsid w:val="000C740D"/>
    <w:rsid w:val="000D26D8"/>
    <w:rsid w:val="000F7EF9"/>
    <w:rsid w:val="00127FE7"/>
    <w:rsid w:val="001339ED"/>
    <w:rsid w:val="00143DA8"/>
    <w:rsid w:val="00145800"/>
    <w:rsid w:val="0016768C"/>
    <w:rsid w:val="00171DC4"/>
    <w:rsid w:val="001844F1"/>
    <w:rsid w:val="00196A35"/>
    <w:rsid w:val="001B414B"/>
    <w:rsid w:val="001B45B2"/>
    <w:rsid w:val="001B731A"/>
    <w:rsid w:val="001E0A4E"/>
    <w:rsid w:val="001E1B75"/>
    <w:rsid w:val="001E227E"/>
    <w:rsid w:val="001E31DD"/>
    <w:rsid w:val="001E79EC"/>
    <w:rsid w:val="001F7F59"/>
    <w:rsid w:val="00200CBF"/>
    <w:rsid w:val="00205A30"/>
    <w:rsid w:val="00252E8D"/>
    <w:rsid w:val="0026185C"/>
    <w:rsid w:val="00261D81"/>
    <w:rsid w:val="0026260D"/>
    <w:rsid w:val="002700B8"/>
    <w:rsid w:val="00275C7C"/>
    <w:rsid w:val="00277950"/>
    <w:rsid w:val="0028151C"/>
    <w:rsid w:val="00281C19"/>
    <w:rsid w:val="00283BF3"/>
    <w:rsid w:val="00291D24"/>
    <w:rsid w:val="002A15B0"/>
    <w:rsid w:val="002C122D"/>
    <w:rsid w:val="002E699F"/>
    <w:rsid w:val="002F0F2E"/>
    <w:rsid w:val="00302541"/>
    <w:rsid w:val="003047B2"/>
    <w:rsid w:val="00306E61"/>
    <w:rsid w:val="003121C0"/>
    <w:rsid w:val="00320707"/>
    <w:rsid w:val="00331F5A"/>
    <w:rsid w:val="00333903"/>
    <w:rsid w:val="00334ADC"/>
    <w:rsid w:val="00335FBC"/>
    <w:rsid w:val="003441AD"/>
    <w:rsid w:val="003509B9"/>
    <w:rsid w:val="00356B70"/>
    <w:rsid w:val="003601BD"/>
    <w:rsid w:val="00366494"/>
    <w:rsid w:val="003747A4"/>
    <w:rsid w:val="00384F79"/>
    <w:rsid w:val="00392393"/>
    <w:rsid w:val="003C1DB1"/>
    <w:rsid w:val="003C2F16"/>
    <w:rsid w:val="003C6740"/>
    <w:rsid w:val="003C732B"/>
    <w:rsid w:val="003E7F9B"/>
    <w:rsid w:val="003F3D15"/>
    <w:rsid w:val="003F4BC3"/>
    <w:rsid w:val="00405A20"/>
    <w:rsid w:val="00407FD8"/>
    <w:rsid w:val="00421261"/>
    <w:rsid w:val="004227EB"/>
    <w:rsid w:val="004358B4"/>
    <w:rsid w:val="004568F4"/>
    <w:rsid w:val="00474ED8"/>
    <w:rsid w:val="004903FF"/>
    <w:rsid w:val="004A18BF"/>
    <w:rsid w:val="004E2E07"/>
    <w:rsid w:val="004E392D"/>
    <w:rsid w:val="004F439B"/>
    <w:rsid w:val="004F6758"/>
    <w:rsid w:val="0052317D"/>
    <w:rsid w:val="005365CA"/>
    <w:rsid w:val="00545062"/>
    <w:rsid w:val="005520C1"/>
    <w:rsid w:val="005759AD"/>
    <w:rsid w:val="00576DF7"/>
    <w:rsid w:val="00580E79"/>
    <w:rsid w:val="005911AB"/>
    <w:rsid w:val="00591D48"/>
    <w:rsid w:val="005B6231"/>
    <w:rsid w:val="005C38FB"/>
    <w:rsid w:val="005D5490"/>
    <w:rsid w:val="005E0AAA"/>
    <w:rsid w:val="005E18EA"/>
    <w:rsid w:val="005E1A3A"/>
    <w:rsid w:val="00605FBF"/>
    <w:rsid w:val="00637964"/>
    <w:rsid w:val="00651C95"/>
    <w:rsid w:val="00663073"/>
    <w:rsid w:val="00663FA8"/>
    <w:rsid w:val="00670AD5"/>
    <w:rsid w:val="006829F5"/>
    <w:rsid w:val="0068521B"/>
    <w:rsid w:val="00691674"/>
    <w:rsid w:val="006A352F"/>
    <w:rsid w:val="006B0910"/>
    <w:rsid w:val="006C5216"/>
    <w:rsid w:val="006C6134"/>
    <w:rsid w:val="006D4076"/>
    <w:rsid w:val="006D672C"/>
    <w:rsid w:val="007057EB"/>
    <w:rsid w:val="00706534"/>
    <w:rsid w:val="00730622"/>
    <w:rsid w:val="007334F1"/>
    <w:rsid w:val="00741206"/>
    <w:rsid w:val="007422E4"/>
    <w:rsid w:val="007474E4"/>
    <w:rsid w:val="00756C3A"/>
    <w:rsid w:val="00760C93"/>
    <w:rsid w:val="00780A77"/>
    <w:rsid w:val="007845C6"/>
    <w:rsid w:val="00784D30"/>
    <w:rsid w:val="007B034C"/>
    <w:rsid w:val="007C7DE4"/>
    <w:rsid w:val="007D160F"/>
    <w:rsid w:val="007D48F7"/>
    <w:rsid w:val="007E2CBE"/>
    <w:rsid w:val="007F12FF"/>
    <w:rsid w:val="007F1D4B"/>
    <w:rsid w:val="007F7309"/>
    <w:rsid w:val="00807ED5"/>
    <w:rsid w:val="0081266B"/>
    <w:rsid w:val="008217C4"/>
    <w:rsid w:val="00822296"/>
    <w:rsid w:val="00831E3A"/>
    <w:rsid w:val="00840CFB"/>
    <w:rsid w:val="00861787"/>
    <w:rsid w:val="00885248"/>
    <w:rsid w:val="00886F6E"/>
    <w:rsid w:val="008A7689"/>
    <w:rsid w:val="008B3D8B"/>
    <w:rsid w:val="008B6DF3"/>
    <w:rsid w:val="008C1785"/>
    <w:rsid w:val="008C371B"/>
    <w:rsid w:val="008D16B8"/>
    <w:rsid w:val="008D6E2D"/>
    <w:rsid w:val="008D7218"/>
    <w:rsid w:val="008E5587"/>
    <w:rsid w:val="008E7400"/>
    <w:rsid w:val="008F063A"/>
    <w:rsid w:val="00902451"/>
    <w:rsid w:val="00913265"/>
    <w:rsid w:val="0091646C"/>
    <w:rsid w:val="0091669C"/>
    <w:rsid w:val="00931BB4"/>
    <w:rsid w:val="009432F1"/>
    <w:rsid w:val="00974581"/>
    <w:rsid w:val="00980659"/>
    <w:rsid w:val="00993DB7"/>
    <w:rsid w:val="0099569F"/>
    <w:rsid w:val="00995D74"/>
    <w:rsid w:val="00995FB5"/>
    <w:rsid w:val="009B696B"/>
    <w:rsid w:val="009C2BBE"/>
    <w:rsid w:val="009C7591"/>
    <w:rsid w:val="009D3280"/>
    <w:rsid w:val="009D3D00"/>
    <w:rsid w:val="009E7121"/>
    <w:rsid w:val="009F221D"/>
    <w:rsid w:val="00A132D9"/>
    <w:rsid w:val="00A23255"/>
    <w:rsid w:val="00A26901"/>
    <w:rsid w:val="00A314B6"/>
    <w:rsid w:val="00A7681A"/>
    <w:rsid w:val="00A85058"/>
    <w:rsid w:val="00A85AE1"/>
    <w:rsid w:val="00AA2F7B"/>
    <w:rsid w:val="00AB2807"/>
    <w:rsid w:val="00AB4026"/>
    <w:rsid w:val="00AC12B3"/>
    <w:rsid w:val="00AC42A8"/>
    <w:rsid w:val="00AC79D0"/>
    <w:rsid w:val="00AD0E5B"/>
    <w:rsid w:val="00AD6069"/>
    <w:rsid w:val="00AD6D2E"/>
    <w:rsid w:val="00AE4F35"/>
    <w:rsid w:val="00AF2BD5"/>
    <w:rsid w:val="00B24F3D"/>
    <w:rsid w:val="00B264B0"/>
    <w:rsid w:val="00B41183"/>
    <w:rsid w:val="00B42FD9"/>
    <w:rsid w:val="00B71E9A"/>
    <w:rsid w:val="00B72A33"/>
    <w:rsid w:val="00B76B83"/>
    <w:rsid w:val="00B80507"/>
    <w:rsid w:val="00BA357D"/>
    <w:rsid w:val="00BB5584"/>
    <w:rsid w:val="00BC040A"/>
    <w:rsid w:val="00BD1B0B"/>
    <w:rsid w:val="00BD70D3"/>
    <w:rsid w:val="00C119D2"/>
    <w:rsid w:val="00C5383F"/>
    <w:rsid w:val="00C618B9"/>
    <w:rsid w:val="00C752AA"/>
    <w:rsid w:val="00C82BC3"/>
    <w:rsid w:val="00C86C00"/>
    <w:rsid w:val="00C9514D"/>
    <w:rsid w:val="00CB122F"/>
    <w:rsid w:val="00CC0457"/>
    <w:rsid w:val="00CC619F"/>
    <w:rsid w:val="00CC6E7C"/>
    <w:rsid w:val="00CD1366"/>
    <w:rsid w:val="00CD3FD1"/>
    <w:rsid w:val="00CE54FB"/>
    <w:rsid w:val="00CF3012"/>
    <w:rsid w:val="00D06233"/>
    <w:rsid w:val="00D10A47"/>
    <w:rsid w:val="00D14F8B"/>
    <w:rsid w:val="00D17264"/>
    <w:rsid w:val="00D45EFD"/>
    <w:rsid w:val="00D478CB"/>
    <w:rsid w:val="00D647DD"/>
    <w:rsid w:val="00D77B29"/>
    <w:rsid w:val="00D865A8"/>
    <w:rsid w:val="00D954CA"/>
    <w:rsid w:val="00DA0613"/>
    <w:rsid w:val="00DB54EE"/>
    <w:rsid w:val="00DC0DCD"/>
    <w:rsid w:val="00DC41DD"/>
    <w:rsid w:val="00DE1634"/>
    <w:rsid w:val="00DE21A1"/>
    <w:rsid w:val="00E11D8F"/>
    <w:rsid w:val="00E249CB"/>
    <w:rsid w:val="00E304AE"/>
    <w:rsid w:val="00E34351"/>
    <w:rsid w:val="00E443C1"/>
    <w:rsid w:val="00E56B08"/>
    <w:rsid w:val="00E6369A"/>
    <w:rsid w:val="00E6514E"/>
    <w:rsid w:val="00E74836"/>
    <w:rsid w:val="00E829B1"/>
    <w:rsid w:val="00E9621E"/>
    <w:rsid w:val="00EC16B3"/>
    <w:rsid w:val="00ED1326"/>
    <w:rsid w:val="00F25BBC"/>
    <w:rsid w:val="00F63900"/>
    <w:rsid w:val="00F70391"/>
    <w:rsid w:val="00F84894"/>
    <w:rsid w:val="00F94314"/>
    <w:rsid w:val="00FA3DD8"/>
    <w:rsid w:val="00FA4FB9"/>
    <w:rsid w:val="00FD63DB"/>
    <w:rsid w:val="00FD7F5C"/>
    <w:rsid w:val="00FE44E2"/>
    <w:rsid w:val="00FE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10CD"/>
  <w15:chartTrackingRefBased/>
  <w15:docId w15:val="{A8B403D1-D484-425A-B7B9-06A650EE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77B29"/>
    <w:pPr>
      <w:spacing w:after="0" w:line="240" w:lineRule="auto"/>
    </w:pPr>
    <w:rPr>
      <w:rFonts w:asciiTheme="majorHAnsi" w:eastAsia="Times" w:hAnsiTheme="majorHAnsi" w:cs="Times New Roman"/>
      <w:sz w:val="24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126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1A3A"/>
    <w:pPr>
      <w:spacing w:after="160" w:line="259" w:lineRule="auto"/>
      <w:ind w:left="720"/>
      <w:contextualSpacing/>
    </w:pPr>
    <w:rPr>
      <w:rFonts w:ascii="Calibri" w:eastAsia="DengXian" w:hAnsi="Calibri"/>
      <w:sz w:val="22"/>
      <w:szCs w:val="22"/>
      <w:lang w:eastAsia="zh-CN"/>
    </w:rPr>
  </w:style>
  <w:style w:type="paragraph" w:styleId="Kopfzeile">
    <w:name w:val="header"/>
    <w:basedOn w:val="Standard"/>
    <w:link w:val="Kopf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1261"/>
    <w:rPr>
      <w:rFonts w:asciiTheme="majorHAnsi" w:eastAsiaTheme="majorEastAsia" w:hAnsiTheme="majorHAnsi" w:cstheme="majorBidi"/>
      <w:b/>
      <w:sz w:val="32"/>
      <w:szCs w:val="32"/>
      <w:u w:val="single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21261"/>
    <w:pPr>
      <w:spacing w:line="259" w:lineRule="auto"/>
      <w:outlineLvl w:val="9"/>
    </w:pPr>
    <w:rPr>
      <w:lang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42126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126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8E7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509B9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A352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A352F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A352F"/>
    <w:rPr>
      <w:rFonts w:asciiTheme="majorHAnsi" w:eastAsia="Times" w:hAnsiTheme="majorHAnsi" w:cs="Times New Roman"/>
      <w:sz w:val="20"/>
      <w:szCs w:val="20"/>
      <w:lang w:val="de-DE"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A352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A352F"/>
    <w:rPr>
      <w:rFonts w:asciiTheme="majorHAnsi" w:eastAsia="Times" w:hAnsiTheme="majorHAnsi" w:cs="Times New Roman"/>
      <w:b/>
      <w:bCs/>
      <w:sz w:val="20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A352F"/>
    <w:rPr>
      <w:rFonts w:ascii="Times New Roman" w:hAnsi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A352F"/>
    <w:rPr>
      <w:rFonts w:ascii="Times New Roman" w:eastAsia="Times" w:hAnsi="Times New Roman" w:cs="Times New Roman"/>
      <w:sz w:val="18"/>
      <w:szCs w:val="18"/>
      <w:lang w:val="de-DE" w:eastAsia="de-DE"/>
    </w:rPr>
  </w:style>
  <w:style w:type="paragraph" w:styleId="StandardWeb">
    <w:name w:val="Normal (Web)"/>
    <w:basedOn w:val="Standard"/>
    <w:uiPriority w:val="99"/>
    <w:semiHidden/>
    <w:unhideWhenUsed/>
    <w:rsid w:val="006A352F"/>
    <w:pPr>
      <w:spacing w:before="100" w:beforeAutospacing="1" w:after="100" w:afterAutospacing="1"/>
    </w:pPr>
    <w:rPr>
      <w:rFonts w:ascii="Times New Roman" w:eastAsia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3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439C1-3FA8-4E3F-A8BB-4A3226246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 Russo</cp:lastModifiedBy>
  <cp:revision>69</cp:revision>
  <cp:lastPrinted>2018-06-19T20:15:00Z</cp:lastPrinted>
  <dcterms:created xsi:type="dcterms:W3CDTF">2018-10-16T20:51:00Z</dcterms:created>
  <dcterms:modified xsi:type="dcterms:W3CDTF">2018-11-03T20:37:00Z</dcterms:modified>
</cp:coreProperties>
</file>