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4039" w14:textId="060618B4" w:rsidR="00C82B6D" w:rsidRPr="00907FA3" w:rsidRDefault="00B106D8" w:rsidP="00907FA3">
      <w:pPr>
        <w:pStyle w:val="Title"/>
      </w:pPr>
      <w:r>
        <w:t>ALEX chatbot documentation</w:t>
      </w:r>
    </w:p>
    <w:p w14:paraId="7EFA9435" w14:textId="79BE3147" w:rsidR="00DC6B85" w:rsidRPr="00062865" w:rsidRDefault="00750787" w:rsidP="006F174E">
      <w:pPr>
        <w:pStyle w:val="Subtitle"/>
        <w:rPr>
          <w:rStyle w:val="Hyperlink"/>
        </w:rPr>
      </w:pPr>
      <w:r>
        <w:t xml:space="preserve">Reference Document for </w:t>
      </w:r>
      <w:r w:rsidR="00B106D8">
        <w:t>running the chatbot</w:t>
      </w:r>
      <w:r w:rsidR="005C6AFA">
        <w:t xml:space="preserve"> (Internal Only)</w:t>
      </w:r>
    </w:p>
    <w:p w14:paraId="6E14BCB9" w14:textId="39D02571" w:rsidR="00E505A0" w:rsidRDefault="00750787" w:rsidP="00907FA3">
      <w:pPr>
        <w:pStyle w:val="Heading1"/>
      </w:pPr>
      <w:r>
        <w:t xml:space="preserve">Getting Started </w:t>
      </w:r>
    </w:p>
    <w:p w14:paraId="01394283" w14:textId="528222BD" w:rsidR="00606F58" w:rsidRPr="00606F58" w:rsidRDefault="00606F58" w:rsidP="00606F58">
      <w:r>
        <w:rPr>
          <w:noProof/>
        </w:rPr>
        <w:drawing>
          <wp:inline distT="0" distB="0" distL="0" distR="0" wp14:anchorId="40C16B4D" wp14:editId="2B370920">
            <wp:extent cx="6479540" cy="3271520"/>
            <wp:effectExtent l="0" t="0" r="0" b="5080"/>
            <wp:docPr id="5" name="Picture 5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EEA2" w14:textId="233B71CB" w:rsidR="00DC6B85" w:rsidRPr="00907FA3" w:rsidRDefault="008353ED" w:rsidP="00907FA3">
      <w:pPr>
        <w:pStyle w:val="Heading2"/>
      </w:pPr>
      <w:r>
        <w:t>Creating new intents and utterances</w:t>
      </w:r>
    </w:p>
    <w:p w14:paraId="02078636" w14:textId="58A57162" w:rsidR="00896680" w:rsidRPr="0021351D" w:rsidRDefault="008353ED" w:rsidP="0021351D">
      <w:pPr>
        <w:pStyle w:val="Heading3"/>
      </w:pPr>
      <w:r>
        <w:t>CSV</w:t>
      </w:r>
      <w:r w:rsidR="000948B5">
        <w:br/>
      </w:r>
    </w:p>
    <w:p w14:paraId="288C91BE" w14:textId="7FBBC909" w:rsidR="00311BEB" w:rsidRDefault="008353ED" w:rsidP="00750787">
      <w:r>
        <w:t>Update the CSV</w:t>
      </w:r>
      <w:r w:rsidR="000D3E0E">
        <w:t xml:space="preserve"> in this folder </w:t>
      </w:r>
      <w:r w:rsidR="000D3E0E" w:rsidRPr="000D3E0E">
        <w:rPr>
          <w:i/>
          <w:iCs/>
        </w:rPr>
        <w:t>“intents_utterances.csv”</w:t>
      </w:r>
      <w:r w:rsidR="000D3E0E">
        <w:t xml:space="preserve"> with a new </w:t>
      </w:r>
      <w:r w:rsidR="00311BEB">
        <w:t>intent</w:t>
      </w:r>
      <w:r w:rsidR="00817A6E">
        <w:t>, copy the existing structure for previous intents.</w:t>
      </w:r>
    </w:p>
    <w:p w14:paraId="621C4F42" w14:textId="33FCC7A8" w:rsidR="0062634B" w:rsidRDefault="0062634B" w:rsidP="00750787">
      <w:r>
        <w:rPr>
          <w:noProof/>
        </w:rPr>
        <w:drawing>
          <wp:inline distT="0" distB="0" distL="0" distR="0" wp14:anchorId="03843AF2" wp14:editId="4A05127B">
            <wp:extent cx="6479540" cy="12522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0700" w14:textId="77777777" w:rsidR="00025952" w:rsidRDefault="000D3E0E" w:rsidP="00750787">
      <w:r>
        <w:t xml:space="preserve">Important: </w:t>
      </w:r>
    </w:p>
    <w:p w14:paraId="03135B3D" w14:textId="77777777" w:rsidR="00F96459" w:rsidRDefault="00F96459" w:rsidP="00F96459">
      <w:pPr>
        <w:pStyle w:val="ListParagraph"/>
        <w:numPr>
          <w:ilvl w:val="0"/>
          <w:numId w:val="19"/>
        </w:numPr>
      </w:pPr>
      <w:r>
        <w:t>Intent names must be unique</w:t>
      </w:r>
    </w:p>
    <w:p w14:paraId="3762C8CC" w14:textId="75127295" w:rsidR="00C86FBE" w:rsidRDefault="00311BEB" w:rsidP="00025952">
      <w:pPr>
        <w:pStyle w:val="ListParagraph"/>
        <w:numPr>
          <w:ilvl w:val="0"/>
          <w:numId w:val="19"/>
        </w:numPr>
      </w:pPr>
      <w:r>
        <w:lastRenderedPageBreak/>
        <w:t>Intents</w:t>
      </w:r>
      <w:r w:rsidR="000D3E0E">
        <w:t xml:space="preserve"> should have </w:t>
      </w:r>
      <w:r w:rsidR="00BE2114">
        <w:t xml:space="preserve">as little crossover with existing </w:t>
      </w:r>
      <w:r>
        <w:t xml:space="preserve">Intents </w:t>
      </w:r>
      <w:r w:rsidR="00BE2114">
        <w:t xml:space="preserve">as possible </w:t>
      </w:r>
      <w:r>
        <w:t>e.g.,</w:t>
      </w:r>
      <w:r w:rsidR="00BE2114">
        <w:t xml:space="preserve"> Library opening times is too </w:t>
      </w:r>
      <w:r w:rsidR="00C86FBE">
        <w:t>like</w:t>
      </w:r>
      <w:r w:rsidR="00BE2114">
        <w:t xml:space="preserve"> Library closing times.</w:t>
      </w:r>
      <w:r>
        <w:t xml:space="preserve"> </w:t>
      </w:r>
    </w:p>
    <w:p w14:paraId="1B86F95E" w14:textId="29FD4100" w:rsidR="000D3E0E" w:rsidRDefault="00311BEB" w:rsidP="00025952">
      <w:pPr>
        <w:pStyle w:val="ListParagraph"/>
        <w:numPr>
          <w:ilvl w:val="0"/>
          <w:numId w:val="19"/>
        </w:numPr>
      </w:pPr>
      <w:r>
        <w:t>When creating utterances for the intent give</w:t>
      </w:r>
      <w:r w:rsidR="00C86FBE">
        <w:t xml:space="preserve"> at least 5 examples, use varying structure and slang</w:t>
      </w:r>
      <w:r w:rsidR="00817A6E">
        <w:t>.</w:t>
      </w:r>
    </w:p>
    <w:p w14:paraId="2FEC6718" w14:textId="1215B196" w:rsidR="00D071D9" w:rsidRDefault="00D071D9" w:rsidP="00D071D9">
      <w:pPr>
        <w:pStyle w:val="Heading3"/>
      </w:pPr>
      <w:r>
        <w:t>NoSQL database</w:t>
      </w:r>
      <w:r>
        <w:br/>
      </w:r>
    </w:p>
    <w:p w14:paraId="4AFA3092" w14:textId="39BE0419" w:rsidR="00AA00B5" w:rsidRPr="00AA00B5" w:rsidRDefault="00AA00B5" w:rsidP="00D071D9">
      <w:r>
        <w:rPr>
          <w:b/>
          <w:bCs/>
        </w:rPr>
        <w:t xml:space="preserve">Why? </w:t>
      </w:r>
      <w:r>
        <w:t xml:space="preserve">So why use a database when Amazon Lex can store the intents etc. for us. </w:t>
      </w:r>
      <w:proofErr w:type="gramStart"/>
      <w:r>
        <w:t>Well</w:t>
      </w:r>
      <w:proofErr w:type="gramEnd"/>
      <w:r>
        <w:t xml:space="preserve"> there are a few benefits, </w:t>
      </w:r>
      <w:r w:rsidR="00DA1854">
        <w:t>a database is easier for version control and general transparency and audit measures as well as being able to rollback. Secondly most people are already familiar with a database structure and so don’t require to train people in AWS to add new intents</w:t>
      </w:r>
      <w:r w:rsidR="007F7861">
        <w:t xml:space="preserve">. </w:t>
      </w:r>
      <w:proofErr w:type="gramStart"/>
      <w:r w:rsidR="00CF307C">
        <w:t>Additionally</w:t>
      </w:r>
      <w:proofErr w:type="gramEnd"/>
      <w:r w:rsidR="00CF307C">
        <w:t xml:space="preserve"> the team won’t need AWS credentials and access making it more widely accessible to DACT. </w:t>
      </w:r>
      <w:r w:rsidR="007F7861">
        <w:t>General maintenance will be quicker as we can just find and replace in the CSV as opposed to going into each intent individually to fix a spelling mistake in AWS.</w:t>
      </w:r>
    </w:p>
    <w:p w14:paraId="6A582015" w14:textId="36C5527C" w:rsidR="00D071D9" w:rsidRDefault="00D071D9" w:rsidP="00D071D9">
      <w:r>
        <w:t xml:space="preserve">The input for Amazon Lex (the chatbot software in AWS) needs to be </w:t>
      </w:r>
      <w:r w:rsidRPr="0081343E">
        <w:rPr>
          <w:b/>
          <w:bCs/>
        </w:rPr>
        <w:t>JSON</w:t>
      </w:r>
      <w:r>
        <w:t xml:space="preserve"> format. A </w:t>
      </w:r>
      <w:r w:rsidRPr="0081343E">
        <w:rPr>
          <w:b/>
          <w:bCs/>
        </w:rPr>
        <w:t>NoSQL</w:t>
      </w:r>
      <w:r>
        <w:t xml:space="preserve"> databased can store this semi-structured data</w:t>
      </w:r>
      <w:r w:rsidR="00C86FBE">
        <w:t xml:space="preserve">. </w:t>
      </w:r>
    </w:p>
    <w:p w14:paraId="3C20754B" w14:textId="0A6D7907" w:rsidR="00B625CD" w:rsidRDefault="00B625CD" w:rsidP="00D071D9">
      <w:r>
        <w:t xml:space="preserve">The python code </w:t>
      </w:r>
      <w:r w:rsidRPr="00B625CD">
        <w:rPr>
          <w:i/>
          <w:iCs/>
        </w:rPr>
        <w:t>“</w:t>
      </w:r>
      <w:r w:rsidR="008D588C">
        <w:rPr>
          <w:i/>
          <w:iCs/>
        </w:rPr>
        <w:t>csv_2_json</w:t>
      </w:r>
      <w:r w:rsidRPr="00B625CD">
        <w:rPr>
          <w:i/>
          <w:iCs/>
        </w:rPr>
        <w:t>.py”</w:t>
      </w:r>
      <w:r>
        <w:rPr>
          <w:i/>
          <w:iCs/>
        </w:rPr>
        <w:t xml:space="preserve"> </w:t>
      </w:r>
      <w:r>
        <w:t xml:space="preserve">ingests the </w:t>
      </w:r>
      <w:r w:rsidRPr="000D3E0E">
        <w:rPr>
          <w:i/>
          <w:iCs/>
        </w:rPr>
        <w:t>“intents_utterances.csv”</w:t>
      </w:r>
      <w:r>
        <w:rPr>
          <w:i/>
          <w:iCs/>
        </w:rPr>
        <w:t xml:space="preserve"> </w:t>
      </w:r>
      <w:r>
        <w:t>and converts the CSV into JSON format</w:t>
      </w:r>
      <w:r w:rsidR="0081343E">
        <w:t>.</w:t>
      </w:r>
    </w:p>
    <w:p w14:paraId="1C98C6E6" w14:textId="68A16089" w:rsidR="0081343E" w:rsidRDefault="00F01721" w:rsidP="00D071D9">
      <w:r>
        <w:t xml:space="preserve">Using Amazon IAM </w:t>
      </w:r>
      <w:r w:rsidR="00B07CE6">
        <w:t xml:space="preserve">create a new </w:t>
      </w:r>
      <w:r w:rsidR="000E1419">
        <w:t>user and then copy credentials from “</w:t>
      </w:r>
      <w:proofErr w:type="spellStart"/>
      <w:r w:rsidR="000E1419" w:rsidRPr="000E1419">
        <w:t>jen_programmatic_access</w:t>
      </w:r>
      <w:proofErr w:type="spellEnd"/>
      <w:r w:rsidR="000E1419">
        <w:t xml:space="preserve">” then write down your key and secret – save it in </w:t>
      </w:r>
      <w:r w:rsidR="00121119" w:rsidRPr="00121119">
        <w:rPr>
          <w:i/>
          <w:iCs/>
        </w:rPr>
        <w:t>“</w:t>
      </w:r>
      <w:proofErr w:type="gramStart"/>
      <w:r w:rsidR="00121119" w:rsidRPr="00121119">
        <w:rPr>
          <w:i/>
          <w:iCs/>
        </w:rPr>
        <w:t>AWS_keys.py”</w:t>
      </w:r>
      <w:r>
        <w:t xml:space="preserve"> </w:t>
      </w:r>
      <w:r w:rsidR="00121119">
        <w:t xml:space="preserve"> but</w:t>
      </w:r>
      <w:proofErr w:type="gramEnd"/>
      <w:r w:rsidR="00121119">
        <w:t xml:space="preserve"> do not upload to </w:t>
      </w:r>
      <w:proofErr w:type="spellStart"/>
      <w:r w:rsidR="00121119">
        <w:t>Github</w:t>
      </w:r>
      <w:proofErr w:type="spellEnd"/>
      <w:r w:rsidR="00121119">
        <w:t>.</w:t>
      </w:r>
    </w:p>
    <w:p w14:paraId="14D5E6C6" w14:textId="136366EB" w:rsidR="0081343E" w:rsidRDefault="00EC016E" w:rsidP="00D071D9">
      <w:r>
        <w:t xml:space="preserve">Running the code </w:t>
      </w:r>
      <w:r w:rsidRPr="00524213">
        <w:rPr>
          <w:i/>
          <w:iCs/>
        </w:rPr>
        <w:t>“</w:t>
      </w:r>
      <w:r w:rsidR="00524213" w:rsidRPr="00524213">
        <w:rPr>
          <w:i/>
          <w:iCs/>
        </w:rPr>
        <w:t>dynamodb.py</w:t>
      </w:r>
      <w:r w:rsidRPr="00524213">
        <w:rPr>
          <w:i/>
          <w:iCs/>
        </w:rPr>
        <w:t>”</w:t>
      </w:r>
      <w:r>
        <w:t xml:space="preserve"> </w:t>
      </w:r>
      <w:r w:rsidR="00524213">
        <w:t xml:space="preserve">adds the JSON file to </w:t>
      </w:r>
      <w:r w:rsidR="003E61C1">
        <w:t>a</w:t>
      </w:r>
      <w:r w:rsidR="00524213">
        <w:t xml:space="preserve"> </w:t>
      </w:r>
      <w:r w:rsidR="003E61C1" w:rsidRPr="003E61C1">
        <w:rPr>
          <w:b/>
          <w:bCs/>
        </w:rPr>
        <w:t>DynamoDB</w:t>
      </w:r>
      <w:r w:rsidR="003E61C1">
        <w:t xml:space="preserve"> table format. </w:t>
      </w:r>
    </w:p>
    <w:p w14:paraId="0E794BB0" w14:textId="1DCDBCBA" w:rsidR="005B106B" w:rsidRDefault="005B106B" w:rsidP="00D071D9">
      <w:r>
        <w:t xml:space="preserve">You can see the table create in AWS DynamoDB </w:t>
      </w:r>
      <w:hyperlink r:id="rId13" w:anchor="tables" w:history="1">
        <w:r w:rsidRPr="00046C19">
          <w:rPr>
            <w:rStyle w:val="Hyperlink"/>
          </w:rPr>
          <w:t>https://us-east-1.console.aws.amazon.com/dynamodbv2/home?region=us-east-1#tables</w:t>
        </w:r>
      </w:hyperlink>
      <w:r>
        <w:t xml:space="preserve"> you need to make sure you are in the US-east-1 location</w:t>
      </w:r>
      <w:r w:rsidR="009A1772">
        <w:t xml:space="preserve">. </w:t>
      </w:r>
    </w:p>
    <w:p w14:paraId="2E494C0E" w14:textId="3A53918C" w:rsidR="00AC1B68" w:rsidRPr="00B625CD" w:rsidRDefault="00AC1B68" w:rsidP="00CA16E4">
      <w:r>
        <w:t xml:space="preserve">Note: To manually </w:t>
      </w:r>
      <w:r w:rsidR="00DF4991">
        <w:t xml:space="preserve">export/import intents from Amazon Lex follow the instructions here </w:t>
      </w:r>
      <w:hyperlink r:id="rId14" w:history="1">
        <w:r w:rsidR="00DF4991" w:rsidRPr="00046C19">
          <w:rPr>
            <w:rStyle w:val="Hyperlink"/>
          </w:rPr>
          <w:t>https://docs.aws.amazon.com/lex/latest/dg/export-to-lex.html</w:t>
        </w:r>
      </w:hyperlink>
      <w:r w:rsidR="00DF4991">
        <w:t xml:space="preserve"> </w:t>
      </w:r>
    </w:p>
    <w:p w14:paraId="2329E5AB" w14:textId="1B509CDD" w:rsidR="003E61C1" w:rsidRPr="0021351D" w:rsidRDefault="003E61C1" w:rsidP="003E61C1">
      <w:pPr>
        <w:pStyle w:val="Heading3"/>
      </w:pPr>
      <w:r>
        <w:t>Testing</w:t>
      </w:r>
      <w:r>
        <w:br/>
      </w:r>
    </w:p>
    <w:p w14:paraId="702DC8B3" w14:textId="296916A1" w:rsidR="003E61C1" w:rsidRDefault="003E61C1" w:rsidP="003E61C1">
      <w:r>
        <w:t xml:space="preserve">Now log in to AWS and navigate to </w:t>
      </w:r>
      <w:r w:rsidRPr="0081343E">
        <w:rPr>
          <w:b/>
          <w:bCs/>
        </w:rPr>
        <w:t>Amazon Lex</w:t>
      </w:r>
      <w:r w:rsidR="00DA0047">
        <w:rPr>
          <w:b/>
          <w:bCs/>
        </w:rPr>
        <w:t xml:space="preserve"> </w:t>
      </w:r>
      <w:r w:rsidR="00DA0047">
        <w:t>and build the chatbot</w:t>
      </w:r>
      <w:r>
        <w:t xml:space="preserve">. </w:t>
      </w:r>
      <w:hyperlink r:id="rId15" w:history="1">
        <w:r w:rsidR="002906D6" w:rsidRPr="00046C19">
          <w:rPr>
            <w:rStyle w:val="Hyperlink"/>
          </w:rPr>
          <w:t>https://us-east-1.console.aws.amazon.com/lexv2/home?region=us-east-1#</w:t>
        </w:r>
      </w:hyperlink>
      <w:r w:rsidR="002906D6">
        <w:t xml:space="preserve"> </w:t>
      </w:r>
    </w:p>
    <w:p w14:paraId="2EA454E7" w14:textId="47DB93A2" w:rsidR="003E61C1" w:rsidRPr="0021351D" w:rsidRDefault="003E61C1" w:rsidP="003E61C1">
      <w:r>
        <w:t>We need to test we have enough utterances in other words that the chatbot works. For the new intent type in a question that is not an existing utterance. Check that the bot “ALEX” understands, and the format of the reply is correct.</w:t>
      </w:r>
    </w:p>
    <w:p w14:paraId="1E1F06B0" w14:textId="1E91EEF8" w:rsidR="00357306" w:rsidRDefault="0080076B" w:rsidP="00357306">
      <w:pPr>
        <w:pStyle w:val="Heading2"/>
      </w:pPr>
      <w:r>
        <w:t>Lambda functions</w:t>
      </w:r>
    </w:p>
    <w:p w14:paraId="7A3F14B3" w14:textId="3152715E" w:rsidR="0080076B" w:rsidRPr="0080076B" w:rsidRDefault="0080076B" w:rsidP="0080076B">
      <w:pPr>
        <w:pStyle w:val="Heading2"/>
      </w:pPr>
      <w:r>
        <w:t>AP</w:t>
      </w:r>
      <w:r w:rsidR="005D6781">
        <w:t>I</w:t>
      </w:r>
    </w:p>
    <w:p w14:paraId="1E5C05A4" w14:textId="5B6E4993" w:rsidR="00B1759B" w:rsidRPr="00B1759B" w:rsidRDefault="00C4155E" w:rsidP="00B1759B">
      <w:pPr>
        <w:pStyle w:val="Heading2"/>
      </w:pPr>
      <w:r>
        <w:t>Integration with MS teams</w:t>
      </w:r>
    </w:p>
    <w:p w14:paraId="41B16886" w14:textId="3523E409" w:rsidR="00825311" w:rsidRDefault="00BA22A8" w:rsidP="00825311">
      <w:pPr>
        <w:pStyle w:val="Heading2"/>
      </w:pPr>
      <w:r>
        <w:t>Resources</w:t>
      </w:r>
    </w:p>
    <w:p w14:paraId="0FE0D90E" w14:textId="1FDAD112" w:rsidR="00C77E6B" w:rsidRDefault="00DA0047" w:rsidP="008C42A6">
      <w:hyperlink r:id="rId16" w:history="1">
        <w:r w:rsidR="00C77E6B">
          <w:rPr>
            <w:rStyle w:val="Hyperlink"/>
          </w:rPr>
          <w:t>What Is Amazon Lex? - Amazon Lex</w:t>
        </w:r>
      </w:hyperlink>
    </w:p>
    <w:p w14:paraId="0D8E306E" w14:textId="7911F2B6" w:rsidR="00D1156F" w:rsidRPr="00825311" w:rsidRDefault="00DA0047" w:rsidP="008C42A6">
      <w:pPr>
        <w:rPr>
          <w:rStyle w:val="IntenseReference"/>
        </w:rPr>
      </w:pPr>
      <w:hyperlink r:id="rId17" w:history="1">
        <w:r w:rsidR="00D1156F">
          <w:rPr>
            <w:rStyle w:val="Hyperlink"/>
          </w:rPr>
          <w:t>What is AWS Lambda? - AWS Lambda (amazon.com)</w:t>
        </w:r>
      </w:hyperlink>
    </w:p>
    <w:sectPr w:rsidR="00D1156F" w:rsidRPr="00825311" w:rsidSect="00794084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851" w:right="851" w:bottom="851" w:left="851" w:header="85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89B9" w14:textId="77777777" w:rsidR="000423BD" w:rsidRDefault="000423BD" w:rsidP="00DC6B85">
      <w:r>
        <w:separator/>
      </w:r>
    </w:p>
  </w:endnote>
  <w:endnote w:type="continuationSeparator" w:id="0">
    <w:p w14:paraId="0BD0E908" w14:textId="77777777" w:rsidR="000423BD" w:rsidRDefault="000423BD" w:rsidP="00DC6B85">
      <w:r>
        <w:continuationSeparator/>
      </w:r>
    </w:p>
  </w:endnote>
  <w:endnote w:type="continuationNotice" w:id="1">
    <w:p w14:paraId="57135A65" w14:textId="77777777" w:rsidR="000423BD" w:rsidRDefault="000423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altName w:val="Roboto Medium"/>
    <w:charset w:val="00"/>
    <w:family w:val="auto"/>
    <w:pitch w:val="variable"/>
    <w:sig w:usb0="E00002FF" w:usb1="5000205B" w:usb2="00000020" w:usb3="00000000" w:csb0="0000019F" w:csb1="00000000"/>
  </w:font>
  <w:font w:name="(non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A3B1" w14:textId="16C83D8D" w:rsidR="00EE4CE8" w:rsidRDefault="00191789">
    <w:pPr>
      <w:pStyle w:val="Footer"/>
      <w:jc w:val="right"/>
    </w:pPr>
    <w:r>
      <w:rPr>
        <w:noProof/>
      </w:rPr>
      <w:fldChar w:fldCharType="begin"/>
    </w:r>
    <w:r>
      <w:rPr>
        <w:noProof/>
      </w:rPr>
      <w:instrText xml:space="preserve"> STYLEREF  Title  \* MERGEFORMAT </w:instrText>
    </w:r>
    <w:r>
      <w:rPr>
        <w:noProof/>
      </w:rPr>
      <w:fldChar w:fldCharType="separate"/>
    </w:r>
    <w:r w:rsidR="00DA0047">
      <w:rPr>
        <w:noProof/>
      </w:rPr>
      <w:t>ALEX chatbot documentation</w:t>
    </w:r>
    <w:r>
      <w:rPr>
        <w:noProof/>
      </w:rPr>
      <w:fldChar w:fldCharType="end"/>
    </w:r>
    <w:sdt>
      <w:sdtPr>
        <w:id w:val="14414172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94084">
          <w:t xml:space="preserve"> </w:t>
        </w:r>
        <w:r w:rsidR="00794084">
          <w:rPr>
            <w:rFonts w:ascii="Symbol" w:eastAsia="Symbol" w:hAnsi="Symbol" w:cs="Symbol"/>
          </w:rPr>
          <w:t>|</w:t>
        </w:r>
        <w:r w:rsidR="00794084">
          <w:t xml:space="preserve">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STYLEREF  "Heading 1"  \* MERGEFORMAT </w:instrText>
        </w:r>
        <w:r>
          <w:rPr>
            <w:noProof/>
          </w:rPr>
          <w:fldChar w:fldCharType="separate"/>
        </w:r>
        <w:r w:rsidR="00DA0047">
          <w:rPr>
            <w:noProof/>
          </w:rPr>
          <w:t>Getting Started</w:t>
        </w:r>
        <w:r>
          <w:rPr>
            <w:noProof/>
          </w:rPr>
          <w:fldChar w:fldCharType="end"/>
        </w:r>
        <w:r w:rsidR="00EE4CE8">
          <w:t xml:space="preserve"> </w:t>
        </w:r>
        <w:r w:rsidR="00EE4CE8">
          <w:rPr>
            <w:rFonts w:ascii="Symbol" w:eastAsia="Symbol" w:hAnsi="Symbol" w:cs="Symbol"/>
          </w:rPr>
          <w:t>|</w:t>
        </w:r>
        <w:r w:rsidR="00EE4CE8">
          <w:t xml:space="preserve"> </w:t>
        </w:r>
        <w:r w:rsidR="00EE4CE8">
          <w:fldChar w:fldCharType="begin"/>
        </w:r>
        <w:r w:rsidR="00EE4CE8">
          <w:instrText xml:space="preserve"> PAGE   \* MERGEFORMAT </w:instrText>
        </w:r>
        <w:r w:rsidR="00EE4CE8">
          <w:fldChar w:fldCharType="separate"/>
        </w:r>
        <w:r w:rsidR="00EE4CE8">
          <w:rPr>
            <w:noProof/>
          </w:rPr>
          <w:t>2</w:t>
        </w:r>
        <w:r w:rsidR="00EE4CE8">
          <w:rPr>
            <w:noProof/>
          </w:rPr>
          <w:fldChar w:fldCharType="end"/>
        </w:r>
      </w:sdtContent>
    </w:sdt>
  </w:p>
  <w:p w14:paraId="2F5C7A5E" w14:textId="77777777" w:rsidR="00EE4CE8" w:rsidRDefault="00EE4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2164" w14:textId="4E9648E9" w:rsidR="00794084" w:rsidRDefault="00780EF3" w:rsidP="00794084">
    <w:pPr>
      <w:pStyle w:val="Footer"/>
      <w:jc w:val="right"/>
    </w:pPr>
    <w:r>
      <w:rPr>
        <w:noProof/>
      </w:rPr>
      <w:fldChar w:fldCharType="begin"/>
    </w:r>
    <w:r>
      <w:rPr>
        <w:noProof/>
      </w:rPr>
      <w:instrText xml:space="preserve"> STYLEREF  Title  \* MERGEFORMAT </w:instrText>
    </w:r>
    <w:r>
      <w:rPr>
        <w:noProof/>
      </w:rPr>
      <w:fldChar w:fldCharType="separate"/>
    </w:r>
    <w:r w:rsidR="00DA0047">
      <w:rPr>
        <w:noProof/>
      </w:rPr>
      <w:t>ALEX chatbot documentation</w:t>
    </w:r>
    <w:r>
      <w:rPr>
        <w:noProof/>
      </w:rPr>
      <w:fldChar w:fldCharType="end"/>
    </w:r>
    <w:sdt>
      <w:sdtPr>
        <w:id w:val="19744054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94084">
          <w:t xml:space="preserve"> </w:t>
        </w:r>
        <w:r w:rsidR="00794084">
          <w:rPr>
            <w:rFonts w:ascii="Symbol" w:eastAsia="Symbol" w:hAnsi="Symbol" w:cs="Symbol"/>
          </w:rPr>
          <w:t>|</w:t>
        </w:r>
        <w:r w:rsidR="00794084">
          <w:t xml:space="preserve">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STYLEREF  "Heading 1"  \* MERGEFORMAT </w:instrText>
        </w:r>
        <w:r>
          <w:rPr>
            <w:noProof/>
          </w:rPr>
          <w:fldChar w:fldCharType="separate"/>
        </w:r>
        <w:r w:rsidR="00DA0047">
          <w:rPr>
            <w:noProof/>
          </w:rPr>
          <w:t>Getting Started</w:t>
        </w:r>
        <w:r>
          <w:rPr>
            <w:noProof/>
          </w:rPr>
          <w:fldChar w:fldCharType="end"/>
        </w:r>
        <w:r w:rsidR="00794084">
          <w:t xml:space="preserve"> </w:t>
        </w:r>
        <w:r w:rsidR="00794084">
          <w:rPr>
            <w:rFonts w:ascii="Symbol" w:eastAsia="Symbol" w:hAnsi="Symbol" w:cs="Symbol"/>
          </w:rPr>
          <w:t>|</w:t>
        </w:r>
        <w:r w:rsidR="00794084">
          <w:t xml:space="preserve"> </w:t>
        </w:r>
        <w:r w:rsidR="00794084">
          <w:fldChar w:fldCharType="begin"/>
        </w:r>
        <w:r w:rsidR="00794084">
          <w:instrText xml:space="preserve"> PAGE   \* MERGEFORMAT </w:instrText>
        </w:r>
        <w:r w:rsidR="00794084">
          <w:fldChar w:fldCharType="separate"/>
        </w:r>
        <w:r w:rsidR="00794084">
          <w:t>2</w:t>
        </w:r>
        <w:r w:rsidR="00794084">
          <w:rPr>
            <w:noProof/>
          </w:rPr>
          <w:fldChar w:fldCharType="end"/>
        </w:r>
      </w:sdtContent>
    </w:sdt>
  </w:p>
  <w:p w14:paraId="7A25F542" w14:textId="77777777" w:rsidR="00794084" w:rsidRDefault="00794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6A15" w14:textId="77777777" w:rsidR="000423BD" w:rsidRDefault="000423BD" w:rsidP="00DC6B85">
      <w:r>
        <w:separator/>
      </w:r>
    </w:p>
  </w:footnote>
  <w:footnote w:type="continuationSeparator" w:id="0">
    <w:p w14:paraId="7F63B393" w14:textId="77777777" w:rsidR="000423BD" w:rsidRDefault="000423BD" w:rsidP="00DC6B85">
      <w:r>
        <w:continuationSeparator/>
      </w:r>
    </w:p>
  </w:footnote>
  <w:footnote w:type="continuationNotice" w:id="1">
    <w:p w14:paraId="55BDF46B" w14:textId="77777777" w:rsidR="000423BD" w:rsidRDefault="000423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CF19" w14:textId="77777777" w:rsidR="005F7A61" w:rsidRDefault="005F7A61" w:rsidP="00DC6B85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F61F" w14:textId="77777777" w:rsidR="00277393" w:rsidRDefault="00794084" w:rsidP="00794084">
    <w:pPr>
      <w:pStyle w:val="Header"/>
      <w:jc w:val="right"/>
    </w:pPr>
    <w:r>
      <w:rPr>
        <w:noProof/>
      </w:rPr>
      <w:drawing>
        <wp:inline distT="0" distB="0" distL="0" distR="0" wp14:anchorId="0F87335B" wp14:editId="50C9D4FE">
          <wp:extent cx="720000" cy="1260001"/>
          <wp:effectExtent l="0" t="0" r="444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isc_square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1260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4FC"/>
    <w:multiLevelType w:val="multilevel"/>
    <w:tmpl w:val="362EE3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position w:val="0"/>
        <w:sz w:val="24"/>
        <w:szCs w:val="28"/>
      </w:rPr>
    </w:lvl>
    <w:lvl w:ilvl="1">
      <w:start w:val="1"/>
      <w:numFmt w:val="bullet"/>
      <w:lvlText w:val="­"/>
      <w:lvlJc w:val="left"/>
      <w:pPr>
        <w:ind w:left="567" w:hanging="283"/>
      </w:pPr>
      <w:rPr>
        <w:rFonts w:ascii="Courier New" w:hAnsi="Courier New" w:hint="default"/>
        <w:color w:val="9A335E"/>
      </w:rPr>
    </w:lvl>
    <w:lvl w:ilvl="2">
      <w:start w:val="1"/>
      <w:numFmt w:val="bullet"/>
      <w:lvlText w:val="­"/>
      <w:lvlJc w:val="left"/>
      <w:pPr>
        <w:ind w:left="851" w:hanging="284"/>
      </w:pPr>
      <w:rPr>
        <w:rFonts w:ascii="Courier New" w:hAnsi="Courier New" w:hint="default"/>
        <w:color w:val="9A335E"/>
      </w:rPr>
    </w:lvl>
    <w:lvl w:ilvl="3">
      <w:start w:val="1"/>
      <w:numFmt w:val="bullet"/>
      <w:lvlText w:val="­"/>
      <w:lvlJc w:val="left"/>
      <w:pPr>
        <w:ind w:left="1134" w:hanging="283"/>
      </w:pPr>
      <w:rPr>
        <w:rFonts w:ascii="Courier New" w:hAnsi="Courier New" w:hint="default"/>
        <w:color w:val="9A335E"/>
      </w:rPr>
    </w:lvl>
    <w:lvl w:ilvl="4">
      <w:start w:val="1"/>
      <w:numFmt w:val="bullet"/>
      <w:lvlText w:val="­"/>
      <w:lvlJc w:val="left"/>
      <w:pPr>
        <w:ind w:left="1418" w:hanging="284"/>
      </w:pPr>
      <w:rPr>
        <w:rFonts w:ascii="Courier New" w:hAnsi="Courier New" w:hint="default"/>
        <w:color w:val="9A335E"/>
      </w:rPr>
    </w:lvl>
    <w:lvl w:ilvl="5">
      <w:start w:val="1"/>
      <w:numFmt w:val="bullet"/>
      <w:lvlText w:val="­"/>
      <w:lvlJc w:val="left"/>
      <w:pPr>
        <w:ind w:left="1701" w:hanging="283"/>
      </w:pPr>
      <w:rPr>
        <w:rFonts w:ascii="Courier New" w:hAnsi="Courier New" w:hint="default"/>
        <w:color w:val="9A335E"/>
      </w:rPr>
    </w:lvl>
    <w:lvl w:ilvl="6">
      <w:start w:val="1"/>
      <w:numFmt w:val="bullet"/>
      <w:lvlText w:val="­"/>
      <w:lvlJc w:val="left"/>
      <w:pPr>
        <w:ind w:left="1985" w:hanging="284"/>
      </w:pPr>
      <w:rPr>
        <w:rFonts w:ascii="Courier New" w:hAnsi="Courier New" w:hint="default"/>
        <w:color w:val="9A335E"/>
      </w:rPr>
    </w:lvl>
    <w:lvl w:ilvl="7">
      <w:start w:val="1"/>
      <w:numFmt w:val="bullet"/>
      <w:lvlText w:val="­"/>
      <w:lvlJc w:val="left"/>
      <w:pPr>
        <w:ind w:left="2268" w:hanging="283"/>
      </w:pPr>
      <w:rPr>
        <w:rFonts w:ascii="Courier New" w:hAnsi="Courier New" w:hint="default"/>
        <w:color w:val="9A335E"/>
      </w:rPr>
    </w:lvl>
    <w:lvl w:ilvl="8">
      <w:start w:val="1"/>
      <w:numFmt w:val="bullet"/>
      <w:lvlText w:val="­"/>
      <w:lvlJc w:val="left"/>
      <w:pPr>
        <w:ind w:left="2552" w:hanging="284"/>
      </w:pPr>
      <w:rPr>
        <w:rFonts w:ascii="Courier New" w:hAnsi="Courier New" w:hint="default"/>
        <w:color w:val="9A335E"/>
      </w:rPr>
    </w:lvl>
  </w:abstractNum>
  <w:abstractNum w:abstractNumId="1" w15:restartNumberingAfterBreak="0">
    <w:nsid w:val="03D403BB"/>
    <w:multiLevelType w:val="hybridMultilevel"/>
    <w:tmpl w:val="7A64BA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2D07AB"/>
    <w:multiLevelType w:val="multilevel"/>
    <w:tmpl w:val="C5B2B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0426F2D"/>
    <w:multiLevelType w:val="multilevel"/>
    <w:tmpl w:val="688AF6B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567" w:hanging="283"/>
      </w:pPr>
      <w:rPr>
        <w:rFonts w:ascii="Courier New" w:hAnsi="Courier New" w:hint="default"/>
        <w:color w:val="9A335E"/>
      </w:rPr>
    </w:lvl>
    <w:lvl w:ilvl="2">
      <w:start w:val="1"/>
      <w:numFmt w:val="bullet"/>
      <w:lvlText w:val="­"/>
      <w:lvlJc w:val="left"/>
      <w:pPr>
        <w:ind w:left="851" w:hanging="284"/>
      </w:pPr>
      <w:rPr>
        <w:rFonts w:ascii="Courier New" w:hAnsi="Courier New" w:hint="default"/>
        <w:color w:val="9A335E"/>
      </w:rPr>
    </w:lvl>
    <w:lvl w:ilvl="3">
      <w:start w:val="1"/>
      <w:numFmt w:val="bullet"/>
      <w:lvlText w:val="­"/>
      <w:lvlJc w:val="left"/>
      <w:pPr>
        <w:ind w:left="1134" w:hanging="283"/>
      </w:pPr>
      <w:rPr>
        <w:rFonts w:ascii="Courier New" w:hAnsi="Courier New" w:hint="default"/>
        <w:color w:val="9A335E"/>
      </w:rPr>
    </w:lvl>
    <w:lvl w:ilvl="4">
      <w:start w:val="1"/>
      <w:numFmt w:val="bullet"/>
      <w:lvlText w:val="­"/>
      <w:lvlJc w:val="left"/>
      <w:pPr>
        <w:ind w:left="1418" w:hanging="284"/>
      </w:pPr>
      <w:rPr>
        <w:rFonts w:ascii="Courier New" w:hAnsi="Courier New" w:hint="default"/>
        <w:color w:val="9A335E"/>
      </w:rPr>
    </w:lvl>
    <w:lvl w:ilvl="5">
      <w:start w:val="1"/>
      <w:numFmt w:val="bullet"/>
      <w:lvlText w:val="­"/>
      <w:lvlJc w:val="left"/>
      <w:pPr>
        <w:ind w:left="1701" w:hanging="283"/>
      </w:pPr>
      <w:rPr>
        <w:rFonts w:ascii="Courier New" w:hAnsi="Courier New" w:hint="default"/>
        <w:color w:val="9A335E"/>
      </w:rPr>
    </w:lvl>
    <w:lvl w:ilvl="6">
      <w:start w:val="1"/>
      <w:numFmt w:val="bullet"/>
      <w:lvlText w:val="­"/>
      <w:lvlJc w:val="left"/>
      <w:pPr>
        <w:ind w:left="1985" w:hanging="284"/>
      </w:pPr>
      <w:rPr>
        <w:rFonts w:ascii="Courier New" w:hAnsi="Courier New" w:hint="default"/>
        <w:color w:val="9A335E"/>
      </w:rPr>
    </w:lvl>
    <w:lvl w:ilvl="7">
      <w:start w:val="1"/>
      <w:numFmt w:val="bullet"/>
      <w:lvlText w:val="­"/>
      <w:lvlJc w:val="left"/>
      <w:pPr>
        <w:ind w:left="2268" w:hanging="283"/>
      </w:pPr>
      <w:rPr>
        <w:rFonts w:ascii="Courier New" w:hAnsi="Courier New" w:hint="default"/>
        <w:color w:val="9A335E"/>
      </w:rPr>
    </w:lvl>
    <w:lvl w:ilvl="8">
      <w:start w:val="1"/>
      <w:numFmt w:val="bullet"/>
      <w:lvlText w:val="­"/>
      <w:lvlJc w:val="left"/>
      <w:pPr>
        <w:ind w:left="2552" w:hanging="284"/>
      </w:pPr>
      <w:rPr>
        <w:rFonts w:ascii="Courier New" w:hAnsi="Courier New" w:hint="default"/>
        <w:color w:val="9A335E"/>
      </w:rPr>
    </w:lvl>
  </w:abstractNum>
  <w:abstractNum w:abstractNumId="4" w15:restartNumberingAfterBreak="0">
    <w:nsid w:val="1482648A"/>
    <w:multiLevelType w:val="hybridMultilevel"/>
    <w:tmpl w:val="0809000F"/>
    <w:lvl w:ilvl="0" w:tplc="2FAC33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000000" w:themeColor="text1"/>
        <w:position w:val="0"/>
        <w:sz w:val="24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9A335E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9A335E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color w:val="9A335E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color w:val="9A335E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color w:val="9A335E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color w:val="9A335E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color w:val="9A335E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color w:val="9A335E"/>
      </w:rPr>
    </w:lvl>
  </w:abstractNum>
  <w:abstractNum w:abstractNumId="5" w15:restartNumberingAfterBreak="0">
    <w:nsid w:val="22FD012D"/>
    <w:multiLevelType w:val="hybridMultilevel"/>
    <w:tmpl w:val="8D568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E4C58"/>
    <w:multiLevelType w:val="multilevel"/>
    <w:tmpl w:val="688AF6B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567" w:hanging="283"/>
      </w:pPr>
      <w:rPr>
        <w:rFonts w:ascii="Courier New" w:hAnsi="Courier New" w:hint="default"/>
        <w:color w:val="9A335E"/>
      </w:rPr>
    </w:lvl>
    <w:lvl w:ilvl="2">
      <w:start w:val="1"/>
      <w:numFmt w:val="bullet"/>
      <w:lvlText w:val="­"/>
      <w:lvlJc w:val="left"/>
      <w:pPr>
        <w:ind w:left="851" w:hanging="284"/>
      </w:pPr>
      <w:rPr>
        <w:rFonts w:ascii="Courier New" w:hAnsi="Courier New" w:hint="default"/>
        <w:color w:val="9A335E"/>
      </w:rPr>
    </w:lvl>
    <w:lvl w:ilvl="3">
      <w:start w:val="1"/>
      <w:numFmt w:val="bullet"/>
      <w:lvlText w:val="­"/>
      <w:lvlJc w:val="left"/>
      <w:pPr>
        <w:ind w:left="1134" w:hanging="283"/>
      </w:pPr>
      <w:rPr>
        <w:rFonts w:ascii="Courier New" w:hAnsi="Courier New" w:hint="default"/>
        <w:color w:val="9A335E"/>
      </w:rPr>
    </w:lvl>
    <w:lvl w:ilvl="4">
      <w:start w:val="1"/>
      <w:numFmt w:val="bullet"/>
      <w:lvlText w:val="­"/>
      <w:lvlJc w:val="left"/>
      <w:pPr>
        <w:ind w:left="1418" w:hanging="284"/>
      </w:pPr>
      <w:rPr>
        <w:rFonts w:ascii="Courier New" w:hAnsi="Courier New" w:hint="default"/>
        <w:color w:val="9A335E"/>
      </w:rPr>
    </w:lvl>
    <w:lvl w:ilvl="5">
      <w:start w:val="1"/>
      <w:numFmt w:val="bullet"/>
      <w:lvlText w:val="­"/>
      <w:lvlJc w:val="left"/>
      <w:pPr>
        <w:ind w:left="1701" w:hanging="283"/>
      </w:pPr>
      <w:rPr>
        <w:rFonts w:ascii="Courier New" w:hAnsi="Courier New" w:hint="default"/>
        <w:color w:val="9A335E"/>
      </w:rPr>
    </w:lvl>
    <w:lvl w:ilvl="6">
      <w:start w:val="1"/>
      <w:numFmt w:val="bullet"/>
      <w:lvlText w:val="­"/>
      <w:lvlJc w:val="left"/>
      <w:pPr>
        <w:ind w:left="1985" w:hanging="284"/>
      </w:pPr>
      <w:rPr>
        <w:rFonts w:ascii="Courier New" w:hAnsi="Courier New" w:hint="default"/>
        <w:color w:val="9A335E"/>
      </w:rPr>
    </w:lvl>
    <w:lvl w:ilvl="7">
      <w:start w:val="1"/>
      <w:numFmt w:val="bullet"/>
      <w:lvlText w:val="­"/>
      <w:lvlJc w:val="left"/>
      <w:pPr>
        <w:ind w:left="2268" w:hanging="283"/>
      </w:pPr>
      <w:rPr>
        <w:rFonts w:ascii="Courier New" w:hAnsi="Courier New" w:hint="default"/>
        <w:color w:val="9A335E"/>
      </w:rPr>
    </w:lvl>
    <w:lvl w:ilvl="8">
      <w:start w:val="1"/>
      <w:numFmt w:val="bullet"/>
      <w:lvlText w:val="­"/>
      <w:lvlJc w:val="left"/>
      <w:pPr>
        <w:ind w:left="2552" w:hanging="284"/>
      </w:pPr>
      <w:rPr>
        <w:rFonts w:ascii="Courier New" w:hAnsi="Courier New" w:hint="default"/>
        <w:color w:val="9A335E"/>
      </w:rPr>
    </w:lvl>
  </w:abstractNum>
  <w:abstractNum w:abstractNumId="7" w15:restartNumberingAfterBreak="0">
    <w:nsid w:val="281037E8"/>
    <w:multiLevelType w:val="multilevel"/>
    <w:tmpl w:val="F5D6C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94157F3"/>
    <w:multiLevelType w:val="multilevel"/>
    <w:tmpl w:val="FF02847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567" w:hanging="283"/>
      </w:pPr>
      <w:rPr>
        <w:rFonts w:ascii="Courier New" w:hAnsi="Courier New" w:hint="default"/>
        <w:color w:val="9A335E"/>
      </w:rPr>
    </w:lvl>
    <w:lvl w:ilvl="2">
      <w:start w:val="1"/>
      <w:numFmt w:val="bullet"/>
      <w:lvlText w:val="­"/>
      <w:lvlJc w:val="left"/>
      <w:pPr>
        <w:ind w:left="851" w:hanging="284"/>
      </w:pPr>
      <w:rPr>
        <w:rFonts w:ascii="Courier New" w:hAnsi="Courier New" w:hint="default"/>
        <w:color w:val="9A335E"/>
      </w:rPr>
    </w:lvl>
    <w:lvl w:ilvl="3">
      <w:start w:val="1"/>
      <w:numFmt w:val="bullet"/>
      <w:lvlText w:val="­"/>
      <w:lvlJc w:val="left"/>
      <w:pPr>
        <w:ind w:left="1134" w:hanging="283"/>
      </w:pPr>
      <w:rPr>
        <w:rFonts w:ascii="Courier New" w:hAnsi="Courier New" w:hint="default"/>
        <w:color w:val="9A335E"/>
      </w:rPr>
    </w:lvl>
    <w:lvl w:ilvl="4">
      <w:start w:val="1"/>
      <w:numFmt w:val="bullet"/>
      <w:lvlText w:val="­"/>
      <w:lvlJc w:val="left"/>
      <w:pPr>
        <w:ind w:left="1418" w:hanging="284"/>
      </w:pPr>
      <w:rPr>
        <w:rFonts w:ascii="Courier New" w:hAnsi="Courier New" w:hint="default"/>
        <w:color w:val="9A335E"/>
      </w:rPr>
    </w:lvl>
    <w:lvl w:ilvl="5">
      <w:start w:val="1"/>
      <w:numFmt w:val="bullet"/>
      <w:lvlText w:val="­"/>
      <w:lvlJc w:val="left"/>
      <w:pPr>
        <w:ind w:left="1701" w:hanging="283"/>
      </w:pPr>
      <w:rPr>
        <w:rFonts w:ascii="Courier New" w:hAnsi="Courier New" w:hint="default"/>
        <w:color w:val="9A335E"/>
      </w:rPr>
    </w:lvl>
    <w:lvl w:ilvl="6">
      <w:start w:val="1"/>
      <w:numFmt w:val="bullet"/>
      <w:lvlText w:val="­"/>
      <w:lvlJc w:val="left"/>
      <w:pPr>
        <w:ind w:left="1985" w:hanging="284"/>
      </w:pPr>
      <w:rPr>
        <w:rFonts w:ascii="Courier New" w:hAnsi="Courier New" w:hint="default"/>
        <w:color w:val="9A335E"/>
      </w:rPr>
    </w:lvl>
    <w:lvl w:ilvl="7">
      <w:start w:val="1"/>
      <w:numFmt w:val="bullet"/>
      <w:lvlText w:val="­"/>
      <w:lvlJc w:val="left"/>
      <w:pPr>
        <w:ind w:left="2268" w:hanging="283"/>
      </w:pPr>
      <w:rPr>
        <w:rFonts w:ascii="Courier New" w:hAnsi="Courier New" w:hint="default"/>
        <w:color w:val="9A335E"/>
      </w:rPr>
    </w:lvl>
    <w:lvl w:ilvl="8">
      <w:start w:val="1"/>
      <w:numFmt w:val="bullet"/>
      <w:lvlText w:val="­"/>
      <w:lvlJc w:val="left"/>
      <w:pPr>
        <w:ind w:left="2552" w:hanging="284"/>
      </w:pPr>
      <w:rPr>
        <w:rFonts w:ascii="Courier New" w:hAnsi="Courier New" w:hint="default"/>
        <w:color w:val="9A335E"/>
      </w:rPr>
    </w:lvl>
  </w:abstractNum>
  <w:abstractNum w:abstractNumId="9" w15:restartNumberingAfterBreak="0">
    <w:nsid w:val="29D912E4"/>
    <w:multiLevelType w:val="hybridMultilevel"/>
    <w:tmpl w:val="F7702110"/>
    <w:lvl w:ilvl="0" w:tplc="A6569B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1E4BD3"/>
    <w:multiLevelType w:val="multilevel"/>
    <w:tmpl w:val="4962A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40E07CB"/>
    <w:multiLevelType w:val="multilevel"/>
    <w:tmpl w:val="DFD457BE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position w:val="0"/>
        <w:sz w:val="24"/>
        <w:szCs w:val="28"/>
      </w:rPr>
    </w:lvl>
    <w:lvl w:ilvl="1">
      <w:start w:val="1"/>
      <w:numFmt w:val="bullet"/>
      <w:lvlText w:val="­"/>
      <w:lvlJc w:val="left"/>
      <w:pPr>
        <w:ind w:left="567" w:hanging="283"/>
      </w:pPr>
      <w:rPr>
        <w:rFonts w:ascii="Courier New" w:hAnsi="Courier New" w:hint="default"/>
        <w:color w:val="9A335E"/>
      </w:rPr>
    </w:lvl>
    <w:lvl w:ilvl="2">
      <w:start w:val="1"/>
      <w:numFmt w:val="bullet"/>
      <w:lvlText w:val="­"/>
      <w:lvlJc w:val="left"/>
      <w:pPr>
        <w:ind w:left="851" w:hanging="284"/>
      </w:pPr>
      <w:rPr>
        <w:rFonts w:ascii="Courier New" w:hAnsi="Courier New" w:hint="default"/>
        <w:color w:val="9A335E"/>
      </w:rPr>
    </w:lvl>
    <w:lvl w:ilvl="3">
      <w:start w:val="1"/>
      <w:numFmt w:val="bullet"/>
      <w:lvlText w:val="­"/>
      <w:lvlJc w:val="left"/>
      <w:pPr>
        <w:ind w:left="1134" w:hanging="283"/>
      </w:pPr>
      <w:rPr>
        <w:rFonts w:ascii="Courier New" w:hAnsi="Courier New" w:hint="default"/>
        <w:color w:val="9A335E"/>
      </w:rPr>
    </w:lvl>
    <w:lvl w:ilvl="4">
      <w:start w:val="1"/>
      <w:numFmt w:val="bullet"/>
      <w:lvlText w:val="­"/>
      <w:lvlJc w:val="left"/>
      <w:pPr>
        <w:ind w:left="1418" w:hanging="284"/>
      </w:pPr>
      <w:rPr>
        <w:rFonts w:ascii="Courier New" w:hAnsi="Courier New" w:hint="default"/>
        <w:color w:val="9A335E"/>
      </w:rPr>
    </w:lvl>
    <w:lvl w:ilvl="5">
      <w:start w:val="1"/>
      <w:numFmt w:val="bullet"/>
      <w:lvlText w:val="­"/>
      <w:lvlJc w:val="left"/>
      <w:pPr>
        <w:ind w:left="1701" w:hanging="283"/>
      </w:pPr>
      <w:rPr>
        <w:rFonts w:ascii="Courier New" w:hAnsi="Courier New" w:hint="default"/>
        <w:color w:val="9A335E"/>
      </w:rPr>
    </w:lvl>
    <w:lvl w:ilvl="6">
      <w:start w:val="1"/>
      <w:numFmt w:val="bullet"/>
      <w:lvlText w:val="­"/>
      <w:lvlJc w:val="left"/>
      <w:pPr>
        <w:ind w:left="1985" w:hanging="284"/>
      </w:pPr>
      <w:rPr>
        <w:rFonts w:ascii="Courier New" w:hAnsi="Courier New" w:hint="default"/>
        <w:color w:val="9A335E"/>
      </w:rPr>
    </w:lvl>
    <w:lvl w:ilvl="7">
      <w:start w:val="1"/>
      <w:numFmt w:val="bullet"/>
      <w:lvlText w:val="­"/>
      <w:lvlJc w:val="left"/>
      <w:pPr>
        <w:ind w:left="2268" w:hanging="283"/>
      </w:pPr>
      <w:rPr>
        <w:rFonts w:ascii="Courier New" w:hAnsi="Courier New" w:hint="default"/>
        <w:color w:val="9A335E"/>
      </w:rPr>
    </w:lvl>
    <w:lvl w:ilvl="8">
      <w:start w:val="1"/>
      <w:numFmt w:val="bullet"/>
      <w:lvlText w:val="­"/>
      <w:lvlJc w:val="left"/>
      <w:pPr>
        <w:ind w:left="2552" w:hanging="284"/>
      </w:pPr>
      <w:rPr>
        <w:rFonts w:ascii="Courier New" w:hAnsi="Courier New" w:hint="default"/>
        <w:color w:val="9A335E"/>
      </w:rPr>
    </w:lvl>
  </w:abstractNum>
  <w:abstractNum w:abstractNumId="12" w15:restartNumberingAfterBreak="0">
    <w:nsid w:val="5751758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3D493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F1517E"/>
    <w:multiLevelType w:val="hybridMultilevel"/>
    <w:tmpl w:val="6B40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81C34"/>
    <w:multiLevelType w:val="hybridMultilevel"/>
    <w:tmpl w:val="0809000F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9A335E"/>
      </w:r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hint="default"/>
        <w:color w:val="9A335E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hint="default"/>
        <w:color w:val="9A335E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hint="default"/>
        <w:color w:val="9A335E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hint="default"/>
        <w:color w:val="9A335E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hint="default"/>
        <w:color w:val="9A335E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hint="default"/>
        <w:color w:val="9A335E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hint="default"/>
        <w:color w:val="9A335E"/>
      </w:rPr>
    </w:lvl>
  </w:abstractNum>
  <w:abstractNum w:abstractNumId="16" w15:restartNumberingAfterBreak="0">
    <w:nsid w:val="7F5B0809"/>
    <w:multiLevelType w:val="multilevel"/>
    <w:tmpl w:val="688AF6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1080" w:hanging="589"/>
      </w:pPr>
      <w:rPr>
        <w:rFonts w:ascii="Courier New" w:hAnsi="Courier New" w:hint="default"/>
        <w:color w:val="9A335E"/>
      </w:rPr>
    </w:lvl>
    <w:lvl w:ilvl="2">
      <w:start w:val="1"/>
      <w:numFmt w:val="bullet"/>
      <w:lvlText w:val="­"/>
      <w:lvlJc w:val="left"/>
      <w:pPr>
        <w:ind w:left="1800" w:hanging="459"/>
      </w:pPr>
      <w:rPr>
        <w:rFonts w:ascii="Courier New" w:hAnsi="Courier New" w:hint="default"/>
        <w:color w:val="9A335E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E82A73"/>
    <w:multiLevelType w:val="hybridMultilevel"/>
    <w:tmpl w:val="56BAA4C8"/>
    <w:lvl w:ilvl="0" w:tplc="741A8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752061">
    <w:abstractNumId w:val="17"/>
  </w:num>
  <w:num w:numId="2" w16cid:durableId="730926326">
    <w:abstractNumId w:val="9"/>
  </w:num>
  <w:num w:numId="3" w16cid:durableId="1813206580">
    <w:abstractNumId w:val="16"/>
  </w:num>
  <w:num w:numId="4" w16cid:durableId="1724987046">
    <w:abstractNumId w:val="16"/>
    <w:lvlOverride w:ilvl="0">
      <w:lvl w:ilvl="0">
        <w:start w:val="1"/>
        <w:numFmt w:val="bullet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­"/>
        <w:lvlJc w:val="left"/>
        <w:pPr>
          <w:ind w:left="567" w:hanging="283"/>
        </w:pPr>
        <w:rPr>
          <w:rFonts w:ascii="Courier New" w:hAnsi="Courier New" w:hint="default"/>
          <w:color w:val="9A335E"/>
        </w:rPr>
      </w:lvl>
    </w:lvlOverride>
    <w:lvlOverride w:ilvl="2">
      <w:lvl w:ilvl="2">
        <w:start w:val="1"/>
        <w:numFmt w:val="bullet"/>
        <w:lvlText w:val="­"/>
        <w:lvlJc w:val="left"/>
        <w:pPr>
          <w:ind w:left="851" w:hanging="284"/>
        </w:pPr>
        <w:rPr>
          <w:rFonts w:ascii="Courier New" w:hAnsi="Courier New" w:hint="default"/>
          <w:color w:val="9A335E"/>
        </w:rPr>
      </w:lvl>
    </w:lvlOverride>
    <w:lvlOverride w:ilvl="3">
      <w:lvl w:ilvl="3">
        <w:start w:val="1"/>
        <w:numFmt w:val="bullet"/>
        <w:lvlText w:val="­"/>
        <w:lvlJc w:val="left"/>
        <w:pPr>
          <w:ind w:left="1134" w:hanging="283"/>
        </w:pPr>
        <w:rPr>
          <w:rFonts w:ascii="Courier New" w:hAnsi="Courier New" w:hint="default"/>
          <w:color w:val="9A335E"/>
        </w:rPr>
      </w:lvl>
    </w:lvlOverride>
    <w:lvlOverride w:ilvl="4">
      <w:lvl w:ilvl="4">
        <w:start w:val="1"/>
        <w:numFmt w:val="bullet"/>
        <w:lvlText w:val="­"/>
        <w:lvlJc w:val="left"/>
        <w:pPr>
          <w:ind w:left="1418" w:hanging="284"/>
        </w:pPr>
        <w:rPr>
          <w:rFonts w:ascii="Courier New" w:hAnsi="Courier New" w:hint="default"/>
          <w:color w:val="9A335E"/>
        </w:rPr>
      </w:lvl>
    </w:lvlOverride>
    <w:lvlOverride w:ilvl="5">
      <w:lvl w:ilvl="5">
        <w:start w:val="1"/>
        <w:numFmt w:val="bullet"/>
        <w:lvlText w:val="­"/>
        <w:lvlJc w:val="left"/>
        <w:pPr>
          <w:ind w:left="1701" w:hanging="283"/>
        </w:pPr>
        <w:rPr>
          <w:rFonts w:ascii="Courier New" w:hAnsi="Courier New" w:hint="default"/>
          <w:color w:val="9A335E"/>
        </w:rPr>
      </w:lvl>
    </w:lvlOverride>
    <w:lvlOverride w:ilvl="6">
      <w:lvl w:ilvl="6">
        <w:start w:val="1"/>
        <w:numFmt w:val="bullet"/>
        <w:lvlText w:val="­"/>
        <w:lvlJc w:val="left"/>
        <w:pPr>
          <w:ind w:left="1985" w:hanging="284"/>
        </w:pPr>
        <w:rPr>
          <w:rFonts w:ascii="Courier New" w:hAnsi="Courier New" w:hint="default"/>
          <w:color w:val="9A335E"/>
        </w:rPr>
      </w:lvl>
    </w:lvlOverride>
    <w:lvlOverride w:ilvl="7">
      <w:lvl w:ilvl="7">
        <w:start w:val="1"/>
        <w:numFmt w:val="bullet"/>
        <w:lvlText w:val="­"/>
        <w:lvlJc w:val="left"/>
        <w:pPr>
          <w:ind w:left="2268" w:hanging="283"/>
        </w:pPr>
        <w:rPr>
          <w:rFonts w:ascii="Courier New" w:hAnsi="Courier New" w:hint="default"/>
          <w:color w:val="9A335E"/>
        </w:rPr>
      </w:lvl>
    </w:lvlOverride>
    <w:lvlOverride w:ilvl="8">
      <w:lvl w:ilvl="8">
        <w:start w:val="1"/>
        <w:numFmt w:val="bullet"/>
        <w:lvlText w:val="­"/>
        <w:lvlJc w:val="left"/>
        <w:pPr>
          <w:ind w:left="2552" w:hanging="284"/>
        </w:pPr>
        <w:rPr>
          <w:rFonts w:ascii="Courier New" w:hAnsi="Courier New" w:hint="default"/>
          <w:color w:val="9A335E"/>
        </w:rPr>
      </w:lvl>
    </w:lvlOverride>
  </w:num>
  <w:num w:numId="5" w16cid:durableId="1026566425">
    <w:abstractNumId w:val="11"/>
  </w:num>
  <w:num w:numId="6" w16cid:durableId="565605537">
    <w:abstractNumId w:val="6"/>
  </w:num>
  <w:num w:numId="7" w16cid:durableId="613757383">
    <w:abstractNumId w:val="3"/>
  </w:num>
  <w:num w:numId="8" w16cid:durableId="345980934">
    <w:abstractNumId w:val="8"/>
  </w:num>
  <w:num w:numId="9" w16cid:durableId="757336894">
    <w:abstractNumId w:val="15"/>
  </w:num>
  <w:num w:numId="10" w16cid:durableId="889533806">
    <w:abstractNumId w:val="12"/>
  </w:num>
  <w:num w:numId="11" w16cid:durableId="2102605580">
    <w:abstractNumId w:val="13"/>
  </w:num>
  <w:num w:numId="12" w16cid:durableId="1130635314">
    <w:abstractNumId w:val="5"/>
  </w:num>
  <w:num w:numId="13" w16cid:durableId="852106860">
    <w:abstractNumId w:val="0"/>
  </w:num>
  <w:num w:numId="14" w16cid:durableId="1788084384">
    <w:abstractNumId w:val="4"/>
  </w:num>
  <w:num w:numId="15" w16cid:durableId="1095786281">
    <w:abstractNumId w:val="1"/>
  </w:num>
  <w:num w:numId="16" w16cid:durableId="223106355">
    <w:abstractNumId w:val="2"/>
  </w:num>
  <w:num w:numId="17" w16cid:durableId="1127049306">
    <w:abstractNumId w:val="10"/>
  </w:num>
  <w:num w:numId="18" w16cid:durableId="808281110">
    <w:abstractNumId w:val="7"/>
  </w:num>
  <w:num w:numId="19" w16cid:durableId="13848719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11"/>
    <w:rsid w:val="00025952"/>
    <w:rsid w:val="00027A30"/>
    <w:rsid w:val="000423BD"/>
    <w:rsid w:val="00047217"/>
    <w:rsid w:val="00062865"/>
    <w:rsid w:val="000948B5"/>
    <w:rsid w:val="0009625E"/>
    <w:rsid w:val="0009711D"/>
    <w:rsid w:val="000A241D"/>
    <w:rsid w:val="000B7E01"/>
    <w:rsid w:val="000D24AA"/>
    <w:rsid w:val="000D3172"/>
    <w:rsid w:val="000D3E0E"/>
    <w:rsid w:val="000E1419"/>
    <w:rsid w:val="001039E5"/>
    <w:rsid w:val="00112D59"/>
    <w:rsid w:val="00121119"/>
    <w:rsid w:val="00131C3B"/>
    <w:rsid w:val="00137F77"/>
    <w:rsid w:val="00142F14"/>
    <w:rsid w:val="00143951"/>
    <w:rsid w:val="00156E12"/>
    <w:rsid w:val="0018169A"/>
    <w:rsid w:val="00191789"/>
    <w:rsid w:val="001A0684"/>
    <w:rsid w:val="001B0A7F"/>
    <w:rsid w:val="001B6864"/>
    <w:rsid w:val="001E3BCB"/>
    <w:rsid w:val="001F1020"/>
    <w:rsid w:val="001F1165"/>
    <w:rsid w:val="001F4DE1"/>
    <w:rsid w:val="0021351D"/>
    <w:rsid w:val="00244763"/>
    <w:rsid w:val="002463EF"/>
    <w:rsid w:val="00265D77"/>
    <w:rsid w:val="00277393"/>
    <w:rsid w:val="002906D6"/>
    <w:rsid w:val="002934FB"/>
    <w:rsid w:val="002A20D4"/>
    <w:rsid w:val="002D0D2E"/>
    <w:rsid w:val="002F241B"/>
    <w:rsid w:val="002F7670"/>
    <w:rsid w:val="00302C16"/>
    <w:rsid w:val="0030322B"/>
    <w:rsid w:val="00307EFE"/>
    <w:rsid w:val="00310BCB"/>
    <w:rsid w:val="0031128C"/>
    <w:rsid w:val="00311BEB"/>
    <w:rsid w:val="00327B65"/>
    <w:rsid w:val="0033038F"/>
    <w:rsid w:val="003308DE"/>
    <w:rsid w:val="00357306"/>
    <w:rsid w:val="00361239"/>
    <w:rsid w:val="003710E9"/>
    <w:rsid w:val="00385569"/>
    <w:rsid w:val="00392380"/>
    <w:rsid w:val="003A7C8D"/>
    <w:rsid w:val="003D2D3C"/>
    <w:rsid w:val="003E61C1"/>
    <w:rsid w:val="0042311A"/>
    <w:rsid w:val="00427CA5"/>
    <w:rsid w:val="004567C5"/>
    <w:rsid w:val="00483625"/>
    <w:rsid w:val="0048769A"/>
    <w:rsid w:val="004B01E3"/>
    <w:rsid w:val="004C5E84"/>
    <w:rsid w:val="004E3DA4"/>
    <w:rsid w:val="004E49B4"/>
    <w:rsid w:val="004E6643"/>
    <w:rsid w:val="004F7561"/>
    <w:rsid w:val="00514865"/>
    <w:rsid w:val="00524213"/>
    <w:rsid w:val="00535B1D"/>
    <w:rsid w:val="005739C9"/>
    <w:rsid w:val="005825F1"/>
    <w:rsid w:val="005B106B"/>
    <w:rsid w:val="005B60FC"/>
    <w:rsid w:val="005B631D"/>
    <w:rsid w:val="005B7978"/>
    <w:rsid w:val="005C6AFA"/>
    <w:rsid w:val="005D3590"/>
    <w:rsid w:val="005D6781"/>
    <w:rsid w:val="005E2E8F"/>
    <w:rsid w:val="005F705F"/>
    <w:rsid w:val="005F7A61"/>
    <w:rsid w:val="005F7B5B"/>
    <w:rsid w:val="00606F58"/>
    <w:rsid w:val="00612431"/>
    <w:rsid w:val="0062634B"/>
    <w:rsid w:val="0063027E"/>
    <w:rsid w:val="00631057"/>
    <w:rsid w:val="006339A1"/>
    <w:rsid w:val="006479DD"/>
    <w:rsid w:val="00657626"/>
    <w:rsid w:val="00667E52"/>
    <w:rsid w:val="00673B75"/>
    <w:rsid w:val="0068096C"/>
    <w:rsid w:val="00680CAB"/>
    <w:rsid w:val="00695E3A"/>
    <w:rsid w:val="006A2A83"/>
    <w:rsid w:val="006A70CB"/>
    <w:rsid w:val="006F174E"/>
    <w:rsid w:val="006F4EE4"/>
    <w:rsid w:val="00703A6B"/>
    <w:rsid w:val="00713F01"/>
    <w:rsid w:val="00720FEB"/>
    <w:rsid w:val="00732654"/>
    <w:rsid w:val="00750787"/>
    <w:rsid w:val="007725FB"/>
    <w:rsid w:val="00777D41"/>
    <w:rsid w:val="00780EF3"/>
    <w:rsid w:val="0078378F"/>
    <w:rsid w:val="00794084"/>
    <w:rsid w:val="007C01FD"/>
    <w:rsid w:val="007D5BA7"/>
    <w:rsid w:val="007E33C8"/>
    <w:rsid w:val="007E5029"/>
    <w:rsid w:val="007E5D63"/>
    <w:rsid w:val="007F0338"/>
    <w:rsid w:val="007F66EF"/>
    <w:rsid w:val="007F7861"/>
    <w:rsid w:val="0080076B"/>
    <w:rsid w:val="00807388"/>
    <w:rsid w:val="00810D85"/>
    <w:rsid w:val="0081343E"/>
    <w:rsid w:val="00817A6E"/>
    <w:rsid w:val="00825311"/>
    <w:rsid w:val="008353ED"/>
    <w:rsid w:val="00852F8A"/>
    <w:rsid w:val="008574D2"/>
    <w:rsid w:val="00876639"/>
    <w:rsid w:val="008774A1"/>
    <w:rsid w:val="008919FF"/>
    <w:rsid w:val="00896680"/>
    <w:rsid w:val="00897787"/>
    <w:rsid w:val="00897D36"/>
    <w:rsid w:val="008A61E6"/>
    <w:rsid w:val="008C28E2"/>
    <w:rsid w:val="008C42A6"/>
    <w:rsid w:val="008D2FCD"/>
    <w:rsid w:val="008D588C"/>
    <w:rsid w:val="008D67CB"/>
    <w:rsid w:val="0090764C"/>
    <w:rsid w:val="00907FA3"/>
    <w:rsid w:val="0091073C"/>
    <w:rsid w:val="00957EC5"/>
    <w:rsid w:val="00991A1A"/>
    <w:rsid w:val="009A171C"/>
    <w:rsid w:val="009A1772"/>
    <w:rsid w:val="009C1345"/>
    <w:rsid w:val="009C1E08"/>
    <w:rsid w:val="009C23E9"/>
    <w:rsid w:val="009C6F3A"/>
    <w:rsid w:val="009F2CB4"/>
    <w:rsid w:val="009F4C41"/>
    <w:rsid w:val="00A126EF"/>
    <w:rsid w:val="00A21C22"/>
    <w:rsid w:val="00A42828"/>
    <w:rsid w:val="00A8621D"/>
    <w:rsid w:val="00AA00B5"/>
    <w:rsid w:val="00AA0A9B"/>
    <w:rsid w:val="00AC1B68"/>
    <w:rsid w:val="00AC404F"/>
    <w:rsid w:val="00AD281A"/>
    <w:rsid w:val="00B02FAB"/>
    <w:rsid w:val="00B07CE6"/>
    <w:rsid w:val="00B106D8"/>
    <w:rsid w:val="00B1759B"/>
    <w:rsid w:val="00B56DFB"/>
    <w:rsid w:val="00B625CD"/>
    <w:rsid w:val="00B85E16"/>
    <w:rsid w:val="00B94AE9"/>
    <w:rsid w:val="00BA22A8"/>
    <w:rsid w:val="00BA283B"/>
    <w:rsid w:val="00BA6AA1"/>
    <w:rsid w:val="00BB021B"/>
    <w:rsid w:val="00BB2091"/>
    <w:rsid w:val="00BB2FDF"/>
    <w:rsid w:val="00BE2114"/>
    <w:rsid w:val="00BF13FB"/>
    <w:rsid w:val="00BF4E19"/>
    <w:rsid w:val="00C0615E"/>
    <w:rsid w:val="00C22223"/>
    <w:rsid w:val="00C4155E"/>
    <w:rsid w:val="00C562FB"/>
    <w:rsid w:val="00C745D4"/>
    <w:rsid w:val="00C77E6B"/>
    <w:rsid w:val="00C84058"/>
    <w:rsid w:val="00C86FBE"/>
    <w:rsid w:val="00C93EFA"/>
    <w:rsid w:val="00CA16E4"/>
    <w:rsid w:val="00CA1796"/>
    <w:rsid w:val="00CC22A5"/>
    <w:rsid w:val="00CE1B7F"/>
    <w:rsid w:val="00CF269A"/>
    <w:rsid w:val="00CF307C"/>
    <w:rsid w:val="00CF3E5E"/>
    <w:rsid w:val="00CF49A5"/>
    <w:rsid w:val="00D071D9"/>
    <w:rsid w:val="00D1156F"/>
    <w:rsid w:val="00D414C4"/>
    <w:rsid w:val="00D7716C"/>
    <w:rsid w:val="00D8454E"/>
    <w:rsid w:val="00DA0047"/>
    <w:rsid w:val="00DA0849"/>
    <w:rsid w:val="00DA1854"/>
    <w:rsid w:val="00DC6B85"/>
    <w:rsid w:val="00DF4991"/>
    <w:rsid w:val="00E05C0E"/>
    <w:rsid w:val="00E41D11"/>
    <w:rsid w:val="00E45A14"/>
    <w:rsid w:val="00E505A0"/>
    <w:rsid w:val="00E862D4"/>
    <w:rsid w:val="00EA6374"/>
    <w:rsid w:val="00EC016E"/>
    <w:rsid w:val="00EE4CE8"/>
    <w:rsid w:val="00F01721"/>
    <w:rsid w:val="00F13EA9"/>
    <w:rsid w:val="00F20BD1"/>
    <w:rsid w:val="00F340C0"/>
    <w:rsid w:val="00F54D0F"/>
    <w:rsid w:val="00F56349"/>
    <w:rsid w:val="00F61167"/>
    <w:rsid w:val="00F62DC5"/>
    <w:rsid w:val="00F73065"/>
    <w:rsid w:val="00F81211"/>
    <w:rsid w:val="00F91CA1"/>
    <w:rsid w:val="00F96459"/>
    <w:rsid w:val="00FB3C9F"/>
    <w:rsid w:val="00FB5ECD"/>
    <w:rsid w:val="00FE5B39"/>
    <w:rsid w:val="73CE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D7AE8"/>
  <w15:chartTrackingRefBased/>
  <w15:docId w15:val="{C0E8D393-216A-4440-833C-B1735393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A14"/>
    <w:pPr>
      <w:spacing w:after="240"/>
    </w:pPr>
    <w:rPr>
      <w:rFonts w:ascii="Arial" w:hAnsi="Arial"/>
      <w:color w:val="000000" w:themeColor="text1"/>
      <w:sz w:val="20"/>
      <w:szCs w:val="20"/>
    </w:rPr>
  </w:style>
  <w:style w:type="paragraph" w:styleId="Heading1">
    <w:name w:val="heading 1"/>
    <w:next w:val="Normal"/>
    <w:link w:val="Heading1Char"/>
    <w:uiPriority w:val="9"/>
    <w:qFormat/>
    <w:rsid w:val="00062865"/>
    <w:pPr>
      <w:outlineLvl w:val="0"/>
    </w:pPr>
    <w:rPr>
      <w:rFonts w:ascii="Arial" w:hAnsi="Arial"/>
      <w:b/>
      <w:color w:val="6D2077" w:themeColor="accent4"/>
      <w:sz w:val="48"/>
      <w:szCs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062865"/>
    <w:pPr>
      <w:spacing w:before="240" w:after="240"/>
      <w:outlineLvl w:val="1"/>
    </w:pPr>
    <w:rPr>
      <w:rFonts w:ascii="Arial" w:hAnsi="Arial"/>
      <w:b/>
      <w:color w:val="8E1558" w:themeColor="accent3"/>
      <w:sz w:val="34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21351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rsid w:val="00062865"/>
    <w:pPr>
      <w:spacing w:after="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62865"/>
    <w:pPr>
      <w:keepNext/>
      <w:keepLines/>
      <w:spacing w:before="40" w:after="0"/>
      <w:outlineLvl w:val="4"/>
    </w:pPr>
    <w:rPr>
      <w:rFonts w:eastAsiaTheme="majorEastAsia" w:cstheme="majorBidi"/>
      <w:b/>
      <w:color w:val="CE0F6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A61"/>
  </w:style>
  <w:style w:type="paragraph" w:styleId="Footer">
    <w:name w:val="footer"/>
    <w:basedOn w:val="Normal"/>
    <w:link w:val="FooterChar"/>
    <w:uiPriority w:val="99"/>
    <w:unhideWhenUsed/>
    <w:rsid w:val="005F7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61"/>
  </w:style>
  <w:style w:type="character" w:customStyle="1" w:styleId="Heading1Char">
    <w:name w:val="Heading 1 Char"/>
    <w:basedOn w:val="DefaultParagraphFont"/>
    <w:link w:val="Heading1"/>
    <w:uiPriority w:val="9"/>
    <w:rsid w:val="00062865"/>
    <w:rPr>
      <w:rFonts w:ascii="Arial" w:hAnsi="Arial"/>
      <w:b/>
      <w:color w:val="6D2077" w:themeColor="accent4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2865"/>
    <w:rPr>
      <w:rFonts w:ascii="Arial" w:hAnsi="Arial"/>
      <w:b/>
      <w:color w:val="8E1558" w:themeColor="accent3"/>
      <w:sz w:val="3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1351D"/>
    <w:rPr>
      <w:rFonts w:ascii="Arial" w:hAnsi="Arial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2865"/>
    <w:rPr>
      <w:rFonts w:ascii="Arial" w:hAnsi="Arial"/>
      <w:b/>
      <w:color w:val="000000" w:themeColor="text1"/>
      <w:sz w:val="24"/>
      <w:szCs w:val="24"/>
    </w:rPr>
  </w:style>
  <w:style w:type="paragraph" w:styleId="Subtitle">
    <w:name w:val="Subtitle"/>
    <w:next w:val="Normal"/>
    <w:link w:val="SubtitleChar"/>
    <w:uiPriority w:val="11"/>
    <w:qFormat/>
    <w:rsid w:val="008D67CB"/>
    <w:pPr>
      <w:spacing w:after="360"/>
    </w:pPr>
    <w:rPr>
      <w:rFonts w:ascii="Arial" w:hAnsi="Arial"/>
      <w:color w:val="000000" w:themeColor="text1"/>
      <w:sz w:val="34"/>
      <w:szCs w:val="34"/>
    </w:rPr>
  </w:style>
  <w:style w:type="character" w:customStyle="1" w:styleId="SubtitleChar">
    <w:name w:val="Subtitle Char"/>
    <w:basedOn w:val="DefaultParagraphFont"/>
    <w:link w:val="Subtitle"/>
    <w:uiPriority w:val="11"/>
    <w:rsid w:val="008D67CB"/>
    <w:rPr>
      <w:rFonts w:ascii="Arial" w:hAnsi="Arial"/>
      <w:color w:val="000000" w:themeColor="text1"/>
      <w:sz w:val="34"/>
      <w:szCs w:val="34"/>
    </w:rPr>
  </w:style>
  <w:style w:type="paragraph" w:styleId="ListParagraph">
    <w:name w:val="List Paragraph"/>
    <w:aliases w:val="Bulleted list"/>
    <w:basedOn w:val="Normal"/>
    <w:uiPriority w:val="34"/>
    <w:qFormat/>
    <w:rsid w:val="0042311A"/>
    <w:pPr>
      <w:numPr>
        <w:numId w:val="5"/>
      </w:numPr>
      <w:spacing w:after="120"/>
    </w:pPr>
  </w:style>
  <w:style w:type="paragraph" w:styleId="Title">
    <w:name w:val="Title"/>
    <w:next w:val="Normal"/>
    <w:link w:val="TitleChar"/>
    <w:uiPriority w:val="10"/>
    <w:qFormat/>
    <w:rsid w:val="00062865"/>
    <w:rPr>
      <w:rFonts w:ascii="Arial" w:eastAsiaTheme="majorEastAsia" w:hAnsi="Arial" w:cstheme="majorBidi"/>
      <w:b/>
      <w:color w:val="00857D" w:themeColor="accent6"/>
      <w:sz w:val="5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2865"/>
    <w:rPr>
      <w:rFonts w:ascii="Arial" w:eastAsiaTheme="majorEastAsia" w:hAnsi="Arial" w:cstheme="majorBidi"/>
      <w:b/>
      <w:color w:val="00857D" w:themeColor="accent6"/>
      <w:sz w:val="56"/>
      <w:szCs w:val="48"/>
    </w:rPr>
  </w:style>
  <w:style w:type="table" w:styleId="TableGrid">
    <w:name w:val="Table Grid"/>
    <w:basedOn w:val="TableNormal"/>
    <w:uiPriority w:val="39"/>
    <w:rsid w:val="00703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iscTable">
    <w:name w:val="Jisc Table"/>
    <w:basedOn w:val="TableNormal"/>
    <w:uiPriority w:val="99"/>
    <w:rsid w:val="0042311A"/>
    <w:pPr>
      <w:spacing w:after="0" w:line="216" w:lineRule="auto"/>
    </w:pPr>
    <w:rPr>
      <w:rFonts w:ascii="Roboto Medium" w:hAnsi="Roboto Medium"/>
      <w:color w:val="FFFFFF" w:themeColor="background2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jc w:val="left"/>
      </w:pPr>
      <w:rPr>
        <w:rFonts w:ascii="(none)" w:hAnsi="(none)"/>
        <w:color w:val="E62645" w:themeColor="accent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57D" w:themeFill="accent6"/>
      </w:tcPr>
    </w:tblStylePr>
  </w:style>
  <w:style w:type="table" w:styleId="PlainTable1">
    <w:name w:val="Plain Table 1"/>
    <w:basedOn w:val="TableNormal"/>
    <w:uiPriority w:val="41"/>
    <w:rsid w:val="00327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Jisctablenormal">
    <w:name w:val="Jisc table normal"/>
    <w:qFormat/>
    <w:rsid w:val="00062865"/>
    <w:pPr>
      <w:spacing w:line="240" w:lineRule="auto"/>
    </w:pPr>
    <w:rPr>
      <w:rFonts w:ascii="Arial" w:hAnsi="Arial"/>
      <w:color w:val="000000" w:themeColor="text1"/>
      <w:sz w:val="20"/>
      <w:szCs w:val="20"/>
    </w:rPr>
  </w:style>
  <w:style w:type="paragraph" w:customStyle="1" w:styleId="Jisctableheader">
    <w:name w:val="Jisc table header"/>
    <w:qFormat/>
    <w:rsid w:val="00062865"/>
    <w:pPr>
      <w:spacing w:after="0" w:line="240" w:lineRule="auto"/>
    </w:pPr>
    <w:rPr>
      <w:rFonts w:ascii="Arial" w:hAnsi="Arial"/>
      <w:b/>
      <w:color w:val="FFFFFF" w:themeColor="background1"/>
      <w:sz w:val="20"/>
      <w:szCs w:val="20"/>
    </w:rPr>
  </w:style>
  <w:style w:type="paragraph" w:customStyle="1" w:styleId="Jisctablefirstcolumn">
    <w:name w:val="Jisc table first column"/>
    <w:qFormat/>
    <w:rsid w:val="00062865"/>
    <w:pPr>
      <w:spacing w:after="0"/>
    </w:pPr>
    <w:rPr>
      <w:rFonts w:ascii="Arial" w:hAnsi="Arial"/>
      <w:b/>
      <w:color w:val="000000" w:themeColor="text1"/>
      <w:sz w:val="20"/>
      <w:szCs w:val="20"/>
    </w:rPr>
  </w:style>
  <w:style w:type="paragraph" w:styleId="Quote">
    <w:name w:val="Quote"/>
    <w:next w:val="Normal"/>
    <w:link w:val="QuoteChar"/>
    <w:uiPriority w:val="29"/>
    <w:qFormat/>
    <w:rsid w:val="00062865"/>
    <w:pPr>
      <w:spacing w:before="240" w:after="60"/>
      <w:ind w:left="284" w:right="397"/>
    </w:pPr>
    <w:rPr>
      <w:rFonts w:ascii="Arial" w:hAnsi="Arial"/>
      <w:i/>
      <w:iCs/>
      <w:color w:val="00857D" w:themeColor="accent6"/>
      <w:sz w:val="24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062865"/>
    <w:rPr>
      <w:rFonts w:ascii="Arial" w:hAnsi="Arial"/>
      <w:i/>
      <w:iCs/>
      <w:color w:val="00857D" w:themeColor="accent6"/>
      <w:sz w:val="24"/>
      <w:szCs w:val="20"/>
    </w:rPr>
  </w:style>
  <w:style w:type="character" w:styleId="SubtleReference">
    <w:name w:val="Subtle Reference"/>
    <w:basedOn w:val="DefaultParagraphFont"/>
    <w:uiPriority w:val="31"/>
    <w:rsid w:val="00062865"/>
    <w:rPr>
      <w:rFonts w:ascii="Arial" w:hAnsi="Arial"/>
      <w:b/>
      <w:smallCaps/>
      <w:color w:val="000000" w:themeColor="text1"/>
    </w:rPr>
  </w:style>
  <w:style w:type="character" w:styleId="SubtleEmphasis">
    <w:name w:val="Subtle Emphasis"/>
    <w:basedOn w:val="DefaultParagraphFont"/>
    <w:uiPriority w:val="19"/>
    <w:rsid w:val="00A428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062865"/>
    <w:rPr>
      <w:rFonts w:ascii="Arial" w:hAnsi="Arial"/>
      <w:b/>
      <w:i w:val="0"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62865"/>
    <w:rPr>
      <w:rFonts w:ascii="Arial" w:hAnsi="Arial"/>
      <w:b/>
      <w:color w:val="2A4B98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4282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E4CE8"/>
    <w:rPr>
      <w:color w:val="808080"/>
    </w:rPr>
  </w:style>
  <w:style w:type="character" w:styleId="Strong">
    <w:name w:val="Strong"/>
    <w:basedOn w:val="DefaultParagraphFont"/>
    <w:uiPriority w:val="22"/>
    <w:qFormat/>
    <w:rsid w:val="00062865"/>
    <w:rPr>
      <w:rFonts w:ascii="Arial" w:hAnsi="Arial"/>
      <w:b/>
      <w:bCs/>
    </w:rPr>
  </w:style>
  <w:style w:type="paragraph" w:customStyle="1" w:styleId="JiscQuotereference">
    <w:name w:val="Jisc Quote reference"/>
    <w:qFormat/>
    <w:rsid w:val="00062865"/>
    <w:pPr>
      <w:spacing w:after="240"/>
      <w:ind w:left="284" w:right="284"/>
    </w:pPr>
    <w:rPr>
      <w:rFonts w:ascii="Arial" w:hAnsi="Arial"/>
      <w:b/>
      <w:color w:val="000000" w:themeColor="text1"/>
      <w:sz w:val="20"/>
      <w:szCs w:val="20"/>
    </w:rPr>
  </w:style>
  <w:style w:type="paragraph" w:customStyle="1" w:styleId="Quotetextbox">
    <w:name w:val="Quote text box"/>
    <w:basedOn w:val="Quote"/>
    <w:qFormat/>
    <w:rsid w:val="00062865"/>
    <w:pPr>
      <w:spacing w:before="0"/>
      <w:ind w:left="0" w:right="0"/>
    </w:pPr>
    <w:rPr>
      <w:color w:val="FFFFFF" w:themeColor="background1"/>
    </w:rPr>
  </w:style>
  <w:style w:type="paragraph" w:customStyle="1" w:styleId="JiscQuotereferencetextbox">
    <w:name w:val="Jisc Quote reference text box"/>
    <w:basedOn w:val="JiscQuotereference"/>
    <w:qFormat/>
    <w:rsid w:val="00EA6374"/>
    <w:pPr>
      <w:ind w:left="0" w:right="0"/>
    </w:pPr>
    <w:rPr>
      <w:color w:val="FFFFFF" w:themeColor="background1"/>
    </w:rPr>
  </w:style>
  <w:style w:type="paragraph" w:styleId="NoSpacing">
    <w:name w:val="No Spacing"/>
    <w:uiPriority w:val="1"/>
    <w:qFormat/>
    <w:rsid w:val="00062865"/>
    <w:pPr>
      <w:spacing w:after="0" w:line="240" w:lineRule="auto"/>
    </w:pPr>
    <w:rPr>
      <w:rFonts w:ascii="Arial" w:hAnsi="Arial"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865"/>
    <w:rPr>
      <w:rFonts w:ascii="Arial" w:eastAsiaTheme="majorEastAsia" w:hAnsi="Arial" w:cstheme="majorBidi"/>
      <w:b/>
      <w:color w:val="CE0F69" w:themeColor="accent2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062865"/>
    <w:rPr>
      <w:b/>
      <w:bCs/>
      <w:smallCaps/>
      <w:color w:val="CE0F69" w:themeColor="accent2"/>
      <w:spacing w:val="5"/>
    </w:rPr>
  </w:style>
  <w:style w:type="character" w:styleId="BookTitle">
    <w:name w:val="Book Title"/>
    <w:basedOn w:val="DefaultParagraphFont"/>
    <w:uiPriority w:val="33"/>
    <w:rsid w:val="00062865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948B5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73B7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22A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22A8"/>
    <w:rPr>
      <w:rFonts w:ascii="Arial" w:hAnsi="Arial"/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22A8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1B0A7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A241D"/>
    <w:rPr>
      <w:color w:val="51258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s-east-1.console.aws.amazon.com/dynamodbv2/home?region=us-east-1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aws.amazon.com/lambda/latest/dg/welcom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aws.amazon.com/lex/latest/dg/what-is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us-east-1.console.aws.amazon.com/lexv2/home?region=us-east-1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aws.amazon.com/lex/latest/dg/export-to-lex.html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e\Desktop\AWS%20Intro%20Guide.dotx" TargetMode="External"/></Relationships>
</file>

<file path=word/theme/theme1.xml><?xml version="1.0" encoding="utf-8"?>
<a:theme xmlns:a="http://schemas.openxmlformats.org/drawingml/2006/main" name="Office Theme">
  <a:themeElements>
    <a:clrScheme name="Jisc Colour Palette 2018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E62645"/>
      </a:accent1>
      <a:accent2>
        <a:srgbClr val="CE0F69"/>
      </a:accent2>
      <a:accent3>
        <a:srgbClr val="8E1558"/>
      </a:accent3>
      <a:accent4>
        <a:srgbClr val="6D2077"/>
      </a:accent4>
      <a:accent5>
        <a:srgbClr val="0D224C"/>
      </a:accent5>
      <a:accent6>
        <a:srgbClr val="00857D"/>
      </a:accent6>
      <a:hlink>
        <a:srgbClr val="2A4B98"/>
      </a:hlink>
      <a:folHlink>
        <a:srgbClr val="51258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45A558A7712408E0FEE02B1007771" ma:contentTypeVersion="13" ma:contentTypeDescription="Create a new document." ma:contentTypeScope="" ma:versionID="56692d0b41c150fc367ea2c4470eab3f">
  <xsd:schema xmlns:xsd="http://www.w3.org/2001/XMLSchema" xmlns:xs="http://www.w3.org/2001/XMLSchema" xmlns:p="http://schemas.microsoft.com/office/2006/metadata/properties" xmlns:ns3="8a8c16b0-3027-4beb-9442-3f0b3effd2d9" xmlns:ns4="b3db3a8b-9844-4085-b9b1-7e284dabd7ef" targetNamespace="http://schemas.microsoft.com/office/2006/metadata/properties" ma:root="true" ma:fieldsID="c4fa43bb8e301e30480725e0f71bf55d" ns3:_="" ns4:_="">
    <xsd:import namespace="8a8c16b0-3027-4beb-9442-3f0b3effd2d9"/>
    <xsd:import namespace="b3db3a8b-9844-4085-b9b1-7e284dabd7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c16b0-3027-4beb-9442-3f0b3effd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b3a8b-9844-4085-b9b1-7e284dabd7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AE0F0-D03D-411D-95DE-85C639CF8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F75A1F-1A13-412D-940A-8D14D6EF6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8c16b0-3027-4beb-9442-3f0b3effd2d9"/>
    <ds:schemaRef ds:uri="b3db3a8b-9844-4085-b9b1-7e284dabd7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1274DC-5833-4412-B363-932BD02E22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23AD14-4DA2-43F9-9505-78F3B08DD38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8f9394d-8a14-4d27-82a6-f35f12361205}" enabled="0" method="" siteId="{48f9394d-8a14-4d27-82a6-f35f1236120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AWS Intro Guide.dotx</Template>
  <TotalTime>229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Links>
    <vt:vector size="24" baseType="variant">
      <vt:variant>
        <vt:i4>4915207</vt:i4>
      </vt:variant>
      <vt:variant>
        <vt:i4>18</vt:i4>
      </vt:variant>
      <vt:variant>
        <vt:i4>0</vt:i4>
      </vt:variant>
      <vt:variant>
        <vt:i4>5</vt:i4>
      </vt:variant>
      <vt:variant>
        <vt:lpwstr>https://docs.aws.amazon.com/lambda/latest/dg/welcome.html</vt:lpwstr>
      </vt:variant>
      <vt:variant>
        <vt:lpwstr/>
      </vt:variant>
      <vt:variant>
        <vt:i4>2883645</vt:i4>
      </vt:variant>
      <vt:variant>
        <vt:i4>15</vt:i4>
      </vt:variant>
      <vt:variant>
        <vt:i4>0</vt:i4>
      </vt:variant>
      <vt:variant>
        <vt:i4>5</vt:i4>
      </vt:variant>
      <vt:variant>
        <vt:lpwstr>https://docs.aws.amazon.com/lex/latest/dg/what-is.html</vt:lpwstr>
      </vt:variant>
      <vt:variant>
        <vt:lpwstr/>
      </vt:variant>
      <vt:variant>
        <vt:i4>786445</vt:i4>
      </vt:variant>
      <vt:variant>
        <vt:i4>12</vt:i4>
      </vt:variant>
      <vt:variant>
        <vt:i4>0</vt:i4>
      </vt:variant>
      <vt:variant>
        <vt:i4>5</vt:i4>
      </vt:variant>
      <vt:variant>
        <vt:lpwstr>https://azure.microsoft.com/en-gb/overview/what-are-private-public-hybrid-clouds/</vt:lpwstr>
      </vt:variant>
      <vt:variant>
        <vt:lpwstr/>
      </vt:variant>
      <vt:variant>
        <vt:i4>2359350</vt:i4>
      </vt:variant>
      <vt:variant>
        <vt:i4>9</vt:i4>
      </vt:variant>
      <vt:variant>
        <vt:i4>0</vt:i4>
      </vt:variant>
      <vt:variant>
        <vt:i4>5</vt:i4>
      </vt:variant>
      <vt:variant>
        <vt:lpwstr>https://aws.amazon.com/getting-started/cloud-essentials/?pg=gs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Vicky Duxbury</cp:lastModifiedBy>
  <cp:revision>50</cp:revision>
  <dcterms:created xsi:type="dcterms:W3CDTF">2022-07-21T09:02:00Z</dcterms:created>
  <dcterms:modified xsi:type="dcterms:W3CDTF">2022-07-21T15:42:00Z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0x010100FE5F9A7BD11B29499F57C8945F70B622|1139509062</vt:lpwstr>
  </property>
  <property fmtid="{D5CDD505-2E9C-101B-9397-08002B2CF9AE}" pid="3" name="ContentTypeId">
    <vt:lpwstr>0x010100BEB45A558A7712408E0FEE02B1007771</vt:lpwstr>
  </property>
  <property fmtid="{D5CDD505-2E9C-101B-9397-08002B2CF9AE}" pid="4" name="ItemRetentionFormula">
    <vt:lpwstr>&lt;formula id="Microsoft.Office.RecordsManagement.PolicyFeatures.Expiration.Formula.BuiltIn"&gt;&lt;number&gt;6&lt;/number&gt;&lt;property&gt;Created&lt;/property&gt;&lt;propertyId&gt;8c06beca-0777-48f7-91c7-6da68bc07b69&lt;/propertyId&gt;&lt;period&gt;years&lt;/period&gt;&lt;/formula&gt;</vt:lpwstr>
  </property>
  <property fmtid="{D5CDD505-2E9C-101B-9397-08002B2CF9AE}" pid="5" name="_dlc_DocIdItemGuid">
    <vt:lpwstr>1d948d06-3ea9-4592-9755-a606c79c5306</vt:lpwstr>
  </property>
</Properties>
</file>