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eastAsia"/>
        </w:rPr>
      </w:pPr>
      <w:r>
        <w:rPr>
          <w:rFonts w:hint="eastAsia"/>
        </w:rPr>
        <w:t>什么叫IO重定向？</w:t>
      </w:r>
    </w:p>
    <w:p>
      <w:pPr>
        <w:ind w:firstLine="420" w:firstLineChars="0"/>
        <w:rPr>
          <w:rFonts w:hint="eastAsia"/>
        </w:rPr>
      </w:pPr>
      <w:r>
        <w:rPr>
          <w:rFonts w:hint="eastAsia"/>
        </w:rPr>
        <w:t>为了解释这个问题，我们要先明白什么叫IO，什么叫做程序的数据流。</w:t>
      </w:r>
    </w:p>
    <w:p>
      <w:pPr>
        <w:pStyle w:val="5"/>
        <w:bidi w:val="0"/>
        <w:rPr>
          <w:rFonts w:hint="eastAsia"/>
          <w:b/>
        </w:rPr>
      </w:pPr>
      <w:r>
        <w:rPr>
          <w:rFonts w:hint="eastAsia"/>
          <w:b/>
        </w:rPr>
        <w:t>什么叫IO？</w:t>
      </w:r>
    </w:p>
    <w:p>
      <w:pPr>
        <w:ind w:firstLine="420" w:firstLineChars="0"/>
        <w:rPr>
          <w:rFonts w:hint="eastAsia"/>
        </w:rPr>
      </w:pPr>
      <w:r>
        <w:rPr>
          <w:rFonts w:hint="eastAsia"/>
        </w:rPr>
        <w:t>在Linux或计算机领域IO指的是信息的输入和输出。</w:t>
      </w:r>
    </w:p>
    <w:p>
      <w:pPr>
        <w:ind w:firstLine="420" w:firstLineChars="0"/>
        <w:rPr>
          <w:rFonts w:hint="eastAsia"/>
        </w:rPr>
      </w:pPr>
      <w:r>
        <w:rPr>
          <w:rFonts w:hint="eastAsia"/>
        </w:rPr>
        <w:t>在Linux中可用于输入的设备：文件（Linux中一切皆文件）</w:t>
      </w:r>
      <w:r>
        <w:rPr>
          <w:rFonts w:hint="eastAsia"/>
          <w:lang w:eastAsia="zh-CN"/>
        </w:rPr>
        <w:t>，</w:t>
      </w:r>
      <w:r>
        <w:rPr>
          <w:rFonts w:hint="eastAsia"/>
        </w:rPr>
        <w:t>具体包括：键盘设备、文件系统上的常规文件、网卡等。</w:t>
      </w:r>
    </w:p>
    <w:p>
      <w:pPr>
        <w:ind w:firstLine="420" w:firstLineChars="0"/>
        <w:rPr>
          <w:rFonts w:hint="eastAsia"/>
        </w:rPr>
      </w:pPr>
      <w:r>
        <w:rPr>
          <w:rFonts w:hint="eastAsia"/>
        </w:rPr>
        <w:t>在Linux中用于输出的设备：文件</w:t>
      </w:r>
      <w:r>
        <w:rPr>
          <w:rFonts w:hint="eastAsia"/>
          <w:lang w:eastAsia="zh-CN"/>
        </w:rPr>
        <w:t>，</w:t>
      </w:r>
      <w:r>
        <w:rPr>
          <w:rFonts w:hint="eastAsia"/>
        </w:rPr>
        <w:t>具体包括：显示器、文件系统上的常规文件、网卡等。</w:t>
      </w:r>
    </w:p>
    <w:p>
      <w:pPr>
        <w:pStyle w:val="5"/>
        <w:bidi w:val="0"/>
        <w:rPr>
          <w:rFonts w:hint="eastAsia"/>
          <w:b/>
        </w:rPr>
      </w:pPr>
      <w:r>
        <w:rPr>
          <w:rFonts w:hint="eastAsia"/>
          <w:b/>
        </w:rPr>
        <w:t>什么叫做数据流？</w:t>
      </w:r>
    </w:p>
    <w:p>
      <w:pPr>
        <w:ind w:firstLine="420" w:firstLineChars="0"/>
        <w:rPr>
          <w:rFonts w:hint="eastAsia"/>
        </w:rPr>
      </w:pPr>
      <w:r>
        <w:rPr>
          <w:rFonts w:hint="eastAsia"/>
        </w:rPr>
        <w:t>我们通常描述的信息本质上来说都是数据，因为信息处于动态，我们就将信息或者命令等概念称作流动的数据也就是数据流。</w:t>
      </w:r>
    </w:p>
    <w:p>
      <w:pPr>
        <w:ind w:firstLine="420" w:firstLineChars="0"/>
        <w:rPr>
          <w:rFonts w:hint="eastAsia"/>
        </w:rPr>
      </w:pPr>
      <w:r>
        <w:rPr>
          <w:rFonts w:hint="eastAsia"/>
        </w:rPr>
        <w:t>数据流分为输入流(InputStream)和输出流(OutputStream)两类。输入流只能读不能写，而输出流只能写不能读。通常程序中使用输入流读出数据，输出流写入数据，就好像数据流入到程序并从程序中流出。采用数据流使程序的输入输出操作独立与相关设备。输入流可从键盘或文件中获得数据，输出流可向显示器、打印机或文件中传输数据。</w:t>
      </w:r>
    </w:p>
    <w:p>
      <w:pPr>
        <w:ind w:firstLine="420" w:firstLineChars="0"/>
        <w:rPr>
          <w:rFonts w:hint="eastAsia"/>
        </w:rPr>
      </w:pPr>
      <w:r>
        <w:rPr>
          <w:rFonts w:hint="eastAsia"/>
        </w:rPr>
        <w:t>在Linux中，程序的数据流有三种：</w:t>
      </w:r>
    </w:p>
    <w:p>
      <w:pPr>
        <w:ind w:left="840" w:leftChars="0" w:firstLine="420" w:firstLineChars="0"/>
        <w:rPr>
          <w:rFonts w:hint="eastAsia"/>
          <w:sz w:val="18"/>
          <w:szCs w:val="21"/>
        </w:rPr>
      </w:pPr>
      <w:r>
        <w:rPr>
          <w:rFonts w:hint="eastAsia"/>
          <w:sz w:val="18"/>
          <w:szCs w:val="21"/>
        </w:rPr>
        <w:t>输入的数据流：←标准输入 STDIN 常用设备：键盘</w:t>
      </w:r>
    </w:p>
    <w:p>
      <w:pPr>
        <w:ind w:left="840" w:leftChars="0" w:firstLine="420" w:firstLineChars="0"/>
        <w:rPr>
          <w:rFonts w:hint="eastAsia"/>
          <w:sz w:val="18"/>
          <w:szCs w:val="21"/>
        </w:rPr>
      </w:pPr>
      <w:r>
        <w:rPr>
          <w:rFonts w:hint="eastAsia"/>
          <w:sz w:val="18"/>
          <w:szCs w:val="21"/>
        </w:rPr>
        <w:t>输出的数据流：→标准输出 STDOUT 常用设备：终端</w:t>
      </w:r>
    </w:p>
    <w:p>
      <w:pPr>
        <w:ind w:left="840" w:leftChars="0" w:firstLine="420" w:firstLineChars="0"/>
        <w:rPr>
          <w:rFonts w:hint="eastAsia"/>
          <w:sz w:val="18"/>
          <w:szCs w:val="21"/>
        </w:rPr>
      </w:pPr>
      <w:r>
        <w:rPr>
          <w:rFonts w:hint="eastAsia"/>
          <w:sz w:val="18"/>
          <w:szCs w:val="21"/>
        </w:rPr>
        <w:t>错误输出流： →错误输出 STDERR 常用设备：终端</w:t>
      </w:r>
    </w:p>
    <w:p>
      <w:pPr>
        <w:ind w:firstLine="420" w:firstLineChars="0"/>
        <w:rPr>
          <w:rFonts w:hint="eastAsia"/>
        </w:rPr>
      </w:pPr>
      <w:r>
        <w:rPr>
          <w:rFonts w:hint="eastAsia"/>
        </w:rPr>
        <w:t>在Linux中打开一个文件，在该文件被加载完成后对于系统来说需要用一个数字表示，这个数字叫做fd：file descriptor 文件描述符。</w:t>
      </w:r>
    </w:p>
    <w:p>
      <w:pPr>
        <w:ind w:firstLine="420" w:firstLineChars="0"/>
        <w:rPr>
          <w:rFonts w:hint="eastAsia"/>
        </w:rPr>
      </w:pPr>
      <w:r>
        <w:rPr>
          <w:rFonts w:hint="eastAsia"/>
        </w:rPr>
        <w:t>因为Linux系统中一切皆文件，所以对应的标准输入设备，标准输出设备，错误输出设备都有其对应的fd</w:t>
      </w:r>
    </w:p>
    <w:p>
      <w:pPr>
        <w:ind w:left="840" w:leftChars="0" w:firstLine="420" w:firstLineChars="0"/>
        <w:rPr>
          <w:rFonts w:hint="eastAsia"/>
          <w:sz w:val="18"/>
          <w:szCs w:val="21"/>
        </w:rPr>
      </w:pPr>
      <w:r>
        <w:rPr>
          <w:rFonts w:hint="eastAsia"/>
          <w:sz w:val="18"/>
          <w:szCs w:val="21"/>
        </w:rPr>
        <w:t xml:space="preserve">    标准输入：0</w:t>
      </w:r>
    </w:p>
    <w:p>
      <w:pPr>
        <w:ind w:left="840" w:leftChars="0" w:firstLine="420" w:firstLineChars="0"/>
        <w:rPr>
          <w:rFonts w:hint="eastAsia"/>
          <w:sz w:val="18"/>
          <w:szCs w:val="21"/>
        </w:rPr>
      </w:pPr>
      <w:r>
        <w:rPr>
          <w:rFonts w:hint="eastAsia"/>
          <w:sz w:val="18"/>
          <w:szCs w:val="21"/>
        </w:rPr>
        <w:t xml:space="preserve">    标准输出：1</w:t>
      </w:r>
    </w:p>
    <w:p>
      <w:pPr>
        <w:ind w:left="840" w:leftChars="0" w:firstLine="420" w:firstLineChars="0"/>
        <w:rPr>
          <w:rFonts w:hint="eastAsia"/>
          <w:sz w:val="18"/>
          <w:szCs w:val="21"/>
        </w:rPr>
      </w:pPr>
      <w:r>
        <w:rPr>
          <w:rFonts w:hint="eastAsia"/>
          <w:sz w:val="18"/>
          <w:szCs w:val="21"/>
        </w:rPr>
        <w:t xml:space="preserve">    错误输出：2</w:t>
      </w:r>
    </w:p>
    <w:p>
      <w:pPr>
        <w:ind w:firstLine="420" w:firstLineChars="0"/>
        <w:rPr>
          <w:rFonts w:hint="eastAsia"/>
        </w:rPr>
      </w:pPr>
      <w:r>
        <w:rPr>
          <w:rFonts w:hint="eastAsia"/>
        </w:rPr>
        <w:t>IO重定向的意思就是将系统原本默认的输入输出的路径重新定向到其他文件。</w:t>
      </w:r>
    </w:p>
    <w:p>
      <w:pPr>
        <w:ind w:firstLine="420" w:firstLineChars="0"/>
        <w:rPr>
          <w:rFonts w:hint="eastAsia"/>
        </w:rPr>
      </w:pPr>
    </w:p>
    <w:p>
      <w:pPr>
        <w:pStyle w:val="5"/>
        <w:bidi w:val="0"/>
        <w:rPr>
          <w:rFonts w:hint="eastAsia"/>
          <w:b/>
        </w:rPr>
      </w:pPr>
      <w:r>
        <w:rPr>
          <w:rFonts w:hint="eastAsia"/>
          <w:b/>
        </w:rPr>
        <w:t>输出重定向</w:t>
      </w:r>
    </w:p>
    <w:p>
      <w:pPr>
        <w:ind w:firstLine="420" w:firstLineChars="0"/>
        <w:rPr>
          <w:rFonts w:hint="eastAsia"/>
        </w:rPr>
      </w:pPr>
    </w:p>
    <w:p>
      <w:pPr>
        <w:ind w:firstLine="420" w:firstLineChars="0"/>
        <w:rPr>
          <w:rFonts w:hint="eastAsia"/>
        </w:rPr>
      </w:pPr>
      <w:r>
        <w:rPr>
          <w:rFonts w:hint="eastAsia"/>
        </w:rPr>
        <w:t>其常用 &gt;、 &gt;&gt; 、&gt;|这三种表示</w:t>
      </w:r>
    </w:p>
    <w:p>
      <w:pPr>
        <w:ind w:left="840" w:leftChars="0" w:firstLine="420" w:firstLineChars="0"/>
        <w:rPr>
          <w:rFonts w:hint="eastAsia"/>
          <w:sz w:val="18"/>
          <w:szCs w:val="21"/>
        </w:rPr>
      </w:pPr>
      <w:r>
        <w:rPr>
          <w:rFonts w:hint="eastAsia"/>
          <w:sz w:val="18"/>
          <w:szCs w:val="21"/>
        </w:rPr>
        <w:t>&gt;:覆盖输出  &gt;&gt;:追加输出  &gt;|:强行覆盖</w:t>
      </w:r>
    </w:p>
    <w:p>
      <w:pPr>
        <w:ind w:firstLine="420" w:firstLineChars="0"/>
        <w:rPr>
          <w:rFonts w:hint="eastAsia"/>
        </w:rPr>
      </w:pPr>
      <w:r>
        <w:rPr>
          <w:rFonts w:hint="eastAsia"/>
        </w:rPr>
        <w:t>因为使用&gt;不当会对原有的数据造成很大的影响，所以有时候我们会手动设定关闭&gt;的特性。其命令为：</w:t>
      </w:r>
    </w:p>
    <w:p>
      <w:pPr>
        <w:ind w:left="840" w:leftChars="0" w:firstLine="420" w:firstLineChars="0"/>
        <w:rPr>
          <w:rFonts w:hint="eastAsia"/>
          <w:sz w:val="18"/>
          <w:szCs w:val="21"/>
        </w:rPr>
      </w:pPr>
      <w:r>
        <w:rPr>
          <w:rFonts w:hint="eastAsia"/>
          <w:sz w:val="18"/>
          <w:szCs w:val="21"/>
        </w:rPr>
        <w:t>set -C禁止覆盖输出重定功能</w:t>
      </w:r>
    </w:p>
    <w:p>
      <w:pPr>
        <w:ind w:left="840" w:leftChars="0" w:firstLine="420" w:firstLineChars="0"/>
        <w:rPr>
          <w:rFonts w:hint="eastAsia"/>
          <w:sz w:val="18"/>
          <w:szCs w:val="21"/>
        </w:rPr>
      </w:pPr>
      <w:r>
        <w:rPr>
          <w:rFonts w:hint="eastAsia"/>
          <w:sz w:val="18"/>
          <w:szCs w:val="21"/>
        </w:rPr>
        <w:t>set +C为开启覆盖输出重定向功能</w:t>
      </w:r>
    </w:p>
    <w:p>
      <w:pPr>
        <w:ind w:left="840" w:leftChars="0" w:firstLine="420" w:firstLineChars="0"/>
        <w:rPr>
          <w:rFonts w:hint="eastAsia"/>
          <w:sz w:val="18"/>
          <w:szCs w:val="21"/>
        </w:rPr>
      </w:pPr>
      <w:r>
        <w:rPr>
          <w:rFonts w:hint="eastAsia"/>
          <w:sz w:val="18"/>
          <w:szCs w:val="21"/>
        </w:rPr>
        <w:t>不过上述命令对“&gt;|”无效</w:t>
      </w:r>
    </w:p>
    <w:p>
      <w:pPr>
        <w:ind w:firstLine="420" w:firstLineChars="0"/>
        <w:rPr>
          <w:rFonts w:hint="eastAsia"/>
        </w:rPr>
      </w:pPr>
      <w:r>
        <w:rPr>
          <w:rFonts w:hint="eastAsia"/>
        </w:rPr>
        <w:t>错误输出流重定向</w:t>
      </w:r>
    </w:p>
    <w:p>
      <w:pPr>
        <w:ind w:left="840" w:leftChars="0" w:firstLine="420" w:firstLineChars="0"/>
        <w:rPr>
          <w:rFonts w:hint="eastAsia"/>
          <w:sz w:val="18"/>
          <w:szCs w:val="21"/>
        </w:rPr>
      </w:pPr>
      <w:r>
        <w:rPr>
          <w:rFonts w:hint="eastAsia"/>
          <w:sz w:val="18"/>
          <w:szCs w:val="21"/>
        </w:rPr>
        <w:t xml:space="preserve">    2&gt;</w:t>
      </w:r>
    </w:p>
    <w:p>
      <w:pPr>
        <w:ind w:firstLine="420" w:firstLineChars="0"/>
        <w:rPr>
          <w:rFonts w:hint="eastAsia"/>
        </w:rPr>
      </w:pPr>
      <w:bookmarkStart w:id="0" w:name="_GoBack"/>
      <w:r>
        <w:rPr>
          <w:rFonts w:hint="eastAsia"/>
        </w:rPr>
        <w:t>当命令错误时，shell会返回错误信息，若我们想将错误信息存到某个文件则可按如下操作</w:t>
      </w:r>
    </w:p>
    <w:bookmarkEnd w:id="0"/>
    <w:p>
      <w:pPr>
        <w:ind w:left="840" w:leftChars="0" w:firstLine="420" w:firstLineChars="0"/>
        <w:rPr>
          <w:rFonts w:hint="eastAsia"/>
          <w:sz w:val="18"/>
          <w:szCs w:val="21"/>
        </w:rPr>
      </w:pPr>
      <w:r>
        <w:rPr>
          <w:rFonts w:hint="eastAsia"/>
          <w:sz w:val="18"/>
          <w:szCs w:val="21"/>
        </w:rPr>
        <w:t>[root@localhost test]# echoo 1 &gt; t2</w:t>
      </w:r>
    </w:p>
    <w:p>
      <w:pPr>
        <w:ind w:left="840" w:leftChars="0" w:firstLine="420" w:firstLineChars="0"/>
        <w:rPr>
          <w:rFonts w:hint="eastAsia"/>
          <w:sz w:val="18"/>
          <w:szCs w:val="21"/>
        </w:rPr>
      </w:pPr>
      <w:r>
        <w:rPr>
          <w:rFonts w:hint="eastAsia"/>
          <w:sz w:val="18"/>
          <w:szCs w:val="21"/>
        </w:rPr>
        <w:t>bash: echoo: 未找到命令...</w:t>
      </w:r>
    </w:p>
    <w:p>
      <w:pPr>
        <w:ind w:firstLine="420" w:firstLineChars="0"/>
        <w:rPr>
          <w:rFonts w:hint="eastAsia"/>
        </w:rPr>
      </w:pPr>
    </w:p>
    <w:p>
      <w:pPr>
        <w:ind w:firstLine="420" w:firstLineChars="0"/>
        <w:rPr>
          <w:rFonts w:hint="eastAsia"/>
        </w:rPr>
      </w:pPr>
      <w:r>
        <w:rPr>
          <w:rFonts w:hint="eastAsia"/>
        </w:rPr>
        <w:t>如果我们不管命令对错都想记录那么可以使用如下格式实现：</w:t>
      </w:r>
    </w:p>
    <w:p>
      <w:pPr>
        <w:ind w:left="840" w:leftChars="0" w:firstLine="420" w:firstLineChars="0"/>
        <w:rPr>
          <w:rFonts w:hint="eastAsia"/>
          <w:sz w:val="18"/>
          <w:szCs w:val="21"/>
        </w:rPr>
      </w:pPr>
      <w:r>
        <w:rPr>
          <w:rFonts w:hint="eastAsia"/>
          <w:sz w:val="18"/>
          <w:szCs w:val="21"/>
        </w:rPr>
        <w:t xml:space="preserve">&amp;&gt;、 &amp;&gt;&gt; </w:t>
      </w:r>
    </w:p>
    <w:p>
      <w:pPr>
        <w:widowControl w:val="0"/>
        <w:numPr>
          <w:numId w:val="0"/>
        </w:numPr>
        <w:jc w:val="both"/>
        <w:rPr>
          <w:rFonts w:hint="eastAsia"/>
        </w:rPr>
      </w:pPr>
      <w:r>
        <w:rPr>
          <w:rFonts w:hint="eastAsia"/>
        </w:rPr>
        <w:t>注：输出重定向的对象可以是各种文件，但不能将其定向至命令的输入，要想实现这个功能则需要用管道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1"/>
    <w:family w:val="swiss"/>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A3516A"/>
    <w:rsid w:val="35A3516A"/>
    <w:rsid w:val="3F5D410E"/>
    <w:rsid w:val="6F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2019-06-02T02:50:00Z</dcterms:created>
  <dc:creator>jerome</dc:creator>
  <cp:lastModifiedBy>jerome</cp:lastModifiedBy>
  <dcterms:modified xsi:type="dcterms:W3CDTF">2019-06-02T05:06:20Z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