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Smart Specs for the Blind</w:t>
      </w:r>
    </w:p>
    <w:p>
      <w:pPr>
        <w:jc w:val="center"/>
      </w:pPr>
      <w:r>
        <w:rPr>
          <w:rFonts w:ascii="Times New Roman" w:hAnsi="Times New Roman"/>
          <w:b/>
          <w:sz w:val="26"/>
        </w:rPr>
        <w:t>A Multimodal Wearable Assistive Device for the Visually Impaired</w:t>
      </w:r>
    </w:p>
    <w:p/>
    <w:p>
      <w:r>
        <w:rPr>
          <w:rFonts w:ascii="Times New Roman" w:hAnsi="Times New Roman"/>
          <w:sz w:val="24"/>
        </w:rPr>
        <w:t>Author: Rohith K.</w:t>
      </w:r>
    </w:p>
    <w:p>
      <w:r>
        <w:rPr>
          <w:rFonts w:ascii="Times New Roman" w:hAnsi="Times New Roman"/>
          <w:sz w:val="24"/>
        </w:rPr>
        <w:t>Department: Department of Electronics and Communication Engineering</w:t>
      </w:r>
    </w:p>
    <w:p>
      <w:r>
        <w:rPr>
          <w:rFonts w:ascii="Times New Roman" w:hAnsi="Times New Roman"/>
          <w:sz w:val="24"/>
        </w:rPr>
        <w:t>Institution: [Replace with institution name]</w:t>
      </w:r>
    </w:p>
    <w:p>
      <w:r>
        <w:rPr>
          <w:rFonts w:ascii="Times New Roman" w:hAnsi="Times New Roman"/>
          <w:sz w:val="24"/>
        </w:rPr>
        <w:t>Email: [Replace with email]</w:t>
      </w:r>
    </w:p>
    <w:p/>
    <w:p>
      <w:pPr>
        <w:jc w:val="left"/>
      </w:pPr>
      <w:r>
        <w:rPr>
          <w:rFonts w:ascii="Times New Roman" w:hAnsi="Times New Roman"/>
          <w:b/>
          <w:sz w:val="26"/>
        </w:rPr>
        <w:t>Abstract</w:t>
      </w:r>
    </w:p>
    <w:p/>
    <w:p>
      <w:r>
        <w:rPr>
          <w:rFonts w:ascii="Times New Roman" w:hAnsi="Times New Roman"/>
          <w:sz w:val="24"/>
        </w:rPr>
        <w:t>Visual impairment significantly affects independent mobility, social interaction, and environmental awareness. Conventional assistive tools such as white canes and mobile applications address only isolated problems and often fail to provide a unified, hands-free experience. This paper presents Smart Specs for the Blind, a wearable assistive system built around a Raspberry Pi 4B and designed to support visually impaired users through real-time obstacle navigation, face recognition, object identification, barcode scanning, scene description, fall detection, and caregiver video calling. The system integrates a VL53L5CX depth sensor, MPU-6500 inertial measurement unit, Pi Camera, haptic motors, Firebase cloud services, and a Bluetooth Low Energy remote. A concurrent software architecture enables low-latency mode switching by preloading models at boot and maintaining always-on sensing threads in the background. The prototype demonstrates how edge AI, cloud services, and wearable sensing can be combined into a practical assistive platform that improves safety and user independence.</w:t>
      </w:r>
    </w:p>
    <w:p/>
    <w:p>
      <w:r>
        <w:rPr>
          <w:rFonts w:ascii="Times New Roman" w:hAnsi="Times New Roman"/>
          <w:sz w:val="24"/>
        </w:rPr>
        <w:t>Keywords: assistive technology, wearable computing, visually impaired, obstacle detection, fall detection, face recognition, edge AI, Raspberry Pi</w:t>
      </w:r>
    </w:p>
    <w:p/>
    <w:p>
      <w:r>
        <w:rPr>
          <w:rFonts w:ascii="Times New Roman" w:hAnsi="Times New Roman"/>
          <w:b/>
          <w:sz w:val="26"/>
        </w:rPr>
        <w:t>1. Introduction</w:t>
      </w:r>
    </w:p>
    <w:p/>
    <w:p>
      <w:r>
        <w:rPr>
          <w:rFonts w:ascii="Times New Roman" w:hAnsi="Times New Roman"/>
          <w:sz w:val="24"/>
        </w:rPr>
        <w:t>Millions of people with visual impairment face difficulties in navigation, recognizing familiar people, reading product information, and calling for help during emergencies. Traditional tools such as white canes remain useful for close-range navigation but provide no semantic understanding of surroundings and no connectivity to caregivers. Smartphone-based tools add useful features such as OCR and scene interpretation, but they require a handheld interaction model that is inconvenient during movement.</w:t>
      </w:r>
    </w:p>
    <w:p/>
    <w:p>
      <w:r>
        <w:rPr>
          <w:rFonts w:ascii="Times New Roman" w:hAnsi="Times New Roman"/>
          <w:sz w:val="24"/>
        </w:rPr>
        <w:t>Smart Specs for the Blind was developed to address this gap through a single wearable platform. The project combines sensing, computer vision, haptics, voice output, and caregiver connectivity into one coordinated device. The design emphasizes three goals:</w:t>
      </w:r>
    </w:p>
    <w:p/>
    <w:p>
      <w:pPr>
        <w:pStyle w:val="ListBullet"/>
      </w:pPr>
      <w:r>
        <w:rPr>
          <w:rFonts w:ascii="Times New Roman" w:hAnsi="Times New Roman"/>
          <w:sz w:val="24"/>
        </w:rPr>
        <w:t>hands-free interaction</w:t>
      </w:r>
    </w:p>
    <w:p>
      <w:pPr>
        <w:pStyle w:val="ListBullet"/>
      </w:pPr>
      <w:r>
        <w:rPr>
          <w:rFonts w:ascii="Times New Roman" w:hAnsi="Times New Roman"/>
          <w:sz w:val="24"/>
        </w:rPr>
        <w:t>real-time responsiveness</w:t>
      </w:r>
    </w:p>
    <w:p>
      <w:pPr>
        <w:pStyle w:val="ListBullet"/>
      </w:pPr>
      <w:r>
        <w:rPr>
          <w:rFonts w:ascii="Times New Roman" w:hAnsi="Times New Roman"/>
          <w:sz w:val="24"/>
        </w:rPr>
        <w:t>integrated multimodal assistance</w:t>
      </w:r>
    </w:p>
    <w:p/>
    <w:p>
      <w:r>
        <w:rPr>
          <w:rFonts w:ascii="Times New Roman" w:hAnsi="Times New Roman"/>
          <w:b/>
          <w:sz w:val="26"/>
        </w:rPr>
        <w:t>2. Problem Statement</w:t>
      </w:r>
    </w:p>
    <w:p/>
    <w:p>
      <w:r>
        <w:rPr>
          <w:rFonts w:ascii="Times New Roman" w:hAnsi="Times New Roman"/>
          <w:sz w:val="24"/>
        </w:rPr>
        <w:t>Existing assistive devices typically solve only one part of the problem. A cane helps with near-ground obstacle detection, while a smartphone app may help with reading text or describing scenes. However, users still need separate solutions for face recognition, remote caregiver communication, and emergency fall response. This fragmentation increases cognitive load and reduces usability in real-world conditions.</w:t>
      </w:r>
    </w:p>
    <w:p/>
    <w:p>
      <w:r>
        <w:rPr>
          <w:rFonts w:ascii="Times New Roman" w:hAnsi="Times New Roman"/>
          <w:sz w:val="24"/>
        </w:rPr>
        <w:t>The problem addressed in this work is the lack of an affordable, integrated, wearable assistive system that can support mobility, recognition, safety, and communication in a unified way.</w:t>
      </w:r>
    </w:p>
    <w:p/>
    <w:p>
      <w:r>
        <w:rPr>
          <w:rFonts w:ascii="Times New Roman" w:hAnsi="Times New Roman"/>
          <w:b/>
          <w:sz w:val="26"/>
        </w:rPr>
        <w:t>3. Objectives</w:t>
      </w:r>
    </w:p>
    <w:p/>
    <w:p>
      <w:r>
        <w:rPr>
          <w:rFonts w:ascii="Times New Roman" w:hAnsi="Times New Roman"/>
          <w:sz w:val="24"/>
        </w:rPr>
        <w:t>The main objectives of Smart Specs are:</w:t>
      </w:r>
    </w:p>
    <w:p/>
    <w:p>
      <w:pPr>
        <w:pStyle w:val="ListBullet"/>
      </w:pPr>
      <w:r>
        <w:rPr>
          <w:rFonts w:ascii="Times New Roman" w:hAnsi="Times New Roman"/>
          <w:sz w:val="24"/>
        </w:rPr>
        <w:t>to provide obstacle awareness using depth sensing and haptic feedback</w:t>
      </w:r>
    </w:p>
    <w:p>
      <w:pPr>
        <w:pStyle w:val="ListBullet"/>
      </w:pPr>
      <w:r>
        <w:rPr>
          <w:rFonts w:ascii="Times New Roman" w:hAnsi="Times New Roman"/>
          <w:sz w:val="24"/>
        </w:rPr>
        <w:t>to recognize known people and allow easy face enrollment</w:t>
      </w:r>
    </w:p>
    <w:p>
      <w:pPr>
        <w:pStyle w:val="ListBullet"/>
      </w:pPr>
      <w:r>
        <w:rPr>
          <w:rFonts w:ascii="Times New Roman" w:hAnsi="Times New Roman"/>
          <w:sz w:val="24"/>
        </w:rPr>
        <w:t>to identify nearby objects and describe full scenes using AI</w:t>
      </w:r>
    </w:p>
    <w:p>
      <w:pPr>
        <w:pStyle w:val="ListBullet"/>
      </w:pPr>
      <w:r>
        <w:rPr>
          <w:rFonts w:ascii="Times New Roman" w:hAnsi="Times New Roman"/>
          <w:sz w:val="24"/>
        </w:rPr>
        <w:t>to detect and decode barcodes for product assistance</w:t>
      </w:r>
    </w:p>
    <w:p>
      <w:pPr>
        <w:pStyle w:val="ListBullet"/>
      </w:pPr>
      <w:r>
        <w:rPr>
          <w:rFonts w:ascii="Times New Roman" w:hAnsi="Times New Roman"/>
          <w:sz w:val="24"/>
        </w:rPr>
        <w:t>to monitor falls and notify caregivers automatically</w:t>
      </w:r>
    </w:p>
    <w:p>
      <w:pPr>
        <w:pStyle w:val="ListBullet"/>
      </w:pPr>
      <w:r>
        <w:rPr>
          <w:rFonts w:ascii="Times New Roman" w:hAnsi="Times New Roman"/>
          <w:sz w:val="24"/>
        </w:rPr>
        <w:t>to enable remote support through video calling</w:t>
      </w:r>
    </w:p>
    <w:p>
      <w:pPr>
        <w:pStyle w:val="ListBullet"/>
      </w:pPr>
      <w:r>
        <w:rPr>
          <w:rFonts w:ascii="Times New Roman" w:hAnsi="Times New Roman"/>
          <w:sz w:val="24"/>
        </w:rPr>
        <w:t>to allow simple hands-free control using a BLE remote</w:t>
      </w:r>
    </w:p>
    <w:p/>
    <w:p>
      <w:r>
        <w:rPr>
          <w:rFonts w:ascii="Times New Roman" w:hAnsi="Times New Roman"/>
          <w:b/>
          <w:sz w:val="26"/>
        </w:rPr>
        <w:t>4. Literature Review</w:t>
      </w:r>
    </w:p>
    <w:p/>
    <w:p>
      <w:r>
        <w:rPr>
          <w:rFonts w:ascii="Times New Roman" w:hAnsi="Times New Roman"/>
          <w:sz w:val="24"/>
        </w:rPr>
        <w:t>Research in assistive technology has produced several navigation and recognition aids for visually impaired users. Electronic travel aids based on sonar and ultrasonic sensing improved obstacle awareness, but they lacked semantic interpretation of the environment. GPS-based solutions improved route guidance but remain unreliable indoors and do not offer fine-grained local obstacle avoidance. Camera-based systems and commercial smart glasses introduced text reading and recognition features, but many remain expensive, fragmented, or dependent on a phone for operation.</w:t>
      </w:r>
    </w:p>
    <w:p/>
    <w:p>
      <w:r>
        <w:rPr>
          <w:rFonts w:ascii="Times New Roman" w:hAnsi="Times New Roman"/>
          <w:sz w:val="24"/>
        </w:rPr>
        <w:t>Recent advances in lightweight computer vision models and cloud-based multimodal AI make it possible to create more capable assistive devices on embedded hardware. Even so, combining navigation, recognition, fall detection, and caregiver communication into a single wearable system remains an engineering challenge. Smart Specs contributes to this area by integrating these capabilities into one Raspberry Pi-based prototype.</w:t>
      </w:r>
    </w:p>
    <w:p/>
    <w:p>
      <w:r>
        <w:rPr>
          <w:rFonts w:ascii="Times New Roman" w:hAnsi="Times New Roman"/>
          <w:b/>
          <w:sz w:val="26"/>
        </w:rPr>
        <w:t>5. Proposed System</w:t>
      </w:r>
    </w:p>
    <w:p/>
    <w:p>
      <w:r>
        <w:rPr>
          <w:rFonts w:ascii="Times New Roman" w:hAnsi="Times New Roman"/>
          <w:sz w:val="24"/>
        </w:rPr>
        <w:t>Smart Specs is a glasses-mounted wearable assistive device controlled through a four-button BLE remote. The device continuously runs navigation and safety monitoring in the background while allowing the user to switch between multiple functional modes.</w:t>
      </w:r>
    </w:p>
    <w:p/>
    <w:p>
      <w:r>
        <w:rPr>
          <w:rFonts w:ascii="Times New Roman" w:hAnsi="Times New Roman"/>
          <w:b/>
          <w:sz w:val="24"/>
        </w:rPr>
        <w:t>5.1 Operational Modes</w:t>
      </w:r>
    </w:p>
    <w:p/>
    <w:p>
      <w:r>
        <w:rPr>
          <w:rFonts w:ascii="Times New Roman" w:hAnsi="Times New Roman"/>
          <w:sz w:val="24"/>
        </w:rPr>
        <w:t>Navigation Mode:</w:t>
      </w:r>
    </w:p>
    <w:p>
      <w:r>
        <w:rPr>
          <w:rFonts w:ascii="Times New Roman" w:hAnsi="Times New Roman"/>
          <w:sz w:val="24"/>
        </w:rPr>
        <w:t>The VL53L5CX depth sensor measures obstacle proximity across an 8x8 grid. Directional haptic feedback helps the user understand where obstacles are located.</w:t>
      </w:r>
    </w:p>
    <w:p/>
    <w:p>
      <w:r>
        <w:rPr>
          <w:rFonts w:ascii="Times New Roman" w:hAnsi="Times New Roman"/>
          <w:sz w:val="24"/>
        </w:rPr>
        <w:t>Face Recognition Mode:</w:t>
      </w:r>
    </w:p>
    <w:p>
      <w:r>
        <w:rPr>
          <w:rFonts w:ascii="Times New Roman" w:hAnsi="Times New Roman"/>
          <w:sz w:val="24"/>
        </w:rPr>
        <w:t>The camera detects and recognizes known faces using MediaPipe and MobileFaceNet-based embeddings.</w:t>
      </w:r>
    </w:p>
    <w:p/>
    <w:p>
      <w:r>
        <w:rPr>
          <w:rFonts w:ascii="Times New Roman" w:hAnsi="Times New Roman"/>
          <w:sz w:val="24"/>
        </w:rPr>
        <w:t>Face Enrollment Mode:</w:t>
      </w:r>
    </w:p>
    <w:p>
      <w:r>
        <w:rPr>
          <w:rFonts w:ascii="Times New Roman" w:hAnsi="Times New Roman"/>
          <w:sz w:val="24"/>
        </w:rPr>
        <w:t>New people can be added through a guided multi-step face capture process.</w:t>
      </w:r>
    </w:p>
    <w:p/>
    <w:p>
      <w:r>
        <w:rPr>
          <w:rFonts w:ascii="Times New Roman" w:hAnsi="Times New Roman"/>
          <w:sz w:val="24"/>
        </w:rPr>
        <w:t>Object Identification Mode:</w:t>
      </w:r>
    </w:p>
    <w:p>
      <w:r>
        <w:rPr>
          <w:rFonts w:ascii="Times New Roman" w:hAnsi="Times New Roman"/>
          <w:sz w:val="24"/>
        </w:rPr>
        <w:t>The user points the camera toward an object and receives an AI-generated spoken description.</w:t>
      </w:r>
    </w:p>
    <w:p/>
    <w:p>
      <w:r>
        <w:rPr>
          <w:rFonts w:ascii="Times New Roman" w:hAnsi="Times New Roman"/>
          <w:sz w:val="24"/>
        </w:rPr>
        <w:t>Barcode Scanner Mode:</w:t>
      </w:r>
    </w:p>
    <w:p>
      <w:r>
        <w:rPr>
          <w:rFonts w:ascii="Times New Roman" w:hAnsi="Times New Roman"/>
          <w:sz w:val="24"/>
        </w:rPr>
        <w:t>The system detects barcodes and decodes them using image preprocessing and barcode localization support.</w:t>
      </w:r>
    </w:p>
    <w:p/>
    <w:p>
      <w:r>
        <w:rPr>
          <w:rFonts w:ascii="Times New Roman" w:hAnsi="Times New Roman"/>
          <w:sz w:val="24"/>
        </w:rPr>
        <w:t>Scene Description Mode:</w:t>
      </w:r>
    </w:p>
    <w:p>
      <w:r>
        <w:rPr>
          <w:rFonts w:ascii="Times New Roman" w:hAnsi="Times New Roman"/>
          <w:sz w:val="24"/>
        </w:rPr>
        <w:t>A single command triggers a short spoken description of the surrounding environment.</w:t>
      </w:r>
    </w:p>
    <w:p/>
    <w:p>
      <w:r>
        <w:rPr>
          <w:rFonts w:ascii="Times New Roman" w:hAnsi="Times New Roman"/>
          <w:sz w:val="24"/>
        </w:rPr>
        <w:t>Video Call Mode:</w:t>
      </w:r>
    </w:p>
    <w:p>
      <w:r>
        <w:rPr>
          <w:rFonts w:ascii="Times New Roman" w:hAnsi="Times New Roman"/>
          <w:sz w:val="24"/>
        </w:rPr>
        <w:t>The user can contact a caregiver through a LiveKit-based communication channel.</w:t>
      </w:r>
    </w:p>
    <w:p/>
    <w:p>
      <w:r>
        <w:rPr>
          <w:rFonts w:ascii="Times New Roman" w:hAnsi="Times New Roman"/>
          <w:b/>
          <w:sz w:val="26"/>
        </w:rPr>
        <w:t>6. Hardware Components</w:t>
      </w:r>
    </w:p>
    <w:p/>
    <w:p>
      <w:r>
        <w:rPr>
          <w:rFonts w:ascii="Times New Roman" w:hAnsi="Times New Roman"/>
          <w:sz w:val="24"/>
        </w:rPr>
        <w:t>The prototype combines the following hardware:</w:t>
      </w:r>
    </w:p>
    <w:p/>
    <w:p>
      <w:pPr>
        <w:pStyle w:val="ListBullet"/>
      </w:pPr>
      <w:r>
        <w:rPr>
          <w:rFonts w:ascii="Times New Roman" w:hAnsi="Times New Roman"/>
          <w:sz w:val="24"/>
        </w:rPr>
        <w:t>Raspberry Pi 4B as the main processor</w:t>
      </w:r>
    </w:p>
    <w:p>
      <w:pPr>
        <w:pStyle w:val="ListBullet"/>
      </w:pPr>
      <w:r>
        <w:rPr>
          <w:rFonts w:ascii="Times New Roman" w:hAnsi="Times New Roman"/>
          <w:sz w:val="24"/>
        </w:rPr>
        <w:t>VL53L5CX time-of-flight depth sensor for obstacle detection</w:t>
      </w:r>
    </w:p>
    <w:p>
      <w:pPr>
        <w:pStyle w:val="ListBullet"/>
      </w:pPr>
      <w:r>
        <w:rPr>
          <w:rFonts w:ascii="Times New Roman" w:hAnsi="Times New Roman"/>
          <w:sz w:val="24"/>
        </w:rPr>
        <w:t>MPU-6500 IMU for motion and fall analysis</w:t>
      </w:r>
    </w:p>
    <w:p>
      <w:pPr>
        <w:pStyle w:val="ListBullet"/>
      </w:pPr>
      <w:r>
        <w:rPr>
          <w:rFonts w:ascii="Times New Roman" w:hAnsi="Times New Roman"/>
          <w:sz w:val="24"/>
        </w:rPr>
        <w:t>Pi Camera for vision-based tasks</w:t>
      </w:r>
    </w:p>
    <w:p>
      <w:pPr>
        <w:pStyle w:val="ListBullet"/>
      </w:pPr>
      <w:r>
        <w:rPr>
          <w:rFonts w:ascii="Times New Roman" w:hAnsi="Times New Roman"/>
          <w:sz w:val="24"/>
        </w:rPr>
        <w:t>three haptic motors for directional feedback</w:t>
      </w:r>
    </w:p>
    <w:p>
      <w:pPr>
        <w:pStyle w:val="ListBullet"/>
      </w:pPr>
      <w:r>
        <w:rPr>
          <w:rFonts w:ascii="Times New Roman" w:hAnsi="Times New Roman"/>
          <w:sz w:val="24"/>
        </w:rPr>
        <w:t>microphone and speaker for audio interaction</w:t>
      </w:r>
    </w:p>
    <w:p>
      <w:pPr>
        <w:pStyle w:val="ListBullet"/>
      </w:pPr>
      <w:r>
        <w:rPr>
          <w:rFonts w:ascii="Times New Roman" w:hAnsi="Times New Roman"/>
          <w:sz w:val="24"/>
        </w:rPr>
        <w:t>ESP32 BLE remote for mode switching and triggers</w:t>
      </w:r>
    </w:p>
    <w:p/>
    <w:p>
      <w:r>
        <w:rPr>
          <w:rFonts w:ascii="Times New Roman" w:hAnsi="Times New Roman"/>
          <w:b/>
          <w:sz w:val="26"/>
        </w:rPr>
        <w:t>7. Software Architecture</w:t>
      </w:r>
    </w:p>
    <w:p/>
    <w:p>
      <w:r>
        <w:rPr>
          <w:rFonts w:ascii="Times New Roman" w:hAnsi="Times New Roman"/>
          <w:sz w:val="24"/>
        </w:rPr>
        <w:t>The system is implemented in Python using a modular architecture.</w:t>
      </w:r>
    </w:p>
    <w:p/>
    <w:p>
      <w:pPr>
        <w:pStyle w:val="ListBullet"/>
      </w:pPr>
      <w:r>
        <w:rPr>
          <w:rFonts w:ascii="Times New Roman" w:hAnsi="Times New Roman"/>
          <w:sz w:val="24"/>
        </w:rPr>
        <w:t>`core.py` initializes shared hardware resources such as camera, audio, haptics, I2C devices, and sensor drivers.</w:t>
      </w:r>
    </w:p>
    <w:p>
      <w:pPr>
        <w:pStyle w:val="ListBullet"/>
      </w:pPr>
      <w:r>
        <w:rPr>
          <w:rFonts w:ascii="Times New Roman" w:hAnsi="Times New Roman"/>
          <w:sz w:val="24"/>
        </w:rPr>
        <w:t>`main.py` coordinates mode transitions and the primary runtime loop.</w:t>
      </w:r>
    </w:p>
    <w:p>
      <w:pPr>
        <w:pStyle w:val="ListBullet"/>
      </w:pPr>
      <w:r>
        <w:rPr>
          <w:rFonts w:ascii="Times New Roman" w:hAnsi="Times New Roman"/>
          <w:sz w:val="24"/>
        </w:rPr>
        <w:t>`state.py` manages the state machine and button event handling.</w:t>
      </w:r>
    </w:p>
    <w:p>
      <w:pPr>
        <w:pStyle w:val="ListBullet"/>
      </w:pPr>
      <w:r>
        <w:rPr>
          <w:rFonts w:ascii="Times New Roman" w:hAnsi="Times New Roman"/>
          <w:sz w:val="24"/>
        </w:rPr>
        <w:t>`tasks/navigation.py` handles obstacle sensing, haptic output, and fall detection.</w:t>
      </w:r>
    </w:p>
    <w:p>
      <w:pPr>
        <w:pStyle w:val="ListBullet"/>
      </w:pPr>
      <w:r>
        <w:rPr>
          <w:rFonts w:ascii="Times New Roman" w:hAnsi="Times New Roman"/>
          <w:sz w:val="24"/>
        </w:rPr>
        <w:t>`tasks/vision_tasks.py` manages face recognition, enrollment, scene description, object identification, and barcode workflows.</w:t>
      </w:r>
    </w:p>
    <w:p>
      <w:pPr>
        <w:pStyle w:val="ListBullet"/>
      </w:pPr>
      <w:r>
        <w:rPr>
          <w:rFonts w:ascii="Times New Roman" w:hAnsi="Times New Roman"/>
          <w:sz w:val="24"/>
        </w:rPr>
        <w:t>`tasks/comms.py` supports caregiver calling.</w:t>
      </w:r>
    </w:p>
    <w:p>
      <w:pPr>
        <w:pStyle w:val="ListBullet"/>
      </w:pPr>
      <w:r>
        <w:rPr>
          <w:rFonts w:ascii="Times New Roman" w:hAnsi="Times New Roman"/>
          <w:sz w:val="24"/>
        </w:rPr>
        <w:t>`firebase_helper.py` manages Firestore synchronization and alert writes.</w:t>
      </w:r>
    </w:p>
    <w:p>
      <w:pPr>
        <w:pStyle w:val="ListBullet"/>
      </w:pPr>
      <w:r>
        <w:rPr>
          <w:rFonts w:ascii="Times New Roman" w:hAnsi="Times New Roman"/>
          <w:sz w:val="24"/>
        </w:rPr>
        <w:t>`bluetooth_handler.py` manages communication with the BLE remote.</w:t>
      </w:r>
    </w:p>
    <w:p/>
    <w:p>
      <w:r>
        <w:rPr>
          <w:rFonts w:ascii="Times New Roman" w:hAnsi="Times New Roman"/>
          <w:sz w:val="24"/>
        </w:rPr>
        <w:t>The architecture relies on concurrent background threads so that sensing and system services remain active even while the user is in a different mode. This design reduces delay during mode changes and improves responsiveness.</w:t>
      </w:r>
    </w:p>
    <w:p/>
    <w:p>
      <w:r>
        <w:rPr>
          <w:rFonts w:ascii="Times New Roman" w:hAnsi="Times New Roman"/>
          <w:b/>
          <w:sz w:val="26"/>
        </w:rPr>
        <w:t>8. Working Principle</w:t>
      </w:r>
    </w:p>
    <w:p/>
    <w:p>
      <w:r>
        <w:rPr>
          <w:rFonts w:ascii="Times New Roman" w:hAnsi="Times New Roman"/>
          <w:sz w:val="24"/>
        </w:rPr>
        <w:t>At startup, the system initializes the camera, sensors, haptics, audio stack, and AI resources. Models are loaded during boot rather than at mode-switch time. After initialization, the device announces readiness and begins in navigation mode.</w:t>
      </w:r>
    </w:p>
    <w:p/>
    <w:p>
      <w:r>
        <w:rPr>
          <w:rFonts w:ascii="Times New Roman" w:hAnsi="Times New Roman"/>
          <w:sz w:val="24"/>
        </w:rPr>
        <w:t>The user interacts through the BLE remote. Buttons switch between modes, while the action button triggers the main task in the selected mode. Navigation and fall detection continue in the background regardless of the visible mode. If a fall is detected and the user does not respond, the system sends an alert through Firebase so that a caregiver can take action.</w:t>
      </w:r>
    </w:p>
    <w:p/>
    <w:p>
      <w:r>
        <w:rPr>
          <w:rFonts w:ascii="Times New Roman" w:hAnsi="Times New Roman"/>
          <w:b/>
          <w:sz w:val="26"/>
        </w:rPr>
        <w:t>9. Key Technical Contributions</w:t>
      </w:r>
    </w:p>
    <w:p/>
    <w:p>
      <w:r>
        <w:rPr>
          <w:rFonts w:ascii="Times New Roman" w:hAnsi="Times New Roman"/>
          <w:sz w:val="24"/>
        </w:rPr>
        <w:t>The project demonstrates several practical engineering contributions:</w:t>
      </w:r>
    </w:p>
    <w:p/>
    <w:p>
      <w:pPr>
        <w:pStyle w:val="ListBullet"/>
      </w:pPr>
      <w:r>
        <w:rPr>
          <w:rFonts w:ascii="Times New Roman" w:hAnsi="Times New Roman"/>
          <w:sz w:val="24"/>
        </w:rPr>
        <w:t>a zero-latency mode switching approach through boot-time model loading</w:t>
      </w:r>
    </w:p>
    <w:p>
      <w:pPr>
        <w:pStyle w:val="ListBullet"/>
      </w:pPr>
      <w:r>
        <w:rPr>
          <w:rFonts w:ascii="Times New Roman" w:hAnsi="Times New Roman"/>
          <w:sz w:val="24"/>
        </w:rPr>
        <w:t>concurrent thread-based execution for sensing, communication, and AI tasks</w:t>
      </w:r>
    </w:p>
    <w:p>
      <w:pPr>
        <w:pStyle w:val="ListBullet"/>
      </w:pPr>
      <w:r>
        <w:rPr>
          <w:rFonts w:ascii="Times New Roman" w:hAnsi="Times New Roman"/>
          <w:sz w:val="24"/>
        </w:rPr>
        <w:t>directional haptic navigation for intuitive obstacle awareness</w:t>
      </w:r>
    </w:p>
    <w:p>
      <w:pPr>
        <w:pStyle w:val="ListBullet"/>
      </w:pPr>
      <w:r>
        <w:rPr>
          <w:rFonts w:ascii="Times New Roman" w:hAnsi="Times New Roman"/>
          <w:sz w:val="24"/>
        </w:rPr>
        <w:t>multimodal integration of local inference and cloud AI services</w:t>
      </w:r>
    </w:p>
    <w:p>
      <w:pPr>
        <w:pStyle w:val="ListBullet"/>
      </w:pPr>
      <w:r>
        <w:rPr>
          <w:rFonts w:ascii="Times New Roman" w:hAnsi="Times New Roman"/>
          <w:sz w:val="24"/>
        </w:rPr>
        <w:t>caregiver support through alerting and live communication</w:t>
      </w:r>
    </w:p>
    <w:p/>
    <w:p>
      <w:r>
        <w:rPr>
          <w:rFonts w:ascii="Times New Roman" w:hAnsi="Times New Roman"/>
          <w:b/>
          <w:sz w:val="26"/>
        </w:rPr>
        <w:t>10. Advantages</w:t>
      </w:r>
    </w:p>
    <w:p/>
    <w:p>
      <w:r>
        <w:rPr>
          <w:rFonts w:ascii="Times New Roman" w:hAnsi="Times New Roman"/>
          <w:sz w:val="24"/>
        </w:rPr>
        <w:t>Smart Specs offers several benefits:</w:t>
      </w:r>
    </w:p>
    <w:p/>
    <w:p>
      <w:pPr>
        <w:pStyle w:val="ListBullet"/>
      </w:pPr>
      <w:r>
        <w:rPr>
          <w:rFonts w:ascii="Times New Roman" w:hAnsi="Times New Roman"/>
          <w:sz w:val="24"/>
        </w:rPr>
        <w:t>integrated support for navigation, recognition, safety, and communication</w:t>
      </w:r>
    </w:p>
    <w:p>
      <w:pPr>
        <w:pStyle w:val="ListBullet"/>
      </w:pPr>
      <w:r>
        <w:rPr>
          <w:rFonts w:ascii="Times New Roman" w:hAnsi="Times New Roman"/>
          <w:sz w:val="24"/>
        </w:rPr>
        <w:t>wearable and hands-free interaction model</w:t>
      </w:r>
    </w:p>
    <w:p>
      <w:pPr>
        <w:pStyle w:val="ListBullet"/>
      </w:pPr>
      <w:r>
        <w:rPr>
          <w:rFonts w:ascii="Times New Roman" w:hAnsi="Times New Roman"/>
          <w:sz w:val="24"/>
        </w:rPr>
        <w:t>improved user independence</w:t>
      </w:r>
    </w:p>
    <w:p>
      <w:pPr>
        <w:pStyle w:val="ListBullet"/>
      </w:pPr>
      <w:r>
        <w:rPr>
          <w:rFonts w:ascii="Times New Roman" w:hAnsi="Times New Roman"/>
          <w:sz w:val="24"/>
        </w:rPr>
        <w:t>emergency response support for caregivers</w:t>
      </w:r>
    </w:p>
    <w:p>
      <w:pPr>
        <w:pStyle w:val="ListBullet"/>
      </w:pPr>
      <w:r>
        <w:rPr>
          <w:rFonts w:ascii="Times New Roman" w:hAnsi="Times New Roman"/>
          <w:sz w:val="24"/>
        </w:rPr>
        <w:t>modular software structure that can be extended in future versions</w:t>
      </w:r>
    </w:p>
    <w:p/>
    <w:p>
      <w:r>
        <w:rPr>
          <w:rFonts w:ascii="Times New Roman" w:hAnsi="Times New Roman"/>
          <w:b/>
          <w:sz w:val="26"/>
        </w:rPr>
        <w:t>11. Limitations</w:t>
      </w:r>
    </w:p>
    <w:p/>
    <w:p>
      <w:r>
        <w:rPr>
          <w:rFonts w:ascii="Times New Roman" w:hAnsi="Times New Roman"/>
          <w:sz w:val="24"/>
        </w:rPr>
        <w:t>The current prototype also has limitations:</w:t>
      </w:r>
    </w:p>
    <w:p/>
    <w:p>
      <w:pPr>
        <w:pStyle w:val="ListBullet"/>
      </w:pPr>
      <w:r>
        <w:rPr>
          <w:rFonts w:ascii="Times New Roman" w:hAnsi="Times New Roman"/>
          <w:sz w:val="24"/>
        </w:rPr>
        <w:t>limited battery life due to Raspberry Pi power usage</w:t>
      </w:r>
    </w:p>
    <w:p>
      <w:pPr>
        <w:pStyle w:val="ListBullet"/>
      </w:pPr>
      <w:r>
        <w:rPr>
          <w:rFonts w:ascii="Times New Roman" w:hAnsi="Times New Roman"/>
          <w:sz w:val="24"/>
        </w:rPr>
        <w:t>dependence on internet connectivity for some AI and communication features</w:t>
      </w:r>
    </w:p>
    <w:p>
      <w:pPr>
        <w:pStyle w:val="ListBullet"/>
      </w:pPr>
      <w:r>
        <w:rPr>
          <w:rFonts w:ascii="Times New Roman" w:hAnsi="Times New Roman"/>
          <w:sz w:val="24"/>
        </w:rPr>
        <w:t>larger form factor compared with commercial eyewear</w:t>
      </w:r>
    </w:p>
    <w:p>
      <w:pPr>
        <w:pStyle w:val="ListBullet"/>
      </w:pPr>
      <w:r>
        <w:rPr>
          <w:rFonts w:ascii="Times New Roman" w:hAnsi="Times New Roman"/>
          <w:sz w:val="24"/>
        </w:rPr>
        <w:t>recognition accuracy may vary with lighting and occlusion</w:t>
      </w:r>
    </w:p>
    <w:p>
      <w:pPr>
        <w:pStyle w:val="ListBullet"/>
      </w:pPr>
      <w:r>
        <w:rPr>
          <w:rFonts w:ascii="Times New Roman" w:hAnsi="Times New Roman"/>
          <w:sz w:val="24"/>
        </w:rPr>
        <w:t>performance depends on sensor reliability and calibration</w:t>
      </w:r>
    </w:p>
    <w:p/>
    <w:p>
      <w:r>
        <w:rPr>
          <w:rFonts w:ascii="Times New Roman" w:hAnsi="Times New Roman"/>
          <w:b/>
          <w:sz w:val="26"/>
        </w:rPr>
        <w:t>12. Applications</w:t>
      </w:r>
    </w:p>
    <w:p/>
    <w:p>
      <w:r>
        <w:rPr>
          <w:rFonts w:ascii="Times New Roman" w:hAnsi="Times New Roman"/>
          <w:sz w:val="24"/>
        </w:rPr>
        <w:t>This system can be useful in:</w:t>
      </w:r>
    </w:p>
    <w:p/>
    <w:p>
      <w:pPr>
        <w:pStyle w:val="ListBullet"/>
      </w:pPr>
      <w:r>
        <w:rPr>
          <w:rFonts w:ascii="Times New Roman" w:hAnsi="Times New Roman"/>
          <w:sz w:val="24"/>
        </w:rPr>
        <w:t>daily independent mobility</w:t>
      </w:r>
    </w:p>
    <w:p>
      <w:pPr>
        <w:pStyle w:val="ListBullet"/>
      </w:pPr>
      <w:r>
        <w:rPr>
          <w:rFonts w:ascii="Times New Roman" w:hAnsi="Times New Roman"/>
          <w:sz w:val="24"/>
        </w:rPr>
        <w:t>social interaction and face recognition</w:t>
      </w:r>
    </w:p>
    <w:p>
      <w:pPr>
        <w:pStyle w:val="ListBullet"/>
      </w:pPr>
      <w:r>
        <w:rPr>
          <w:rFonts w:ascii="Times New Roman" w:hAnsi="Times New Roman"/>
          <w:sz w:val="24"/>
        </w:rPr>
        <w:t>retail and supermarket assistance</w:t>
      </w:r>
    </w:p>
    <w:p>
      <w:pPr>
        <w:pStyle w:val="ListBullet"/>
      </w:pPr>
      <w:r>
        <w:rPr>
          <w:rFonts w:ascii="Times New Roman" w:hAnsi="Times New Roman"/>
          <w:sz w:val="24"/>
        </w:rPr>
        <w:t>home and institutional care settings</w:t>
      </w:r>
    </w:p>
    <w:p>
      <w:pPr>
        <w:pStyle w:val="ListBullet"/>
      </w:pPr>
      <w:r>
        <w:rPr>
          <w:rFonts w:ascii="Times New Roman" w:hAnsi="Times New Roman"/>
          <w:sz w:val="24"/>
        </w:rPr>
        <w:t>emergency support for elderly visually impaired users</w:t>
      </w:r>
    </w:p>
    <w:p/>
    <w:p>
      <w:r>
        <w:rPr>
          <w:rFonts w:ascii="Times New Roman" w:hAnsi="Times New Roman"/>
          <w:b/>
          <w:sz w:val="26"/>
        </w:rPr>
        <w:t>13. Future Scope</w:t>
      </w:r>
    </w:p>
    <w:p/>
    <w:p>
      <w:r>
        <w:rPr>
          <w:rFonts w:ascii="Times New Roman" w:hAnsi="Times New Roman"/>
          <w:sz w:val="24"/>
        </w:rPr>
        <w:t>Several improvements can strengthen the next version of the system:</w:t>
      </w:r>
    </w:p>
    <w:p/>
    <w:p>
      <w:pPr>
        <w:pStyle w:val="ListBullet"/>
      </w:pPr>
      <w:r>
        <w:rPr>
          <w:rFonts w:ascii="Times New Roman" w:hAnsi="Times New Roman"/>
          <w:sz w:val="24"/>
        </w:rPr>
        <w:t>GPS-based outdoor navigation</w:t>
      </w:r>
    </w:p>
    <w:p>
      <w:pPr>
        <w:pStyle w:val="ListBullet"/>
      </w:pPr>
      <w:r>
        <w:rPr>
          <w:rFonts w:ascii="Times New Roman" w:hAnsi="Times New Roman"/>
          <w:sz w:val="24"/>
        </w:rPr>
        <w:t>lighter hardware and better battery optimization</w:t>
      </w:r>
    </w:p>
    <w:p>
      <w:pPr>
        <w:pStyle w:val="ListBullet"/>
      </w:pPr>
      <w:r>
        <w:rPr>
          <w:rFonts w:ascii="Times New Roman" w:hAnsi="Times New Roman"/>
          <w:sz w:val="24"/>
        </w:rPr>
        <w:t>fully offline scene understanding models</w:t>
      </w:r>
    </w:p>
    <w:p>
      <w:pPr>
        <w:pStyle w:val="ListBullet"/>
      </w:pPr>
      <w:r>
        <w:rPr>
          <w:rFonts w:ascii="Times New Roman" w:hAnsi="Times New Roman"/>
          <w:sz w:val="24"/>
        </w:rPr>
        <w:t>voice or wake-word interaction</w:t>
      </w:r>
    </w:p>
    <w:p>
      <w:pPr>
        <w:pStyle w:val="ListBullet"/>
      </w:pPr>
      <w:r>
        <w:rPr>
          <w:rFonts w:ascii="Times New Roman" w:hAnsi="Times New Roman"/>
          <w:sz w:val="24"/>
        </w:rPr>
        <w:t>improved companion app integration</w:t>
      </w:r>
    </w:p>
    <w:p>
      <w:pPr>
        <w:pStyle w:val="ListBullet"/>
      </w:pPr>
      <w:r>
        <w:rPr>
          <w:rFonts w:ascii="Times New Roman" w:hAnsi="Times New Roman"/>
          <w:sz w:val="24"/>
        </w:rPr>
        <w:t>richer environment understanding through mapping and localization</w:t>
      </w:r>
    </w:p>
    <w:p/>
    <w:p>
      <w:r>
        <w:rPr>
          <w:rFonts w:ascii="Times New Roman" w:hAnsi="Times New Roman"/>
          <w:b/>
          <w:sz w:val="26"/>
        </w:rPr>
        <w:t>14. Conclusion</w:t>
      </w:r>
    </w:p>
    <w:p/>
    <w:p>
      <w:r>
        <w:rPr>
          <w:rFonts w:ascii="Times New Roman" w:hAnsi="Times New Roman"/>
          <w:sz w:val="24"/>
        </w:rPr>
        <w:t>Smart Specs for the Blind shows that a low-cost embedded platform can support a rich set of assistive features when hardware sensing, computer vision, haptics, cloud services, and communication tools are carefully integrated. The prototype moves beyond single-purpose assistive devices by offering an all-in-one wearable system that supports navigation, recognition, safety, and caregiver interaction. With further miniaturization and optimization, Smart Specs has the potential to become a practical and impactful assistive technology solution for visually impaired users.</w:t>
      </w:r>
    </w:p>
    <w:p/>
    <w:p>
      <w:pPr>
        <w:jc w:val="left"/>
      </w:pPr>
      <w:r>
        <w:rPr>
          <w:rFonts w:ascii="Times New Roman" w:hAnsi="Times New Roman"/>
          <w:b/>
          <w:sz w:val="26"/>
        </w:rPr>
        <w:t>References</w:t>
      </w:r>
    </w:p>
    <w:p/>
    <w:p>
      <w:r>
        <w:rPr>
          <w:rFonts w:ascii="Times New Roman" w:hAnsi="Times New Roman"/>
          <w:sz w:val="24"/>
        </w:rPr>
        <w:t>1. L. Kay, "A sonar aid to enhance spatial perception of the blind: Engineering design and evaluation," *Radio and Electronic Engineer*, 1974.</w:t>
      </w:r>
    </w:p>
    <w:p>
      <w:r>
        <w:rPr>
          <w:rFonts w:ascii="Times New Roman" w:hAnsi="Times New Roman"/>
          <w:sz w:val="24"/>
        </w:rPr>
        <w:t>2. Microsoft, "Seeing AI," [https://www.microsoft.com/en-us/ai/seeing-ai](https://www.microsoft.com/en-us/ai/seeing-ai)</w:t>
      </w:r>
    </w:p>
    <w:p>
      <w:r>
        <w:rPr>
          <w:rFonts w:ascii="Times New Roman" w:hAnsi="Times New Roman"/>
          <w:sz w:val="24"/>
        </w:rPr>
        <w:t>3. A. Buchs et al., "Increasing independent mobility of blind individuals using the EyeCane," *Experimental Brain Research*, 2015.</w:t>
      </w:r>
    </w:p>
    <w:p>
      <w:r>
        <w:rPr>
          <w:rFonts w:ascii="Times New Roman" w:hAnsi="Times New Roman"/>
          <w:sz w:val="24"/>
        </w:rPr>
        <w:t>4. OrCam, "OrCam MyEye," [https://www.orcam.com](https://www.orcam.com)</w:t>
      </w:r>
    </w:p>
    <w:p>
      <w:r>
        <w:rPr>
          <w:rFonts w:ascii="Times New Roman" w:hAnsi="Times New Roman"/>
          <w:sz w:val="24"/>
        </w:rPr>
        <w:t>5. X. Yang et al., "Real-time obstacle detection for visually impaired persons using deep learning and RGB-D cameras," *IEEE Sensors Journal*, 2022.</w:t>
      </w:r>
    </w:p>
    <w:p>
      <w:r>
        <w:rPr>
          <w:rFonts w:ascii="Times New Roman" w:hAnsi="Times New Roman"/>
          <w:sz w:val="24"/>
        </w:rPr>
        <w:t>6. N. Noury et al., "Fall detection principles and methods," *IEEE EMBS Conference*, 2007.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