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73" w:type="dxa"/>
        <w:tblInd w:w="-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E63A16" w:rsidRPr="002D3899" w:rsidTr="000B66C2">
        <w:trPr>
          <w:trHeight w:val="1420"/>
        </w:trPr>
        <w:tc>
          <w:tcPr>
            <w:tcW w:w="1701" w:type="dxa"/>
          </w:tcPr>
          <w:p w:rsidR="00E63A16" w:rsidRPr="002D3899" w:rsidRDefault="00E63A16" w:rsidP="000B66C2">
            <w:pPr>
              <w:pStyle w:val="Encabezado"/>
              <w:jc w:val="center"/>
              <w:rPr>
                <w:rFonts w:ascii="Arial" w:hAnsi="Arial" w:cs="Arial"/>
                <w:sz w:val="24"/>
                <w:szCs w:val="24"/>
              </w:rPr>
            </w:pPr>
          </w:p>
          <w:p w:rsidR="00E63A16" w:rsidRPr="002D3899" w:rsidRDefault="00E63A16" w:rsidP="000B66C2">
            <w:pPr>
              <w:pStyle w:val="Encabezado"/>
              <w:jc w:val="center"/>
              <w:rPr>
                <w:rFonts w:ascii="Arial" w:hAnsi="Arial" w:cs="Arial"/>
                <w:sz w:val="24"/>
                <w:szCs w:val="24"/>
              </w:rPr>
            </w:pPr>
            <w:r w:rsidRPr="002D3899">
              <w:rPr>
                <w:rFonts w:ascii="Arial" w:hAnsi="Arial" w:cs="Arial"/>
                <w:noProof/>
                <w:sz w:val="24"/>
                <w:szCs w:val="24"/>
                <w:lang w:eastAsia="es-MX"/>
              </w:rPr>
              <w:drawing>
                <wp:inline distT="0" distB="0" distL="0" distR="0" wp14:anchorId="0E0B316E" wp14:editId="5E73EFEC">
                  <wp:extent cx="600075" cy="628650"/>
                  <wp:effectExtent l="0" t="0" r="9525" b="0"/>
                  <wp:docPr id="10" name="Imagen 10"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pic:spPr>
                      </pic:pic>
                    </a:graphicData>
                  </a:graphic>
                </wp:inline>
              </w:drawing>
            </w:r>
          </w:p>
        </w:tc>
        <w:tc>
          <w:tcPr>
            <w:tcW w:w="9072" w:type="dxa"/>
            <w:gridSpan w:val="2"/>
            <w:vAlign w:val="center"/>
          </w:tcPr>
          <w:p w:rsidR="00E63A16" w:rsidRPr="00B254FE" w:rsidRDefault="00E63A16" w:rsidP="000B66C2">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E63A16" w:rsidRPr="002D3899" w:rsidTr="000B66C2">
        <w:trPr>
          <w:trHeight w:val="357"/>
        </w:trPr>
        <w:tc>
          <w:tcPr>
            <w:tcW w:w="5103" w:type="dxa"/>
            <w:gridSpan w:val="2"/>
            <w:vAlign w:val="center"/>
          </w:tcPr>
          <w:p w:rsidR="00E63A16" w:rsidRPr="002D3899" w:rsidRDefault="00E63A16" w:rsidP="000B66C2">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E63A16" w:rsidRPr="002D3899" w:rsidRDefault="00E63A16" w:rsidP="000B66C2">
            <w:pPr>
              <w:pStyle w:val="Encabezado"/>
              <w:jc w:val="center"/>
              <w:rPr>
                <w:rFonts w:ascii="Arial" w:hAnsi="Arial" w:cs="Arial"/>
                <w:sz w:val="24"/>
                <w:szCs w:val="24"/>
              </w:rPr>
            </w:pPr>
            <w:r w:rsidRPr="002D3899">
              <w:rPr>
                <w:rFonts w:ascii="Arial" w:hAnsi="Arial" w:cs="Arial"/>
                <w:sz w:val="24"/>
                <w:szCs w:val="24"/>
              </w:rPr>
              <w:t>Laboratorios de docencia</w:t>
            </w:r>
          </w:p>
        </w:tc>
      </w:tr>
    </w:tbl>
    <w:tbl>
      <w:tblPr>
        <w:tblpPr w:leftFromText="141" w:rightFromText="141" w:vertAnchor="page" w:horzAnchor="margin" w:tblpY="3631"/>
        <w:tblW w:w="4474" w:type="pct"/>
        <w:tblLook w:val="04A0" w:firstRow="1" w:lastRow="0" w:firstColumn="1" w:lastColumn="0" w:noHBand="0" w:noVBand="1"/>
      </w:tblPr>
      <w:tblGrid>
        <w:gridCol w:w="9054"/>
      </w:tblGrid>
      <w:tr w:rsidR="00E63A16" w:rsidRPr="000D656B" w:rsidTr="00E63A16">
        <w:trPr>
          <w:trHeight w:val="680"/>
        </w:trPr>
        <w:tc>
          <w:tcPr>
            <w:tcW w:w="5000" w:type="pct"/>
            <w:tcBorders>
              <w:bottom w:val="single" w:sz="4" w:space="0" w:color="4F81BD"/>
            </w:tcBorders>
            <w:vAlign w:val="center"/>
          </w:tcPr>
          <w:p w:rsidR="00E63A16" w:rsidRDefault="00E63A16" w:rsidP="00E63A16">
            <w:pPr>
              <w:pStyle w:val="Sinespaciado"/>
              <w:jc w:val="center"/>
              <w:rPr>
                <w:sz w:val="72"/>
                <w:szCs w:val="72"/>
              </w:rPr>
            </w:pPr>
            <w:r w:rsidRPr="000D656B">
              <w:rPr>
                <w:sz w:val="72"/>
                <w:szCs w:val="72"/>
              </w:rPr>
              <w:t xml:space="preserve">Laboratorio de </w:t>
            </w:r>
            <w:r>
              <w:rPr>
                <w:sz w:val="72"/>
                <w:szCs w:val="72"/>
              </w:rPr>
              <w:t>Computación</w:t>
            </w:r>
          </w:p>
          <w:p w:rsidR="00E63A16" w:rsidRDefault="00E63A16" w:rsidP="00E63A16">
            <w:pPr>
              <w:pStyle w:val="Sinespaciado"/>
              <w:jc w:val="center"/>
              <w:rPr>
                <w:rFonts w:ascii="Cambria" w:hAnsi="Cambria"/>
                <w:sz w:val="80"/>
                <w:szCs w:val="80"/>
              </w:rPr>
            </w:pPr>
            <w:r>
              <w:rPr>
                <w:sz w:val="72"/>
                <w:szCs w:val="72"/>
              </w:rPr>
              <w:t xml:space="preserve"> Salas A y B</w:t>
            </w:r>
          </w:p>
        </w:tc>
      </w:tr>
      <w:tr w:rsidR="00E63A16" w:rsidRPr="000D656B" w:rsidTr="00E63A16">
        <w:trPr>
          <w:trHeight w:val="563"/>
        </w:trPr>
        <w:tc>
          <w:tcPr>
            <w:tcW w:w="5000" w:type="pct"/>
            <w:vAlign w:val="center"/>
          </w:tcPr>
          <w:p w:rsidR="00E63A16" w:rsidRDefault="00E63A16" w:rsidP="00E63A16">
            <w:pPr>
              <w:pStyle w:val="Sinespaciado"/>
              <w:jc w:val="center"/>
              <w:rPr>
                <w:b/>
                <w:bCs/>
              </w:rPr>
            </w:pPr>
          </w:p>
          <w:tbl>
            <w:tblPr>
              <w:tblpPr w:leftFromText="141" w:rightFromText="141" w:vertAnchor="text" w:horzAnchor="margin" w:tblpXSpec="center" w:tblpY="-2781"/>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7404"/>
            </w:tblGrid>
            <w:tr w:rsidR="00E63A16" w:rsidRPr="000D656B" w:rsidTr="000B66C2">
              <w:trPr>
                <w:trHeight w:val="709"/>
              </w:trPr>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sz w:val="30"/>
                      <w:szCs w:val="30"/>
                      <w:lang w:val="es-MX" w:eastAsia="en-US"/>
                    </w:rPr>
                  </w:pPr>
                  <w:r w:rsidRPr="00FB1F90">
                    <w:rPr>
                      <w:color w:val="auto"/>
                      <w:sz w:val="30"/>
                      <w:szCs w:val="30"/>
                      <w:lang w:val="es-MX" w:eastAsia="es-MX"/>
                    </w:rPr>
                    <w:t>Profesor:</w:t>
                  </w:r>
                </w:p>
              </w:tc>
              <w:tc>
                <w:tcPr>
                  <w:tcW w:w="7404" w:type="dxa"/>
                  <w:tcBorders>
                    <w:top w:val="nil"/>
                    <w:left w:val="nil"/>
                    <w:right w:val="nil"/>
                  </w:tcBorders>
                </w:tcPr>
                <w:p w:rsidR="00E63A16" w:rsidRPr="000D656B" w:rsidRDefault="00E63A16" w:rsidP="00E63A16">
                  <w:pPr>
                    <w:spacing w:before="240" w:after="0" w:line="240" w:lineRule="auto"/>
                    <w:rPr>
                      <w:sz w:val="28"/>
                      <w:szCs w:val="28"/>
                    </w:rPr>
                  </w:pPr>
                  <w:r>
                    <w:rPr>
                      <w:sz w:val="28"/>
                      <w:szCs w:val="28"/>
                    </w:rPr>
                    <w:t xml:space="preserve">Claudia Rodríguez Espinoza. </w:t>
                  </w:r>
                </w:p>
              </w:tc>
            </w:tr>
            <w:tr w:rsidR="00E63A16" w:rsidRPr="000D656B"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E63A16" w:rsidRPr="000D656B" w:rsidRDefault="00E63A16" w:rsidP="00E63A16">
                  <w:pPr>
                    <w:spacing w:before="240" w:after="0" w:line="240" w:lineRule="auto"/>
                    <w:rPr>
                      <w:sz w:val="28"/>
                      <w:szCs w:val="28"/>
                    </w:rPr>
                  </w:pPr>
                  <w:r>
                    <w:rPr>
                      <w:sz w:val="28"/>
                      <w:szCs w:val="28"/>
                    </w:rPr>
                    <w:t>Fundamentos de computación.</w:t>
                  </w:r>
                </w:p>
              </w:tc>
            </w:tr>
            <w:tr w:rsidR="00E63A16" w:rsidRPr="000D656B"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E63A16" w:rsidRPr="000D656B" w:rsidRDefault="00E63A16" w:rsidP="00E63A16">
                  <w:pPr>
                    <w:spacing w:before="240" w:after="0" w:line="240" w:lineRule="auto"/>
                    <w:rPr>
                      <w:sz w:val="28"/>
                      <w:szCs w:val="28"/>
                    </w:rPr>
                  </w:pPr>
                  <w:r>
                    <w:rPr>
                      <w:sz w:val="28"/>
                      <w:szCs w:val="28"/>
                    </w:rPr>
                    <w:t>1104</w:t>
                  </w:r>
                </w:p>
              </w:tc>
            </w:tr>
            <w:tr w:rsidR="00E63A16" w:rsidRPr="000D656B"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E63A16" w:rsidRPr="000D656B" w:rsidRDefault="00DE15D8" w:rsidP="00E63A16">
                  <w:pPr>
                    <w:spacing w:before="240" w:after="0" w:line="240" w:lineRule="auto"/>
                    <w:rPr>
                      <w:sz w:val="28"/>
                      <w:szCs w:val="28"/>
                    </w:rPr>
                  </w:pPr>
                  <w:r>
                    <w:rPr>
                      <w:sz w:val="28"/>
                      <w:szCs w:val="28"/>
                    </w:rPr>
                    <w:t>10</w:t>
                  </w:r>
                </w:p>
              </w:tc>
            </w:tr>
            <w:tr w:rsidR="00E63A16" w:rsidRPr="000D656B"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E63A16" w:rsidRPr="000D656B" w:rsidRDefault="00E63A16" w:rsidP="00E63A16">
                  <w:pPr>
                    <w:spacing w:before="240" w:after="0" w:line="240" w:lineRule="auto"/>
                    <w:rPr>
                      <w:sz w:val="28"/>
                      <w:szCs w:val="28"/>
                    </w:rPr>
                  </w:pPr>
                  <w:r>
                    <w:rPr>
                      <w:sz w:val="28"/>
                      <w:szCs w:val="28"/>
                    </w:rPr>
                    <w:t>Parada Pérez Jesús Bryan</w:t>
                  </w:r>
                </w:p>
              </w:tc>
            </w:tr>
            <w:tr w:rsidR="00E63A16" w:rsidRPr="000D656B"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E63A16" w:rsidRPr="000D656B" w:rsidRDefault="00E63A16" w:rsidP="00E63A16">
                  <w:pPr>
                    <w:spacing w:before="240" w:after="0" w:line="240" w:lineRule="auto"/>
                    <w:rPr>
                      <w:sz w:val="28"/>
                      <w:szCs w:val="28"/>
                    </w:rPr>
                  </w:pPr>
                </w:p>
              </w:tc>
            </w:tr>
            <w:tr w:rsidR="00E63A16" w:rsidRPr="000D656B"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E63A16" w:rsidRPr="00FB1F90" w:rsidRDefault="00E63A16" w:rsidP="00E63A16">
                  <w:pPr>
                    <w:spacing w:before="240" w:after="0" w:line="240" w:lineRule="auto"/>
                    <w:rPr>
                      <w:sz w:val="30"/>
                      <w:szCs w:val="30"/>
                      <w:lang w:eastAsia="es-MX"/>
                    </w:rPr>
                  </w:pPr>
                </w:p>
              </w:tc>
            </w:tr>
            <w:tr w:rsidR="00E63A16" w:rsidRPr="000D656B"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E63A16" w:rsidRPr="00FB1F90" w:rsidRDefault="00E63A16" w:rsidP="00E63A16">
                  <w:pPr>
                    <w:spacing w:before="240" w:after="0" w:line="240" w:lineRule="auto"/>
                    <w:rPr>
                      <w:sz w:val="30"/>
                      <w:szCs w:val="30"/>
                      <w:lang w:eastAsia="es-MX"/>
                    </w:rPr>
                  </w:pPr>
                </w:p>
              </w:tc>
            </w:tr>
            <w:tr w:rsidR="00E63A16" w:rsidRPr="005F6DD6"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rsidR="00E63A16" w:rsidRPr="001020B2" w:rsidRDefault="00363D32" w:rsidP="00E63A16">
                  <w:pPr>
                    <w:spacing w:before="240" w:after="0" w:line="240" w:lineRule="auto"/>
                    <w:rPr>
                      <w:sz w:val="28"/>
                      <w:szCs w:val="28"/>
                    </w:rPr>
                  </w:pPr>
                  <w:r>
                    <w:rPr>
                      <w:sz w:val="28"/>
                      <w:szCs w:val="28"/>
                    </w:rPr>
                    <w:t>32</w:t>
                  </w:r>
                </w:p>
              </w:tc>
            </w:tr>
            <w:tr w:rsidR="00E63A16" w:rsidRPr="005F6DD6"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E63A16" w:rsidRPr="001020B2" w:rsidRDefault="00E63A16" w:rsidP="00E63A16">
                  <w:pPr>
                    <w:spacing w:before="240" w:after="0" w:line="240" w:lineRule="auto"/>
                    <w:rPr>
                      <w:sz w:val="28"/>
                      <w:szCs w:val="28"/>
                    </w:rPr>
                  </w:pPr>
                  <w:r>
                    <w:rPr>
                      <w:sz w:val="28"/>
                      <w:szCs w:val="28"/>
                    </w:rPr>
                    <w:t>Primero.</w:t>
                  </w:r>
                </w:p>
              </w:tc>
            </w:tr>
            <w:tr w:rsidR="00E63A16" w:rsidRPr="005F6DD6"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E63A16" w:rsidRPr="001020B2" w:rsidRDefault="00DE15D8" w:rsidP="00E63A16">
                  <w:pPr>
                    <w:spacing w:before="240" w:after="0" w:line="240" w:lineRule="auto"/>
                    <w:rPr>
                      <w:sz w:val="28"/>
                      <w:szCs w:val="28"/>
                    </w:rPr>
                  </w:pPr>
                  <w:r>
                    <w:rPr>
                      <w:sz w:val="28"/>
                      <w:szCs w:val="28"/>
                    </w:rPr>
                    <w:t>21</w:t>
                  </w:r>
                  <w:r w:rsidR="000B66C2">
                    <w:rPr>
                      <w:sz w:val="28"/>
                      <w:szCs w:val="28"/>
                    </w:rPr>
                    <w:t>/10</w:t>
                  </w:r>
                  <w:r w:rsidR="00E63A16">
                    <w:rPr>
                      <w:sz w:val="28"/>
                      <w:szCs w:val="28"/>
                    </w:rPr>
                    <w:t>/2018</w:t>
                  </w:r>
                </w:p>
              </w:tc>
            </w:tr>
            <w:tr w:rsidR="00E63A16" w:rsidRPr="005F6DD6"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E63A16" w:rsidRPr="001020B2" w:rsidRDefault="00E63A16" w:rsidP="00E63A16">
                  <w:pPr>
                    <w:spacing w:before="240" w:after="0" w:line="240" w:lineRule="auto"/>
                    <w:rPr>
                      <w:sz w:val="28"/>
                      <w:szCs w:val="28"/>
                    </w:rPr>
                  </w:pPr>
                </w:p>
              </w:tc>
            </w:tr>
            <w:tr w:rsidR="00E63A16" w:rsidRPr="005F6DD6" w:rsidTr="000B66C2">
              <w:tc>
                <w:tcPr>
                  <w:tcW w:w="3227" w:type="dxa"/>
                  <w:tcBorders>
                    <w:top w:val="nil"/>
                    <w:left w:val="nil"/>
                    <w:bottom w:val="nil"/>
                    <w:right w:val="nil"/>
                  </w:tcBorders>
                </w:tcPr>
                <w:p w:rsidR="00E63A16" w:rsidRPr="00FB1F90" w:rsidRDefault="00E63A16" w:rsidP="00E63A16">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E63A16" w:rsidRPr="001020B2" w:rsidRDefault="00E63A16" w:rsidP="00E63A16">
                  <w:pPr>
                    <w:spacing w:before="240" w:after="0" w:line="240" w:lineRule="auto"/>
                    <w:rPr>
                      <w:sz w:val="28"/>
                      <w:szCs w:val="28"/>
                    </w:rPr>
                  </w:pPr>
                </w:p>
              </w:tc>
            </w:tr>
          </w:tbl>
          <w:p w:rsidR="00E63A16" w:rsidRPr="00E63A16" w:rsidRDefault="00E63A16" w:rsidP="00E63A16">
            <w:pPr>
              <w:pStyle w:val="Sinespaciado"/>
              <w:jc w:val="center"/>
              <w:rPr>
                <w:rFonts w:ascii="Cambria" w:hAnsi="Cambria"/>
                <w:b/>
                <w:bCs/>
                <w:sz w:val="32"/>
              </w:rPr>
            </w:pPr>
            <w:r>
              <w:rPr>
                <w:rFonts w:ascii="Cambria" w:hAnsi="Cambria"/>
                <w:b/>
                <w:bCs/>
                <w:sz w:val="32"/>
              </w:rPr>
              <w:t>CALIFICACIÓN:____________________</w:t>
            </w:r>
          </w:p>
        </w:tc>
      </w:tr>
    </w:tbl>
    <w:p w:rsidR="00DE15D8" w:rsidRDefault="000B66C2" w:rsidP="00DE15D8">
      <w:pPr>
        <w:jc w:val="both"/>
        <w:rPr>
          <w:rFonts w:ascii="Lucida Bright" w:hAnsi="Lucida Bright"/>
          <w:b/>
          <w:color w:val="5F497A" w:themeColor="accent4" w:themeShade="BF"/>
          <w:sz w:val="36"/>
        </w:rPr>
      </w:pPr>
      <w:r>
        <w:rPr>
          <w:rFonts w:ascii="Lucida Bright" w:hAnsi="Lucida Bright"/>
          <w:b/>
          <w:color w:val="5F497A" w:themeColor="accent4" w:themeShade="BF"/>
          <w:sz w:val="36"/>
        </w:rPr>
        <w:lastRenderedPageBreak/>
        <w:t xml:space="preserve">Práctica  </w:t>
      </w:r>
      <w:r w:rsidR="00DE15D8">
        <w:rPr>
          <w:rFonts w:ascii="Lucida Bright" w:hAnsi="Lucida Bright"/>
          <w:b/>
          <w:color w:val="5F497A" w:themeColor="accent4" w:themeShade="BF"/>
          <w:sz w:val="36"/>
        </w:rPr>
        <w:t xml:space="preserve">10: </w:t>
      </w:r>
      <w:r w:rsidR="00DE15D8" w:rsidRPr="00DE15D8">
        <w:rPr>
          <w:rFonts w:ascii="Lucida Bright" w:hAnsi="Lucida Bright"/>
          <w:b/>
          <w:color w:val="5F497A" w:themeColor="accent4" w:themeShade="BF"/>
          <w:sz w:val="36"/>
        </w:rPr>
        <w:t>Depuración de programas</w:t>
      </w:r>
      <w:r w:rsidR="00DE15D8">
        <w:rPr>
          <w:rFonts w:ascii="Lucida Bright" w:hAnsi="Lucida Bright"/>
          <w:b/>
          <w:color w:val="5F497A" w:themeColor="accent4" w:themeShade="BF"/>
          <w:sz w:val="36"/>
        </w:rPr>
        <w:t>.</w:t>
      </w:r>
    </w:p>
    <w:p w:rsidR="00DE15D8" w:rsidRDefault="00DE15D8" w:rsidP="00DE15D8">
      <w:pPr>
        <w:jc w:val="both"/>
        <w:rPr>
          <w:rFonts w:ascii="Lucida Bright" w:hAnsi="Lucida Bright"/>
          <w:sz w:val="24"/>
        </w:rPr>
      </w:pPr>
      <w:r w:rsidRPr="00293779">
        <w:rPr>
          <w:rFonts w:ascii="Lucida Bright" w:hAnsi="Lucida Bright"/>
          <w:b/>
          <w:sz w:val="24"/>
        </w:rPr>
        <w:t>Objetivo</w:t>
      </w:r>
      <w:r w:rsidR="00293779">
        <w:rPr>
          <w:rFonts w:ascii="Lucida Bright" w:hAnsi="Lucida Bright"/>
          <w:b/>
          <w:sz w:val="24"/>
        </w:rPr>
        <w:t>:</w:t>
      </w:r>
      <w:r w:rsidRPr="00293779">
        <w:rPr>
          <w:rFonts w:ascii="Lucida Bright" w:hAnsi="Lucida Bright"/>
          <w:sz w:val="24"/>
        </w:rPr>
        <w:t xml:space="preserve"> Aprender las técnicas básicas de depuración de programas en C para revisar de manera precisa el flujo de ejecución de un programa y el valor de las variables; en su </w:t>
      </w:r>
      <w:r w:rsidR="00293779">
        <w:rPr>
          <w:rFonts w:ascii="Lucida Bright" w:hAnsi="Lucida Bright"/>
          <w:sz w:val="24"/>
        </w:rPr>
        <w:t>caso, corregir posibles errores.</w:t>
      </w:r>
    </w:p>
    <w:p w:rsidR="00293779" w:rsidRDefault="00293779" w:rsidP="00DE15D8">
      <w:pPr>
        <w:jc w:val="both"/>
        <w:rPr>
          <w:rFonts w:ascii="Lucida Bright" w:hAnsi="Lucida Bright"/>
          <w:sz w:val="24"/>
        </w:rPr>
      </w:pPr>
      <w:r>
        <w:rPr>
          <w:rFonts w:ascii="Lucida Bright" w:hAnsi="Lucida Bright"/>
          <w:sz w:val="24"/>
        </w:rPr>
        <w:t>En ésta práctica ocupamos 3 programas para utilizar la herramienta de DEPURAR, el primero que ocupamos fue el de Resolver ecuaciones cundo te dan un número mayor o menor a dos.</w:t>
      </w:r>
    </w:p>
    <w:p w:rsidR="00293779" w:rsidRPr="00293779" w:rsidRDefault="00293779" w:rsidP="00DE15D8">
      <w:pPr>
        <w:jc w:val="both"/>
        <w:rPr>
          <w:rFonts w:ascii="Lucida Bright" w:hAnsi="Lucida Bright"/>
          <w:b/>
          <w:color w:val="5F497A" w:themeColor="accent4" w:themeShade="BF"/>
          <w:sz w:val="40"/>
        </w:rPr>
      </w:pPr>
      <w:r>
        <w:rPr>
          <w:noProof/>
          <w:lang w:eastAsia="es-MX"/>
        </w:rPr>
        <w:drawing>
          <wp:inline distT="0" distB="0" distL="0" distR="0" wp14:anchorId="3BA5BB15" wp14:editId="0CCB74D6">
            <wp:extent cx="6315075" cy="26487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2688" r="33586" b="37765"/>
                    <a:stretch/>
                  </pic:blipFill>
                  <pic:spPr bwMode="auto">
                    <a:xfrm>
                      <a:off x="0" y="0"/>
                      <a:ext cx="6323034" cy="2652116"/>
                    </a:xfrm>
                    <a:prstGeom prst="rect">
                      <a:avLst/>
                    </a:prstGeom>
                    <a:ln>
                      <a:noFill/>
                    </a:ln>
                    <a:extLst>
                      <a:ext uri="{53640926-AAD7-44D8-BBD7-CCE9431645EC}">
                        <a14:shadowObscured xmlns:a14="http://schemas.microsoft.com/office/drawing/2010/main"/>
                      </a:ext>
                    </a:extLst>
                  </pic:spPr>
                </pic:pic>
              </a:graphicData>
            </a:graphic>
          </wp:inline>
        </w:drawing>
      </w:r>
    </w:p>
    <w:p w:rsidR="00FC2928" w:rsidRDefault="00293779" w:rsidP="00FC2928">
      <w:pPr>
        <w:tabs>
          <w:tab w:val="left" w:pos="6735"/>
        </w:tabs>
        <w:rPr>
          <w:rFonts w:ascii="Lucida Bright" w:hAnsi="Lucida Bright" w:cs="Arial"/>
          <w:sz w:val="24"/>
        </w:rPr>
      </w:pPr>
      <w:r>
        <w:rPr>
          <w:rFonts w:ascii="Lucida Bright" w:hAnsi="Lucida Bright" w:cs="Arial"/>
          <w:sz w:val="24"/>
        </w:rPr>
        <w:t>Metemos el valor de 4 y como es número entra en el primer condicional.</w:t>
      </w:r>
    </w:p>
    <w:p w:rsidR="00293779" w:rsidRDefault="00293779" w:rsidP="00FC2928">
      <w:pPr>
        <w:tabs>
          <w:tab w:val="left" w:pos="6735"/>
        </w:tabs>
        <w:rPr>
          <w:rFonts w:ascii="Lucida Bright" w:hAnsi="Lucida Bright" w:cs="Arial"/>
          <w:sz w:val="24"/>
        </w:rPr>
      </w:pPr>
      <w:r>
        <w:rPr>
          <w:noProof/>
          <w:lang w:eastAsia="es-MX"/>
        </w:rPr>
        <w:drawing>
          <wp:inline distT="0" distB="0" distL="0" distR="0" wp14:anchorId="25E24710" wp14:editId="39904332">
            <wp:extent cx="6118412" cy="2667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3595" r="33755" b="35045"/>
                    <a:stretch/>
                  </pic:blipFill>
                  <pic:spPr bwMode="auto">
                    <a:xfrm>
                      <a:off x="0" y="0"/>
                      <a:ext cx="6123343" cy="2669150"/>
                    </a:xfrm>
                    <a:prstGeom prst="rect">
                      <a:avLst/>
                    </a:prstGeom>
                    <a:ln>
                      <a:noFill/>
                    </a:ln>
                    <a:extLst>
                      <a:ext uri="{53640926-AAD7-44D8-BBD7-CCE9431645EC}">
                        <a14:shadowObscured xmlns:a14="http://schemas.microsoft.com/office/drawing/2010/main"/>
                      </a:ext>
                    </a:extLst>
                  </pic:spPr>
                </pic:pic>
              </a:graphicData>
            </a:graphic>
          </wp:inline>
        </w:drawing>
      </w:r>
    </w:p>
    <w:p w:rsidR="00293779" w:rsidRDefault="00293779" w:rsidP="00293779">
      <w:pPr>
        <w:rPr>
          <w:rFonts w:ascii="Lucida Bright" w:hAnsi="Lucida Bright" w:cs="Arial"/>
          <w:sz w:val="24"/>
        </w:rPr>
      </w:pPr>
      <w:r>
        <w:rPr>
          <w:rFonts w:ascii="Lucida Bright" w:hAnsi="Lucida Bright" w:cs="Arial"/>
          <w:sz w:val="24"/>
        </w:rPr>
        <w:t>Resuelve la ecuación y después me manda el valor resuelto.</w:t>
      </w:r>
    </w:p>
    <w:p w:rsidR="00293779" w:rsidRDefault="00293779" w:rsidP="00293779">
      <w:pPr>
        <w:rPr>
          <w:rFonts w:ascii="Lucida Bright" w:hAnsi="Lucida Bright" w:cs="Arial"/>
          <w:sz w:val="24"/>
        </w:rPr>
      </w:pPr>
    </w:p>
    <w:p w:rsidR="00293779" w:rsidRDefault="00293779" w:rsidP="00293779">
      <w:pPr>
        <w:rPr>
          <w:rFonts w:ascii="Lucida Bright" w:hAnsi="Lucida Bright" w:cs="Arial"/>
          <w:sz w:val="24"/>
        </w:rPr>
      </w:pPr>
      <w:r>
        <w:rPr>
          <w:noProof/>
          <w:lang w:eastAsia="es-MX"/>
        </w:rPr>
        <w:lastRenderedPageBreak/>
        <w:drawing>
          <wp:inline distT="0" distB="0" distL="0" distR="0" wp14:anchorId="614E5DD2" wp14:editId="0C326B26">
            <wp:extent cx="6275388" cy="2552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2688" r="29848" b="36556"/>
                    <a:stretch/>
                  </pic:blipFill>
                  <pic:spPr bwMode="auto">
                    <a:xfrm>
                      <a:off x="0" y="0"/>
                      <a:ext cx="6280443" cy="2554756"/>
                    </a:xfrm>
                    <a:prstGeom prst="rect">
                      <a:avLst/>
                    </a:prstGeom>
                    <a:ln>
                      <a:noFill/>
                    </a:ln>
                    <a:extLst>
                      <a:ext uri="{53640926-AAD7-44D8-BBD7-CCE9431645EC}">
                        <a14:shadowObscured xmlns:a14="http://schemas.microsoft.com/office/drawing/2010/main"/>
                      </a:ext>
                    </a:extLst>
                  </pic:spPr>
                </pic:pic>
              </a:graphicData>
            </a:graphic>
          </wp:inline>
        </w:drawing>
      </w:r>
    </w:p>
    <w:p w:rsidR="00293779" w:rsidRDefault="00293779" w:rsidP="00293779">
      <w:pPr>
        <w:rPr>
          <w:rFonts w:ascii="Lucida Bright" w:hAnsi="Lucida Bright" w:cs="Arial"/>
          <w:sz w:val="24"/>
        </w:rPr>
      </w:pPr>
      <w:r>
        <w:rPr>
          <w:rFonts w:ascii="Lucida Bright" w:hAnsi="Lucida Bright" w:cs="Arial"/>
          <w:sz w:val="24"/>
        </w:rPr>
        <w:t>Ahora si le metemos algo que no sea un número:</w:t>
      </w:r>
    </w:p>
    <w:p w:rsidR="00293779" w:rsidRDefault="00293779" w:rsidP="00293779">
      <w:pPr>
        <w:rPr>
          <w:rFonts w:ascii="Lucida Bright" w:hAnsi="Lucida Bright" w:cs="Arial"/>
          <w:sz w:val="24"/>
        </w:rPr>
      </w:pPr>
      <w:r>
        <w:rPr>
          <w:noProof/>
          <w:lang w:eastAsia="es-MX"/>
        </w:rPr>
        <w:drawing>
          <wp:inline distT="0" distB="0" distL="0" distR="0" wp14:anchorId="002BE598" wp14:editId="2CBD2C75">
            <wp:extent cx="6025143" cy="27146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2688" r="38172" b="37765"/>
                    <a:stretch/>
                  </pic:blipFill>
                  <pic:spPr bwMode="auto">
                    <a:xfrm>
                      <a:off x="0" y="0"/>
                      <a:ext cx="6029999" cy="2716813"/>
                    </a:xfrm>
                    <a:prstGeom prst="rect">
                      <a:avLst/>
                    </a:prstGeom>
                    <a:ln>
                      <a:noFill/>
                    </a:ln>
                    <a:extLst>
                      <a:ext uri="{53640926-AAD7-44D8-BBD7-CCE9431645EC}">
                        <a14:shadowObscured xmlns:a14="http://schemas.microsoft.com/office/drawing/2010/main"/>
                      </a:ext>
                    </a:extLst>
                  </pic:spPr>
                </pic:pic>
              </a:graphicData>
            </a:graphic>
          </wp:inline>
        </w:drawing>
      </w:r>
    </w:p>
    <w:p w:rsidR="00293779" w:rsidRDefault="00293779" w:rsidP="00293779">
      <w:pPr>
        <w:rPr>
          <w:rFonts w:ascii="Lucida Bright" w:hAnsi="Lucida Bright" w:cs="Arial"/>
          <w:sz w:val="24"/>
        </w:rPr>
      </w:pPr>
    </w:p>
    <w:p w:rsidR="00293779" w:rsidRDefault="00293779" w:rsidP="00293779">
      <w:pPr>
        <w:rPr>
          <w:rFonts w:ascii="Lucida Bright" w:hAnsi="Lucida Bright" w:cs="Arial"/>
          <w:sz w:val="24"/>
        </w:rPr>
      </w:pPr>
      <w:r>
        <w:rPr>
          <w:rFonts w:ascii="Lucida Bright" w:hAnsi="Lucida Bright" w:cs="Arial"/>
          <w:sz w:val="24"/>
        </w:rPr>
        <w:t xml:space="preserve">Procesa, ve que no metimos un número, la condición no cumple, entra en </w:t>
      </w:r>
      <w:proofErr w:type="spellStart"/>
      <w:r w:rsidRPr="00293779">
        <w:rPr>
          <w:rFonts w:ascii="Lucida Bright" w:hAnsi="Lucida Bright" w:cs="Arial"/>
          <w:b/>
          <w:sz w:val="24"/>
        </w:rPr>
        <w:t>else</w:t>
      </w:r>
      <w:proofErr w:type="spellEnd"/>
      <w:r>
        <w:rPr>
          <w:rFonts w:ascii="Lucida Bright" w:hAnsi="Lucida Bright" w:cs="Arial"/>
          <w:sz w:val="24"/>
        </w:rPr>
        <w:t xml:space="preserve"> y nos envía el siguiente mensaje:</w:t>
      </w:r>
    </w:p>
    <w:p w:rsidR="00293779" w:rsidRDefault="00293779" w:rsidP="00293779">
      <w:pPr>
        <w:rPr>
          <w:rFonts w:ascii="Lucida Bright" w:hAnsi="Lucida Bright" w:cs="Arial"/>
          <w:sz w:val="24"/>
        </w:rPr>
      </w:pPr>
      <w:r>
        <w:rPr>
          <w:noProof/>
          <w:lang w:eastAsia="es-MX"/>
        </w:rPr>
        <w:lastRenderedPageBreak/>
        <w:drawing>
          <wp:inline distT="0" distB="0" distL="0" distR="0" wp14:anchorId="5292C609" wp14:editId="4291903E">
            <wp:extent cx="6086475" cy="27051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3595" r="37322" b="36858"/>
                    <a:stretch/>
                  </pic:blipFill>
                  <pic:spPr bwMode="auto">
                    <a:xfrm>
                      <a:off x="0" y="0"/>
                      <a:ext cx="6091381" cy="2707280"/>
                    </a:xfrm>
                    <a:prstGeom prst="rect">
                      <a:avLst/>
                    </a:prstGeom>
                    <a:ln>
                      <a:noFill/>
                    </a:ln>
                    <a:extLst>
                      <a:ext uri="{53640926-AAD7-44D8-BBD7-CCE9431645EC}">
                        <a14:shadowObscured xmlns:a14="http://schemas.microsoft.com/office/drawing/2010/main"/>
                      </a:ext>
                    </a:extLst>
                  </pic:spPr>
                </pic:pic>
              </a:graphicData>
            </a:graphic>
          </wp:inline>
        </w:drawing>
      </w:r>
    </w:p>
    <w:p w:rsidR="00293779" w:rsidRDefault="00293779" w:rsidP="00293779">
      <w:pPr>
        <w:rPr>
          <w:rFonts w:ascii="Lucida Bright" w:hAnsi="Lucida Bright" w:cs="Arial"/>
          <w:sz w:val="24"/>
        </w:rPr>
      </w:pPr>
    </w:p>
    <w:p w:rsidR="00D5253B" w:rsidRDefault="00D5253B" w:rsidP="00293779">
      <w:pPr>
        <w:rPr>
          <w:rFonts w:ascii="Lucida Bright" w:hAnsi="Lucida Bright" w:cs="Arial"/>
          <w:sz w:val="24"/>
        </w:rPr>
      </w:pPr>
      <w:r>
        <w:rPr>
          <w:rFonts w:ascii="Lucida Bright" w:hAnsi="Lucida Bright" w:cs="Arial"/>
          <w:sz w:val="24"/>
        </w:rPr>
        <w:t>El segundo programa que vimos fue el la formula general.</w:t>
      </w:r>
      <w:r w:rsidR="009555D0">
        <w:rPr>
          <w:rFonts w:ascii="Lucida Bright" w:hAnsi="Lucida Bright" w:cs="Arial"/>
          <w:sz w:val="24"/>
        </w:rPr>
        <w:t xml:space="preserve"> Con soluciones reales.</w:t>
      </w:r>
    </w:p>
    <w:p w:rsidR="009555D0" w:rsidRDefault="009555D0" w:rsidP="00293779">
      <w:pPr>
        <w:rPr>
          <w:rFonts w:ascii="Lucida Bright" w:hAnsi="Lucida Bright" w:cs="Arial"/>
          <w:b/>
          <w:sz w:val="24"/>
        </w:rPr>
      </w:pPr>
      <w:r>
        <w:rPr>
          <w:noProof/>
          <w:lang w:eastAsia="es-MX"/>
        </w:rPr>
        <w:drawing>
          <wp:anchor distT="0" distB="0" distL="114300" distR="114300" simplePos="0" relativeHeight="251658240" behindDoc="0" locked="0" layoutInCell="1" allowOverlap="1" wp14:anchorId="023BAB4D" wp14:editId="46274F30">
            <wp:simplePos x="0" y="0"/>
            <wp:positionH relativeFrom="column">
              <wp:posOffset>3891915</wp:posOffset>
            </wp:positionH>
            <wp:positionV relativeFrom="paragraph">
              <wp:posOffset>1053945</wp:posOffset>
            </wp:positionV>
            <wp:extent cx="2243514" cy="1464465"/>
            <wp:effectExtent l="0" t="0" r="4445"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24290" t="52683" r="58895" b="27794"/>
                    <a:stretch/>
                  </pic:blipFill>
                  <pic:spPr bwMode="auto">
                    <a:xfrm>
                      <a:off x="0" y="0"/>
                      <a:ext cx="2243514" cy="1464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7F32C8E2" wp14:editId="5A51767E">
            <wp:extent cx="3940189" cy="392430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4948" t="19637" r="42927" b="5740"/>
                    <a:stretch/>
                  </pic:blipFill>
                  <pic:spPr bwMode="auto">
                    <a:xfrm>
                      <a:off x="0" y="0"/>
                      <a:ext cx="3948924" cy="3932999"/>
                    </a:xfrm>
                    <a:prstGeom prst="rect">
                      <a:avLst/>
                    </a:prstGeom>
                    <a:ln>
                      <a:noFill/>
                    </a:ln>
                    <a:extLst>
                      <a:ext uri="{53640926-AAD7-44D8-BBD7-CCE9431645EC}">
                        <a14:shadowObscured xmlns:a14="http://schemas.microsoft.com/office/drawing/2010/main"/>
                      </a:ext>
                    </a:extLst>
                  </pic:spPr>
                </pic:pic>
              </a:graphicData>
            </a:graphic>
          </wp:inline>
        </w:drawing>
      </w:r>
    </w:p>
    <w:p w:rsidR="009555D0" w:rsidRDefault="009555D0" w:rsidP="00293779">
      <w:pPr>
        <w:rPr>
          <w:rFonts w:ascii="Lucida Bright" w:hAnsi="Lucida Bright" w:cs="Arial"/>
          <w:b/>
          <w:sz w:val="24"/>
        </w:rPr>
      </w:pPr>
    </w:p>
    <w:p w:rsidR="009555D0" w:rsidRDefault="009555D0" w:rsidP="00293779">
      <w:pPr>
        <w:rPr>
          <w:rFonts w:ascii="Lucida Bright" w:hAnsi="Lucida Bright" w:cs="Arial"/>
          <w:b/>
          <w:sz w:val="24"/>
        </w:rPr>
      </w:pPr>
    </w:p>
    <w:p w:rsidR="009555D0" w:rsidRPr="009555D0" w:rsidRDefault="009555D0" w:rsidP="00293779">
      <w:pPr>
        <w:rPr>
          <w:rFonts w:ascii="Lucida Bright" w:hAnsi="Lucida Bright" w:cs="Arial"/>
          <w:sz w:val="24"/>
        </w:rPr>
      </w:pPr>
      <w:r>
        <w:rPr>
          <w:rFonts w:ascii="Lucida Bright" w:hAnsi="Lucida Bright" w:cs="Arial"/>
          <w:sz w:val="24"/>
        </w:rPr>
        <w:lastRenderedPageBreak/>
        <w:t>Y aquí con números imaginarios.</w:t>
      </w:r>
    </w:p>
    <w:p w:rsidR="008457FD" w:rsidRPr="008457FD" w:rsidRDefault="008457FD" w:rsidP="00293779">
      <w:pPr>
        <w:rPr>
          <w:rFonts w:ascii="Lucida Bright" w:hAnsi="Lucida Bright" w:cs="Arial"/>
          <w:sz w:val="24"/>
        </w:rPr>
      </w:pPr>
    </w:p>
    <w:p w:rsidR="00D5253B" w:rsidRDefault="00352494" w:rsidP="00293779">
      <w:pPr>
        <w:rPr>
          <w:rFonts w:ascii="Lucida Bright" w:hAnsi="Lucida Bright" w:cs="Arial"/>
          <w:sz w:val="24"/>
        </w:rPr>
      </w:pPr>
      <w:r>
        <w:rPr>
          <w:noProof/>
          <w:lang w:eastAsia="es-MX"/>
        </w:rPr>
        <w:drawing>
          <wp:anchor distT="0" distB="0" distL="114300" distR="114300" simplePos="0" relativeHeight="251659264" behindDoc="0" locked="0" layoutInCell="1" allowOverlap="1" wp14:anchorId="4A8C8DF3" wp14:editId="0D2E8DE7">
            <wp:simplePos x="0" y="0"/>
            <wp:positionH relativeFrom="column">
              <wp:posOffset>3920490</wp:posOffset>
            </wp:positionH>
            <wp:positionV relativeFrom="paragraph">
              <wp:posOffset>937895</wp:posOffset>
            </wp:positionV>
            <wp:extent cx="2133600" cy="1465006"/>
            <wp:effectExtent l="0" t="0" r="0" b="190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24630" t="58879" r="60253" b="22658"/>
                    <a:stretch/>
                  </pic:blipFill>
                  <pic:spPr bwMode="auto">
                    <a:xfrm>
                      <a:off x="0" y="0"/>
                      <a:ext cx="2133600" cy="14650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55D0">
        <w:rPr>
          <w:noProof/>
          <w:lang w:eastAsia="es-MX"/>
        </w:rPr>
        <w:drawing>
          <wp:inline distT="0" distB="0" distL="0" distR="0" wp14:anchorId="4E069C9A" wp14:editId="6EB296EF">
            <wp:extent cx="3924300" cy="408064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5797" t="14200" r="41569" b="6949"/>
                    <a:stretch/>
                  </pic:blipFill>
                  <pic:spPr bwMode="auto">
                    <a:xfrm>
                      <a:off x="0" y="0"/>
                      <a:ext cx="3927462" cy="4083935"/>
                    </a:xfrm>
                    <a:prstGeom prst="rect">
                      <a:avLst/>
                    </a:prstGeom>
                    <a:ln>
                      <a:noFill/>
                    </a:ln>
                    <a:extLst>
                      <a:ext uri="{53640926-AAD7-44D8-BBD7-CCE9431645EC}">
                        <a14:shadowObscured xmlns:a14="http://schemas.microsoft.com/office/drawing/2010/main"/>
                      </a:ext>
                    </a:extLst>
                  </pic:spPr>
                </pic:pic>
              </a:graphicData>
            </a:graphic>
          </wp:inline>
        </w:drawing>
      </w:r>
    </w:p>
    <w:p w:rsidR="00352494" w:rsidRDefault="00352494" w:rsidP="00293779">
      <w:pPr>
        <w:rPr>
          <w:rFonts w:ascii="Lucida Bright" w:hAnsi="Lucida Bright" w:cs="Arial"/>
          <w:sz w:val="24"/>
        </w:rPr>
      </w:pPr>
      <w:r>
        <w:rPr>
          <w:rFonts w:ascii="Lucida Bright" w:hAnsi="Lucida Bright" w:cs="Arial"/>
          <w:sz w:val="24"/>
        </w:rPr>
        <w:t>Continuamos con el programa de gastos mensuales.</w:t>
      </w:r>
    </w:p>
    <w:p w:rsidR="00352494" w:rsidRDefault="00352494" w:rsidP="00293779">
      <w:pPr>
        <w:rPr>
          <w:rFonts w:ascii="Lucida Bright" w:hAnsi="Lucida Bright" w:cs="Arial"/>
          <w:sz w:val="24"/>
        </w:rPr>
      </w:pPr>
      <w:r>
        <w:rPr>
          <w:noProof/>
          <w:lang w:eastAsia="es-MX"/>
        </w:rPr>
        <w:drawing>
          <wp:anchor distT="0" distB="0" distL="114300" distR="114300" simplePos="0" relativeHeight="251661312" behindDoc="0" locked="0" layoutInCell="1" allowOverlap="1" wp14:anchorId="2C783EA2" wp14:editId="1C07899F">
            <wp:simplePos x="0" y="0"/>
            <wp:positionH relativeFrom="column">
              <wp:posOffset>3561715</wp:posOffset>
            </wp:positionH>
            <wp:positionV relativeFrom="paragraph">
              <wp:posOffset>247650</wp:posOffset>
            </wp:positionV>
            <wp:extent cx="2491740" cy="1809750"/>
            <wp:effectExtent l="0" t="0" r="381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4290" t="69215" r="57026" b="6646"/>
                    <a:stretch/>
                  </pic:blipFill>
                  <pic:spPr bwMode="auto">
                    <a:xfrm>
                      <a:off x="0" y="0"/>
                      <a:ext cx="2491740"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0288" behindDoc="0" locked="0" layoutInCell="1" allowOverlap="1" wp14:anchorId="1DE96FD7" wp14:editId="1F74422E">
            <wp:simplePos x="0" y="0"/>
            <wp:positionH relativeFrom="column">
              <wp:posOffset>-857885</wp:posOffset>
            </wp:positionH>
            <wp:positionV relativeFrom="paragraph">
              <wp:posOffset>57150</wp:posOffset>
            </wp:positionV>
            <wp:extent cx="7331485" cy="2124075"/>
            <wp:effectExtent l="0" t="0" r="317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4778" t="29002" r="15241" b="34936"/>
                    <a:stretch/>
                  </pic:blipFill>
                  <pic:spPr bwMode="auto">
                    <a:xfrm>
                      <a:off x="0" y="0"/>
                      <a:ext cx="7331485"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2494" w:rsidRPr="00352494" w:rsidRDefault="00352494" w:rsidP="00352494">
      <w:pPr>
        <w:rPr>
          <w:rFonts w:ascii="Lucida Bright" w:hAnsi="Lucida Bright" w:cs="Arial"/>
          <w:sz w:val="24"/>
        </w:rPr>
      </w:pPr>
    </w:p>
    <w:p w:rsidR="00352494" w:rsidRPr="00352494" w:rsidRDefault="00352494" w:rsidP="00352494">
      <w:pPr>
        <w:rPr>
          <w:rFonts w:ascii="Lucida Bright" w:hAnsi="Lucida Bright" w:cs="Arial"/>
          <w:sz w:val="24"/>
        </w:rPr>
      </w:pPr>
    </w:p>
    <w:p w:rsidR="00352494" w:rsidRPr="00352494" w:rsidRDefault="00352494" w:rsidP="00352494">
      <w:pPr>
        <w:rPr>
          <w:rFonts w:ascii="Lucida Bright" w:hAnsi="Lucida Bright" w:cs="Arial"/>
          <w:sz w:val="24"/>
        </w:rPr>
      </w:pPr>
    </w:p>
    <w:p w:rsidR="00352494" w:rsidRPr="00352494" w:rsidRDefault="00352494" w:rsidP="00352494">
      <w:pPr>
        <w:rPr>
          <w:rFonts w:ascii="Lucida Bright" w:hAnsi="Lucida Bright" w:cs="Arial"/>
          <w:sz w:val="24"/>
        </w:rPr>
      </w:pPr>
    </w:p>
    <w:p w:rsidR="00352494" w:rsidRPr="00352494" w:rsidRDefault="00352494" w:rsidP="00352494">
      <w:pPr>
        <w:rPr>
          <w:rFonts w:ascii="Lucida Bright" w:hAnsi="Lucida Bright" w:cs="Arial"/>
          <w:sz w:val="24"/>
        </w:rPr>
      </w:pPr>
    </w:p>
    <w:p w:rsidR="00352494" w:rsidRPr="00352494" w:rsidRDefault="00352494" w:rsidP="00352494">
      <w:pPr>
        <w:rPr>
          <w:rFonts w:ascii="Lucida Bright" w:hAnsi="Lucida Bright" w:cs="Arial"/>
          <w:sz w:val="24"/>
        </w:rPr>
      </w:pPr>
    </w:p>
    <w:p w:rsidR="00352494" w:rsidRDefault="00352494" w:rsidP="00352494">
      <w:pPr>
        <w:rPr>
          <w:rFonts w:ascii="Lucida Bright" w:hAnsi="Lucida Bright" w:cs="Arial"/>
          <w:sz w:val="24"/>
        </w:rPr>
      </w:pPr>
    </w:p>
    <w:p w:rsidR="00352494" w:rsidRDefault="00352494" w:rsidP="00352494">
      <w:pPr>
        <w:rPr>
          <w:rFonts w:ascii="Lucida Bright" w:hAnsi="Lucida Bright" w:cs="Arial"/>
          <w:sz w:val="24"/>
        </w:rPr>
      </w:pPr>
      <w:r w:rsidRPr="00352494">
        <w:rPr>
          <w:rFonts w:ascii="Lucida Bright" w:hAnsi="Lucida Bright" w:cs="Arial"/>
          <w:b/>
          <w:sz w:val="24"/>
        </w:rPr>
        <w:t>Conclusiones:</w:t>
      </w:r>
      <w:r>
        <w:rPr>
          <w:rFonts w:ascii="Lucida Bright" w:hAnsi="Lucida Bright" w:cs="Arial"/>
          <w:b/>
          <w:sz w:val="24"/>
        </w:rPr>
        <w:t xml:space="preserve"> </w:t>
      </w:r>
      <w:r>
        <w:rPr>
          <w:rFonts w:ascii="Lucida Bright" w:hAnsi="Lucida Bright" w:cs="Arial"/>
          <w:sz w:val="24"/>
        </w:rPr>
        <w:t>Considero que es una buena herramienta, sobre todo si tu programa no te sale bien, puedes ir paso por paso hasta que encuentres el error, sin embargo puede ser algo confuso usarla al principio, ya que agarras práctica es más fácil.</w:t>
      </w:r>
    </w:p>
    <w:p w:rsidR="00352494" w:rsidRPr="00352494" w:rsidRDefault="00352494" w:rsidP="00352494">
      <w:pPr>
        <w:rPr>
          <w:rFonts w:ascii="Lucida Bright" w:hAnsi="Lucida Bright" w:cs="Arial"/>
          <w:sz w:val="24"/>
        </w:rPr>
      </w:pPr>
      <w:bookmarkStart w:id="0" w:name="_GoBack"/>
      <w:bookmarkEnd w:id="0"/>
    </w:p>
    <w:p w:rsidR="00352494" w:rsidRPr="00352494" w:rsidRDefault="00352494" w:rsidP="00352494">
      <w:pPr>
        <w:tabs>
          <w:tab w:val="left" w:pos="2955"/>
        </w:tabs>
        <w:rPr>
          <w:rFonts w:ascii="Lucida Bright" w:hAnsi="Lucida Bright" w:cs="Arial"/>
          <w:sz w:val="24"/>
        </w:rPr>
      </w:pPr>
      <w:r>
        <w:rPr>
          <w:rFonts w:ascii="Lucida Bright" w:hAnsi="Lucida Bright" w:cs="Arial"/>
          <w:sz w:val="24"/>
        </w:rPr>
        <w:tab/>
      </w:r>
    </w:p>
    <w:sectPr w:rsidR="00352494" w:rsidRPr="0035249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66C2" w:rsidRDefault="000B66C2" w:rsidP="00C125B5">
      <w:pPr>
        <w:spacing w:after="0" w:line="240" w:lineRule="auto"/>
      </w:pPr>
      <w:r>
        <w:separator/>
      </w:r>
    </w:p>
  </w:endnote>
  <w:endnote w:type="continuationSeparator" w:id="0">
    <w:p w:rsidR="000B66C2" w:rsidRDefault="000B66C2" w:rsidP="00C12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Lucida Bright">
    <w:panose1 w:val="020406020505050203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66C2" w:rsidRDefault="000B66C2" w:rsidP="00C125B5">
      <w:pPr>
        <w:spacing w:after="0" w:line="240" w:lineRule="auto"/>
      </w:pPr>
      <w:r>
        <w:separator/>
      </w:r>
    </w:p>
  </w:footnote>
  <w:footnote w:type="continuationSeparator" w:id="0">
    <w:p w:rsidR="000B66C2" w:rsidRDefault="000B66C2" w:rsidP="00C125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CA50C3"/>
    <w:multiLevelType w:val="hybridMultilevel"/>
    <w:tmpl w:val="A246C6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69F94496"/>
    <w:multiLevelType w:val="multilevel"/>
    <w:tmpl w:val="F05CC2AC"/>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A16"/>
    <w:rsid w:val="000467E6"/>
    <w:rsid w:val="00055409"/>
    <w:rsid w:val="00061B15"/>
    <w:rsid w:val="000B0C27"/>
    <w:rsid w:val="000B66C2"/>
    <w:rsid w:val="000C6CF6"/>
    <w:rsid w:val="000D0E75"/>
    <w:rsid w:val="001037BA"/>
    <w:rsid w:val="00117D77"/>
    <w:rsid w:val="00155889"/>
    <w:rsid w:val="001727DF"/>
    <w:rsid w:val="001E1850"/>
    <w:rsid w:val="00283DF2"/>
    <w:rsid w:val="00293779"/>
    <w:rsid w:val="002C4528"/>
    <w:rsid w:val="0033242C"/>
    <w:rsid w:val="00345AC7"/>
    <w:rsid w:val="00352494"/>
    <w:rsid w:val="00363D32"/>
    <w:rsid w:val="0039783D"/>
    <w:rsid w:val="003A6681"/>
    <w:rsid w:val="003D253C"/>
    <w:rsid w:val="003D36FB"/>
    <w:rsid w:val="003D7BC8"/>
    <w:rsid w:val="003E6579"/>
    <w:rsid w:val="00404544"/>
    <w:rsid w:val="004A7D72"/>
    <w:rsid w:val="004B6BE6"/>
    <w:rsid w:val="004D2A22"/>
    <w:rsid w:val="004D5A50"/>
    <w:rsid w:val="00511EF0"/>
    <w:rsid w:val="00522536"/>
    <w:rsid w:val="005236FC"/>
    <w:rsid w:val="00532F62"/>
    <w:rsid w:val="005426CC"/>
    <w:rsid w:val="00543BAA"/>
    <w:rsid w:val="00574E09"/>
    <w:rsid w:val="005A0F2B"/>
    <w:rsid w:val="005E5FDF"/>
    <w:rsid w:val="005F508A"/>
    <w:rsid w:val="006106D0"/>
    <w:rsid w:val="00643EA2"/>
    <w:rsid w:val="006441EB"/>
    <w:rsid w:val="00667F05"/>
    <w:rsid w:val="006A1D21"/>
    <w:rsid w:val="006B6760"/>
    <w:rsid w:val="006C6A4C"/>
    <w:rsid w:val="00700928"/>
    <w:rsid w:val="0073154B"/>
    <w:rsid w:val="007A2565"/>
    <w:rsid w:val="007A2CA4"/>
    <w:rsid w:val="007D31DC"/>
    <w:rsid w:val="007E135C"/>
    <w:rsid w:val="007F2409"/>
    <w:rsid w:val="00816119"/>
    <w:rsid w:val="00823315"/>
    <w:rsid w:val="00833931"/>
    <w:rsid w:val="00844C3D"/>
    <w:rsid w:val="008457FD"/>
    <w:rsid w:val="00856943"/>
    <w:rsid w:val="008713BC"/>
    <w:rsid w:val="00872FF9"/>
    <w:rsid w:val="00893E0F"/>
    <w:rsid w:val="008B1C2D"/>
    <w:rsid w:val="00914E31"/>
    <w:rsid w:val="00935A7A"/>
    <w:rsid w:val="009555D0"/>
    <w:rsid w:val="00972F4C"/>
    <w:rsid w:val="00981D6F"/>
    <w:rsid w:val="009D14A2"/>
    <w:rsid w:val="00A01634"/>
    <w:rsid w:val="00A04C23"/>
    <w:rsid w:val="00A2668A"/>
    <w:rsid w:val="00A50A8C"/>
    <w:rsid w:val="00A65C83"/>
    <w:rsid w:val="00A81ECC"/>
    <w:rsid w:val="00A9059C"/>
    <w:rsid w:val="00A90741"/>
    <w:rsid w:val="00AB7133"/>
    <w:rsid w:val="00AF024E"/>
    <w:rsid w:val="00BD117C"/>
    <w:rsid w:val="00C125B5"/>
    <w:rsid w:val="00C61EE6"/>
    <w:rsid w:val="00C8733B"/>
    <w:rsid w:val="00CB493D"/>
    <w:rsid w:val="00CE23EB"/>
    <w:rsid w:val="00D03C8D"/>
    <w:rsid w:val="00D21DAF"/>
    <w:rsid w:val="00D5253B"/>
    <w:rsid w:val="00D60AA1"/>
    <w:rsid w:val="00D776E8"/>
    <w:rsid w:val="00DC26DE"/>
    <w:rsid w:val="00DE15D8"/>
    <w:rsid w:val="00DE5D12"/>
    <w:rsid w:val="00DF7CA6"/>
    <w:rsid w:val="00E63A16"/>
    <w:rsid w:val="00F702CC"/>
    <w:rsid w:val="00F90A8D"/>
    <w:rsid w:val="00F95544"/>
    <w:rsid w:val="00FB36BE"/>
    <w:rsid w:val="00FC29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A16"/>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3A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3A16"/>
  </w:style>
  <w:style w:type="paragraph" w:styleId="Textodeglobo">
    <w:name w:val="Balloon Text"/>
    <w:basedOn w:val="Normal"/>
    <w:link w:val="TextodegloboCar"/>
    <w:uiPriority w:val="99"/>
    <w:semiHidden/>
    <w:unhideWhenUsed/>
    <w:rsid w:val="00E63A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63A16"/>
    <w:rPr>
      <w:rFonts w:ascii="Tahoma" w:hAnsi="Tahoma" w:cs="Tahoma"/>
      <w:sz w:val="16"/>
      <w:szCs w:val="16"/>
    </w:rPr>
  </w:style>
  <w:style w:type="paragraph" w:styleId="Sinespaciado">
    <w:name w:val="No Spacing"/>
    <w:link w:val="SinespaciadoCar"/>
    <w:uiPriority w:val="1"/>
    <w:qFormat/>
    <w:rsid w:val="00E63A16"/>
    <w:pPr>
      <w:spacing w:after="0" w:line="240" w:lineRule="auto"/>
    </w:pPr>
    <w:rPr>
      <w:rFonts w:ascii="Calibri" w:eastAsia="Times New Roman" w:hAnsi="Calibri" w:cs="Times New Roman"/>
      <w:lang w:eastAsia="es-MX"/>
    </w:rPr>
  </w:style>
  <w:style w:type="character" w:customStyle="1" w:styleId="SinespaciadoCar">
    <w:name w:val="Sin espaciado Car"/>
    <w:link w:val="Sinespaciado"/>
    <w:uiPriority w:val="1"/>
    <w:rsid w:val="00E63A16"/>
    <w:rPr>
      <w:rFonts w:ascii="Calibri" w:eastAsia="Times New Roman" w:hAnsi="Calibri" w:cs="Times New Roman"/>
      <w:lang w:eastAsia="es-MX"/>
    </w:rPr>
  </w:style>
  <w:style w:type="paragraph" w:styleId="Subttulo">
    <w:name w:val="Subtitle"/>
    <w:basedOn w:val="Normal"/>
    <w:next w:val="Normal"/>
    <w:link w:val="SubttuloCar"/>
    <w:uiPriority w:val="11"/>
    <w:qFormat/>
    <w:rsid w:val="00E63A16"/>
    <w:pPr>
      <w:numPr>
        <w:ilvl w:val="1"/>
      </w:numPr>
      <w:spacing w:after="200" w:line="276" w:lineRule="auto"/>
    </w:pPr>
    <w:rPr>
      <w:rFonts w:ascii="Cambria" w:eastAsia="Times New Roman" w:hAnsi="Cambria" w:cs="Times New Roman"/>
      <w:i/>
      <w:iCs/>
      <w:color w:val="4F81BD"/>
      <w:spacing w:val="15"/>
      <w:sz w:val="24"/>
      <w:szCs w:val="24"/>
      <w:lang w:val="x-none" w:eastAsia="x-none"/>
    </w:rPr>
  </w:style>
  <w:style w:type="character" w:customStyle="1" w:styleId="SubttuloCar">
    <w:name w:val="Subtítulo Car"/>
    <w:basedOn w:val="Fuentedeprrafopredeter"/>
    <w:link w:val="Subttulo"/>
    <w:uiPriority w:val="11"/>
    <w:rsid w:val="00E63A16"/>
    <w:rPr>
      <w:rFonts w:ascii="Cambria" w:eastAsia="Times New Roman" w:hAnsi="Cambria" w:cs="Times New Roman"/>
      <w:i/>
      <w:iCs/>
      <w:color w:val="4F81BD"/>
      <w:spacing w:val="15"/>
      <w:sz w:val="24"/>
      <w:szCs w:val="24"/>
      <w:lang w:val="x-none" w:eastAsia="x-none"/>
    </w:rPr>
  </w:style>
  <w:style w:type="paragraph" w:styleId="Piedepgina">
    <w:name w:val="footer"/>
    <w:basedOn w:val="Normal"/>
    <w:link w:val="PiedepginaCar"/>
    <w:uiPriority w:val="99"/>
    <w:unhideWhenUsed/>
    <w:rsid w:val="00C125B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25B5"/>
  </w:style>
  <w:style w:type="paragraph" w:styleId="Prrafodelista">
    <w:name w:val="List Paragraph"/>
    <w:basedOn w:val="Normal"/>
    <w:uiPriority w:val="34"/>
    <w:qFormat/>
    <w:rsid w:val="00BD117C"/>
    <w:pPr>
      <w:ind w:left="720"/>
      <w:contextualSpacing/>
    </w:pPr>
  </w:style>
  <w:style w:type="table" w:styleId="Tablaconcuadrcula">
    <w:name w:val="Table Grid"/>
    <w:basedOn w:val="Tablanormal"/>
    <w:uiPriority w:val="39"/>
    <w:rsid w:val="006441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981D6F"/>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A16"/>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3A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3A16"/>
  </w:style>
  <w:style w:type="paragraph" w:styleId="Textodeglobo">
    <w:name w:val="Balloon Text"/>
    <w:basedOn w:val="Normal"/>
    <w:link w:val="TextodegloboCar"/>
    <w:uiPriority w:val="99"/>
    <w:semiHidden/>
    <w:unhideWhenUsed/>
    <w:rsid w:val="00E63A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63A16"/>
    <w:rPr>
      <w:rFonts w:ascii="Tahoma" w:hAnsi="Tahoma" w:cs="Tahoma"/>
      <w:sz w:val="16"/>
      <w:szCs w:val="16"/>
    </w:rPr>
  </w:style>
  <w:style w:type="paragraph" w:styleId="Sinespaciado">
    <w:name w:val="No Spacing"/>
    <w:link w:val="SinespaciadoCar"/>
    <w:uiPriority w:val="1"/>
    <w:qFormat/>
    <w:rsid w:val="00E63A16"/>
    <w:pPr>
      <w:spacing w:after="0" w:line="240" w:lineRule="auto"/>
    </w:pPr>
    <w:rPr>
      <w:rFonts w:ascii="Calibri" w:eastAsia="Times New Roman" w:hAnsi="Calibri" w:cs="Times New Roman"/>
      <w:lang w:eastAsia="es-MX"/>
    </w:rPr>
  </w:style>
  <w:style w:type="character" w:customStyle="1" w:styleId="SinespaciadoCar">
    <w:name w:val="Sin espaciado Car"/>
    <w:link w:val="Sinespaciado"/>
    <w:uiPriority w:val="1"/>
    <w:rsid w:val="00E63A16"/>
    <w:rPr>
      <w:rFonts w:ascii="Calibri" w:eastAsia="Times New Roman" w:hAnsi="Calibri" w:cs="Times New Roman"/>
      <w:lang w:eastAsia="es-MX"/>
    </w:rPr>
  </w:style>
  <w:style w:type="paragraph" w:styleId="Subttulo">
    <w:name w:val="Subtitle"/>
    <w:basedOn w:val="Normal"/>
    <w:next w:val="Normal"/>
    <w:link w:val="SubttuloCar"/>
    <w:uiPriority w:val="11"/>
    <w:qFormat/>
    <w:rsid w:val="00E63A16"/>
    <w:pPr>
      <w:numPr>
        <w:ilvl w:val="1"/>
      </w:numPr>
      <w:spacing w:after="200" w:line="276" w:lineRule="auto"/>
    </w:pPr>
    <w:rPr>
      <w:rFonts w:ascii="Cambria" w:eastAsia="Times New Roman" w:hAnsi="Cambria" w:cs="Times New Roman"/>
      <w:i/>
      <w:iCs/>
      <w:color w:val="4F81BD"/>
      <w:spacing w:val="15"/>
      <w:sz w:val="24"/>
      <w:szCs w:val="24"/>
      <w:lang w:val="x-none" w:eastAsia="x-none"/>
    </w:rPr>
  </w:style>
  <w:style w:type="character" w:customStyle="1" w:styleId="SubttuloCar">
    <w:name w:val="Subtítulo Car"/>
    <w:basedOn w:val="Fuentedeprrafopredeter"/>
    <w:link w:val="Subttulo"/>
    <w:uiPriority w:val="11"/>
    <w:rsid w:val="00E63A16"/>
    <w:rPr>
      <w:rFonts w:ascii="Cambria" w:eastAsia="Times New Roman" w:hAnsi="Cambria" w:cs="Times New Roman"/>
      <w:i/>
      <w:iCs/>
      <w:color w:val="4F81BD"/>
      <w:spacing w:val="15"/>
      <w:sz w:val="24"/>
      <w:szCs w:val="24"/>
      <w:lang w:val="x-none" w:eastAsia="x-none"/>
    </w:rPr>
  </w:style>
  <w:style w:type="paragraph" w:styleId="Piedepgina">
    <w:name w:val="footer"/>
    <w:basedOn w:val="Normal"/>
    <w:link w:val="PiedepginaCar"/>
    <w:uiPriority w:val="99"/>
    <w:unhideWhenUsed/>
    <w:rsid w:val="00C125B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25B5"/>
  </w:style>
  <w:style w:type="paragraph" w:styleId="Prrafodelista">
    <w:name w:val="List Paragraph"/>
    <w:basedOn w:val="Normal"/>
    <w:uiPriority w:val="34"/>
    <w:qFormat/>
    <w:rsid w:val="00BD117C"/>
    <w:pPr>
      <w:ind w:left="720"/>
      <w:contextualSpacing/>
    </w:pPr>
  </w:style>
  <w:style w:type="table" w:styleId="Tablaconcuadrcula">
    <w:name w:val="Table Grid"/>
    <w:basedOn w:val="Tablanormal"/>
    <w:uiPriority w:val="39"/>
    <w:rsid w:val="006441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981D6F"/>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2A4528-709F-425F-B4BE-3082AABD2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245</Words>
  <Characters>1349</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Parada</dc:creator>
  <cp:lastModifiedBy>Bryan Parada</cp:lastModifiedBy>
  <cp:revision>2</cp:revision>
  <dcterms:created xsi:type="dcterms:W3CDTF">2018-10-21T01:19:00Z</dcterms:created>
  <dcterms:modified xsi:type="dcterms:W3CDTF">2018-10-21T01:19:00Z</dcterms:modified>
</cp:coreProperties>
</file>