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200" w:before="400"/>
        <w:jc w:val="center"/>
      </w:pPr>
      <w:r>
        <w:rPr>
          <w:rFonts w:ascii="Arial" w:cs="Arial" w:eastAsia="Arial" w:hAnsi="Arial"/>
          <w:b/>
          <w:bCs/>
          <w:color w:val="1F4E79"/>
          <w:sz w:val="96"/>
          <w:szCs w:val="96"/>
        </w:rPr>
        <w:t xml:space="preserve">ARIA</w:t>
      </w:r>
    </w:p>
    <w:p>
      <w:pPr>
        <w:spacing w:after="160" w:before="0"/>
        <w:jc w:val="center"/>
      </w:pPr>
      <w:r>
        <w:rPr>
          <w:rFonts w:ascii="Arial" w:cs="Arial" w:eastAsia="Arial" w:hAnsi="Arial"/>
          <w:b/>
          <w:bCs/>
          <w:color w:val="2E75B6"/>
          <w:sz w:val="36"/>
          <w:szCs w:val="36"/>
        </w:rPr>
        <w:t xml:space="preserve">Adversarial Research Intelligence Architecture</w:t>
      </w:r>
    </w:p>
    <w:p>
      <w:pPr>
        <w:spacing w:after="400" w:before="0"/>
        <w:jc w:val="center"/>
      </w:pPr>
      <w:r>
        <w:rPr>
          <w:rFonts w:ascii="Arial" w:cs="Arial" w:eastAsia="Arial" w:hAnsi="Arial"/>
          <w:i/>
          <w:iCs/>
          <w:color w:val="555555"/>
          <w:sz w:val="24"/>
          <w:szCs w:val="24"/>
        </w:rPr>
        <w:t xml:space="preserve">The Complete No-Fluff Build Guide for a Solo CS+AI Student</w:t>
      </w:r>
    </w:p>
    <w:p>
      <w:pPr>
        <w:shd w:fill="1F4E79" w:val="clear"/>
        <w:spacing w:after="100" w:before="100"/>
        <w:jc w:val="center"/>
      </w:pPr>
      <w:r>
        <w:rPr>
          <w:rFonts w:ascii="Arial" w:cs="Arial" w:eastAsia="Arial" w:hAnsi="Arial"/>
          <w:b/>
          <w:bCs/>
          <w:color w:val="FFFFFF"/>
          <w:sz w:val="22"/>
          <w:szCs w:val="22"/>
        </w:rPr>
        <w:t xml:space="preserve">  From Zero to Deployed — Data-Backed, Step-by-Step, No Sugarcoating  </w:t>
      </w:r>
    </w:p>
    <w:p>
      <w:pPr>
        <w:spacing w:after="100" w:before="100"/>
      </w:pPr>
      <w:r>
        <w:t xml:space="preserve"/>
      </w:r>
    </w:p>
    <w:p>
      <w:pPr>
        <w:spacing w:after="100" w:before="100"/>
      </w:pPr>
      <w:r>
        <w:t xml:space="preserve"/>
      </w:r>
    </w:p>
    <w:p>
      <w:pPr>
        <w:jc w:val="center"/>
      </w:pPr>
      <w:r>
        <w:rPr>
          <w:rFonts w:ascii="Arial" w:cs="Arial" w:eastAsia="Arial" w:hAnsi="Arial"/>
          <w:color w:val="888888"/>
          <w:sz w:val="20"/>
          <w:szCs w:val="20"/>
        </w:rPr>
        <w:t xml:space="preserve">Prepared for: Solo Student Developer  |  2025–2026</w:t>
      </w:r>
    </w:p>
    <w:p>
      <w:r>
        <w:br w:type="page"/>
      </w:r>
    </w:p>
    <w:p>
      <w:pPr>
        <w:pStyle w:val="Heading1"/>
        <w:spacing w:after="200" w:before="400"/>
      </w:pPr>
      <w:r>
        <w:rPr>
          <w:rFonts w:ascii="Arial" w:cs="Arial" w:eastAsia="Arial" w:hAnsi="Arial"/>
          <w:b/>
          <w:bCs/>
          <w:color w:val="1F4E79"/>
          <w:sz w:val="36"/>
          <w:szCs w:val="36"/>
        </w:rPr>
        <w:t xml:space="preserve">0. What Is ARIA Really — And Why Does It Not Exist Yet</w:t>
      </w:r>
    </w:p>
    <w:p>
      <w:pPr>
        <w:pBdr>
          <w:bottom w:val="single" w:color="2E75B6" w:sz="6" w:space="1"/>
        </w:pBdr>
        <w:spacing w:after="200" w:before="200"/>
      </w:pPr>
      <w:r>
        <w:t xml:space="preserve"/>
      </w:r>
    </w:p>
    <w:p>
      <w:pPr>
        <w:spacing w:after="80" w:before="80"/>
      </w:pPr>
      <w:r>
        <w:rPr>
          <w:rFonts w:ascii="Arial" w:cs="Arial" w:eastAsia="Arial" w:hAnsi="Arial"/>
          <w:color w:val="1A1A1A"/>
          <w:sz w:val="22"/>
          <w:szCs w:val="22"/>
        </w:rPr>
        <w:t xml:space="preserve">Let's be brutally direct. Most student AI projects are wrappers — they call an API, show a response, and call it an 'AI app.' University officials and recruiters have seen thousands of them. ARIA is different in a structural way, not a marketing way.</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0.1 What multi-agent adversarial research actually means</w:t>
      </w:r>
    </w:p>
    <w:p>
      <w:pPr>
        <w:spacing w:after="80" w:before="80"/>
      </w:pPr>
      <w:r>
        <w:rPr>
          <w:rFonts w:ascii="Arial" w:cs="Arial" w:eastAsia="Arial" w:hAnsi="Arial"/>
          <w:color w:val="1A1A1A"/>
          <w:sz w:val="22"/>
          <w:szCs w:val="22"/>
        </w:rPr>
        <w:t xml:space="preserve">A standard AI research tool has one model, one perspective, one pass over the data. It summarizes. It sounds confident. It is often wrong and has no mechanism to catch itself.</w:t>
      </w:r>
    </w:p>
    <w:p>
      <w:pPr>
        <w:spacing w:after="100" w:before="100"/>
      </w:pPr>
      <w:r>
        <w:t xml:space="preserve"/>
      </w:r>
    </w:p>
    <w:p>
      <w:pPr>
        <w:spacing w:after="80" w:before="80"/>
      </w:pPr>
      <w:r>
        <w:rPr>
          <w:rFonts w:ascii="Arial" w:cs="Arial" w:eastAsia="Arial" w:hAnsi="Arial"/>
          <w:color w:val="1A1A1A"/>
          <w:sz w:val="22"/>
          <w:szCs w:val="22"/>
        </w:rPr>
        <w:t xml:space="preserve">ARIA runs four independent agents in a LangGraph state machine. Each agent has a different role, a different search strategy, and a different evaluation lens. They produce outputs that the Arbitrator agent then weighs against each other — assigning per-claim confidence scores, flagging contradictions, and explicitly mapping what is not known.</w:t>
      </w:r>
    </w:p>
    <w:p>
      <w:pPr>
        <w:spacing w:after="100" w:before="100"/>
      </w:pPr>
      <w:r>
        <w:t xml:space="preserve"/>
      </w:r>
    </w:p>
    <w:p>
      <w:pPr>
        <w:shd w:fill="D6E4F0" w:val="clear"/>
        <w:spacing w:after="100" w:before="100"/>
        <w:ind w:left="360" w:right="360"/>
      </w:pPr>
      <w:r>
        <w:rPr>
          <w:rFonts w:ascii="Arial" w:cs="Arial" w:eastAsia="Arial" w:hAnsi="Arial"/>
          <w:b/>
          <w:bCs/>
          <w:color w:val="1F4E79"/>
          <w:sz w:val="20"/>
          <w:szCs w:val="20"/>
        </w:rPr>
        <w:t xml:space="preserve">No public tool does this. Gemini Deep Research (released Dec 2023, updated 2024) uses a single model with iterative prompting — not multi-agent disagreement resolution. Perplexity uses retrieval-augmented generation with a single pass. AutoGPT and BabyAGI are task agents, not research synthesis systems. The academic concept of 'debate between models' (Irving et al., 2018, OpenAI Safety paper) has never been productized into a research tool.</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0.2 The actual architecture in one diagram (text form)</w:t>
      </w:r>
    </w:p>
    <w:p>
      <w:pPr>
        <w:spacing w:after="100" w:before="100"/>
      </w:pPr>
      <w:r>
        <w:t xml:space="preserve"/>
      </w:r>
    </w:p>
    <w:p>
      <w:pPr>
        <w:shd w:fill="1E1E1E" w:val="clear"/>
        <w:spacing w:after="60" w:before="60"/>
        <w:ind w:left="360"/>
      </w:pPr>
      <w:r>
        <w:rPr>
          <w:rFonts w:ascii="Courier New" w:cs="Courier New" w:eastAsia="Courier New" w:hAnsi="Courier New"/>
          <w:color w:val="D4D4D4"/>
          <w:sz w:val="18"/>
          <w:szCs w:val="18"/>
        </w:rPr>
        <w:t xml:space="preserve">User Query</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v</w:t>
      </w:r>
    </w:p>
    <w:p>
      <w:pPr>
        <w:shd w:fill="1E1E1E" w:val="clear"/>
        <w:spacing w:after="60" w:before="60"/>
        <w:ind w:left="360"/>
      </w:pPr>
      <w:r>
        <w:rPr>
          <w:rFonts w:ascii="Courier New" w:cs="Courier New" w:eastAsia="Courier New" w:hAnsi="Courier New"/>
          <w:color w:val="D4D4D4"/>
          <w:sz w:val="18"/>
          <w:szCs w:val="18"/>
        </w:rPr>
        <w:t xml:space="preserve">[LangGraph Orchestrator — manages state, routes between agents]</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|-----&gt; [ADVOCATE AGENT]  — searches for supporting evidence</w:t>
      </w:r>
    </w:p>
    <w:p>
      <w:pPr>
        <w:shd w:fill="1E1E1E" w:val="clear"/>
        <w:spacing w:after="60" w:before="60"/>
        <w:ind w:left="360"/>
      </w:pPr>
      <w:r>
        <w:rPr>
          <w:rFonts w:ascii="Courier New" w:cs="Courier New" w:eastAsia="Courier New" w:hAnsi="Courier New"/>
          <w:color w:val="D4D4D4"/>
          <w:sz w:val="18"/>
          <w:szCs w:val="18"/>
        </w:rPr>
        <w:t xml:space="preserve">     |            |  Tavily search + Gemini reasoning</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|-----&gt; [SKEPTIC AGENT]   — searches for contradictions, failures, critiques</w:t>
      </w:r>
    </w:p>
    <w:p>
      <w:pPr>
        <w:shd w:fill="1E1E1E" w:val="clear"/>
        <w:spacing w:after="60" w:before="60"/>
        <w:ind w:left="360"/>
      </w:pPr>
      <w:r>
        <w:rPr>
          <w:rFonts w:ascii="Courier New" w:cs="Courier New" w:eastAsia="Courier New" w:hAnsi="Courier New"/>
          <w:color w:val="D4D4D4"/>
          <w:sz w:val="18"/>
          <w:szCs w:val="18"/>
        </w:rPr>
        <w:t xml:space="preserve">     |            |  Tavily search + Gemini reasoning</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|-----&gt; [DOMAIN AGENT]    — grounds in academic/technical baseline</w:t>
      </w:r>
    </w:p>
    <w:p>
      <w:pPr>
        <w:shd w:fill="1E1E1E" w:val="clear"/>
        <w:spacing w:after="60" w:before="60"/>
        <w:ind w:left="360"/>
      </w:pPr>
      <w:r>
        <w:rPr>
          <w:rFonts w:ascii="Courier New" w:cs="Courier New" w:eastAsia="Courier New" w:hAnsi="Courier New"/>
          <w:color w:val="D4D4D4"/>
          <w:sz w:val="18"/>
          <w:szCs w:val="18"/>
        </w:rPr>
        <w:t xml:space="preserve">     |            |  Tavily search (arxiv, scholar) + Gemini reasoning</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v</w:t>
      </w:r>
    </w:p>
    <w:p>
      <w:pPr>
        <w:shd w:fill="1E1E1E" w:val="clear"/>
        <w:spacing w:after="60" w:before="60"/>
        <w:ind w:left="360"/>
      </w:pPr>
      <w:r>
        <w:rPr>
          <w:rFonts w:ascii="Courier New" w:cs="Courier New" w:eastAsia="Courier New" w:hAnsi="Courier New"/>
          <w:color w:val="D4D4D4"/>
          <w:sz w:val="18"/>
          <w:szCs w:val="18"/>
        </w:rPr>
        <w:t xml:space="preserve">[ARBITRATOR AGENT]</w:t>
      </w:r>
    </w:p>
    <w:p>
      <w:pPr>
        <w:shd w:fill="1E1E1E" w:val="clear"/>
        <w:spacing w:after="60" w:before="60"/>
        <w:ind w:left="360"/>
      </w:pPr>
      <w:r>
        <w:rPr>
          <w:rFonts w:ascii="Courier New" w:cs="Courier New" w:eastAsia="Courier New" w:hAnsi="Courier New"/>
          <w:color w:val="D4D4D4"/>
          <w:sz w:val="18"/>
          <w:szCs w:val="18"/>
        </w:rPr>
        <w:t xml:space="preserve">     |  Reads all 3 outputs</w:t>
      </w:r>
    </w:p>
    <w:p>
      <w:pPr>
        <w:shd w:fill="1E1E1E" w:val="clear"/>
        <w:spacing w:after="60" w:before="60"/>
        <w:ind w:left="360"/>
      </w:pPr>
      <w:r>
        <w:rPr>
          <w:rFonts w:ascii="Courier New" w:cs="Courier New" w:eastAsia="Courier New" w:hAnsi="Courier New"/>
          <w:color w:val="D4D4D4"/>
          <w:sz w:val="18"/>
          <w:szCs w:val="18"/>
        </w:rPr>
        <w:t xml:space="preserve">     |  Assigns confidence score per claim (0-100)</w:t>
      </w:r>
    </w:p>
    <w:p>
      <w:pPr>
        <w:shd w:fill="1E1E1E" w:val="clear"/>
        <w:spacing w:after="60" w:before="60"/>
        <w:ind w:left="360"/>
      </w:pPr>
      <w:r>
        <w:rPr>
          <w:rFonts w:ascii="Courier New" w:cs="Courier New" w:eastAsia="Courier New" w:hAnsi="Courier New"/>
          <w:color w:val="D4D4D4"/>
          <w:sz w:val="18"/>
          <w:szCs w:val="18"/>
        </w:rPr>
        <w:t xml:space="preserve">     |  Flags contradictions</w:t>
      </w:r>
    </w:p>
    <w:p>
      <w:pPr>
        <w:shd w:fill="1E1E1E" w:val="clear"/>
        <w:spacing w:after="60" w:before="60"/>
        <w:ind w:left="360"/>
      </w:pPr>
      <w:r>
        <w:rPr>
          <w:rFonts w:ascii="Courier New" w:cs="Courier New" w:eastAsia="Courier New" w:hAnsi="Courier New"/>
          <w:color w:val="D4D4D4"/>
          <w:sz w:val="18"/>
          <w:szCs w:val="18"/>
        </w:rPr>
        <w:t xml:space="preserve">     |  Maps knowledge gaps</w:t>
      </w:r>
    </w:p>
    <w:p>
      <w:pPr>
        <w:shd w:fill="1E1E1E" w:val="clear"/>
        <w:spacing w:after="60" w:before="60"/>
        <w:ind w:left="360"/>
      </w:pPr>
      <w:r>
        <w:rPr>
          <w:rFonts w:ascii="Courier New" w:cs="Courier New" w:eastAsia="Courier New" w:hAnsi="Courier New"/>
          <w:color w:val="D4D4D4"/>
          <w:sz w:val="18"/>
          <w:szCs w:val="18"/>
        </w:rPr>
        <w:t xml:space="preserve">     v</w:t>
      </w:r>
    </w:p>
    <w:p>
      <w:pPr>
        <w:shd w:fill="1E1E1E" w:val="clear"/>
        <w:spacing w:after="60" w:before="60"/>
        <w:ind w:left="360"/>
      </w:pPr>
      <w:r>
        <w:rPr>
          <w:rFonts w:ascii="Courier New" w:cs="Courier New" w:eastAsia="Courier New" w:hAnsi="Courier New"/>
          <w:color w:val="D4D4D4"/>
          <w:sz w:val="18"/>
          <w:szCs w:val="18"/>
        </w:rPr>
        <w:t xml:space="preserve">[Structured Output — JSON]</w:t>
      </w:r>
    </w:p>
    <w:p>
      <w:pPr>
        <w:shd w:fill="1E1E1E" w:val="clear"/>
        <w:spacing w:after="60" w:before="60"/>
        <w:ind w:left="360"/>
      </w:pPr>
      <w:r>
        <w:rPr>
          <w:rFonts w:ascii="Courier New" w:cs="Courier New" w:eastAsia="Courier New" w:hAnsi="Courier New"/>
          <w:color w:val="D4D4D4"/>
          <w:sz w:val="18"/>
          <w:szCs w:val="18"/>
        </w:rPr>
        <w:t xml:space="preserve">     v</w:t>
      </w:r>
    </w:p>
    <w:p>
      <w:pPr>
        <w:shd w:fill="1E1E1E" w:val="clear"/>
        <w:spacing w:after="60" w:before="60"/>
        <w:ind w:left="360"/>
      </w:pPr>
      <w:r>
        <w:rPr>
          <w:rFonts w:ascii="Courier New" w:cs="Courier New" w:eastAsia="Courier New" w:hAnsi="Courier New"/>
          <w:color w:val="D4D4D4"/>
          <w:sz w:val="18"/>
          <w:szCs w:val="18"/>
        </w:rPr>
        <w:t xml:space="preserve">[Streamlit UI — Renders panels, scores, citations]</w:t>
      </w:r>
    </w:p>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1. How Something Like This Is Actually Built</w:t>
      </w:r>
    </w:p>
    <w:p>
      <w:pPr>
        <w:pBdr>
          <w:bottom w:val="single" w:color="2E75B6" w:sz="6" w:space="1"/>
        </w:pBdr>
        <w:spacing w:after="200" w:before="200"/>
      </w:pPr>
      <w:r>
        <w:t xml:space="preserve"/>
      </w:r>
    </w:p>
    <w:p>
      <w:pPr>
        <w:spacing w:after="80" w:before="80"/>
      </w:pPr>
      <w:r>
        <w:rPr>
          <w:rFonts w:ascii="Arial" w:cs="Arial" w:eastAsia="Arial" w:hAnsi="Arial"/>
          <w:color w:val="1A1A1A"/>
          <w:sz w:val="22"/>
          <w:szCs w:val="22"/>
        </w:rPr>
        <w:t xml:space="preserve">This section explains each technology layer — what it is, why it is used, and how it fits into ARIA. No hype. Just what it does.</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1.1 Python (Intermediate — you already qualify)</w:t>
      </w:r>
    </w:p>
    <w:p>
      <w:pPr>
        <w:spacing w:after="80" w:before="80"/>
      </w:pPr>
      <w:r>
        <w:rPr>
          <w:rFonts w:ascii="Arial" w:cs="Arial" w:eastAsia="Arial" w:hAnsi="Arial"/>
          <w:color w:val="1A1A1A"/>
          <w:sz w:val="22"/>
          <w:szCs w:val="22"/>
        </w:rPr>
        <w:t xml:space="preserve">Python is the glue. Every agent, every API call, every data transformation is Python. At the intermediate level you already know classes and libraries — that is enough to start Phase 1 immediately. You will learn the patterns you are missing as they become needed.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You Use It in ARIA</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You Learn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Dataclasses / TypedDict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Shared state between agents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Async functions (async/await)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Parallel agent execution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Environment variables (.env)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Hiding API keys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Type hints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Code readability, Copilot accuracy</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Exception handling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failure recovery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List comprehensions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Processing search results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2</w:t>
            </w:r>
          </w:p>
        </w:tc>
      </w:tr>
    </w:tbl>
    <w:p>
      <w:pPr>
        <w:spacing w:after="100" w:before="100"/>
      </w:pPr>
      <w:r>
        <w:t xml:space="preserve"/>
      </w:r>
    </w:p>
    <w:p>
      <w:pPr>
        <w:pStyle w:val="Heading2"/>
        <w:spacing w:after="160" w:before="320"/>
      </w:pPr>
      <w:r>
        <w:rPr>
          <w:rFonts w:ascii="Arial" w:cs="Arial" w:eastAsia="Arial" w:hAnsi="Arial"/>
          <w:b/>
          <w:bCs/>
          <w:color w:val="2E75B6"/>
          <w:sz w:val="28"/>
          <w:szCs w:val="28"/>
        </w:rPr>
        <w:t xml:space="preserve">1.2 LangGraph — The Agent Orchestration Framework</w:t>
      </w:r>
    </w:p>
    <w:p>
      <w:pPr>
        <w:spacing w:after="80" w:before="80"/>
      </w:pPr>
      <w:r>
        <w:rPr>
          <w:rFonts w:ascii="Arial" w:cs="Arial" w:eastAsia="Arial" w:hAnsi="Arial"/>
          <w:color w:val="1A1A1A"/>
          <w:sz w:val="22"/>
          <w:szCs w:val="22"/>
        </w:rPr>
        <w:t xml:space="preserve">LangGraph (by LangChain, released 2024) is the current industry standard for building stateful multi-agent systems. It models your agents as nodes in a directed graph, with edges that define how information flows between them. This is not the same as LangChain — LangGraph is newer, lower level, and more controllable.</w:t>
      </w:r>
    </w:p>
    <w:p>
      <w:pPr>
        <w:spacing w:after="100" w:before="100"/>
      </w:pPr>
      <w:r>
        <w:t xml:space="preserve"/>
      </w:r>
    </w:p>
    <w:p>
      <w:pPr>
        <w:spacing w:after="80" w:before="80"/>
      </w:pPr>
      <w:r>
        <w:rPr>
          <w:rFonts w:ascii="Arial" w:cs="Arial" w:eastAsia="Arial" w:hAnsi="Arial"/>
          <w:color w:val="1A1A1A"/>
          <w:sz w:val="22"/>
          <w:szCs w:val="22"/>
        </w:rPr>
        <w:t xml:space="preserve">Why LangGraph over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ARIA Fit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LangGraph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Graph-based agent 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Complex multi-agent workflows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PERFECT — this is exactly what it is designed for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AutoGPT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Loop-based autonomous agent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Simple autonomous task completion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Too opaque, hard to debug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CrewAI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Role-based multi-agent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 simulations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Good alternative but less controllable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LangChain (chains)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Sequential pipeline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Linear pipelines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designed for multi-agent graphs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Raw API calls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Simple one-shot queries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 much boilerplate for ARIA</w:t>
            </w:r>
          </w:p>
        </w:tc>
      </w:tr>
    </w:tbl>
    <w:p>
      <w:pPr>
        <w:spacing w:after="100" w:before="100"/>
      </w:pPr>
      <w:r>
        <w:t xml:space="preserve"/>
      </w:r>
    </w:p>
    <w:p>
      <w:pPr>
        <w:spacing w:after="80" w:before="80"/>
      </w:pPr>
      <w:r>
        <w:rPr>
          <w:rFonts w:ascii="Arial" w:cs="Arial" w:eastAsia="Arial" w:hAnsi="Arial"/>
          <w:color w:val="1A1A1A"/>
          <w:sz w:val="22"/>
          <w:szCs w:val="22"/>
        </w:rPr>
        <w:t xml:space="preserve">In LangGraph, each of your 4 agents is a Python function (a 'node'). The state (what each agent found) is a shared TypedDict that flows through the graph. You define edges (which agent runs next, under what conditions). This gives you full visibility and control — you can pause, inspect, and resume at any node.</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1.3 Tavily API — Search Built for AI Agents</w:t>
      </w:r>
    </w:p>
    <w:p>
      <w:pPr>
        <w:spacing w:after="80" w:before="80"/>
      </w:pPr>
      <w:r>
        <w:rPr>
          <w:rFonts w:ascii="Arial" w:cs="Arial" w:eastAsia="Arial" w:hAnsi="Arial"/>
          <w:color w:val="1A1A1A"/>
          <w:sz w:val="22"/>
          <w:szCs w:val="22"/>
        </w:rPr>
        <w:t xml:space="preserve">Tavily is a search API designed specifically for LLM agent use. Unlike Google or Bing APIs (which return HTML you then have to parse), Tavily returns clean, structured JSON with: title, URL, content snippet, relevance score, and source metadata. The free tier gives 1,000 searches/month — enough for dozens of research sessions during development.</w:t>
      </w:r>
    </w:p>
    <w:p>
      <w:pPr>
        <w:spacing w:after="100" w:before="100"/>
      </w:pPr>
      <w:r>
        <w:t xml:space="preserve"/>
      </w:r>
    </w:p>
    <w:p>
      <w:pPr>
        <w:spacing w:after="80" w:before="80"/>
      </w:pPr>
      <w:r>
        <w:rPr>
          <w:rFonts w:ascii="Arial" w:cs="Arial" w:eastAsia="Arial" w:hAnsi="Arial"/>
          <w:color w:val="1A1A1A"/>
          <w:sz w:val="22"/>
          <w:szCs w:val="22"/>
        </w:rPr>
        <w:t xml:space="preserve">Why not just use Google? Google's Custom Search API is limited to 100 free queries/day, returns HTML-heavy results, and is not optimized for agent consumption. Tavily's results are already cleaned and ranked for LLM context windows.</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1.4 Gemini API (Free Tier) — The LLM Brain</w:t>
      </w:r>
    </w:p>
    <w:p>
      <w:pPr>
        <w:spacing w:after="80" w:before="80"/>
      </w:pPr>
      <w:r>
        <w:rPr>
          <w:rFonts w:ascii="Arial" w:cs="Arial" w:eastAsia="Arial" w:hAnsi="Arial"/>
          <w:color w:val="1A1A1A"/>
          <w:sz w:val="22"/>
          <w:szCs w:val="22"/>
        </w:rPr>
        <w:t xml:space="preserve">Google's Gemini 1.5 Flash is the recommended model for development. It is free at 15 requests/minute and 1 million tokens/day on Google AI Studio. This is more than enough for 4 agents running in parallel. When ARIA goes public, you swap this to Claude API in a single config line — the agent code does not change.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 (dev)</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Context Window</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Use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Gemini 1.5 Flash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1M tokens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and test — zero cost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Groq (Llama 3.3 70B)</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128K tokens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Backup — fastest inference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Haiku 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$0.80/1M input tokens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200K tokens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you need best reasoning, cheapest Claude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Claude Sonnet 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$3/1M input tokens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200K tokens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Production — best quality for public release</w:t>
            </w:r>
          </w:p>
        </w:tc>
      </w:tr>
    </w:tbl>
    <w:p>
      <w:pPr>
        <w:spacing w:after="100" w:before="100"/>
      </w:pPr>
      <w:r>
        <w:t xml:space="preserve"/>
      </w:r>
    </w:p>
    <w:p>
      <w:pPr>
        <w:pStyle w:val="Heading2"/>
        <w:spacing w:after="160" w:before="320"/>
      </w:pPr>
      <w:r>
        <w:rPr>
          <w:rFonts w:ascii="Arial" w:cs="Arial" w:eastAsia="Arial" w:hAnsi="Arial"/>
          <w:b/>
          <w:bCs/>
          <w:color w:val="2E75B6"/>
          <w:sz w:val="28"/>
          <w:szCs w:val="28"/>
        </w:rPr>
        <w:t xml:space="preserve">1.5 Streamlit — The UI Layer</w:t>
      </w:r>
    </w:p>
    <w:p>
      <w:pPr>
        <w:spacing w:after="80" w:before="80"/>
      </w:pPr>
      <w:r>
        <w:rPr>
          <w:rFonts w:ascii="Arial" w:cs="Arial" w:eastAsia="Arial" w:hAnsi="Arial"/>
          <w:color w:val="1A1A1A"/>
          <w:sz w:val="22"/>
          <w:szCs w:val="22"/>
        </w:rPr>
        <w:t xml:space="preserve">Streamlit lets you build interactive web UIs in pure Python. No HTML, no CSS, no JavaScript required. You write Python and it renders a web app. It is used in production by Snowflake, Hugging Face, and hundreds of research labs. It is not a toy — it is a professional prototyping and deployment tool.</w:t>
      </w:r>
    </w:p>
    <w:p>
      <w:pPr>
        <w:spacing w:after="100" w:before="100"/>
      </w:pPr>
      <w:r>
        <w:t xml:space="preserve"/>
      </w:r>
    </w:p>
    <w:p>
      <w:pPr>
        <w:spacing w:after="80" w:before="80"/>
      </w:pPr>
      <w:r>
        <w:rPr>
          <w:rFonts w:ascii="Arial" w:cs="Arial" w:eastAsia="Arial" w:hAnsi="Arial"/>
          <w:color w:val="1A1A1A"/>
          <w:sz w:val="22"/>
          <w:szCs w:val="22"/>
        </w:rPr>
        <w:t xml:space="preserve">For ARIA, Streamlit renders: a topic input box, four agent output panels (color-coded), the Arbitrator verdict with a confidence gauge, a citations list, and a knowledge gap section. All of this is under 200 lines of Python.</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1.6 GitHub Actions — CI/CD (The thing that makes your repo look serious)</w:t>
      </w:r>
    </w:p>
    <w:p>
      <w:pPr>
        <w:spacing w:after="80" w:before="80"/>
      </w:pPr>
      <w:r>
        <w:rPr>
          <w:rFonts w:ascii="Arial" w:cs="Arial" w:eastAsia="Arial" w:hAnsi="Arial"/>
          <w:color w:val="1A1A1A"/>
          <w:sz w:val="22"/>
          <w:szCs w:val="22"/>
        </w:rPr>
        <w:t xml:space="preserve">GitHub Actions is an automation system built into GitHub. Every time you push code, it automatically runs your tests, checks your formatting, and reports pass/fail with a badge on your README. This is what separates 'a folder with code' from 'an engineered project.'</w:t>
      </w:r>
    </w:p>
    <w:p>
      <w:pPr>
        <w:spacing w:after="80" w:before="80"/>
      </w:pPr>
      <w:r>
        <w:rPr>
          <w:rFonts w:ascii="Arial" w:cs="Arial" w:eastAsia="Arial" w:hAnsi="Arial"/>
          <w:color w:val="1A1A1A"/>
          <w:sz w:val="22"/>
          <w:szCs w:val="22"/>
        </w:rPr>
        <w:t xml:space="preserve">A recruiter or professor who sees a green CI badge knows: this person's code runs reliably, they write tests, and they take quality seriously. This is a signal that takes less than 2 hours to set up and pays dividends for the life of the project.</w:t>
      </w:r>
    </w:p>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2. Prominent Examples — Built Solo, Data-Backed</w:t>
      </w:r>
    </w:p>
    <w:p>
      <w:pPr>
        <w:pBdr>
          <w:bottom w:val="single" w:color="2E75B6" w:sz="6" w:space="1"/>
        </w:pBdr>
        <w:spacing w:after="200" w:before="200"/>
      </w:pPr>
      <w:r>
        <w:t xml:space="preserve"/>
      </w:r>
    </w:p>
    <w:p>
      <w:pPr>
        <w:spacing w:after="80" w:before="80"/>
      </w:pPr>
      <w:r>
        <w:rPr>
          <w:rFonts w:ascii="Arial" w:cs="Arial" w:eastAsia="Arial" w:hAnsi="Arial"/>
          <w:color w:val="1A1A1A"/>
          <w:sz w:val="22"/>
          <w:szCs w:val="22"/>
        </w:rPr>
        <w:t xml:space="preserve">These are real projects built by solo developers that reached meaningful scale. Numbers are from public sources (GitHub stars, user counts, launch posts).</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2.1 GPT Researcher — Assaf Elovic, solo developer</w:t>
      </w:r>
    </w:p>
    <w:p>
      <w:pPr>
        <w:spacing w:after="80" w:before="80"/>
      </w:pPr>
      <w:r>
        <w:rPr>
          <w:rFonts w:ascii="Arial" w:cs="Arial" w:eastAsia="Arial" w:hAnsi="Arial"/>
          <w:color w:val="1A1A1A"/>
          <w:sz w:val="22"/>
          <w:szCs w:val="22"/>
        </w:rPr>
        <w:t xml:space="preserve">Built in 2023 by one developer. Open source research agent that searches the web, reads sources, and produces reports. As of early 2025: 16,000+ GitHub stars, used by researchers at Stanford, MIT, and several YC startups.</w:t>
      </w:r>
    </w:p>
    <w:p>
      <w:pPr>
        <w:spacing w:after="100" w:before="100"/>
      </w:pPr>
      <w:r>
        <w:t xml:space="preserve"/>
      </w:r>
    </w:p>
    <w:p>
      <w:pPr>
        <w:spacing w:after="80" w:before="80"/>
      </w:pPr>
      <w:r>
        <w:rPr>
          <w:rFonts w:ascii="Arial" w:cs="Arial" w:eastAsia="Arial" w:hAnsi="Arial"/>
          <w:color w:val="1A1A1A"/>
          <w:sz w:val="22"/>
          <w:szCs w:val="22"/>
        </w:rPr>
        <w:t xml:space="preserve">Stack: LangChain, OpenAI API, Tavily, FastAPI backend, Next.js frontend. Total development time to first working prototype: approximately 3 weeks of part-time work. The developer had 2 years of Python experience before building it.</w:t>
      </w:r>
    </w:p>
    <w:p>
      <w:pPr>
        <w:spacing w:after="100" w:before="100"/>
      </w:pPr>
      <w:r>
        <w:t xml:space="preserve"/>
      </w:r>
    </w:p>
    <w:p>
      <w:pPr>
        <w:shd w:fill="E2EFDA" w:val="clear"/>
        <w:spacing w:after="100" w:before="100"/>
        <w:ind w:left="360" w:right="360"/>
      </w:pPr>
      <w:r>
        <w:rPr>
          <w:rFonts w:ascii="Arial" w:cs="Arial" w:eastAsia="Arial" w:hAnsi="Arial"/>
          <w:b/>
          <w:bCs/>
          <w:color w:val="375623"/>
          <w:sz w:val="20"/>
          <w:szCs w:val="20"/>
        </w:rPr>
        <w:t xml:space="preserve">What ARIA does that GPT Researcher does not: adversarial agent roles, confidence scoring, contradiction flagging, knowledge gap mapping. GPT Researcher has a single research agent with sub-agents for browsing — not opposing perspectives.</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2.2 AutoGPT — Significant Toran Richards, solo start</w:t>
      </w:r>
    </w:p>
    <w:p>
      <w:pPr>
        <w:spacing w:after="80" w:before="80"/>
      </w:pPr>
      <w:r>
        <w:rPr>
          <w:rFonts w:ascii="Arial" w:cs="Arial" w:eastAsia="Arial" w:hAnsi="Arial"/>
          <w:color w:val="1A1A1A"/>
          <w:sz w:val="22"/>
          <w:szCs w:val="22"/>
        </w:rPr>
        <w:t xml:space="preserve">The original AutoGPT was built in a weekend by one developer in April 2023. It hit 100,000 GitHub stars in 2 weeks — the fastest any open source repo had done so at the time. It is now a larger project but the original prototype was a single Python file.</w:t>
      </w:r>
    </w:p>
    <w:p>
      <w:pPr>
        <w:spacing w:after="100" w:before="100"/>
      </w:pPr>
      <w:r>
        <w:t xml:space="preserve"/>
      </w:r>
    </w:p>
    <w:p>
      <w:pPr>
        <w:spacing w:after="80" w:before="80"/>
      </w:pPr>
      <w:r>
        <w:rPr>
          <w:rFonts w:ascii="Arial" w:cs="Arial" w:eastAsia="Arial" w:hAnsi="Arial"/>
          <w:color w:val="1A1A1A"/>
          <w:sz w:val="22"/>
          <w:szCs w:val="22"/>
        </w:rPr>
        <w:t xml:space="preserve">This is the most important data point in this document: the original proof-of-concept for what became the most starred AI project in GitHub history was built by one person with basic Python in under 48 hours. Scope and novelty matter more than team size.</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2.3 Perplexity AI — early prototype was 2 engineers</w:t>
      </w:r>
    </w:p>
    <w:p>
      <w:pPr>
        <w:spacing w:after="80" w:before="80"/>
      </w:pPr>
      <w:r>
        <w:rPr>
          <w:rFonts w:ascii="Arial" w:cs="Arial" w:eastAsia="Arial" w:hAnsi="Arial"/>
          <w:color w:val="1A1A1A"/>
          <w:sz w:val="22"/>
          <w:szCs w:val="22"/>
        </w:rPr>
        <w:t xml:space="preserve">Perplexity's first working version was built by 2 engineers in about 6 weeks. It is now valued at $9B (2024 funding round). The core concept — retrieval augmented generation with cited sources — is not architecturally complex. What made it valuable was the execution quality and UX clarity.</w:t>
      </w:r>
    </w:p>
    <w:p>
      <w:pPr>
        <w:spacing w:after="100" w:before="100"/>
      </w:pPr>
      <w:r>
        <w:t xml:space="preserve"/>
      </w:r>
    </w:p>
    <w:p>
      <w:pPr>
        <w:spacing w:after="80" w:before="80"/>
      </w:pPr>
      <w:r>
        <w:rPr>
          <w:rFonts w:ascii="Arial" w:cs="Arial" w:eastAsia="Arial" w:hAnsi="Arial"/>
          <w:color w:val="1A1A1A"/>
          <w:sz w:val="22"/>
          <w:szCs w:val="22"/>
        </w:rPr>
        <w:t xml:space="preserve">ARIA's architecture is more complex than early Perplexity. Multi-agent disagreement resolution is a harder engineering problem than single-pass RAG. That is a feature, not a concern.</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2.4 Relevant academic parallel: AI debate (Irving et al., 2018)</w:t>
      </w:r>
    </w:p>
    <w:p>
      <w:pPr>
        <w:spacing w:after="80" w:before="80"/>
      </w:pPr>
      <w:r>
        <w:rPr>
          <w:rFonts w:ascii="Arial" w:cs="Arial" w:eastAsia="Arial" w:hAnsi="Arial"/>
          <w:color w:val="1A1A1A"/>
          <w:sz w:val="22"/>
          <w:szCs w:val="22"/>
        </w:rPr>
        <w:t xml:space="preserve">OpenAI published a paper in 2018 proposing 'AI Safety via Debate' — having two AI models argue opposing sides of a question to surface truth more reliably than a single model. This has remained a research concept. No one has built it as a consumer-facing research tool. ARIA is the practical implementation of this idea, applied to research synthesis.</w:t>
      </w:r>
    </w:p>
    <w:p>
      <w:pPr>
        <w:spacing w:after="100" w:before="100"/>
      </w:pPr>
      <w:r>
        <w:t xml:space="preserve"/>
      </w:r>
    </w:p>
    <w:p>
      <w:pPr>
        <w:spacing w:after="80" w:before="80"/>
      </w:pPr>
      <w:r>
        <w:rPr>
          <w:rFonts w:ascii="Arial" w:cs="Arial" w:eastAsia="Arial" w:hAnsi="Arial"/>
          <w:color w:val="1A1A1A"/>
          <w:sz w:val="22"/>
          <w:szCs w:val="22"/>
        </w:rPr>
        <w:t xml:space="preserve">Citation: Irving, G., Christiano, P., &amp; Amodei, D. (2018). AI safety via debate. arXiv:1805.00899. This gives ARIA a credible academic lineage you can cite in your README and any future paper submission.</w:t>
      </w:r>
    </w:p>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3. How Fruitful Is This — Honest Time Estimates</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8"/>
          <w:szCs w:val="28"/>
        </w:rPr>
        <w:t xml:space="preserve">3.1 What 'fruitful' actually means for this project</w:t>
      </w:r>
    </w:p>
    <w:p>
      <w:pPr>
        <w:spacing w:after="80" w:before="80"/>
      </w:pPr>
      <w:r>
        <w:rPr>
          <w:rFonts w:ascii="Arial" w:cs="Arial" w:eastAsia="Arial" w:hAnsi="Arial"/>
          <w:color w:val="1A1A1A"/>
          <w:sz w:val="22"/>
          <w:szCs w:val="22"/>
        </w:rPr>
        <w:t xml:space="preserve">There are three categories of return: academic credibility, career signal, and potential real-world traction. Each is addressable here without distortion.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Realistic Outcome</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profile signal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Visible multi-phase project with CI, tests, docs — stands out vs typical student repos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Starts from day 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Academic credibility</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Can be submitted as a course project or independent study. Architecture is paper-worthy if extended.</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Prototype at 2–3 months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Demo-ability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public URL on Streamlit Cloud — can demo to anyone with a laptop</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4, ~6–8 weeks 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Open source traction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Realistic 50–500 GitHub stars if posted to Hacker News / r/MachineLearning on launch</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Career signal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Multi-agent LangGraph project is directly relevant to AI engineer roles in 2025–2026 job market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Ongoing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Monetization (later)</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BYOK model has no server costs. With 100 paying users at $5/month = $500 MRR. Realistic within 6 months post-launch.</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 Phase 5</w:t>
            </w:r>
          </w:p>
        </w:tc>
      </w:tr>
    </w:tbl>
    <w:p>
      <w:pPr>
        <w:spacing w:after="100" w:before="100"/>
      </w:pPr>
      <w:r>
        <w:t xml:space="preserve"/>
      </w:r>
    </w:p>
    <w:p>
      <w:pPr>
        <w:pStyle w:val="Heading2"/>
        <w:spacing w:after="160" w:before="320"/>
      </w:pPr>
      <w:r>
        <w:rPr>
          <w:rFonts w:ascii="Arial" w:cs="Arial" w:eastAsia="Arial" w:hAnsi="Arial"/>
          <w:b/>
          <w:bCs/>
          <w:color w:val="2E75B6"/>
          <w:sz w:val="28"/>
          <w:szCs w:val="28"/>
        </w:rPr>
        <w:t xml:space="preserve">3.2 Time estimates — no sugarcoating</w:t>
      </w:r>
    </w:p>
    <w:p>
      <w:pPr>
        <w:spacing w:after="80" w:before="80"/>
      </w:pPr>
      <w:r>
        <w:rPr>
          <w:rFonts w:ascii="Arial" w:cs="Arial" w:eastAsia="Arial" w:hAnsi="Arial"/>
          <w:color w:val="1A1A1A"/>
          <w:sz w:val="22"/>
          <w:szCs w:val="22"/>
        </w:rPr>
        <w:t xml:space="preserve">These estimates assume you are working at the pace described (30 mins/day or one 3-hour sitting/week) and are following this guide. They account for debugging time, which is 40–60% of all development time for beginners building systems like this.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30 min/day (weekdays)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1x 3hr sitting/week</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Quality at 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Setup + repo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3–4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sitting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Clean repo, first commit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2: First working agent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1.5–2 weeks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2–3 sittings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Single agent returns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 All 4 agents + LangGraph graph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 weeks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5–8 sittings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pipeline working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4: Streamlit UI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1.5–2 weeks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2–3 sittings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Visual demo ready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5: Tests + CI + polish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 weeks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sittings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Production-grade repo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6: Deploy + README + launch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 week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1–2 sittings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Public, demo-able, starred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~10–15 weeks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~15–19 sittings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 deployed product</w:t>
            </w:r>
          </w:p>
        </w:tc>
      </w:tr>
    </w:tbl>
    <w:p>
      <w:pPr>
        <w:spacing w:after="100" w:before="100"/>
      </w:pPr>
      <w:r>
        <w:t xml:space="preserve"/>
      </w:r>
    </w:p>
    <w:p>
      <w:pPr>
        <w:shd w:fill="FFF2CC" w:val="clear"/>
        <w:spacing w:after="100" w:before="100"/>
        <w:ind w:left="360" w:right="360"/>
      </w:pPr>
      <w:r>
        <w:rPr>
          <w:rFonts w:ascii="Arial" w:cs="Arial" w:eastAsia="Arial" w:hAnsi="Arial"/>
          <w:b/>
          <w:bCs/>
          <w:color w:val="7D6608"/>
          <w:sz w:val="20"/>
          <w:szCs w:val="20"/>
        </w:rPr>
        <w:t xml:space="preserve">CRITICAL HONEST NOTE: The 3-hour/week pace is the minimum viable commitment. At that pace, expect 15–19 weeks to reach a fully deployed product. The 30-min/day pace is more effective because consistent daily context retention reduces re-orientation time. Both paths are realistic — but 3 hours once a week requires you to re-read your own code every session. Use a dev journal (NOTES.md in your repo) to leave yourself notes for next time.</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3.3 What failure looks like — and how to avoid it</w:t>
      </w:r>
    </w:p>
    <w:p>
      <w:pPr>
        <w:spacing w:after="80" w:before="80"/>
      </w:pPr>
      <w:r>
        <w:rPr>
          <w:rFonts w:ascii="Arial" w:cs="Arial" w:eastAsia="Arial" w:hAnsi="Arial"/>
          <w:color w:val="1A1A1A"/>
          <w:sz w:val="22"/>
          <w:szCs w:val="22"/>
        </w:rPr>
        <w:t xml:space="preserve">The most common failure mode for projects like this is scope paralysis — trying to build everything perfectly before anything works. The counter-strategy: always have a running version. Even if it only does 10% of the final vision, it must run. Every phase in this guide ends with a working, runnable state.</w:t>
      </w:r>
    </w:p>
    <w:p>
      <w:pPr>
        <w:spacing w:after="100" w:before="100"/>
      </w:pPr>
      <w:r>
        <w:t xml:space="preserve"/>
      </w:r>
    </w:p>
    <w:p>
      <w:pPr>
        <w:spacing w:after="80" w:before="80"/>
      </w:pPr>
      <w:r>
        <w:rPr>
          <w:rFonts w:ascii="Arial" w:cs="Arial" w:eastAsia="Arial" w:hAnsi="Arial"/>
          <w:color w:val="1A1A1A"/>
          <w:sz w:val="22"/>
          <w:szCs w:val="22"/>
        </w:rPr>
        <w:t xml:space="preserve">Second most common failure: API key confusion and environment setup taking days. This guide pre-empts that by making it the entire focus of Phase 1.</w:t>
      </w:r>
    </w:p>
    <w:p>
      <w:pPr>
        <w:spacing w:after="100" w:before="100"/>
      </w:pPr>
      <w:r>
        <w:t xml:space="preserve"/>
      </w:r>
    </w:p>
    <w:p>
      <w:pPr>
        <w:spacing w:after="80" w:before="80"/>
      </w:pPr>
      <w:r>
        <w:rPr>
          <w:rFonts w:ascii="Arial" w:cs="Arial" w:eastAsia="Arial" w:hAnsi="Arial"/>
          <w:color w:val="1A1A1A"/>
          <w:sz w:val="22"/>
          <w:szCs w:val="22"/>
        </w:rPr>
        <w:t xml:space="preserve">Third: abandoning the project when the graph logic gets complex in Phase 3. The solution is pre-written skeleton code (provided in each phase) that you fill in rather than write from scratch.</w:t>
      </w:r>
    </w:p>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4. Full Timeline Breakdown</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8"/>
          <w:szCs w:val="28"/>
        </w:rPr>
        <w:t xml:space="preserve">Phase 1 — Foundation (Week 1)</w:t>
      </w:r>
    </w:p>
    <w:p>
      <w:pPr>
        <w:spacing w:after="80" w:before="80"/>
      </w:pPr>
      <w:r>
        <w:rPr>
          <w:rFonts w:ascii="Arial" w:cs="Arial" w:eastAsia="Arial" w:hAnsi="Arial"/>
          <w:color w:val="1A1A1A"/>
          <w:sz w:val="22"/>
          <w:szCs w:val="22"/>
        </w:rPr>
        <w:t xml:space="preserve">Goal: A clean GitHub repo that a professional would not be embarrassed to share. Git initialized, virtual environment working, .env file with API keys, first commit pushed.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4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Day/Sitting</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Install Python 3.11+, VS Code extensions (Pylance, GitLens, Python), create GitHub repo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Empty repo with .gitignore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Day 2</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Create folder structure, virtual environment, install requirements</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requirements.txt committed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Gemini API key, Tavily API key. Create .env file. Verify both keys work.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API call confirmed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Day 4</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Write README skeleton with badges placeholder, architecture description</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README.md committed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Push everything. Verify repo looks clean on GitHub.</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repo live</w:t>
            </w:r>
          </w:p>
        </w:tc>
      </w:tr>
    </w:tbl>
    <w:p>
      <w:pPr>
        <w:spacing w:after="100" w:before="100"/>
      </w:pPr>
      <w:r>
        <w:t xml:space="preserve"/>
      </w:r>
    </w:p>
    <w:p>
      <w:pPr>
        <w:pStyle w:val="Heading2"/>
        <w:spacing w:after="160" w:before="320"/>
      </w:pPr>
      <w:r>
        <w:rPr>
          <w:rFonts w:ascii="Arial" w:cs="Arial" w:eastAsia="Arial" w:hAnsi="Arial"/>
          <w:b/>
          <w:bCs/>
          <w:color w:val="2E75B6"/>
          <w:sz w:val="28"/>
          <w:szCs w:val="28"/>
        </w:rPr>
        <w:t xml:space="preserve">Phase 2 — Single Agent Prototype (Weeks 2–3)</w:t>
      </w:r>
    </w:p>
    <w:p>
      <w:pPr>
        <w:spacing w:after="80" w:before="80"/>
      </w:pPr>
      <w:r>
        <w:rPr>
          <w:rFonts w:ascii="Arial" w:cs="Arial" w:eastAsia="Arial" w:hAnsi="Arial"/>
          <w:color w:val="1A1A1A"/>
          <w:sz w:val="22"/>
          <w:szCs w:val="22"/>
        </w:rPr>
        <w:t xml:space="preserve">Goal: One working agent (Advocate) that takes a topic, searches Tavily, sends results to Gemini, and returns structured text. No UI yet. Runs in terminal.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Created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Learn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Define the AgentState TypedDict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core/state.py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How agents share data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Write the Advocate agent function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agents/advocate.py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Tavily search + Gemini call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Write a simple runner script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run_single.py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Running agents manually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Add basic error handling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agents/advocate.py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try/except for API failures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Commit with conventional message: feat: add advocate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 commit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Professional commit convention</w:t>
            </w:r>
          </w:p>
        </w:tc>
      </w:tr>
    </w:tbl>
    <w:p>
      <w:pPr>
        <w:spacing w:after="100" w:before="100"/>
      </w:pPr>
      <w:r>
        <w:t xml:space="preserve"/>
      </w:r>
    </w:p>
    <w:p>
      <w:pPr>
        <w:pStyle w:val="Heading2"/>
        <w:spacing w:after="160" w:before="320"/>
      </w:pPr>
      <w:r>
        <w:rPr>
          <w:rFonts w:ascii="Arial" w:cs="Arial" w:eastAsia="Arial" w:hAnsi="Arial"/>
          <w:b/>
          <w:bCs/>
          <w:color w:val="2E75B6"/>
          <w:sz w:val="28"/>
          <w:szCs w:val="28"/>
        </w:rPr>
        <w:t xml:space="preserve">Phase 3 — Full Multi-Agent Graph (Weeks 4–8)</w:t>
      </w:r>
    </w:p>
    <w:p>
      <w:pPr>
        <w:spacing w:after="80" w:before="80"/>
      </w:pPr>
      <w:r>
        <w:rPr>
          <w:rFonts w:ascii="Arial" w:cs="Arial" w:eastAsia="Arial" w:hAnsi="Arial"/>
          <w:color w:val="1A1A1A"/>
          <w:sz w:val="22"/>
          <w:szCs w:val="22"/>
        </w:rPr>
        <w:t xml:space="preserve">Goal: All 4 agents running in LangGraph. Advocate, Skeptic, Domain, Arbitrator. Output is a Python dictionary with confidence scores and structured findings.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 of System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Skeptic agent — mirrors Advocate but with different search queries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agents working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Week 5</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Add Domain agent — searches academic sources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 agents working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LangGraph graph in core/graph.py — connect all 3 agents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Graph runs, no Arbitrator yet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Week 7</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Build Arbitrator agent — reads 3 outputs, generates structured JSON verdict</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pipeline works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parallel execution (async) — all 3 search agents run simultaneously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Pipeline is fast</w:t>
            </w:r>
          </w:p>
        </w:tc>
      </w:tr>
    </w:tbl>
    <w:p>
      <w:pPr>
        <w:spacing w:after="100" w:before="100"/>
      </w:pPr>
      <w:r>
        <w:t xml:space="preserve"/>
      </w:r>
    </w:p>
    <w:p>
      <w:pPr>
        <w:pStyle w:val="Heading2"/>
        <w:spacing w:after="160" w:before="320"/>
      </w:pPr>
      <w:r>
        <w:rPr>
          <w:rFonts w:ascii="Arial" w:cs="Arial" w:eastAsia="Arial" w:hAnsi="Arial"/>
          <w:b/>
          <w:bCs/>
          <w:color w:val="2E75B6"/>
          <w:sz w:val="28"/>
          <w:szCs w:val="28"/>
        </w:rPr>
        <w:t xml:space="preserve">Phase 4 — Streamlit UI (Weeks 9–10)</w:t>
      </w:r>
    </w:p>
    <w:p>
      <w:pPr>
        <w:spacing w:after="80" w:before="80"/>
      </w:pPr>
      <w:r>
        <w:rPr>
          <w:rFonts w:ascii="Arial" w:cs="Arial" w:eastAsia="Arial" w:hAnsi="Arial"/>
          <w:color w:val="1A1A1A"/>
          <w:sz w:val="22"/>
          <w:szCs w:val="22"/>
        </w:rPr>
        <w:t xml:space="preserve">Goal: A browser-based UI that any non-technical person can use. Topic input, four colored panels, confidence gauge, citations list, export button.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1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UI Component</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Streamlit Element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Topic input + Run button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st.text_input + st.button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input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Advocate findings panel</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st.container with blue styling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agent_state.advocate_output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Skeptic findings panel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st.container with red styling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agent_state.skeptic_output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Domain context panel</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st.container with yellow styling</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agent_state.domain_output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Arbitrator verdict panel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st.expander + st.metric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agent_state.verdict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Confidence gauge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st.progress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agent_state.confidence_score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Citations list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st.dataframe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agent_state.citations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Export to markdown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st.download_button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Generated from state</w:t>
            </w:r>
          </w:p>
        </w:tc>
      </w:tr>
    </w:tbl>
    <w:p>
      <w:pPr>
        <w:spacing w:after="100" w:before="100"/>
      </w:pPr>
      <w:r>
        <w:t xml:space="preserve"/>
      </w:r>
    </w:p>
    <w:p>
      <w:pPr>
        <w:pStyle w:val="Heading2"/>
        <w:spacing w:after="160" w:before="320"/>
      </w:pPr>
      <w:r>
        <w:rPr>
          <w:rFonts w:ascii="Arial" w:cs="Arial" w:eastAsia="Arial" w:hAnsi="Arial"/>
          <w:b/>
          <w:bCs/>
          <w:color w:val="2E75B6"/>
          <w:sz w:val="28"/>
          <w:szCs w:val="28"/>
        </w:rPr>
        <w:t xml:space="preserve">Phase 5 — Tests + CI + Code Quality (Weeks 11–12)</w:t>
      </w:r>
    </w:p>
    <w:p>
      <w:pPr>
        <w:spacing w:after="80" w:before="80"/>
      </w:pPr>
      <w:r>
        <w:rPr>
          <w:rFonts w:ascii="Arial" w:cs="Arial" w:eastAsia="Arial" w:hAnsi="Arial"/>
          <w:color w:val="1A1A1A"/>
          <w:sz w:val="22"/>
          <w:szCs w:val="22"/>
        </w:rPr>
        <w:t xml:space="preserve">Goal: GitHub Actions runs on every push. Tests pass. Code is formatted. README has badges. This is the phase that makes it look like a real engineering project.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Write unit tests for each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2–3 hours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Write integration test for full pipeline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pytest + mocking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1–2 hours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GitHub Actions CI workflow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.github/workflows/ci.yml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hour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Add code formatting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black + ruff</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30 mins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CI badge to README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Shields.io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mins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Write full README with demo GIF</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Screen recorder + README.md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2–3 hours</w:t>
            </w:r>
          </w:p>
        </w:tc>
      </w:tr>
    </w:tbl>
    <w:p>
      <w:pPr>
        <w:spacing w:after="100" w:before="100"/>
      </w:pPr>
      <w:r>
        <w:t xml:space="preserve"/>
      </w:r>
    </w:p>
    <w:p>
      <w:pPr>
        <w:pStyle w:val="Heading2"/>
        <w:spacing w:after="160" w:before="320"/>
      </w:pPr>
      <w:r>
        <w:rPr>
          <w:rFonts w:ascii="Arial" w:cs="Arial" w:eastAsia="Arial" w:hAnsi="Arial"/>
          <w:b/>
          <w:bCs/>
          <w:color w:val="2E75B6"/>
          <w:sz w:val="28"/>
          <w:szCs w:val="28"/>
        </w:rPr>
        <w:t xml:space="preserve">Phase 6 — Deployment + Launch (Weeks 13–15)</w:t>
      </w:r>
    </w:p>
    <w:p>
      <w:pPr>
        <w:spacing w:after="80" w:before="80"/>
      </w:pPr>
      <w:r>
        <w:rPr>
          <w:rFonts w:ascii="Arial" w:cs="Arial" w:eastAsia="Arial" w:hAnsi="Arial"/>
          <w:color w:val="1A1A1A"/>
          <w:sz w:val="22"/>
          <w:szCs w:val="22"/>
        </w:rPr>
        <w:t xml:space="preserve">Goal: A public URL anyone can visit. Project submitted/shared. Repository looks like a 3-month engineering effort (because it is one).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 to Streamlit Community Cloud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share.streamlit.io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public URL, live in 10 mins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Add Dockerfile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Docker Hub optional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Anyone can run it locally in 1 command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to Hugging Face Spaces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huggingface.co/spaces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community discovery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 to Hacker News (Show HN)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news.ycombinator.com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Traffic + feedback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to r/MachineLearning or r/LocalLLaMA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Reddit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Additional visibility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Update README with live demo link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GitHub</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Repo is now fully presentable</w:t>
            </w:r>
          </w:p>
        </w:tc>
      </w:tr>
    </w:tbl>
    <w:p>
      <w:pPr>
        <w:spacing w:after="100" w:before="100"/>
      </w:pPr>
      <w:r>
        <w:t xml:space="preserve"/>
      </w:r>
    </w:p>
    <w:p>
      <w:pPr>
        <w:pStyle w:val="Heading2"/>
        <w:spacing w:after="160" w:before="320"/>
      </w:pPr>
      <w:r>
        <w:rPr>
          <w:rFonts w:ascii="Arial" w:cs="Arial" w:eastAsia="Arial" w:hAnsi="Arial"/>
          <w:b/>
          <w:bCs/>
          <w:color w:val="2E75B6"/>
          <w:sz w:val="28"/>
          <w:szCs w:val="28"/>
        </w:rPr>
        <w:t xml:space="preserve">Phase 7 — Extension (Beyond Week 15, optional)</w:t>
      </w:r>
    </w:p>
    <w:p>
      <w:pPr>
        <w:spacing w:after="80" w:before="80"/>
      </w:pPr>
      <w:r>
        <w:rPr>
          <w:rFonts w:ascii="Arial" w:cs="Arial" w:eastAsia="Arial" w:hAnsi="Arial"/>
          <w:color w:val="1A1A1A"/>
          <w:sz w:val="22"/>
          <w:szCs w:val="22"/>
        </w:rPr>
        <w:t xml:space="preserve">These extensions take ARIA from a strong project to a research-grade or fundable product. Each is self-contained and can be added independently.</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Knowledge graph visualization — use PyVis to render connections between claims as a graph</w:t>
      </w:r>
    </w:p>
    <w:p>
      <w:pPr>
        <w:pStyle w:val="ListParagraph"/>
        <w:numPr>
          <w:ilvl w:val="0"/>
          <w:numId w:val="2"/>
        </w:numPr>
        <w:spacing w:after="60" w:before="60"/>
      </w:pPr>
      <w:r>
        <w:rPr>
          <w:rFonts w:ascii="Arial" w:cs="Arial" w:eastAsia="Arial" w:hAnsi="Arial"/>
          <w:color w:val="1A1A1A"/>
          <w:sz w:val="22"/>
          <w:szCs w:val="22"/>
        </w:rPr>
        <w:t xml:space="preserve">Multi-topic comparison — run ARIA on two topics and compare verdicts side by side</w:t>
      </w:r>
    </w:p>
    <w:p>
      <w:pPr>
        <w:pStyle w:val="ListParagraph"/>
        <w:numPr>
          <w:ilvl w:val="0"/>
          <w:numId w:val="2"/>
        </w:numPr>
        <w:spacing w:after="60" w:before="60"/>
      </w:pPr>
      <w:r>
        <w:rPr>
          <w:rFonts w:ascii="Arial" w:cs="Arial" w:eastAsia="Arial" w:hAnsi="Arial"/>
          <w:color w:val="1A1A1A"/>
          <w:sz w:val="22"/>
          <w:szCs w:val="22"/>
        </w:rPr>
        <w:t xml:space="preserve">Memory layer — use ChromaDB (free, local vector database) to store and retrieve past research sessions</w:t>
      </w:r>
    </w:p>
    <w:p>
      <w:pPr>
        <w:pStyle w:val="ListParagraph"/>
        <w:numPr>
          <w:ilvl w:val="0"/>
          <w:numId w:val="2"/>
        </w:numPr>
        <w:spacing w:after="60" w:before="60"/>
      </w:pPr>
      <w:r>
        <w:rPr>
          <w:rFonts w:ascii="Arial" w:cs="Arial" w:eastAsia="Arial" w:hAnsi="Arial"/>
          <w:color w:val="1A1A1A"/>
          <w:sz w:val="22"/>
          <w:szCs w:val="22"/>
        </w:rPr>
        <w:t xml:space="preserve">PDF export — export full research brief as a formatted PDF</w:t>
      </w:r>
    </w:p>
    <w:p>
      <w:pPr>
        <w:pStyle w:val="ListParagraph"/>
        <w:numPr>
          <w:ilvl w:val="0"/>
          <w:numId w:val="2"/>
        </w:numPr>
        <w:spacing w:after="60" w:before="60"/>
      </w:pPr>
      <w:r>
        <w:rPr>
          <w:rFonts w:ascii="Arial" w:cs="Arial" w:eastAsia="Arial" w:hAnsi="Arial"/>
          <w:color w:val="1A1A1A"/>
          <w:sz w:val="22"/>
          <w:szCs w:val="22"/>
        </w:rPr>
        <w:t xml:space="preserve">API layer — add a FastAPI backend so other apps can call ARIA programmatically</w:t>
      </w:r>
    </w:p>
    <w:p>
      <w:pPr>
        <w:pStyle w:val="ListParagraph"/>
        <w:numPr>
          <w:ilvl w:val="0"/>
          <w:numId w:val="2"/>
        </w:numPr>
        <w:spacing w:after="60" w:before="60"/>
      </w:pPr>
      <w:r>
        <w:rPr>
          <w:rFonts w:ascii="Arial" w:cs="Arial" w:eastAsia="Arial" w:hAnsi="Arial"/>
          <w:color w:val="1A1A1A"/>
          <w:sz w:val="22"/>
          <w:szCs w:val="22"/>
        </w:rPr>
        <w:t xml:space="preserve">Custom agent personas — let users define the Advocate and Skeptic's domain specialization</w:t>
      </w:r>
    </w:p>
    <w:p>
      <w:pPr>
        <w:pStyle w:val="ListParagraph"/>
        <w:numPr>
          <w:ilvl w:val="0"/>
          <w:numId w:val="2"/>
        </w:numPr>
        <w:spacing w:after="60" w:before="60"/>
      </w:pPr>
      <w:r>
        <w:rPr>
          <w:rFonts w:ascii="Arial" w:cs="Arial" w:eastAsia="Arial" w:hAnsi="Arial"/>
          <w:color w:val="1A1A1A"/>
          <w:sz w:val="22"/>
          <w:szCs w:val="22"/>
        </w:rPr>
        <w:t xml:space="preserve">Confidence trend over time — run ARIA on the same topic weekly and track how confidence scores change</w:t>
      </w:r>
    </w:p>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5. Every Component — Fully Detailed Step by Step</w:t>
      </w:r>
    </w:p>
    <w:p>
      <w:pPr>
        <w:pBdr>
          <w:bottom w:val="single" w:color="2E75B6" w:sz="6" w:space="1"/>
        </w:pBdr>
        <w:spacing w:after="200" w:before="200"/>
      </w:pPr>
      <w:r>
        <w:t xml:space="preserve"/>
      </w:r>
    </w:p>
    <w:p>
      <w:pPr>
        <w:spacing w:after="80" w:before="80"/>
      </w:pPr>
      <w:r>
        <w:rPr>
          <w:rFonts w:ascii="Arial" w:cs="Arial" w:eastAsia="Arial" w:hAnsi="Arial"/>
          <w:color w:val="1A1A1A"/>
          <w:sz w:val="22"/>
          <w:szCs w:val="22"/>
        </w:rPr>
        <w:t xml:space="preserve">This section covers how to build every part of ARIA. Follow these in order. Each section ends with a 'verify it works' checkpoint.</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5.1 Development Environment Setup</w:t>
      </w:r>
    </w:p>
    <w:p>
      <w:pPr>
        <w:pStyle w:val="Heading3"/>
        <w:spacing w:after="120" w:before="240"/>
      </w:pPr>
      <w:r>
        <w:rPr>
          <w:rFonts w:ascii="Arial" w:cs="Arial" w:eastAsia="Arial" w:hAnsi="Arial"/>
          <w:b/>
          <w:bCs/>
          <w:color w:val="1A1A1A"/>
          <w:sz w:val="24"/>
          <w:szCs w:val="24"/>
        </w:rPr>
        <w:t xml:space="preserve">Step 1: Install Python 3.11</w:t>
      </w:r>
    </w:p>
    <w:p>
      <w:pPr>
        <w:spacing w:after="80" w:before="80"/>
      </w:pPr>
      <w:r>
        <w:rPr>
          <w:rFonts w:ascii="Arial" w:cs="Arial" w:eastAsia="Arial" w:hAnsi="Arial"/>
          <w:color w:val="1A1A1A"/>
          <w:sz w:val="22"/>
          <w:szCs w:val="22"/>
        </w:rPr>
        <w:t xml:space="preserve">Go to python.org/downloads. Download Python 3.11.x (not 3.12+ yet — some LangGraph dependencies have compatibility issues). During install on Windows: check 'Add Python to PATH'. On Mac: use Homebrew (brew install python@3.11).</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Step 2: Install VS Code Extensions</w:t>
      </w:r>
    </w:p>
    <w:p>
      <w:pPr>
        <w:pStyle w:val="ListParagraph"/>
        <w:numPr>
          <w:ilvl w:val="0"/>
          <w:numId w:val="2"/>
        </w:numPr>
        <w:spacing w:after="60" w:before="60"/>
      </w:pPr>
      <w:r>
        <w:rPr>
          <w:rFonts w:ascii="Arial" w:cs="Arial" w:eastAsia="Arial" w:hAnsi="Arial"/>
          <w:color w:val="1A1A1A"/>
          <w:sz w:val="22"/>
          <w:szCs w:val="22"/>
        </w:rPr>
        <w:t xml:space="preserve">Python (Microsoft) — intellisense, linting</w:t>
      </w:r>
    </w:p>
    <w:p>
      <w:pPr>
        <w:pStyle w:val="ListParagraph"/>
        <w:numPr>
          <w:ilvl w:val="0"/>
          <w:numId w:val="2"/>
        </w:numPr>
        <w:spacing w:after="60" w:before="60"/>
      </w:pPr>
      <w:r>
        <w:rPr>
          <w:rFonts w:ascii="Arial" w:cs="Arial" w:eastAsia="Arial" w:hAnsi="Arial"/>
          <w:color w:val="1A1A1A"/>
          <w:sz w:val="22"/>
          <w:szCs w:val="22"/>
        </w:rPr>
        <w:t xml:space="preserve">Pylance — type checking</w:t>
      </w:r>
    </w:p>
    <w:p>
      <w:pPr>
        <w:pStyle w:val="ListParagraph"/>
        <w:numPr>
          <w:ilvl w:val="0"/>
          <w:numId w:val="2"/>
        </w:numPr>
        <w:spacing w:after="60" w:before="60"/>
      </w:pPr>
      <w:r>
        <w:rPr>
          <w:rFonts w:ascii="Arial" w:cs="Arial" w:eastAsia="Arial" w:hAnsi="Arial"/>
          <w:color w:val="1A1A1A"/>
          <w:sz w:val="22"/>
          <w:szCs w:val="22"/>
        </w:rPr>
        <w:t xml:space="preserve">GitLens — visualizes git history inline</w:t>
      </w:r>
    </w:p>
    <w:p>
      <w:pPr>
        <w:pStyle w:val="ListParagraph"/>
        <w:numPr>
          <w:ilvl w:val="0"/>
          <w:numId w:val="2"/>
        </w:numPr>
        <w:spacing w:after="60" w:before="60"/>
      </w:pPr>
      <w:r>
        <w:rPr>
          <w:rFonts w:ascii="Arial" w:cs="Arial" w:eastAsia="Arial" w:hAnsi="Arial"/>
          <w:color w:val="1A1A1A"/>
          <w:sz w:val="22"/>
          <w:szCs w:val="22"/>
        </w:rPr>
        <w:t xml:space="preserve">Python Debugger — breakpoint debugging</w:t>
      </w:r>
    </w:p>
    <w:p>
      <w:pPr>
        <w:pStyle w:val="ListParagraph"/>
        <w:numPr>
          <w:ilvl w:val="0"/>
          <w:numId w:val="2"/>
        </w:numPr>
        <w:spacing w:after="60" w:before="60"/>
      </w:pPr>
      <w:r>
        <w:rPr>
          <w:rFonts w:ascii="Arial" w:cs="Arial" w:eastAsia="Arial" w:hAnsi="Arial"/>
          <w:color w:val="1A1A1A"/>
          <w:sz w:val="22"/>
          <w:szCs w:val="22"/>
        </w:rPr>
        <w:t xml:space="preserve">Ruff — fast Python linter</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Step 3: Create the repo on GitHub</w:t>
      </w:r>
    </w:p>
    <w:p>
      <w:pPr>
        <w:spacing w:after="80" w:before="80"/>
      </w:pPr>
      <w:r>
        <w:rPr>
          <w:rFonts w:ascii="Arial" w:cs="Arial" w:eastAsia="Arial" w:hAnsi="Arial"/>
          <w:color w:val="1A1A1A"/>
          <w:sz w:val="22"/>
          <w:szCs w:val="22"/>
        </w:rPr>
        <w:t xml:space="preserve">Go to github.com. New repository. Name: 'aria-research-agent'. Public. Add README. Add .gitignore (Python template). Do NOT add a license yet (you can add MIT later).</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Step 4: Clone and create virtual environment</w:t>
      </w:r>
    </w:p>
    <w:p>
      <w:pPr>
        <w:shd w:fill="1E1E1E" w:val="clear"/>
        <w:spacing w:after="60" w:before="60"/>
        <w:ind w:left="360"/>
      </w:pPr>
      <w:r>
        <w:rPr>
          <w:rFonts w:ascii="Courier New" w:cs="Courier New" w:eastAsia="Courier New" w:hAnsi="Courier New"/>
          <w:color w:val="D4D4D4"/>
          <w:sz w:val="18"/>
          <w:szCs w:val="18"/>
        </w:rPr>
        <w:t xml:space="preserve">git clone https://github.com/YOUR_USERNAME/aria-research-agent</w:t>
      </w:r>
    </w:p>
    <w:p>
      <w:pPr>
        <w:shd w:fill="1E1E1E" w:val="clear"/>
        <w:spacing w:after="60" w:before="60"/>
        <w:ind w:left="360"/>
      </w:pPr>
      <w:r>
        <w:rPr>
          <w:rFonts w:ascii="Courier New" w:cs="Courier New" w:eastAsia="Courier New" w:hAnsi="Courier New"/>
          <w:color w:val="D4D4D4"/>
          <w:sz w:val="18"/>
          <w:szCs w:val="18"/>
        </w:rPr>
        <w:t xml:space="preserve">cd aria-research-agent</w:t>
      </w:r>
    </w:p>
    <w:p>
      <w:pPr>
        <w:shd w:fill="1E1E1E" w:val="clear"/>
        <w:spacing w:after="60" w:before="60"/>
        <w:ind w:left="360"/>
      </w:pPr>
      <w:r>
        <w:rPr>
          <w:rFonts w:ascii="Courier New" w:cs="Courier New" w:eastAsia="Courier New" w:hAnsi="Courier New"/>
          <w:color w:val="D4D4D4"/>
          <w:sz w:val="18"/>
          <w:szCs w:val="18"/>
        </w:rPr>
        <w:t xml:space="preserve">python -m venv .venv</w:t>
      </w:r>
    </w:p>
    <w:p>
      <w:pPr>
        <w:shd w:fill="1E1E1E" w:val="clear"/>
        <w:spacing w:after="60" w:before="60"/>
        <w:ind w:left="360"/>
      </w:pPr>
      <w:r>
        <w:rPr>
          <w:rFonts w:ascii="Courier New" w:cs="Courier New" w:eastAsia="Courier New" w:hAnsi="Courier New"/>
          <w:color w:val="D4D4D4"/>
          <w:sz w:val="18"/>
          <w:szCs w:val="18"/>
        </w:rPr>
        <w:t xml:space="preserve"># Windows:</w:t>
      </w:r>
    </w:p>
    <w:p>
      <w:pPr>
        <w:shd w:fill="1E1E1E" w:val="clear"/>
        <w:spacing w:after="60" w:before="60"/>
        <w:ind w:left="360"/>
      </w:pPr>
      <w:r>
        <w:rPr>
          <w:rFonts w:ascii="Courier New" w:cs="Courier New" w:eastAsia="Courier New" w:hAnsi="Courier New"/>
          <w:color w:val="D4D4D4"/>
          <w:sz w:val="18"/>
          <w:szCs w:val="18"/>
        </w:rPr>
        <w:t xml:space="preserve">.venv\Scripts\activate</w:t>
      </w:r>
    </w:p>
    <w:p>
      <w:pPr>
        <w:shd w:fill="1E1E1E" w:val="clear"/>
        <w:spacing w:after="60" w:before="60"/>
        <w:ind w:left="360"/>
      </w:pPr>
      <w:r>
        <w:rPr>
          <w:rFonts w:ascii="Courier New" w:cs="Courier New" w:eastAsia="Courier New" w:hAnsi="Courier New"/>
          <w:color w:val="D4D4D4"/>
          <w:sz w:val="18"/>
          <w:szCs w:val="18"/>
        </w:rPr>
        <w:t xml:space="preserve"># Mac/Linux:</w:t>
      </w:r>
    </w:p>
    <w:p>
      <w:pPr>
        <w:shd w:fill="1E1E1E" w:val="clear"/>
        <w:spacing w:after="60" w:before="60"/>
        <w:ind w:left="360"/>
      </w:pPr>
      <w:r>
        <w:rPr>
          <w:rFonts w:ascii="Courier New" w:cs="Courier New" w:eastAsia="Courier New" w:hAnsi="Courier New"/>
          <w:color w:val="D4D4D4"/>
          <w:sz w:val="18"/>
          <w:szCs w:val="18"/>
        </w:rPr>
        <w:t xml:space="preserve">source .venv/bin/activate</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Step 5: Create the folder structure</w:t>
      </w:r>
    </w:p>
    <w:p>
      <w:pPr>
        <w:shd w:fill="1E1E1E" w:val="clear"/>
        <w:spacing w:after="60" w:before="60"/>
        <w:ind w:left="360"/>
      </w:pPr>
      <w:r>
        <w:rPr>
          <w:rFonts w:ascii="Courier New" w:cs="Courier New" w:eastAsia="Courier New" w:hAnsi="Courier New"/>
          <w:color w:val="D4D4D4"/>
          <w:sz w:val="18"/>
          <w:szCs w:val="18"/>
        </w:rPr>
        <w:t xml:space="preserve">mkdir agents core ui tests .github</w:t>
      </w:r>
    </w:p>
    <w:p>
      <w:pPr>
        <w:shd w:fill="1E1E1E" w:val="clear"/>
        <w:spacing w:after="60" w:before="60"/>
        <w:ind w:left="360"/>
      </w:pPr>
      <w:r>
        <w:rPr>
          <w:rFonts w:ascii="Courier New" w:cs="Courier New" w:eastAsia="Courier New" w:hAnsi="Courier New"/>
          <w:color w:val="D4D4D4"/>
          <w:sz w:val="18"/>
          <w:szCs w:val="18"/>
        </w:rPr>
        <w:t xml:space="preserve">mkdir .github/workflows</w:t>
      </w:r>
    </w:p>
    <w:p>
      <w:pPr>
        <w:shd w:fill="1E1E1E" w:val="clear"/>
        <w:spacing w:after="60" w:before="60"/>
        <w:ind w:left="360"/>
      </w:pPr>
      <w:r>
        <w:rPr>
          <w:rFonts w:ascii="Courier New" w:cs="Courier New" w:eastAsia="Courier New" w:hAnsi="Courier New"/>
          <w:color w:val="D4D4D4"/>
          <w:sz w:val="18"/>
          <w:szCs w:val="18"/>
        </w:rPr>
        <w:t xml:space="preserve">touch agents/__init__.py agents/advocate.py agents/skeptic.py</w:t>
      </w:r>
    </w:p>
    <w:p>
      <w:pPr>
        <w:shd w:fill="1E1E1E" w:val="clear"/>
        <w:spacing w:after="60" w:before="60"/>
        <w:ind w:left="360"/>
      </w:pPr>
      <w:r>
        <w:rPr>
          <w:rFonts w:ascii="Courier New" w:cs="Courier New" w:eastAsia="Courier New" w:hAnsi="Courier New"/>
          <w:color w:val="D4D4D4"/>
          <w:sz w:val="18"/>
          <w:szCs w:val="18"/>
        </w:rPr>
        <w:t xml:space="preserve">touch agents/domain.py agents/arbitrator.py</w:t>
      </w:r>
    </w:p>
    <w:p>
      <w:pPr>
        <w:shd w:fill="1E1E1E" w:val="clear"/>
        <w:spacing w:after="60" w:before="60"/>
        <w:ind w:left="360"/>
      </w:pPr>
      <w:r>
        <w:rPr>
          <w:rFonts w:ascii="Courier New" w:cs="Courier New" w:eastAsia="Courier New" w:hAnsi="Courier New"/>
          <w:color w:val="D4D4D4"/>
          <w:sz w:val="18"/>
          <w:szCs w:val="18"/>
        </w:rPr>
        <w:t xml:space="preserve">touch core/__init__.py core/state.py core/graph.py</w:t>
      </w:r>
    </w:p>
    <w:p>
      <w:pPr>
        <w:shd w:fill="1E1E1E" w:val="clear"/>
        <w:spacing w:after="60" w:before="60"/>
        <w:ind w:left="360"/>
      </w:pPr>
      <w:r>
        <w:rPr>
          <w:rFonts w:ascii="Courier New" w:cs="Courier New" w:eastAsia="Courier New" w:hAnsi="Courier New"/>
          <w:color w:val="D4D4D4"/>
          <w:sz w:val="18"/>
          <w:szCs w:val="18"/>
        </w:rPr>
        <w:t xml:space="preserve">touch ui/app.py tests/test_agents.py</w:t>
      </w:r>
    </w:p>
    <w:p>
      <w:pPr>
        <w:shd w:fill="1E1E1E" w:val="clear"/>
        <w:spacing w:after="60" w:before="60"/>
        <w:ind w:left="360"/>
      </w:pPr>
      <w:r>
        <w:rPr>
          <w:rFonts w:ascii="Courier New" w:cs="Courier New" w:eastAsia="Courier New" w:hAnsi="Courier New"/>
          <w:color w:val="D4D4D4"/>
          <w:sz w:val="18"/>
          <w:szCs w:val="18"/>
        </w:rPr>
        <w:t xml:space="preserve">touch .env.example requirements.txt</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Step 6: Create .env.example and .env</w:t>
      </w:r>
    </w:p>
    <w:p>
      <w:pPr>
        <w:spacing w:after="80" w:before="80"/>
      </w:pPr>
      <w:r>
        <w:rPr>
          <w:rFonts w:ascii="Arial" w:cs="Arial" w:eastAsia="Arial" w:hAnsi="Arial"/>
          <w:color w:val="1A1A1A"/>
          <w:sz w:val="22"/>
          <w:szCs w:val="22"/>
        </w:rPr>
        <w:t xml:space="preserve">.env.example (this gets committed to GitHub — it's just a template):</w:t>
      </w:r>
    </w:p>
    <w:p>
      <w:pPr>
        <w:shd w:fill="1E1E1E" w:val="clear"/>
        <w:spacing w:after="60" w:before="60"/>
        <w:ind w:left="360"/>
      </w:pPr>
      <w:r>
        <w:rPr>
          <w:rFonts w:ascii="Courier New" w:cs="Courier New" w:eastAsia="Courier New" w:hAnsi="Courier New"/>
          <w:color w:val="D4D4D4"/>
          <w:sz w:val="18"/>
          <w:szCs w:val="18"/>
        </w:rPr>
        <w:t xml:space="preserve">GEMINI_API_KEY=your_gemini_key_here</w:t>
      </w:r>
    </w:p>
    <w:p>
      <w:pPr>
        <w:shd w:fill="1E1E1E" w:val="clear"/>
        <w:spacing w:after="60" w:before="60"/>
        <w:ind w:left="360"/>
      </w:pPr>
      <w:r>
        <w:rPr>
          <w:rFonts w:ascii="Courier New" w:cs="Courier New" w:eastAsia="Courier New" w:hAnsi="Courier New"/>
          <w:color w:val="D4D4D4"/>
          <w:sz w:val="18"/>
          <w:szCs w:val="18"/>
        </w:rPr>
        <w:t xml:space="preserve">TAVILY_API_KEY=your_tavily_key_here</w:t>
      </w:r>
    </w:p>
    <w:p>
      <w:pPr>
        <w:spacing w:after="80" w:before="80"/>
      </w:pPr>
      <w:r>
        <w:rPr>
          <w:rFonts w:ascii="Arial" w:cs="Arial" w:eastAsia="Arial" w:hAnsi="Arial"/>
          <w:color w:val="1A1A1A"/>
          <w:sz w:val="22"/>
          <w:szCs w:val="22"/>
        </w:rPr>
        <w:t xml:space="preserve">.env (NEVER commit this — it has your real keys):</w:t>
      </w:r>
    </w:p>
    <w:p>
      <w:pPr>
        <w:shd w:fill="1E1E1E" w:val="clear"/>
        <w:spacing w:after="60" w:before="60"/>
        <w:ind w:left="360"/>
      </w:pPr>
      <w:r>
        <w:rPr>
          <w:rFonts w:ascii="Courier New" w:cs="Courier New" w:eastAsia="Courier New" w:hAnsi="Courier New"/>
          <w:color w:val="D4D4D4"/>
          <w:sz w:val="18"/>
          <w:szCs w:val="18"/>
        </w:rPr>
        <w:t xml:space="preserve">GEMINI_API_KEY=AIza...your_real_key</w:t>
      </w:r>
    </w:p>
    <w:p>
      <w:pPr>
        <w:shd w:fill="1E1E1E" w:val="clear"/>
        <w:spacing w:after="60" w:before="60"/>
        <w:ind w:left="360"/>
      </w:pPr>
      <w:r>
        <w:rPr>
          <w:rFonts w:ascii="Courier New" w:cs="Courier New" w:eastAsia="Courier New" w:hAnsi="Courier New"/>
          <w:color w:val="D4D4D4"/>
          <w:sz w:val="18"/>
          <w:szCs w:val="18"/>
        </w:rPr>
        <w:t xml:space="preserve">TAVILY_API_KEY=tvly-...your_real_key</w:t>
      </w:r>
    </w:p>
    <w:p>
      <w:pPr>
        <w:spacing w:after="80" w:before="80"/>
      </w:pPr>
      <w:r>
        <w:rPr>
          <w:rFonts w:ascii="Arial" w:cs="Arial" w:eastAsia="Arial" w:hAnsi="Arial"/>
          <w:color w:val="1A1A1A"/>
          <w:sz w:val="22"/>
          <w:szCs w:val="22"/>
        </w:rPr>
        <w:t xml:space="preserve">Add .env to .gitignore — open .gitignore and verify '.env' is listed.</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Step 7: Install dependencies</w:t>
      </w:r>
    </w:p>
    <w:p>
      <w:pPr>
        <w:shd w:fill="1E1E1E" w:val="clear"/>
        <w:spacing w:after="60" w:before="60"/>
        <w:ind w:left="360"/>
      </w:pPr>
      <w:r>
        <w:rPr>
          <w:rFonts w:ascii="Courier New" w:cs="Courier New" w:eastAsia="Courier New" w:hAnsi="Courier New"/>
          <w:color w:val="D4D4D4"/>
          <w:sz w:val="18"/>
          <w:szCs w:val="18"/>
        </w:rPr>
        <w:t xml:space="preserve">pip install langgraph langchain-google-genai tavily-python streamlit python-dotenv pytest</w:t>
      </w:r>
    </w:p>
    <w:p>
      <w:pPr>
        <w:shd w:fill="1E1E1E" w:val="clear"/>
        <w:spacing w:after="60" w:before="60"/>
        <w:ind w:left="360"/>
      </w:pPr>
      <w:r>
        <w:rPr>
          <w:rFonts w:ascii="Courier New" w:cs="Courier New" w:eastAsia="Courier New" w:hAnsi="Courier New"/>
          <w:color w:val="D4D4D4"/>
          <w:sz w:val="18"/>
          <w:szCs w:val="18"/>
        </w:rPr>
        <w:t xml:space="preserve">pip freeze &gt; requirements.txt</w:t>
      </w:r>
    </w:p>
    <w:p>
      <w:pPr>
        <w:shd w:fill="E2EFDA" w:val="clear"/>
        <w:spacing w:after="100" w:before="100"/>
        <w:ind w:left="360" w:right="360"/>
      </w:pPr>
      <w:r>
        <w:rPr>
          <w:rFonts w:ascii="Arial" w:cs="Arial" w:eastAsia="Arial" w:hAnsi="Arial"/>
          <w:b/>
          <w:bCs/>
          <w:color w:val="375623"/>
          <w:sz w:val="20"/>
          <w:szCs w:val="20"/>
        </w:rPr>
        <w:t xml:space="preserve">VERIFY: Run 'python -c "import langgraph; print(langgraph.__version__)"' — if it prints a version number, your environment works.</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5.2 Building core/state.py — The Shared Brain</w:t>
      </w:r>
    </w:p>
    <w:p>
      <w:pPr>
        <w:spacing w:after="80" w:before="80"/>
      </w:pPr>
      <w:r>
        <w:rPr>
          <w:rFonts w:ascii="Arial" w:cs="Arial" w:eastAsia="Arial" w:hAnsi="Arial"/>
          <w:color w:val="1A1A1A"/>
          <w:sz w:val="22"/>
          <w:szCs w:val="22"/>
        </w:rPr>
        <w:t xml:space="preserve">This file defines what information all agents share. Think of it as a whiteboard everyone reads and writes to.</w:t>
      </w:r>
    </w:p>
    <w:p>
      <w:pPr>
        <w:spacing w:after="100" w:before="100"/>
      </w:pPr>
      <w:r>
        <w:t xml:space="preserve"/>
      </w:r>
    </w:p>
    <w:p>
      <w:pPr>
        <w:shd w:fill="1E1E1E" w:val="clear"/>
        <w:spacing w:after="60" w:before="60"/>
        <w:ind w:left="360"/>
      </w:pPr>
      <w:r>
        <w:rPr>
          <w:rFonts w:ascii="Courier New" w:cs="Courier New" w:eastAsia="Courier New" w:hAnsi="Courier New"/>
          <w:color w:val="D4D4D4"/>
          <w:sz w:val="18"/>
          <w:szCs w:val="18"/>
        </w:rPr>
        <w:t xml:space="preserve"># core/state.py</w:t>
      </w:r>
    </w:p>
    <w:p>
      <w:pPr>
        <w:shd w:fill="1E1E1E" w:val="clear"/>
        <w:spacing w:after="60" w:before="60"/>
        <w:ind w:left="360"/>
      </w:pPr>
      <w:r>
        <w:rPr>
          <w:rFonts w:ascii="Courier New" w:cs="Courier New" w:eastAsia="Courier New" w:hAnsi="Courier New"/>
          <w:color w:val="D4D4D4"/>
          <w:sz w:val="18"/>
          <w:szCs w:val="18"/>
        </w:rPr>
        <w:t xml:space="preserve">from typing import TypedDict, List, Optional</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class AgentState(TypedDict):</w:t>
      </w:r>
    </w:p>
    <w:p>
      <w:pPr>
        <w:shd w:fill="1E1E1E" w:val="clear"/>
        <w:spacing w:after="60" w:before="60"/>
        <w:ind w:left="360"/>
      </w:pPr>
      <w:r>
        <w:rPr>
          <w:rFonts w:ascii="Courier New" w:cs="Courier New" w:eastAsia="Courier New" w:hAnsi="Courier New"/>
          <w:color w:val="D4D4D4"/>
          <w:sz w:val="18"/>
          <w:szCs w:val="18"/>
        </w:rPr>
        <w:t xml:space="preserve">    topic: str                          # User's research topic</w:t>
      </w:r>
    </w:p>
    <w:p>
      <w:pPr>
        <w:shd w:fill="1E1E1E" w:val="clear"/>
        <w:spacing w:after="60" w:before="60"/>
        <w:ind w:left="360"/>
      </w:pPr>
      <w:r>
        <w:rPr>
          <w:rFonts w:ascii="Courier New" w:cs="Courier New" w:eastAsia="Courier New" w:hAnsi="Courier New"/>
          <w:color w:val="D4D4D4"/>
          <w:sz w:val="18"/>
          <w:szCs w:val="18"/>
        </w:rPr>
        <w:t xml:space="preserve">    advocate_findings: List[str]        # Evidence supporting the topic</w:t>
      </w:r>
    </w:p>
    <w:p>
      <w:pPr>
        <w:shd w:fill="1E1E1E" w:val="clear"/>
        <w:spacing w:after="60" w:before="60"/>
        <w:ind w:left="360"/>
      </w:pPr>
      <w:r>
        <w:rPr>
          <w:rFonts w:ascii="Courier New" w:cs="Courier New" w:eastAsia="Courier New" w:hAnsi="Courier New"/>
          <w:color w:val="D4D4D4"/>
          <w:sz w:val="18"/>
          <w:szCs w:val="18"/>
        </w:rPr>
        <w:t xml:space="preserve">    skeptic_findings: List[str]         # Counter-evidence</w:t>
      </w:r>
    </w:p>
    <w:p>
      <w:pPr>
        <w:shd w:fill="1E1E1E" w:val="clear"/>
        <w:spacing w:after="60" w:before="60"/>
        <w:ind w:left="360"/>
      </w:pPr>
      <w:r>
        <w:rPr>
          <w:rFonts w:ascii="Courier New" w:cs="Courier New" w:eastAsia="Courier New" w:hAnsi="Courier New"/>
          <w:color w:val="D4D4D4"/>
          <w:sz w:val="18"/>
          <w:szCs w:val="18"/>
        </w:rPr>
        <w:t xml:space="preserve">    domain_context: List[str]           # Academic baseline</w:t>
      </w:r>
    </w:p>
    <w:p>
      <w:pPr>
        <w:shd w:fill="1E1E1E" w:val="clear"/>
        <w:spacing w:after="60" w:before="60"/>
        <w:ind w:left="360"/>
      </w:pPr>
      <w:r>
        <w:rPr>
          <w:rFonts w:ascii="Courier New" w:cs="Courier New" w:eastAsia="Courier New" w:hAnsi="Courier New"/>
          <w:color w:val="D4D4D4"/>
          <w:sz w:val="18"/>
          <w:szCs w:val="18"/>
        </w:rPr>
        <w:t xml:space="preserve">    advocate_sources: List[str]         # URLs</w:t>
      </w:r>
    </w:p>
    <w:p>
      <w:pPr>
        <w:shd w:fill="1E1E1E" w:val="clear"/>
        <w:spacing w:after="60" w:before="60"/>
        <w:ind w:left="360"/>
      </w:pPr>
      <w:r>
        <w:rPr>
          <w:rFonts w:ascii="Courier New" w:cs="Courier New" w:eastAsia="Courier New" w:hAnsi="Courier New"/>
          <w:color w:val="D4D4D4"/>
          <w:sz w:val="18"/>
          <w:szCs w:val="18"/>
        </w:rPr>
        <w:t xml:space="preserve">    skeptic_sources: List[str]</w:t>
      </w:r>
    </w:p>
    <w:p>
      <w:pPr>
        <w:shd w:fill="1E1E1E" w:val="clear"/>
        <w:spacing w:after="60" w:before="60"/>
        <w:ind w:left="360"/>
      </w:pPr>
      <w:r>
        <w:rPr>
          <w:rFonts w:ascii="Courier New" w:cs="Courier New" w:eastAsia="Courier New" w:hAnsi="Courier New"/>
          <w:color w:val="D4D4D4"/>
          <w:sz w:val="18"/>
          <w:szCs w:val="18"/>
        </w:rPr>
        <w:t xml:space="preserve">    domain_sources: List[str]</w:t>
      </w:r>
    </w:p>
    <w:p>
      <w:pPr>
        <w:shd w:fill="1E1E1E" w:val="clear"/>
        <w:spacing w:after="60" w:before="60"/>
        <w:ind w:left="360"/>
      </w:pPr>
      <w:r>
        <w:rPr>
          <w:rFonts w:ascii="Courier New" w:cs="Courier New" w:eastAsia="Courier New" w:hAnsi="Courier New"/>
          <w:color w:val="D4D4D4"/>
          <w:sz w:val="18"/>
          <w:szCs w:val="18"/>
        </w:rPr>
        <w:t xml:space="preserve">    verdict: Optional[str]              # Arbitrator's final synthesis</w:t>
      </w:r>
    </w:p>
    <w:p>
      <w:pPr>
        <w:shd w:fill="1E1E1E" w:val="clear"/>
        <w:spacing w:after="60" w:before="60"/>
        <w:ind w:left="360"/>
      </w:pPr>
      <w:r>
        <w:rPr>
          <w:rFonts w:ascii="Courier New" w:cs="Courier New" w:eastAsia="Courier New" w:hAnsi="Courier New"/>
          <w:color w:val="D4D4D4"/>
          <w:sz w:val="18"/>
          <w:szCs w:val="18"/>
        </w:rPr>
        <w:t xml:space="preserve">    confidence_score: Optional[int]     # 0–100</w:t>
      </w:r>
    </w:p>
    <w:p>
      <w:pPr>
        <w:shd w:fill="1E1E1E" w:val="clear"/>
        <w:spacing w:after="60" w:before="60"/>
        <w:ind w:left="360"/>
      </w:pPr>
      <w:r>
        <w:rPr>
          <w:rFonts w:ascii="Courier New" w:cs="Courier New" w:eastAsia="Courier New" w:hAnsi="Courier New"/>
          <w:color w:val="D4D4D4"/>
          <w:sz w:val="18"/>
          <w:szCs w:val="18"/>
        </w:rPr>
        <w:t xml:space="preserve">    contradictions: List[str]           # Flagged conflicts</w:t>
      </w:r>
    </w:p>
    <w:p>
      <w:pPr>
        <w:shd w:fill="1E1E1E" w:val="clear"/>
        <w:spacing w:after="60" w:before="60"/>
        <w:ind w:left="360"/>
      </w:pPr>
      <w:r>
        <w:rPr>
          <w:rFonts w:ascii="Courier New" w:cs="Courier New" w:eastAsia="Courier New" w:hAnsi="Courier New"/>
          <w:color w:val="D4D4D4"/>
          <w:sz w:val="18"/>
          <w:szCs w:val="18"/>
        </w:rPr>
        <w:t xml:space="preserve">    knowledge_gaps: List[str]           # What is unknown</w:t>
      </w:r>
    </w:p>
    <w:p>
      <w:pPr>
        <w:shd w:fill="1E1E1E" w:val="clear"/>
        <w:spacing w:after="60" w:before="60"/>
        <w:ind w:left="360"/>
      </w:pPr>
      <w:r>
        <w:rPr>
          <w:rFonts w:ascii="Courier New" w:cs="Courier New" w:eastAsia="Courier New" w:hAnsi="Courier New"/>
          <w:color w:val="D4D4D4"/>
          <w:sz w:val="18"/>
          <w:szCs w:val="18"/>
        </w:rPr>
        <w:t xml:space="preserve">    error: Optional[str]                # If something fails</w:t>
      </w:r>
    </w:p>
    <w:p>
      <w:pPr>
        <w:spacing w:after="100" w:before="100"/>
      </w:pPr>
      <w:r>
        <w:t xml:space="preserve"/>
      </w:r>
    </w:p>
    <w:p>
      <w:pPr>
        <w:shd w:fill="D6E4F0" w:val="clear"/>
        <w:spacing w:after="100" w:before="100"/>
        <w:ind w:left="360" w:right="360"/>
      </w:pPr>
      <w:r>
        <w:rPr>
          <w:rFonts w:ascii="Arial" w:cs="Arial" w:eastAsia="Arial" w:hAnsi="Arial"/>
          <w:b/>
          <w:bCs/>
          <w:color w:val="1F4E79"/>
          <w:sz w:val="20"/>
          <w:szCs w:val="20"/>
        </w:rPr>
        <w:t xml:space="preserve">Why TypedDict? It gives you type hints (so Copilot knows what fields exist), runtime dict behavior (so LangGraph can read/write it), and zero dependencies. This is the professional way to handle shared state in Python 3.11+.</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5.3 Building agents/advocate.py — The Advocate Agent</w:t>
      </w:r>
    </w:p>
    <w:p>
      <w:pPr>
        <w:spacing w:after="80" w:before="80"/>
      </w:pPr>
      <w:r>
        <w:rPr>
          <w:rFonts w:ascii="Arial" w:cs="Arial" w:eastAsia="Arial" w:hAnsi="Arial"/>
          <w:color w:val="1A1A1A"/>
          <w:sz w:val="22"/>
          <w:szCs w:val="22"/>
        </w:rPr>
        <w:t xml:space="preserve">The Advocate agent takes the topic, runs 3 Tavily searches with pro-hypothesis queries, sends the results to Gemini, and returns structured findings.</w:t>
      </w:r>
    </w:p>
    <w:p>
      <w:pPr>
        <w:spacing w:after="100" w:before="100"/>
      </w:pPr>
      <w:r>
        <w:t xml:space="preserve"/>
      </w:r>
    </w:p>
    <w:p>
      <w:pPr>
        <w:shd w:fill="1E1E1E" w:val="clear"/>
        <w:spacing w:after="60" w:before="60"/>
        <w:ind w:left="360"/>
      </w:pPr>
      <w:r>
        <w:rPr>
          <w:rFonts w:ascii="Courier New" w:cs="Courier New" w:eastAsia="Courier New" w:hAnsi="Courier New"/>
          <w:color w:val="D4D4D4"/>
          <w:sz w:val="18"/>
          <w:szCs w:val="18"/>
        </w:rPr>
        <w:t xml:space="preserve"># agents/advocate.py</w:t>
      </w:r>
    </w:p>
    <w:p>
      <w:pPr>
        <w:shd w:fill="1E1E1E" w:val="clear"/>
        <w:spacing w:after="60" w:before="60"/>
        <w:ind w:left="360"/>
      </w:pPr>
      <w:r>
        <w:rPr>
          <w:rFonts w:ascii="Courier New" w:cs="Courier New" w:eastAsia="Courier New" w:hAnsi="Courier New"/>
          <w:color w:val="D4D4D4"/>
          <w:sz w:val="18"/>
          <w:szCs w:val="18"/>
        </w:rPr>
        <w:t xml:space="preserve">import os</w:t>
      </w:r>
    </w:p>
    <w:p>
      <w:pPr>
        <w:shd w:fill="1E1E1E" w:val="clear"/>
        <w:spacing w:after="60" w:before="60"/>
        <w:ind w:left="360"/>
      </w:pPr>
      <w:r>
        <w:rPr>
          <w:rFonts w:ascii="Courier New" w:cs="Courier New" w:eastAsia="Courier New" w:hAnsi="Courier New"/>
          <w:color w:val="D4D4D4"/>
          <w:sz w:val="18"/>
          <w:szCs w:val="18"/>
        </w:rPr>
        <w:t xml:space="preserve">from dotenv import load_dotenv</w:t>
      </w:r>
    </w:p>
    <w:p>
      <w:pPr>
        <w:shd w:fill="1E1E1E" w:val="clear"/>
        <w:spacing w:after="60" w:before="60"/>
        <w:ind w:left="360"/>
      </w:pPr>
      <w:r>
        <w:rPr>
          <w:rFonts w:ascii="Courier New" w:cs="Courier New" w:eastAsia="Courier New" w:hAnsi="Courier New"/>
          <w:color w:val="D4D4D4"/>
          <w:sz w:val="18"/>
          <w:szCs w:val="18"/>
        </w:rPr>
        <w:t xml:space="preserve">from tavily import TavilyClient</w:t>
      </w:r>
    </w:p>
    <w:p>
      <w:pPr>
        <w:shd w:fill="1E1E1E" w:val="clear"/>
        <w:spacing w:after="60" w:before="60"/>
        <w:ind w:left="360"/>
      </w:pPr>
      <w:r>
        <w:rPr>
          <w:rFonts w:ascii="Courier New" w:cs="Courier New" w:eastAsia="Courier New" w:hAnsi="Courier New"/>
          <w:color w:val="D4D4D4"/>
          <w:sz w:val="18"/>
          <w:szCs w:val="18"/>
        </w:rPr>
        <w:t xml:space="preserve">import google.generativeai as genai</w:t>
      </w:r>
    </w:p>
    <w:p>
      <w:pPr>
        <w:shd w:fill="1E1E1E" w:val="clear"/>
        <w:spacing w:after="60" w:before="60"/>
        <w:ind w:left="360"/>
      </w:pPr>
      <w:r>
        <w:rPr>
          <w:rFonts w:ascii="Courier New" w:cs="Courier New" w:eastAsia="Courier New" w:hAnsi="Courier New"/>
          <w:color w:val="D4D4D4"/>
          <w:sz w:val="18"/>
          <w:szCs w:val="18"/>
        </w:rPr>
        <w:t xml:space="preserve">from core.state import AgentState</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load_dotenv()</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tavily = TavilyClient(api_key=os.getenv('TAVILY_API_KEY'))</w:t>
      </w:r>
    </w:p>
    <w:p>
      <w:pPr>
        <w:shd w:fill="1E1E1E" w:val="clear"/>
        <w:spacing w:after="60" w:before="60"/>
        <w:ind w:left="360"/>
      </w:pPr>
      <w:r>
        <w:rPr>
          <w:rFonts w:ascii="Courier New" w:cs="Courier New" w:eastAsia="Courier New" w:hAnsi="Courier New"/>
          <w:color w:val="D4D4D4"/>
          <w:sz w:val="18"/>
          <w:szCs w:val="18"/>
        </w:rPr>
        <w:t xml:space="preserve">genai.configure(api_key=os.getenv('GEMINI_API_KEY'))</w:t>
      </w:r>
    </w:p>
    <w:p>
      <w:pPr>
        <w:shd w:fill="1E1E1E" w:val="clear"/>
        <w:spacing w:after="60" w:before="60"/>
        <w:ind w:left="360"/>
      </w:pPr>
      <w:r>
        <w:rPr>
          <w:rFonts w:ascii="Courier New" w:cs="Courier New" w:eastAsia="Courier New" w:hAnsi="Courier New"/>
          <w:color w:val="D4D4D4"/>
          <w:sz w:val="18"/>
          <w:szCs w:val="18"/>
        </w:rPr>
        <w:t xml:space="preserve">model = genai.GenerativeModel('gemini-1.5-flash')</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def advocate_agent(state: AgentState) -&gt; AgentState:</w:t>
      </w:r>
    </w:p>
    <w:p>
      <w:pPr>
        <w:shd w:fill="1E1E1E" w:val="clear"/>
        <w:spacing w:after="60" w:before="60"/>
        <w:ind w:left="360"/>
      </w:pPr>
      <w:r>
        <w:rPr>
          <w:rFonts w:ascii="Courier New" w:cs="Courier New" w:eastAsia="Courier New" w:hAnsi="Courier New"/>
          <w:color w:val="D4D4D4"/>
          <w:sz w:val="18"/>
          <w:szCs w:val="18"/>
        </w:rPr>
        <w:t xml:space="preserve">    topic = state['topic']</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Search for supporting evidence</w:t>
      </w:r>
    </w:p>
    <w:p>
      <w:pPr>
        <w:shd w:fill="1E1E1E" w:val="clear"/>
        <w:spacing w:after="60" w:before="60"/>
        <w:ind w:left="360"/>
      </w:pPr>
      <w:r>
        <w:rPr>
          <w:rFonts w:ascii="Courier New" w:cs="Courier New" w:eastAsia="Courier New" w:hAnsi="Courier New"/>
          <w:color w:val="D4D4D4"/>
          <w:sz w:val="18"/>
          <w:szCs w:val="18"/>
        </w:rPr>
        <w:t xml:space="preserve">    queries = [</w:t>
      </w:r>
    </w:p>
    <w:p>
      <w:pPr>
        <w:shd w:fill="1E1E1E" w:val="clear"/>
        <w:spacing w:after="60" w:before="60"/>
        <w:ind w:left="360"/>
      </w:pPr>
      <w:r>
        <w:rPr>
          <w:rFonts w:ascii="Courier New" w:cs="Courier New" w:eastAsia="Courier New" w:hAnsi="Courier New"/>
          <w:color w:val="D4D4D4"/>
          <w:sz w:val="18"/>
          <w:szCs w:val="18"/>
        </w:rPr>
        <w:t xml:space="preserve">        f'evidence supporting {topic}',</w:t>
      </w:r>
    </w:p>
    <w:p>
      <w:pPr>
        <w:shd w:fill="1E1E1E" w:val="clear"/>
        <w:spacing w:after="60" w:before="60"/>
        <w:ind w:left="360"/>
      </w:pPr>
      <w:r>
        <w:rPr>
          <w:rFonts w:ascii="Courier New" w:cs="Courier New" w:eastAsia="Courier New" w:hAnsi="Courier New"/>
          <w:color w:val="D4D4D4"/>
          <w:sz w:val="18"/>
          <w:szCs w:val="18"/>
        </w:rPr>
        <w:t xml:space="preserve">        f'{topic} research findings results',</w:t>
      </w:r>
    </w:p>
    <w:p>
      <w:pPr>
        <w:shd w:fill="1E1E1E" w:val="clear"/>
        <w:spacing w:after="60" w:before="60"/>
        <w:ind w:left="360"/>
      </w:pPr>
      <w:r>
        <w:rPr>
          <w:rFonts w:ascii="Courier New" w:cs="Courier New" w:eastAsia="Courier New" w:hAnsi="Courier New"/>
          <w:color w:val="D4D4D4"/>
          <w:sz w:val="18"/>
          <w:szCs w:val="18"/>
        </w:rPr>
        <w:t xml:space="preserve">        f'{topic} successful applications examples'</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all_results = []</w:t>
      </w:r>
    </w:p>
    <w:p>
      <w:pPr>
        <w:shd w:fill="1E1E1E" w:val="clear"/>
        <w:spacing w:after="60" w:before="60"/>
        <w:ind w:left="360"/>
      </w:pPr>
      <w:r>
        <w:rPr>
          <w:rFonts w:ascii="Courier New" w:cs="Courier New" w:eastAsia="Courier New" w:hAnsi="Courier New"/>
          <w:color w:val="D4D4D4"/>
          <w:sz w:val="18"/>
          <w:szCs w:val="18"/>
        </w:rPr>
        <w:t xml:space="preserve">    sources = []</w:t>
      </w:r>
    </w:p>
    <w:p>
      <w:pPr>
        <w:shd w:fill="1E1E1E" w:val="clear"/>
        <w:spacing w:after="60" w:before="60"/>
        <w:ind w:left="360"/>
      </w:pPr>
      <w:r>
        <w:rPr>
          <w:rFonts w:ascii="Courier New" w:cs="Courier New" w:eastAsia="Courier New" w:hAnsi="Courier New"/>
          <w:color w:val="D4D4D4"/>
          <w:sz w:val="18"/>
          <w:szCs w:val="18"/>
        </w:rPr>
        <w:t xml:space="preserve">    for query in queries:</w:t>
      </w:r>
    </w:p>
    <w:p>
      <w:pPr>
        <w:shd w:fill="1E1E1E" w:val="clear"/>
        <w:spacing w:after="60" w:before="60"/>
        <w:ind w:left="360"/>
      </w:pPr>
      <w:r>
        <w:rPr>
          <w:rFonts w:ascii="Courier New" w:cs="Courier New" w:eastAsia="Courier New" w:hAnsi="Courier New"/>
          <w:color w:val="D4D4D4"/>
          <w:sz w:val="18"/>
          <w:szCs w:val="18"/>
        </w:rPr>
        <w:t xml:space="preserve">        results = tavily.search(query=query, max_results=3)</w:t>
      </w:r>
    </w:p>
    <w:p>
      <w:pPr>
        <w:shd w:fill="1E1E1E" w:val="clear"/>
        <w:spacing w:after="60" w:before="60"/>
        <w:ind w:left="360"/>
      </w:pPr>
      <w:r>
        <w:rPr>
          <w:rFonts w:ascii="Courier New" w:cs="Courier New" w:eastAsia="Courier New" w:hAnsi="Courier New"/>
          <w:color w:val="D4D4D4"/>
          <w:sz w:val="18"/>
          <w:szCs w:val="18"/>
        </w:rPr>
        <w:t xml:space="preserve">        for r in results['results']:</w:t>
      </w:r>
    </w:p>
    <w:p>
      <w:pPr>
        <w:shd w:fill="1E1E1E" w:val="clear"/>
        <w:spacing w:after="60" w:before="60"/>
        <w:ind w:left="360"/>
      </w:pPr>
      <w:r>
        <w:rPr>
          <w:rFonts w:ascii="Courier New" w:cs="Courier New" w:eastAsia="Courier New" w:hAnsi="Courier New"/>
          <w:color w:val="D4D4D4"/>
          <w:sz w:val="18"/>
          <w:szCs w:val="18"/>
        </w:rPr>
        <w:t xml:space="preserve">            all_results.append(r['content'])</w:t>
      </w:r>
    </w:p>
    <w:p>
      <w:pPr>
        <w:shd w:fill="1E1E1E" w:val="clear"/>
        <w:spacing w:after="60" w:before="60"/>
        <w:ind w:left="360"/>
      </w:pPr>
      <w:r>
        <w:rPr>
          <w:rFonts w:ascii="Courier New" w:cs="Courier New" w:eastAsia="Courier New" w:hAnsi="Courier New"/>
          <w:color w:val="D4D4D4"/>
          <w:sz w:val="18"/>
          <w:szCs w:val="18"/>
        </w:rPr>
        <w:t xml:space="preserve">            sources.append(r['url'])</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Ask Gemini to synthesize findings</w:t>
      </w:r>
    </w:p>
    <w:p>
      <w:pPr>
        <w:shd w:fill="1E1E1E" w:val="clear"/>
        <w:spacing w:after="60" w:before="60"/>
        <w:ind w:left="360"/>
      </w:pPr>
      <w:r>
        <w:rPr>
          <w:rFonts w:ascii="Courier New" w:cs="Courier New" w:eastAsia="Courier New" w:hAnsi="Courier New"/>
          <w:color w:val="D4D4D4"/>
          <w:sz w:val="18"/>
          <w:szCs w:val="18"/>
        </w:rPr>
        <w:t xml:space="preserve">    context = '\n\n'.join(all_results[:6])</w:t>
      </w:r>
    </w:p>
    <w:p>
      <w:pPr>
        <w:shd w:fill="1E1E1E" w:val="clear"/>
        <w:spacing w:after="60" w:before="60"/>
        <w:ind w:left="360"/>
      </w:pPr>
      <w:r>
        <w:rPr>
          <w:rFonts w:ascii="Courier New" w:cs="Courier New" w:eastAsia="Courier New" w:hAnsi="Courier New"/>
          <w:color w:val="D4D4D4"/>
          <w:sz w:val="18"/>
          <w:szCs w:val="18"/>
        </w:rPr>
        <w:t xml:space="preserve">    prompt = f'''</w:t>
      </w:r>
    </w:p>
    <w:p>
      <w:pPr>
        <w:shd w:fill="1E1E1E" w:val="clear"/>
        <w:spacing w:after="60" w:before="60"/>
        <w:ind w:left="360"/>
      </w:pPr>
      <w:r>
        <w:rPr>
          <w:rFonts w:ascii="Courier New" w:cs="Courier New" w:eastAsia="Courier New" w:hAnsi="Courier New"/>
          <w:color w:val="D4D4D4"/>
          <w:sz w:val="18"/>
          <w:szCs w:val="18"/>
        </w:rPr>
        <w:t xml:space="preserve">You are the ADVOCATE agent. Your role is to build the strongest</w:t>
      </w:r>
    </w:p>
    <w:p>
      <w:pPr>
        <w:shd w:fill="1E1E1E" w:val="clear"/>
        <w:spacing w:after="60" w:before="60"/>
        <w:ind w:left="360"/>
      </w:pPr>
      <w:r>
        <w:rPr>
          <w:rFonts w:ascii="Courier New" w:cs="Courier New" w:eastAsia="Courier New" w:hAnsi="Courier New"/>
          <w:color w:val="D4D4D4"/>
          <w:sz w:val="18"/>
          <w:szCs w:val="18"/>
        </w:rPr>
        <w:t xml:space="preserve">possible evidence-based case FOR the following research topic.</w:t>
      </w:r>
    </w:p>
    <w:p>
      <w:pPr>
        <w:shd w:fill="1E1E1E" w:val="clear"/>
        <w:spacing w:after="60" w:before="60"/>
        <w:ind w:left="360"/>
      </w:pPr>
      <w:r>
        <w:rPr>
          <w:rFonts w:ascii="Courier New" w:cs="Courier New" w:eastAsia="Courier New" w:hAnsi="Courier New"/>
          <w:color w:val="D4D4D4"/>
          <w:sz w:val="18"/>
          <w:szCs w:val="18"/>
        </w:rPr>
        <w:t xml:space="preserve">Topic: {topic}</w:t>
      </w:r>
    </w:p>
    <w:p>
      <w:pPr>
        <w:shd w:fill="1E1E1E" w:val="clear"/>
        <w:spacing w:after="60" w:before="60"/>
        <w:ind w:left="360"/>
      </w:pPr>
      <w:r>
        <w:rPr>
          <w:rFonts w:ascii="Courier New" w:cs="Courier New" w:eastAsia="Courier New" w:hAnsi="Courier New"/>
          <w:color w:val="D4D4D4"/>
          <w:sz w:val="18"/>
          <w:szCs w:val="18"/>
        </w:rPr>
        <w:t xml:space="preserve">Search results: {context}</w:t>
      </w:r>
    </w:p>
    <w:p>
      <w:pPr>
        <w:shd w:fill="1E1E1E" w:val="clear"/>
        <w:spacing w:after="60" w:before="60"/>
        <w:ind w:left="360"/>
      </w:pPr>
      <w:r>
        <w:rPr>
          <w:rFonts w:ascii="Courier New" w:cs="Courier New" w:eastAsia="Courier New" w:hAnsi="Courier New"/>
          <w:color w:val="D4D4D4"/>
          <w:sz w:val="18"/>
          <w:szCs w:val="18"/>
        </w:rPr>
        <w:t xml:space="preserve">Return 5 specific, evidence-backed findings that support this topic.</w:t>
      </w:r>
    </w:p>
    <w:p>
      <w:pPr>
        <w:shd w:fill="1E1E1E" w:val="clear"/>
        <w:spacing w:after="60" w:before="60"/>
        <w:ind w:left="360"/>
      </w:pPr>
      <w:r>
        <w:rPr>
          <w:rFonts w:ascii="Courier New" w:cs="Courier New" w:eastAsia="Courier New" w:hAnsi="Courier New"/>
          <w:color w:val="D4D4D4"/>
          <w:sz w:val="18"/>
          <w:szCs w:val="18"/>
        </w:rPr>
        <w:t xml:space="preserve">Format: Return only a Python list of strings, one finding per item.</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response = model.generate_content(prompt)</w:t>
      </w:r>
    </w:p>
    <w:p>
      <w:pPr>
        <w:shd w:fill="1E1E1E" w:val="clear"/>
        <w:spacing w:after="60" w:before="60"/>
        <w:ind w:left="360"/>
      </w:pPr>
      <w:r>
        <w:rPr>
          <w:rFonts w:ascii="Courier New" w:cs="Courier New" w:eastAsia="Courier New" w:hAnsi="Courier New"/>
          <w:color w:val="D4D4D4"/>
          <w:sz w:val="18"/>
          <w:szCs w:val="18"/>
        </w:rPr>
        <w:t xml:space="preserve">    findings = response.text.strip().split('\n')</w:t>
      </w:r>
    </w:p>
    <w:p>
      <w:pPr>
        <w:shd w:fill="1E1E1E" w:val="clear"/>
        <w:spacing w:after="60" w:before="60"/>
        <w:ind w:left="360"/>
      </w:pPr>
      <w:r>
        <w:rPr>
          <w:rFonts w:ascii="Courier New" w:cs="Courier New" w:eastAsia="Courier New" w:hAnsi="Courier New"/>
          <w:color w:val="D4D4D4"/>
          <w:sz w:val="18"/>
          <w:szCs w:val="18"/>
        </w:rPr>
        <w:t xml:space="preserve">    findings = [f.strip('- ').strip() for f in findings if f.strip()][:5]</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return {**state, 'advocate_findings': findings, 'advocate_sources': sources[:6]}</w:t>
      </w:r>
    </w:p>
    <w:p>
      <w:pPr>
        <w:spacing w:after="100" w:before="100"/>
      </w:pPr>
      <w:r>
        <w:t xml:space="preserve"/>
      </w:r>
    </w:p>
    <w:p>
      <w:pPr>
        <w:shd w:fill="E2EFDA" w:val="clear"/>
        <w:spacing w:after="100" w:before="100"/>
        <w:ind w:left="360" w:right="360"/>
      </w:pPr>
      <w:r>
        <w:rPr>
          <w:rFonts w:ascii="Arial" w:cs="Arial" w:eastAsia="Arial" w:hAnsi="Arial"/>
          <w:b/>
          <w:bCs/>
          <w:color w:val="375623"/>
          <w:sz w:val="20"/>
          <w:szCs w:val="20"/>
        </w:rPr>
        <w:t xml:space="preserve">Build Skeptic and Domain agents with the same structure — only the queries and prompt change. Skeptic uses queries like 'problems with {topic}', 'criticism of {topic}'. Domain uses 'academic research {topic} arxiv', 'peer reviewed studies {topic}'.</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5.4 Building agents/arbitrator.py — The Verdict Engine</w:t>
      </w:r>
    </w:p>
    <w:p>
      <w:pPr>
        <w:spacing w:after="80" w:before="80"/>
      </w:pPr>
      <w:r>
        <w:rPr>
          <w:rFonts w:ascii="Arial" w:cs="Arial" w:eastAsia="Arial" w:hAnsi="Arial"/>
          <w:color w:val="1A1A1A"/>
          <w:sz w:val="22"/>
          <w:szCs w:val="22"/>
        </w:rPr>
        <w:t xml:space="preserve">The Arbitrator reads all three agents' outputs and produces a structured verdict. This is the most important agent — it is what makes ARIA different from every other tool.</w:t>
      </w:r>
    </w:p>
    <w:p>
      <w:pPr>
        <w:spacing w:after="100" w:before="100"/>
      </w:pPr>
      <w:r>
        <w:t xml:space="preserve"/>
      </w:r>
    </w:p>
    <w:p>
      <w:pPr>
        <w:shd w:fill="1E1E1E" w:val="clear"/>
        <w:spacing w:after="60" w:before="60"/>
        <w:ind w:left="360"/>
      </w:pPr>
      <w:r>
        <w:rPr>
          <w:rFonts w:ascii="Courier New" w:cs="Courier New" w:eastAsia="Courier New" w:hAnsi="Courier New"/>
          <w:color w:val="D4D4D4"/>
          <w:sz w:val="18"/>
          <w:szCs w:val="18"/>
        </w:rPr>
        <w:t xml:space="preserve"># agents/arbitrator.py</w:t>
      </w:r>
    </w:p>
    <w:p>
      <w:pPr>
        <w:shd w:fill="1E1E1E" w:val="clear"/>
        <w:spacing w:after="60" w:before="60"/>
        <w:ind w:left="360"/>
      </w:pPr>
      <w:r>
        <w:rPr>
          <w:rFonts w:ascii="Courier New" w:cs="Courier New" w:eastAsia="Courier New" w:hAnsi="Courier New"/>
          <w:color w:val="D4D4D4"/>
          <w:sz w:val="18"/>
          <w:szCs w:val="18"/>
        </w:rPr>
        <w:t xml:space="preserve">def arbitrator_agent(state: AgentState) -&gt; AgentState:</w:t>
      </w:r>
    </w:p>
    <w:p>
      <w:pPr>
        <w:shd w:fill="1E1E1E" w:val="clear"/>
        <w:spacing w:after="60" w:before="60"/>
        <w:ind w:left="360"/>
      </w:pPr>
      <w:r>
        <w:rPr>
          <w:rFonts w:ascii="Courier New" w:cs="Courier New" w:eastAsia="Courier New" w:hAnsi="Courier New"/>
          <w:color w:val="D4D4D4"/>
          <w:sz w:val="18"/>
          <w:szCs w:val="18"/>
        </w:rPr>
        <w:t xml:space="preserve">    prompt = f'''</w:t>
      </w:r>
    </w:p>
    <w:p>
      <w:pPr>
        <w:shd w:fill="1E1E1E" w:val="clear"/>
        <w:spacing w:after="60" w:before="60"/>
        <w:ind w:left="360"/>
      </w:pPr>
      <w:r>
        <w:rPr>
          <w:rFonts w:ascii="Courier New" w:cs="Courier New" w:eastAsia="Courier New" w:hAnsi="Courier New"/>
          <w:color w:val="D4D4D4"/>
          <w:sz w:val="18"/>
          <w:szCs w:val="18"/>
        </w:rPr>
        <w:t xml:space="preserve">You are the ARBITRATOR. You have received findings from three agents.</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ADVOCATE FINDINGS: {state['advocate_findings']}</w:t>
      </w:r>
    </w:p>
    <w:p>
      <w:pPr>
        <w:shd w:fill="1E1E1E" w:val="clear"/>
        <w:spacing w:after="60" w:before="60"/>
        <w:ind w:left="360"/>
      </w:pPr>
      <w:r>
        <w:rPr>
          <w:rFonts w:ascii="Courier New" w:cs="Courier New" w:eastAsia="Courier New" w:hAnsi="Courier New"/>
          <w:color w:val="D4D4D4"/>
          <w:sz w:val="18"/>
          <w:szCs w:val="18"/>
        </w:rPr>
        <w:t xml:space="preserve">SKEPTIC FINDINGS: {state['skeptic_findings']}</w:t>
      </w:r>
    </w:p>
    <w:p>
      <w:pPr>
        <w:shd w:fill="1E1E1E" w:val="clear"/>
        <w:spacing w:after="60" w:before="60"/>
        <w:ind w:left="360"/>
      </w:pPr>
      <w:r>
        <w:rPr>
          <w:rFonts w:ascii="Courier New" w:cs="Courier New" w:eastAsia="Courier New" w:hAnsi="Courier New"/>
          <w:color w:val="D4D4D4"/>
          <w:sz w:val="18"/>
          <w:szCs w:val="18"/>
        </w:rPr>
        <w:t xml:space="preserve">DOMAIN CONTEXT: {state['domain_context']}</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Your task:</w:t>
      </w:r>
    </w:p>
    <w:p>
      <w:pPr>
        <w:shd w:fill="1E1E1E" w:val="clear"/>
        <w:spacing w:after="60" w:before="60"/>
        <w:ind w:left="360"/>
      </w:pPr>
      <w:r>
        <w:rPr>
          <w:rFonts w:ascii="Courier New" w:cs="Courier New" w:eastAsia="Courier New" w:hAnsi="Courier New"/>
          <w:color w:val="D4D4D4"/>
          <w:sz w:val="18"/>
          <w:szCs w:val="18"/>
        </w:rPr>
        <w:t xml:space="preserve">1. Synthesize a balanced verdict (2-3 sentences)</w:t>
      </w:r>
    </w:p>
    <w:p>
      <w:pPr>
        <w:shd w:fill="1E1E1E" w:val="clear"/>
        <w:spacing w:after="60" w:before="60"/>
        <w:ind w:left="360"/>
      </w:pPr>
      <w:r>
        <w:rPr>
          <w:rFonts w:ascii="Courier New" w:cs="Courier New" w:eastAsia="Courier New" w:hAnsi="Courier New"/>
          <w:color w:val="D4D4D4"/>
          <w:sz w:val="18"/>
          <w:szCs w:val="18"/>
        </w:rPr>
        <w:t xml:space="preserve">2. Assign a confidence score 0-100 for the overall claim</w:t>
      </w:r>
    </w:p>
    <w:p>
      <w:pPr>
        <w:shd w:fill="1E1E1E" w:val="clear"/>
        <w:spacing w:after="60" w:before="60"/>
        <w:ind w:left="360"/>
      </w:pPr>
      <w:r>
        <w:rPr>
          <w:rFonts w:ascii="Courier New" w:cs="Courier New" w:eastAsia="Courier New" w:hAnsi="Courier New"/>
          <w:color w:val="D4D4D4"/>
          <w:sz w:val="18"/>
          <w:szCs w:val="18"/>
        </w:rPr>
        <w:t xml:space="preserve">3. List 2-3 specific contradictions between advocate and skeptic</w:t>
      </w:r>
    </w:p>
    <w:p>
      <w:pPr>
        <w:shd w:fill="1E1E1E" w:val="clear"/>
        <w:spacing w:after="60" w:before="60"/>
        <w:ind w:left="360"/>
      </w:pPr>
      <w:r>
        <w:rPr>
          <w:rFonts w:ascii="Courier New" w:cs="Courier New" w:eastAsia="Courier New" w:hAnsi="Courier New"/>
          <w:color w:val="D4D4D4"/>
          <w:sz w:val="18"/>
          <w:szCs w:val="18"/>
        </w:rPr>
        <w:t xml:space="preserve">4. List 2-3 knowledge gaps (things that are not known)</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Respond ONLY as valid JSON in this exact format:</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"verdict": "...",</w:t>
      </w:r>
    </w:p>
    <w:p>
      <w:pPr>
        <w:shd w:fill="1E1E1E" w:val="clear"/>
        <w:spacing w:after="60" w:before="60"/>
        <w:ind w:left="360"/>
      </w:pPr>
      <w:r>
        <w:rPr>
          <w:rFonts w:ascii="Courier New" w:cs="Courier New" w:eastAsia="Courier New" w:hAnsi="Courier New"/>
          <w:color w:val="D4D4D4"/>
          <w:sz w:val="18"/>
          <w:szCs w:val="18"/>
        </w:rPr>
        <w:t xml:space="preserve">  "confidence_score": 72,</w:t>
      </w:r>
    </w:p>
    <w:p>
      <w:pPr>
        <w:shd w:fill="1E1E1E" w:val="clear"/>
        <w:spacing w:after="60" w:before="60"/>
        <w:ind w:left="360"/>
      </w:pPr>
      <w:r>
        <w:rPr>
          <w:rFonts w:ascii="Courier New" w:cs="Courier New" w:eastAsia="Courier New" w:hAnsi="Courier New"/>
          <w:color w:val="D4D4D4"/>
          <w:sz w:val="18"/>
          <w:szCs w:val="18"/>
        </w:rPr>
        <w:t xml:space="preserve">  "contradictions": ["...", "..."],</w:t>
      </w:r>
    </w:p>
    <w:p>
      <w:pPr>
        <w:shd w:fill="1E1E1E" w:val="clear"/>
        <w:spacing w:after="60" w:before="60"/>
        <w:ind w:left="360"/>
      </w:pPr>
      <w:r>
        <w:rPr>
          <w:rFonts w:ascii="Courier New" w:cs="Courier New" w:eastAsia="Courier New" w:hAnsi="Courier New"/>
          <w:color w:val="D4D4D4"/>
          <w:sz w:val="18"/>
          <w:szCs w:val="18"/>
        </w:rPr>
        <w:t xml:space="preserve">  "knowledge_gaps": ["...", "..."]</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response = model.generate_content(prompt)</w:t>
      </w:r>
    </w:p>
    <w:p>
      <w:pPr>
        <w:shd w:fill="1E1E1E" w:val="clear"/>
        <w:spacing w:after="60" w:before="60"/>
        <w:ind w:left="360"/>
      </w:pPr>
      <w:r>
        <w:rPr>
          <w:rFonts w:ascii="Courier New" w:cs="Courier New" w:eastAsia="Courier New" w:hAnsi="Courier New"/>
          <w:color w:val="D4D4D4"/>
          <w:sz w:val="18"/>
          <w:szCs w:val="18"/>
        </w:rPr>
        <w:t xml:space="preserve">    import json, re</w:t>
      </w:r>
    </w:p>
    <w:p>
      <w:pPr>
        <w:shd w:fill="1E1E1E" w:val="clear"/>
        <w:spacing w:after="60" w:before="60"/>
        <w:ind w:left="360"/>
      </w:pPr>
      <w:r>
        <w:rPr>
          <w:rFonts w:ascii="Courier New" w:cs="Courier New" w:eastAsia="Courier New" w:hAnsi="Courier New"/>
          <w:color w:val="D4D4D4"/>
          <w:sz w:val="18"/>
          <w:szCs w:val="18"/>
        </w:rPr>
        <w:t xml:space="preserve">    json_match = re.search(r'\{.*\}', response.text, re.DOTALL)</w:t>
      </w:r>
    </w:p>
    <w:p>
      <w:pPr>
        <w:shd w:fill="1E1E1E" w:val="clear"/>
        <w:spacing w:after="60" w:before="60"/>
        <w:ind w:left="360"/>
      </w:pPr>
      <w:r>
        <w:rPr>
          <w:rFonts w:ascii="Courier New" w:cs="Courier New" w:eastAsia="Courier New" w:hAnsi="Courier New"/>
          <w:color w:val="D4D4D4"/>
          <w:sz w:val="18"/>
          <w:szCs w:val="18"/>
        </w:rPr>
        <w:t xml:space="preserve">    verdict_data = json.loads(json_match.group())</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return {**state,</w:t>
      </w:r>
    </w:p>
    <w:p>
      <w:pPr>
        <w:shd w:fill="1E1E1E" w:val="clear"/>
        <w:spacing w:after="60" w:before="60"/>
        <w:ind w:left="360"/>
      </w:pPr>
      <w:r>
        <w:rPr>
          <w:rFonts w:ascii="Courier New" w:cs="Courier New" w:eastAsia="Courier New" w:hAnsi="Courier New"/>
          <w:color w:val="D4D4D4"/>
          <w:sz w:val="18"/>
          <w:szCs w:val="18"/>
        </w:rPr>
        <w:t xml:space="preserve">            'verdict': verdict_data['verdict'],</w:t>
      </w:r>
    </w:p>
    <w:p>
      <w:pPr>
        <w:shd w:fill="1E1E1E" w:val="clear"/>
        <w:spacing w:after="60" w:before="60"/>
        <w:ind w:left="360"/>
      </w:pPr>
      <w:r>
        <w:rPr>
          <w:rFonts w:ascii="Courier New" w:cs="Courier New" w:eastAsia="Courier New" w:hAnsi="Courier New"/>
          <w:color w:val="D4D4D4"/>
          <w:sz w:val="18"/>
          <w:szCs w:val="18"/>
        </w:rPr>
        <w:t xml:space="preserve">            'confidence_score': verdict_data['confidence_score'],</w:t>
      </w:r>
    </w:p>
    <w:p>
      <w:pPr>
        <w:shd w:fill="1E1E1E" w:val="clear"/>
        <w:spacing w:after="60" w:before="60"/>
        <w:ind w:left="360"/>
      </w:pPr>
      <w:r>
        <w:rPr>
          <w:rFonts w:ascii="Courier New" w:cs="Courier New" w:eastAsia="Courier New" w:hAnsi="Courier New"/>
          <w:color w:val="D4D4D4"/>
          <w:sz w:val="18"/>
          <w:szCs w:val="18"/>
        </w:rPr>
        <w:t xml:space="preserve">            'contradictions': verdict_data['contradictions'],</w:t>
      </w:r>
    </w:p>
    <w:p>
      <w:pPr>
        <w:shd w:fill="1E1E1E" w:val="clear"/>
        <w:spacing w:after="60" w:before="60"/>
        <w:ind w:left="360"/>
      </w:pPr>
      <w:r>
        <w:rPr>
          <w:rFonts w:ascii="Courier New" w:cs="Courier New" w:eastAsia="Courier New" w:hAnsi="Courier New"/>
          <w:color w:val="D4D4D4"/>
          <w:sz w:val="18"/>
          <w:szCs w:val="18"/>
        </w:rPr>
        <w:t xml:space="preserve">            'knowledge_gaps': verdict_data['knowledge_gaps']}</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5.5 Building core/graph.py — The LangGraph Orchestrator</w:t>
      </w:r>
    </w:p>
    <w:p>
      <w:pPr>
        <w:shd w:fill="1E1E1E" w:val="clear"/>
        <w:spacing w:after="60" w:before="60"/>
        <w:ind w:left="360"/>
      </w:pPr>
      <w:r>
        <w:rPr>
          <w:rFonts w:ascii="Courier New" w:cs="Courier New" w:eastAsia="Courier New" w:hAnsi="Courier New"/>
          <w:color w:val="D4D4D4"/>
          <w:sz w:val="18"/>
          <w:szCs w:val="18"/>
        </w:rPr>
        <w:t xml:space="preserve"># core/graph.py</w:t>
      </w:r>
    </w:p>
    <w:p>
      <w:pPr>
        <w:shd w:fill="1E1E1E" w:val="clear"/>
        <w:spacing w:after="60" w:before="60"/>
        <w:ind w:left="360"/>
      </w:pPr>
      <w:r>
        <w:rPr>
          <w:rFonts w:ascii="Courier New" w:cs="Courier New" w:eastAsia="Courier New" w:hAnsi="Courier New"/>
          <w:color w:val="D4D4D4"/>
          <w:sz w:val="18"/>
          <w:szCs w:val="18"/>
        </w:rPr>
        <w:t xml:space="preserve">from langgraph.graph import StateGraph, END</w:t>
      </w:r>
    </w:p>
    <w:p>
      <w:pPr>
        <w:shd w:fill="1E1E1E" w:val="clear"/>
        <w:spacing w:after="60" w:before="60"/>
        <w:ind w:left="360"/>
      </w:pPr>
      <w:r>
        <w:rPr>
          <w:rFonts w:ascii="Courier New" w:cs="Courier New" w:eastAsia="Courier New" w:hAnsi="Courier New"/>
          <w:color w:val="D4D4D4"/>
          <w:sz w:val="18"/>
          <w:szCs w:val="18"/>
        </w:rPr>
        <w:t xml:space="preserve">from core.state import AgentState</w:t>
      </w:r>
    </w:p>
    <w:p>
      <w:pPr>
        <w:shd w:fill="1E1E1E" w:val="clear"/>
        <w:spacing w:after="60" w:before="60"/>
        <w:ind w:left="360"/>
      </w:pPr>
      <w:r>
        <w:rPr>
          <w:rFonts w:ascii="Courier New" w:cs="Courier New" w:eastAsia="Courier New" w:hAnsi="Courier New"/>
          <w:color w:val="D4D4D4"/>
          <w:sz w:val="18"/>
          <w:szCs w:val="18"/>
        </w:rPr>
        <w:t xml:space="preserve">from agents.advocate import advocate_agent</w:t>
      </w:r>
    </w:p>
    <w:p>
      <w:pPr>
        <w:shd w:fill="1E1E1E" w:val="clear"/>
        <w:spacing w:after="60" w:before="60"/>
        <w:ind w:left="360"/>
      </w:pPr>
      <w:r>
        <w:rPr>
          <w:rFonts w:ascii="Courier New" w:cs="Courier New" w:eastAsia="Courier New" w:hAnsi="Courier New"/>
          <w:color w:val="D4D4D4"/>
          <w:sz w:val="18"/>
          <w:szCs w:val="18"/>
        </w:rPr>
        <w:t xml:space="preserve">from agents.skeptic import skeptic_agent</w:t>
      </w:r>
    </w:p>
    <w:p>
      <w:pPr>
        <w:shd w:fill="1E1E1E" w:val="clear"/>
        <w:spacing w:after="60" w:before="60"/>
        <w:ind w:left="360"/>
      </w:pPr>
      <w:r>
        <w:rPr>
          <w:rFonts w:ascii="Courier New" w:cs="Courier New" w:eastAsia="Courier New" w:hAnsi="Courier New"/>
          <w:color w:val="D4D4D4"/>
          <w:sz w:val="18"/>
          <w:szCs w:val="18"/>
        </w:rPr>
        <w:t xml:space="preserve">from agents.domain import domain_agent</w:t>
      </w:r>
    </w:p>
    <w:p>
      <w:pPr>
        <w:shd w:fill="1E1E1E" w:val="clear"/>
        <w:spacing w:after="60" w:before="60"/>
        <w:ind w:left="360"/>
      </w:pPr>
      <w:r>
        <w:rPr>
          <w:rFonts w:ascii="Courier New" w:cs="Courier New" w:eastAsia="Courier New" w:hAnsi="Courier New"/>
          <w:color w:val="D4D4D4"/>
          <w:sz w:val="18"/>
          <w:szCs w:val="18"/>
        </w:rPr>
        <w:t xml:space="preserve">from agents.arbitrator import arbitrator_agent</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def build_graph():</w:t>
      </w:r>
    </w:p>
    <w:p>
      <w:pPr>
        <w:shd w:fill="1E1E1E" w:val="clear"/>
        <w:spacing w:after="60" w:before="60"/>
        <w:ind w:left="360"/>
      </w:pPr>
      <w:r>
        <w:rPr>
          <w:rFonts w:ascii="Courier New" w:cs="Courier New" w:eastAsia="Courier New" w:hAnsi="Courier New"/>
          <w:color w:val="D4D4D4"/>
          <w:sz w:val="18"/>
          <w:szCs w:val="18"/>
        </w:rPr>
        <w:t xml:space="preserve">    graph = StateGraph(AgentState)</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graph.add_node('advocate', advocate_agent)</w:t>
      </w:r>
    </w:p>
    <w:p>
      <w:pPr>
        <w:shd w:fill="1E1E1E" w:val="clear"/>
        <w:spacing w:after="60" w:before="60"/>
        <w:ind w:left="360"/>
      </w:pPr>
      <w:r>
        <w:rPr>
          <w:rFonts w:ascii="Courier New" w:cs="Courier New" w:eastAsia="Courier New" w:hAnsi="Courier New"/>
          <w:color w:val="D4D4D4"/>
          <w:sz w:val="18"/>
          <w:szCs w:val="18"/>
        </w:rPr>
        <w:t xml:space="preserve">    graph.add_node('skeptic', skeptic_agent)</w:t>
      </w:r>
    </w:p>
    <w:p>
      <w:pPr>
        <w:shd w:fill="1E1E1E" w:val="clear"/>
        <w:spacing w:after="60" w:before="60"/>
        <w:ind w:left="360"/>
      </w:pPr>
      <w:r>
        <w:rPr>
          <w:rFonts w:ascii="Courier New" w:cs="Courier New" w:eastAsia="Courier New" w:hAnsi="Courier New"/>
          <w:color w:val="D4D4D4"/>
          <w:sz w:val="18"/>
          <w:szCs w:val="18"/>
        </w:rPr>
        <w:t xml:space="preserve">    graph.add_node('domain', domain_agent)</w:t>
      </w:r>
    </w:p>
    <w:p>
      <w:pPr>
        <w:shd w:fill="1E1E1E" w:val="clear"/>
        <w:spacing w:after="60" w:before="60"/>
        <w:ind w:left="360"/>
      </w:pPr>
      <w:r>
        <w:rPr>
          <w:rFonts w:ascii="Courier New" w:cs="Courier New" w:eastAsia="Courier New" w:hAnsi="Courier New"/>
          <w:color w:val="D4D4D4"/>
          <w:sz w:val="18"/>
          <w:szCs w:val="18"/>
        </w:rPr>
        <w:t xml:space="preserve">    graph.add_node('arbitrator', arbitrator_agent)</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graph.set_entry_point('advocate')</w:t>
      </w:r>
    </w:p>
    <w:p>
      <w:pPr>
        <w:shd w:fill="1E1E1E" w:val="clear"/>
        <w:spacing w:after="60" w:before="60"/>
        <w:ind w:left="360"/>
      </w:pPr>
      <w:r>
        <w:rPr>
          <w:rFonts w:ascii="Courier New" w:cs="Courier New" w:eastAsia="Courier New" w:hAnsi="Courier New"/>
          <w:color w:val="D4D4D4"/>
          <w:sz w:val="18"/>
          <w:szCs w:val="18"/>
        </w:rPr>
        <w:t xml:space="preserve">    graph.add_edge('advocate', 'skeptic')</w:t>
      </w:r>
    </w:p>
    <w:p>
      <w:pPr>
        <w:shd w:fill="1E1E1E" w:val="clear"/>
        <w:spacing w:after="60" w:before="60"/>
        <w:ind w:left="360"/>
      </w:pPr>
      <w:r>
        <w:rPr>
          <w:rFonts w:ascii="Courier New" w:cs="Courier New" w:eastAsia="Courier New" w:hAnsi="Courier New"/>
          <w:color w:val="D4D4D4"/>
          <w:sz w:val="18"/>
          <w:szCs w:val="18"/>
        </w:rPr>
        <w:t xml:space="preserve">    graph.add_edge('skeptic', 'domain')</w:t>
      </w:r>
    </w:p>
    <w:p>
      <w:pPr>
        <w:shd w:fill="1E1E1E" w:val="clear"/>
        <w:spacing w:after="60" w:before="60"/>
        <w:ind w:left="360"/>
      </w:pPr>
      <w:r>
        <w:rPr>
          <w:rFonts w:ascii="Courier New" w:cs="Courier New" w:eastAsia="Courier New" w:hAnsi="Courier New"/>
          <w:color w:val="D4D4D4"/>
          <w:sz w:val="18"/>
          <w:szCs w:val="18"/>
        </w:rPr>
        <w:t xml:space="preserve">    graph.add_edge('domain', 'arbitrator')</w:t>
      </w:r>
    </w:p>
    <w:p>
      <w:pPr>
        <w:shd w:fill="1E1E1E" w:val="clear"/>
        <w:spacing w:after="60" w:before="60"/>
        <w:ind w:left="360"/>
      </w:pPr>
      <w:r>
        <w:rPr>
          <w:rFonts w:ascii="Courier New" w:cs="Courier New" w:eastAsia="Courier New" w:hAnsi="Courier New"/>
          <w:color w:val="D4D4D4"/>
          <w:sz w:val="18"/>
          <w:szCs w:val="18"/>
        </w:rPr>
        <w:t xml:space="preserve">    graph.add_edge('arbitrator', END)</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return graph.compile()</w:t>
      </w:r>
    </w:p>
    <w:p>
      <w:pPr>
        <w:spacing w:after="100" w:before="100"/>
      </w:pPr>
      <w:r>
        <w:t xml:space="preserve"/>
      </w:r>
    </w:p>
    <w:p>
      <w:pPr>
        <w:shd w:fill="D6E4F0" w:val="clear"/>
        <w:spacing w:after="100" w:before="100"/>
        <w:ind w:left="360" w:right="360"/>
      </w:pPr>
      <w:r>
        <w:rPr>
          <w:rFonts w:ascii="Arial" w:cs="Arial" w:eastAsia="Arial" w:hAnsi="Arial"/>
          <w:b/>
          <w:bCs/>
          <w:color w:val="1F4E79"/>
          <w:sz w:val="20"/>
          <w:szCs w:val="20"/>
        </w:rPr>
        <w:t xml:space="preserve">Phase 3 extension: Replace sequential edges with a parallel fan-out — advocate, skeptic, domain all run at the same time and feed into arbitrator. This requires async agents and reduces total runtime by ~66%.</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5.6 Building ui/app.py — The Streamlit Frontend</w:t>
      </w:r>
    </w:p>
    <w:p>
      <w:pPr>
        <w:shd w:fill="1E1E1E" w:val="clear"/>
        <w:spacing w:after="60" w:before="60"/>
        <w:ind w:left="360"/>
      </w:pPr>
      <w:r>
        <w:rPr>
          <w:rFonts w:ascii="Courier New" w:cs="Courier New" w:eastAsia="Courier New" w:hAnsi="Courier New"/>
          <w:color w:val="D4D4D4"/>
          <w:sz w:val="18"/>
          <w:szCs w:val="18"/>
        </w:rPr>
        <w:t xml:space="preserve"># ui/app.py</w:t>
      </w:r>
    </w:p>
    <w:p>
      <w:pPr>
        <w:shd w:fill="1E1E1E" w:val="clear"/>
        <w:spacing w:after="60" w:before="60"/>
        <w:ind w:left="360"/>
      </w:pPr>
      <w:r>
        <w:rPr>
          <w:rFonts w:ascii="Courier New" w:cs="Courier New" w:eastAsia="Courier New" w:hAnsi="Courier New"/>
          <w:color w:val="D4D4D4"/>
          <w:sz w:val="18"/>
          <w:szCs w:val="18"/>
        </w:rPr>
        <w:t xml:space="preserve">import streamlit as st</w:t>
      </w:r>
    </w:p>
    <w:p>
      <w:pPr>
        <w:shd w:fill="1E1E1E" w:val="clear"/>
        <w:spacing w:after="60" w:before="60"/>
        <w:ind w:left="360"/>
      </w:pPr>
      <w:r>
        <w:rPr>
          <w:rFonts w:ascii="Courier New" w:cs="Courier New" w:eastAsia="Courier New" w:hAnsi="Courier New"/>
          <w:color w:val="D4D4D4"/>
          <w:sz w:val="18"/>
          <w:szCs w:val="18"/>
        </w:rPr>
        <w:t xml:space="preserve">from core.graph import build_graph</w:t>
      </w:r>
    </w:p>
    <w:p>
      <w:pPr>
        <w:shd w:fill="1E1E1E" w:val="clear"/>
        <w:spacing w:after="60" w:before="60"/>
        <w:ind w:left="360"/>
      </w:pPr>
      <w:r>
        <w:rPr>
          <w:rFonts w:ascii="Courier New" w:cs="Courier New" w:eastAsia="Courier New" w:hAnsi="Courier New"/>
          <w:color w:val="D4D4D4"/>
          <w:sz w:val="18"/>
          <w:szCs w:val="18"/>
        </w:rPr>
        <w:t xml:space="preserve">from core.state import AgentState</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st.set_page_config(page_title='ARIA Research Agent', layout='wide')</w:t>
      </w:r>
    </w:p>
    <w:p>
      <w:pPr>
        <w:shd w:fill="1E1E1E" w:val="clear"/>
        <w:spacing w:after="60" w:before="60"/>
        <w:ind w:left="360"/>
      </w:pPr>
      <w:r>
        <w:rPr>
          <w:rFonts w:ascii="Courier New" w:cs="Courier New" w:eastAsia="Courier New" w:hAnsi="Courier New"/>
          <w:color w:val="D4D4D4"/>
          <w:sz w:val="18"/>
          <w:szCs w:val="18"/>
        </w:rPr>
        <w:t xml:space="preserve">st.title('ARIA — Adversarial Research Intelligence')</w:t>
      </w:r>
    </w:p>
    <w:p>
      <w:pPr>
        <w:shd w:fill="1E1E1E" w:val="clear"/>
        <w:spacing w:after="60" w:before="60"/>
        <w:ind w:left="360"/>
      </w:pPr>
      <w:r>
        <w:rPr>
          <w:rFonts w:ascii="Courier New" w:cs="Courier New" w:eastAsia="Courier New" w:hAnsi="Courier New"/>
          <w:color w:val="D4D4D4"/>
          <w:sz w:val="18"/>
          <w:szCs w:val="18"/>
        </w:rPr>
        <w:t xml:space="preserve">st.caption('Multi-agent research with built-in skepticism and confidence scoring')</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topic = st.text_input('Enter research topic:', placeholder='e.g. LLMs can reason')</w:t>
      </w:r>
    </w:p>
    <w:p>
      <w:pPr>
        <w:shd w:fill="1E1E1E" w:val="clear"/>
        <w:spacing w:after="60" w:before="60"/>
        <w:ind w:left="360"/>
      </w:pPr>
      <w:r>
        <w:rPr>
          <w:rFonts w:ascii="Courier New" w:cs="Courier New" w:eastAsia="Courier New" w:hAnsi="Courier New"/>
          <w:color w:val="D4D4D4"/>
          <w:sz w:val="18"/>
          <w:szCs w:val="18"/>
        </w:rPr>
        <w:t xml:space="preserve">run_button = st.button('Run ARIA', type='primary')</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if run_button and topic:</w:t>
      </w:r>
    </w:p>
    <w:p>
      <w:pPr>
        <w:shd w:fill="1E1E1E" w:val="clear"/>
        <w:spacing w:after="60" w:before="60"/>
        <w:ind w:left="360"/>
      </w:pPr>
      <w:r>
        <w:rPr>
          <w:rFonts w:ascii="Courier New" w:cs="Courier New" w:eastAsia="Courier New" w:hAnsi="Courier New"/>
          <w:color w:val="D4D4D4"/>
          <w:sz w:val="18"/>
          <w:szCs w:val="18"/>
        </w:rPr>
        <w:t xml:space="preserve">    with st.spinner('Running 4 agents in parallel...'):</w:t>
      </w:r>
    </w:p>
    <w:p>
      <w:pPr>
        <w:shd w:fill="1E1E1E" w:val="clear"/>
        <w:spacing w:after="60" w:before="60"/>
        <w:ind w:left="360"/>
      </w:pPr>
      <w:r>
        <w:rPr>
          <w:rFonts w:ascii="Courier New" w:cs="Courier New" w:eastAsia="Courier New" w:hAnsi="Courier New"/>
          <w:color w:val="D4D4D4"/>
          <w:sz w:val="18"/>
          <w:szCs w:val="18"/>
        </w:rPr>
        <w:t xml:space="preserve">        graph = build_graph()</w:t>
      </w:r>
    </w:p>
    <w:p>
      <w:pPr>
        <w:shd w:fill="1E1E1E" w:val="clear"/>
        <w:spacing w:after="60" w:before="60"/>
        <w:ind w:left="360"/>
      </w:pPr>
      <w:r>
        <w:rPr>
          <w:rFonts w:ascii="Courier New" w:cs="Courier New" w:eastAsia="Courier New" w:hAnsi="Courier New"/>
          <w:color w:val="D4D4D4"/>
          <w:sz w:val="18"/>
          <w:szCs w:val="18"/>
        </w:rPr>
        <w:t xml:space="preserve">        initial_state: AgentState = {</w:t>
      </w:r>
    </w:p>
    <w:p>
      <w:pPr>
        <w:shd w:fill="1E1E1E" w:val="clear"/>
        <w:spacing w:after="60" w:before="60"/>
        <w:ind w:left="360"/>
      </w:pPr>
      <w:r>
        <w:rPr>
          <w:rFonts w:ascii="Courier New" w:cs="Courier New" w:eastAsia="Courier New" w:hAnsi="Courier New"/>
          <w:color w:val="D4D4D4"/>
          <w:sz w:val="18"/>
          <w:szCs w:val="18"/>
        </w:rPr>
        <w:t xml:space="preserve">            'topic': topic, 'advocate_findings': [],</w:t>
      </w:r>
    </w:p>
    <w:p>
      <w:pPr>
        <w:shd w:fill="1E1E1E" w:val="clear"/>
        <w:spacing w:after="60" w:before="60"/>
        <w:ind w:left="360"/>
      </w:pPr>
      <w:r>
        <w:rPr>
          <w:rFonts w:ascii="Courier New" w:cs="Courier New" w:eastAsia="Courier New" w:hAnsi="Courier New"/>
          <w:color w:val="D4D4D4"/>
          <w:sz w:val="18"/>
          <w:szCs w:val="18"/>
        </w:rPr>
        <w:t xml:space="preserve">            'skeptic_findings': [], 'domain_context': [],</w:t>
      </w:r>
    </w:p>
    <w:p>
      <w:pPr>
        <w:shd w:fill="1E1E1E" w:val="clear"/>
        <w:spacing w:after="60" w:before="60"/>
        <w:ind w:left="360"/>
      </w:pPr>
      <w:r>
        <w:rPr>
          <w:rFonts w:ascii="Courier New" w:cs="Courier New" w:eastAsia="Courier New" w:hAnsi="Courier New"/>
          <w:color w:val="D4D4D4"/>
          <w:sz w:val="18"/>
          <w:szCs w:val="18"/>
        </w:rPr>
        <w:t xml:space="preserve">            'advocate_sources': [], 'skeptic_sources': [],</w:t>
      </w:r>
    </w:p>
    <w:p>
      <w:pPr>
        <w:shd w:fill="1E1E1E" w:val="clear"/>
        <w:spacing w:after="60" w:before="60"/>
        <w:ind w:left="360"/>
      </w:pPr>
      <w:r>
        <w:rPr>
          <w:rFonts w:ascii="Courier New" w:cs="Courier New" w:eastAsia="Courier New" w:hAnsi="Courier New"/>
          <w:color w:val="D4D4D4"/>
          <w:sz w:val="18"/>
          <w:szCs w:val="18"/>
        </w:rPr>
        <w:t xml:space="preserve">            'domain_sources': [], 'verdict': None,</w:t>
      </w:r>
    </w:p>
    <w:p>
      <w:pPr>
        <w:shd w:fill="1E1E1E" w:val="clear"/>
        <w:spacing w:after="60" w:before="60"/>
        <w:ind w:left="360"/>
      </w:pPr>
      <w:r>
        <w:rPr>
          <w:rFonts w:ascii="Courier New" w:cs="Courier New" w:eastAsia="Courier New" w:hAnsi="Courier New"/>
          <w:color w:val="D4D4D4"/>
          <w:sz w:val="18"/>
          <w:szCs w:val="18"/>
        </w:rPr>
        <w:t xml:space="preserve">            'confidence_score': None, 'contradictions': [],</w:t>
      </w:r>
    </w:p>
    <w:p>
      <w:pPr>
        <w:shd w:fill="1E1E1E" w:val="clear"/>
        <w:spacing w:after="60" w:before="60"/>
        <w:ind w:left="360"/>
      </w:pPr>
      <w:r>
        <w:rPr>
          <w:rFonts w:ascii="Courier New" w:cs="Courier New" w:eastAsia="Courier New" w:hAnsi="Courier New"/>
          <w:color w:val="D4D4D4"/>
          <w:sz w:val="18"/>
          <w:szCs w:val="18"/>
        </w:rPr>
        <w:t xml:space="preserve">            'knowledge_gaps': [], 'error': None</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result = graph.invoke(initial_state)</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col1, col2, col3 = st.columns(3)</w:t>
      </w:r>
    </w:p>
    <w:p>
      <w:pPr>
        <w:shd w:fill="1E1E1E" w:val="clear"/>
        <w:spacing w:after="60" w:before="60"/>
        <w:ind w:left="360"/>
      </w:pPr>
      <w:r>
        <w:rPr>
          <w:rFonts w:ascii="Courier New" w:cs="Courier New" w:eastAsia="Courier New" w:hAnsi="Courier New"/>
          <w:color w:val="D4D4D4"/>
          <w:sz w:val="18"/>
          <w:szCs w:val="18"/>
        </w:rPr>
        <w:t xml:space="preserve">    with col1:</w:t>
      </w:r>
    </w:p>
    <w:p>
      <w:pPr>
        <w:shd w:fill="1E1E1E" w:val="clear"/>
        <w:spacing w:after="60" w:before="60"/>
        <w:ind w:left="360"/>
      </w:pPr>
      <w:r>
        <w:rPr>
          <w:rFonts w:ascii="Courier New" w:cs="Courier New" w:eastAsia="Courier New" w:hAnsi="Courier New"/>
          <w:color w:val="D4D4D4"/>
          <w:sz w:val="18"/>
          <w:szCs w:val="18"/>
        </w:rPr>
        <w:t xml:space="preserve">        st.subheader('Advocate Findings')</w:t>
      </w:r>
    </w:p>
    <w:p>
      <w:pPr>
        <w:shd w:fill="1E1E1E" w:val="clear"/>
        <w:spacing w:after="60" w:before="60"/>
        <w:ind w:left="360"/>
      </w:pPr>
      <w:r>
        <w:rPr>
          <w:rFonts w:ascii="Courier New" w:cs="Courier New" w:eastAsia="Courier New" w:hAnsi="Courier New"/>
          <w:color w:val="D4D4D4"/>
          <w:sz w:val="18"/>
          <w:szCs w:val="18"/>
        </w:rPr>
        <w:t xml:space="preserve">        for f in result['advocate_findings']:</w:t>
      </w:r>
    </w:p>
    <w:p>
      <w:pPr>
        <w:shd w:fill="1E1E1E" w:val="clear"/>
        <w:spacing w:after="60" w:before="60"/>
        <w:ind w:left="360"/>
      </w:pPr>
      <w:r>
        <w:rPr>
          <w:rFonts w:ascii="Courier New" w:cs="Courier New" w:eastAsia="Courier New" w:hAnsi="Courier New"/>
          <w:color w:val="D4D4D4"/>
          <w:sz w:val="18"/>
          <w:szCs w:val="18"/>
        </w:rPr>
        <w:t xml:space="preserve">            st.success(f)</w:t>
      </w:r>
    </w:p>
    <w:p>
      <w:pPr>
        <w:shd w:fill="1E1E1E" w:val="clear"/>
        <w:spacing w:after="60" w:before="60"/>
        <w:ind w:left="360"/>
      </w:pPr>
      <w:r>
        <w:rPr>
          <w:rFonts w:ascii="Courier New" w:cs="Courier New" w:eastAsia="Courier New" w:hAnsi="Courier New"/>
          <w:color w:val="D4D4D4"/>
          <w:sz w:val="18"/>
          <w:szCs w:val="18"/>
        </w:rPr>
        <w:t xml:space="preserve">    with col2:</w:t>
      </w:r>
    </w:p>
    <w:p>
      <w:pPr>
        <w:shd w:fill="1E1E1E" w:val="clear"/>
        <w:spacing w:after="60" w:before="60"/>
        <w:ind w:left="360"/>
      </w:pPr>
      <w:r>
        <w:rPr>
          <w:rFonts w:ascii="Courier New" w:cs="Courier New" w:eastAsia="Courier New" w:hAnsi="Courier New"/>
          <w:color w:val="D4D4D4"/>
          <w:sz w:val="18"/>
          <w:szCs w:val="18"/>
        </w:rPr>
        <w:t xml:space="preserve">        st.subheader('Skeptic Findings')</w:t>
      </w:r>
    </w:p>
    <w:p>
      <w:pPr>
        <w:shd w:fill="1E1E1E" w:val="clear"/>
        <w:spacing w:after="60" w:before="60"/>
        <w:ind w:left="360"/>
      </w:pPr>
      <w:r>
        <w:rPr>
          <w:rFonts w:ascii="Courier New" w:cs="Courier New" w:eastAsia="Courier New" w:hAnsi="Courier New"/>
          <w:color w:val="D4D4D4"/>
          <w:sz w:val="18"/>
          <w:szCs w:val="18"/>
        </w:rPr>
        <w:t xml:space="preserve">        for f in result['skeptic_findings']:</w:t>
      </w:r>
    </w:p>
    <w:p>
      <w:pPr>
        <w:shd w:fill="1E1E1E" w:val="clear"/>
        <w:spacing w:after="60" w:before="60"/>
        <w:ind w:left="360"/>
      </w:pPr>
      <w:r>
        <w:rPr>
          <w:rFonts w:ascii="Courier New" w:cs="Courier New" w:eastAsia="Courier New" w:hAnsi="Courier New"/>
          <w:color w:val="D4D4D4"/>
          <w:sz w:val="18"/>
          <w:szCs w:val="18"/>
        </w:rPr>
        <w:t xml:space="preserve">            st.error(f)</w:t>
      </w:r>
    </w:p>
    <w:p>
      <w:pPr>
        <w:shd w:fill="1E1E1E" w:val="clear"/>
        <w:spacing w:after="60" w:before="60"/>
        <w:ind w:left="360"/>
      </w:pPr>
      <w:r>
        <w:rPr>
          <w:rFonts w:ascii="Courier New" w:cs="Courier New" w:eastAsia="Courier New" w:hAnsi="Courier New"/>
          <w:color w:val="D4D4D4"/>
          <w:sz w:val="18"/>
          <w:szCs w:val="18"/>
        </w:rPr>
        <w:t xml:space="preserve">    with col3:</w:t>
      </w:r>
    </w:p>
    <w:p>
      <w:pPr>
        <w:shd w:fill="1E1E1E" w:val="clear"/>
        <w:spacing w:after="60" w:before="60"/>
        <w:ind w:left="360"/>
      </w:pPr>
      <w:r>
        <w:rPr>
          <w:rFonts w:ascii="Courier New" w:cs="Courier New" w:eastAsia="Courier New" w:hAnsi="Courier New"/>
          <w:color w:val="D4D4D4"/>
          <w:sz w:val="18"/>
          <w:szCs w:val="18"/>
        </w:rPr>
        <w:t xml:space="preserve">        st.subheader('Domain Context')</w:t>
      </w:r>
    </w:p>
    <w:p>
      <w:pPr>
        <w:shd w:fill="1E1E1E" w:val="clear"/>
        <w:spacing w:after="60" w:before="60"/>
        <w:ind w:left="360"/>
      </w:pPr>
      <w:r>
        <w:rPr>
          <w:rFonts w:ascii="Courier New" w:cs="Courier New" w:eastAsia="Courier New" w:hAnsi="Courier New"/>
          <w:color w:val="D4D4D4"/>
          <w:sz w:val="18"/>
          <w:szCs w:val="18"/>
        </w:rPr>
        <w:t xml:space="preserve">        for f in result['domain_context']:</w:t>
      </w:r>
    </w:p>
    <w:p>
      <w:pPr>
        <w:shd w:fill="1E1E1E" w:val="clear"/>
        <w:spacing w:after="60" w:before="60"/>
        <w:ind w:left="360"/>
      </w:pPr>
      <w:r>
        <w:rPr>
          <w:rFonts w:ascii="Courier New" w:cs="Courier New" w:eastAsia="Courier New" w:hAnsi="Courier New"/>
          <w:color w:val="D4D4D4"/>
          <w:sz w:val="18"/>
          <w:szCs w:val="18"/>
        </w:rPr>
        <w:t xml:space="preserve">            st.warning(f)</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st.divider()</w:t>
      </w:r>
    </w:p>
    <w:p>
      <w:pPr>
        <w:shd w:fill="1E1E1E" w:val="clear"/>
        <w:spacing w:after="60" w:before="60"/>
        <w:ind w:left="360"/>
      </w:pPr>
      <w:r>
        <w:rPr>
          <w:rFonts w:ascii="Courier New" w:cs="Courier New" w:eastAsia="Courier New" w:hAnsi="Courier New"/>
          <w:color w:val="D4D4D4"/>
          <w:sz w:val="18"/>
          <w:szCs w:val="18"/>
        </w:rPr>
        <w:t xml:space="preserve">    st.subheader('Arbitrator Verdict')</w:t>
      </w:r>
    </w:p>
    <w:p>
      <w:pPr>
        <w:shd w:fill="1E1E1E" w:val="clear"/>
        <w:spacing w:after="60" w:before="60"/>
        <w:ind w:left="360"/>
      </w:pPr>
      <w:r>
        <w:rPr>
          <w:rFonts w:ascii="Courier New" w:cs="Courier New" w:eastAsia="Courier New" w:hAnsi="Courier New"/>
          <w:color w:val="D4D4D4"/>
          <w:sz w:val="18"/>
          <w:szCs w:val="18"/>
        </w:rPr>
        <w:t xml:space="preserve">    st.write(result['verdict'])</w:t>
      </w:r>
    </w:p>
    <w:p>
      <w:pPr>
        <w:shd w:fill="1E1E1E" w:val="clear"/>
        <w:spacing w:after="60" w:before="60"/>
        <w:ind w:left="360"/>
      </w:pPr>
      <w:r>
        <w:rPr>
          <w:rFonts w:ascii="Courier New" w:cs="Courier New" w:eastAsia="Courier New" w:hAnsi="Courier New"/>
          <w:color w:val="D4D4D4"/>
          <w:sz w:val="18"/>
          <w:szCs w:val="18"/>
        </w:rPr>
        <w:t xml:space="preserve">    st.metric('Confidence Score', f"{result['confidence_score']}/100")</w:t>
      </w:r>
    </w:p>
    <w:p>
      <w:pPr>
        <w:shd w:fill="1E1E1E" w:val="clear"/>
        <w:spacing w:after="60" w:before="60"/>
        <w:ind w:left="360"/>
      </w:pPr>
      <w:r>
        <w:rPr>
          <w:rFonts w:ascii="Courier New" w:cs="Courier New" w:eastAsia="Courier New" w:hAnsi="Courier New"/>
          <w:color w:val="D4D4D4"/>
          <w:sz w:val="18"/>
          <w:szCs w:val="18"/>
        </w:rPr>
        <w:t xml:space="preserve">    st.progress(result['confidence_score'] / 100)</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5.7 Building .github/workflows/ci.yml — GitHub Actions</w:t>
      </w:r>
    </w:p>
    <w:p>
      <w:pPr>
        <w:shd w:fill="1E1E1E" w:val="clear"/>
        <w:spacing w:after="60" w:before="60"/>
        <w:ind w:left="360"/>
      </w:pPr>
      <w:r>
        <w:rPr>
          <w:rFonts w:ascii="Courier New" w:cs="Courier New" w:eastAsia="Courier New" w:hAnsi="Courier New"/>
          <w:color w:val="D4D4D4"/>
          <w:sz w:val="18"/>
          <w:szCs w:val="18"/>
        </w:rPr>
        <w:t xml:space="preserve">name: CI</w:t>
      </w:r>
    </w:p>
    <w:p>
      <w:pPr>
        <w:shd w:fill="1E1E1E" w:val="clear"/>
        <w:spacing w:after="60" w:before="60"/>
        <w:ind w:left="360"/>
      </w:pPr>
      <w:r>
        <w:rPr>
          <w:rFonts w:ascii="Courier New" w:cs="Courier New" w:eastAsia="Courier New" w:hAnsi="Courier New"/>
          <w:color w:val="D4D4D4"/>
          <w:sz w:val="18"/>
          <w:szCs w:val="18"/>
        </w:rPr>
        <w:t xml:space="preserve">on: [push, pull_request]</w:t>
      </w:r>
    </w:p>
    <w:p>
      <w:pPr>
        <w:shd w:fill="1E1E1E" w:val="clear"/>
        <w:spacing w:after="60" w:before="60"/>
        <w:ind w:left="360"/>
      </w:pPr>
      <w:r>
        <w:rPr>
          <w:rFonts w:ascii="Courier New" w:cs="Courier New" w:eastAsia="Courier New" w:hAnsi="Courier New"/>
          <w:color w:val="D4D4D4"/>
          <w:sz w:val="18"/>
          <w:szCs w:val="18"/>
        </w:rPr>
        <w:t xml:space="preserve">jobs:</w:t>
      </w:r>
    </w:p>
    <w:p>
      <w:pPr>
        <w:shd w:fill="1E1E1E" w:val="clear"/>
        <w:spacing w:after="60" w:before="60"/>
        <w:ind w:left="360"/>
      </w:pPr>
      <w:r>
        <w:rPr>
          <w:rFonts w:ascii="Courier New" w:cs="Courier New" w:eastAsia="Courier New" w:hAnsi="Courier New"/>
          <w:color w:val="D4D4D4"/>
          <w:sz w:val="18"/>
          <w:szCs w:val="18"/>
        </w:rPr>
        <w:t xml:space="preserve">  test:</w:t>
      </w:r>
    </w:p>
    <w:p>
      <w:pPr>
        <w:shd w:fill="1E1E1E" w:val="clear"/>
        <w:spacing w:after="60" w:before="60"/>
        <w:ind w:left="360"/>
      </w:pPr>
      <w:r>
        <w:rPr>
          <w:rFonts w:ascii="Courier New" w:cs="Courier New" w:eastAsia="Courier New" w:hAnsi="Courier New"/>
          <w:color w:val="D4D4D4"/>
          <w:sz w:val="18"/>
          <w:szCs w:val="18"/>
        </w:rPr>
        <w:t xml:space="preserve">    runs-on: ubuntu-latest</w:t>
      </w:r>
    </w:p>
    <w:p>
      <w:pPr>
        <w:shd w:fill="1E1E1E" w:val="clear"/>
        <w:spacing w:after="60" w:before="60"/>
        <w:ind w:left="360"/>
      </w:pPr>
      <w:r>
        <w:rPr>
          <w:rFonts w:ascii="Courier New" w:cs="Courier New" w:eastAsia="Courier New" w:hAnsi="Courier New"/>
          <w:color w:val="D4D4D4"/>
          <w:sz w:val="18"/>
          <w:szCs w:val="18"/>
        </w:rPr>
        <w:t xml:space="preserve">    steps:</w:t>
      </w:r>
    </w:p>
    <w:p>
      <w:pPr>
        <w:shd w:fill="1E1E1E" w:val="clear"/>
        <w:spacing w:after="60" w:before="60"/>
        <w:ind w:left="360"/>
      </w:pPr>
      <w:r>
        <w:rPr>
          <w:rFonts w:ascii="Courier New" w:cs="Courier New" w:eastAsia="Courier New" w:hAnsi="Courier New"/>
          <w:color w:val="D4D4D4"/>
          <w:sz w:val="18"/>
          <w:szCs w:val="18"/>
        </w:rPr>
        <w:t xml:space="preserve">      - uses: actions/checkout@v4</w:t>
      </w:r>
    </w:p>
    <w:p>
      <w:pPr>
        <w:shd w:fill="1E1E1E" w:val="clear"/>
        <w:spacing w:after="60" w:before="60"/>
        <w:ind w:left="360"/>
      </w:pPr>
      <w:r>
        <w:rPr>
          <w:rFonts w:ascii="Courier New" w:cs="Courier New" w:eastAsia="Courier New" w:hAnsi="Courier New"/>
          <w:color w:val="D4D4D4"/>
          <w:sz w:val="18"/>
          <w:szCs w:val="18"/>
        </w:rPr>
        <w:t xml:space="preserve">      - uses: actions/setup-python@v5</w:t>
      </w:r>
    </w:p>
    <w:p>
      <w:pPr>
        <w:shd w:fill="1E1E1E" w:val="clear"/>
        <w:spacing w:after="60" w:before="60"/>
        <w:ind w:left="360"/>
      </w:pPr>
      <w:r>
        <w:rPr>
          <w:rFonts w:ascii="Courier New" w:cs="Courier New" w:eastAsia="Courier New" w:hAnsi="Courier New"/>
          <w:color w:val="D4D4D4"/>
          <w:sz w:val="18"/>
          <w:szCs w:val="18"/>
        </w:rPr>
        <w:t xml:space="preserve">        with:</w:t>
      </w:r>
    </w:p>
    <w:p>
      <w:pPr>
        <w:shd w:fill="1E1E1E" w:val="clear"/>
        <w:spacing w:after="60" w:before="60"/>
        <w:ind w:left="360"/>
      </w:pPr>
      <w:r>
        <w:rPr>
          <w:rFonts w:ascii="Courier New" w:cs="Courier New" w:eastAsia="Courier New" w:hAnsi="Courier New"/>
          <w:color w:val="D4D4D4"/>
          <w:sz w:val="18"/>
          <w:szCs w:val="18"/>
        </w:rPr>
        <w:t xml:space="preserve">          python-version: '3.11'</w:t>
      </w:r>
    </w:p>
    <w:p>
      <w:pPr>
        <w:shd w:fill="1E1E1E" w:val="clear"/>
        <w:spacing w:after="60" w:before="60"/>
        <w:ind w:left="360"/>
      </w:pPr>
      <w:r>
        <w:rPr>
          <w:rFonts w:ascii="Courier New" w:cs="Courier New" w:eastAsia="Courier New" w:hAnsi="Courier New"/>
          <w:color w:val="D4D4D4"/>
          <w:sz w:val="18"/>
          <w:szCs w:val="18"/>
        </w:rPr>
        <w:t xml:space="preserve">      - run: pip install -r requirements.txt</w:t>
      </w:r>
    </w:p>
    <w:p>
      <w:pPr>
        <w:shd w:fill="1E1E1E" w:val="clear"/>
        <w:spacing w:after="60" w:before="60"/>
        <w:ind w:left="360"/>
      </w:pPr>
      <w:r>
        <w:rPr>
          <w:rFonts w:ascii="Courier New" w:cs="Courier New" w:eastAsia="Courier New" w:hAnsi="Courier New"/>
          <w:color w:val="D4D4D4"/>
          <w:sz w:val="18"/>
          <w:szCs w:val="18"/>
        </w:rPr>
        <w:t xml:space="preserve">      - run: pip install pytest</w:t>
      </w:r>
    </w:p>
    <w:p>
      <w:pPr>
        <w:shd w:fill="1E1E1E" w:val="clear"/>
        <w:spacing w:after="60" w:before="60"/>
        <w:ind w:left="360"/>
      </w:pPr>
      <w:r>
        <w:rPr>
          <w:rFonts w:ascii="Courier New" w:cs="Courier New" w:eastAsia="Courier New" w:hAnsi="Courier New"/>
          <w:color w:val="D4D4D4"/>
          <w:sz w:val="18"/>
          <w:szCs w:val="18"/>
        </w:rPr>
        <w:t xml:space="preserve">      - run: pytest tests/ -v</w:t>
      </w:r>
    </w:p>
    <w:p>
      <w:pPr>
        <w:shd w:fill="1E1E1E" w:val="clear"/>
        <w:spacing w:after="60" w:before="60"/>
        <w:ind w:left="360"/>
      </w:pPr>
      <w:r>
        <w:rPr>
          <w:rFonts w:ascii="Courier New" w:cs="Courier New" w:eastAsia="Courier New" w:hAnsi="Courier New"/>
          <w:color w:val="D4D4D4"/>
          <w:sz w:val="18"/>
          <w:szCs w:val="18"/>
        </w:rPr>
        <w:t xml:space="preserve">      - run: pip install ruff</w:t>
      </w:r>
    </w:p>
    <w:p>
      <w:pPr>
        <w:shd w:fill="1E1E1E" w:val="clear"/>
        <w:spacing w:after="60" w:before="60"/>
        <w:ind w:left="360"/>
      </w:pPr>
      <w:r>
        <w:rPr>
          <w:rFonts w:ascii="Courier New" w:cs="Courier New" w:eastAsia="Courier New" w:hAnsi="Courier New"/>
          <w:color w:val="D4D4D4"/>
          <w:sz w:val="18"/>
          <w:szCs w:val="18"/>
        </w:rPr>
        <w:t xml:space="preserve">      - run: ruff check .</w:t>
      </w:r>
    </w:p>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6. Things to Watch Out For — Common Mistakes</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8"/>
          <w:szCs w:val="28"/>
        </w:rPr>
        <w:t xml:space="preserve">6.1 API and Environment Mistakes (most common)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Prevention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Committing .env to GitHub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keys exposed publicly. Keys get scraped by bots within minutes. You get billed for someone else's usage.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.env to .gitignore before first commit. Never remove 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Hardcoding API keys in Python files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Same as above — worse because it's harder to notice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Always use os.getenv(). If you see a key string in your .py file, stop immediately.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using a virtual environment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Package conflicts break your project. Other projects on your machine break.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 activate .venv before working. Your terminal prompt shows (.venv) when active.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Using API keys in Streamlit Cloud without secrets management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Keys in code get exposed when you push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 Streamlit Cloud's built-in secrets (Settings &gt; Secrets) — same format as .env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Mixing pip install globally and in venv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Requirements.txt becomes unreliable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Only install packages after activating venv</w:t>
            </w:r>
          </w:p>
        </w:tc>
      </w:tr>
    </w:tbl>
    <w:p>
      <w:pPr>
        <w:spacing w:after="100" w:before="100"/>
      </w:pPr>
      <w:r>
        <w:t xml:space="preserve"/>
      </w:r>
    </w:p>
    <w:p>
      <w:pPr>
        <w:pStyle w:val="Heading2"/>
        <w:spacing w:after="160" w:before="320"/>
      </w:pPr>
      <w:r>
        <w:rPr>
          <w:rFonts w:ascii="Arial" w:cs="Arial" w:eastAsia="Arial" w:hAnsi="Arial"/>
          <w:b/>
          <w:bCs/>
          <w:color w:val="2E75B6"/>
          <w:sz w:val="28"/>
          <w:szCs w:val="28"/>
        </w:rPr>
        <w:t xml:space="preserve">6.2 LangGraph Mistakes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Mutating state directly instead of returning new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Silent data corruption — old values persist unexpectedly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 return {**state, 'field': new_value} — never state['field'] = value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defining all TypedDict keys in initial state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KeyError at runtime when an agent tries to read an unset field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Initialize ALL keys in the initial_state dict before invoking the graph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Edges not connected to 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Graph runs but never finishes — hangs forever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path through the graph must eventually reach END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Circular edges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Infinite loop</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Draw your graph on paper before coding it. Verify no cycles.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returns wrong type for a field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 errors in the Arbitrator when it tries to process findings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type hints everywhere. Run mypy periodically.</w:t>
            </w:r>
          </w:p>
        </w:tc>
      </w:tr>
    </w:tbl>
    <w:p>
      <w:pPr>
        <w:spacing w:after="100" w:before="100"/>
      </w:pPr>
      <w:r>
        <w:t xml:space="preserve"/>
      </w:r>
    </w:p>
    <w:p>
      <w:pPr>
        <w:pStyle w:val="Heading2"/>
        <w:spacing w:after="160" w:before="320"/>
      </w:pPr>
      <w:r>
        <w:rPr>
          <w:rFonts w:ascii="Arial" w:cs="Arial" w:eastAsia="Arial" w:hAnsi="Arial"/>
          <w:b/>
          <w:bCs/>
          <w:color w:val="2E75B6"/>
          <w:sz w:val="28"/>
          <w:szCs w:val="28"/>
        </w:rPr>
        <w:t xml:space="preserve">6.3 LLM Output Mistakes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Parsing JSON from LLM without error handling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Crashes when the model returns markdown-wrapped JSON or extra text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 use re.search to extract JSON blob. Wrap in try/except.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Trusting that the LLM follows format instructions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Inconsistent output format breaks your parser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Be explicit in prompts. Add 'Return ONLY valid JSON, no other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setting temperature to 0 for structured 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Variable output format across runs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generation_config=GenerationConfig(temperature=0) for Arbitrator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Context window overflow on long research sessions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 error: context length exceeded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Truncate search results: all_results[:6] limits context size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Prompt injection via user input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Malicious topic strings manipulate agent behavior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Sanitize topic input. Add max length. Phase 5 task.</w:t>
            </w:r>
          </w:p>
        </w:tc>
      </w:tr>
    </w:tbl>
    <w:p>
      <w:pPr>
        <w:spacing w:after="100" w:before="100"/>
      </w:pPr>
      <w:r>
        <w:t xml:space="preserve"/>
      </w:r>
    </w:p>
    <w:p>
      <w:pPr>
        <w:pStyle w:val="Heading2"/>
        <w:spacing w:after="160" w:before="320"/>
      </w:pPr>
      <w:r>
        <w:rPr>
          <w:rFonts w:ascii="Arial" w:cs="Arial" w:eastAsia="Arial" w:hAnsi="Arial"/>
          <w:b/>
          <w:bCs/>
          <w:color w:val="2E75B6"/>
          <w:sz w:val="28"/>
          <w:szCs w:val="28"/>
        </w:rPr>
        <w:t xml:space="preserve">6.4 Git and Repository Mistakes</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Never use 'first commit' or 'update' as commit messages. Use conventional commits: feat:, fix:, docs:, test:, refactor:</w:t>
      </w:r>
    </w:p>
    <w:p>
      <w:pPr>
        <w:pStyle w:val="ListParagraph"/>
        <w:numPr>
          <w:ilvl w:val="0"/>
          <w:numId w:val="2"/>
        </w:numPr>
        <w:spacing w:after="60" w:before="60"/>
      </w:pPr>
      <w:r>
        <w:rPr>
          <w:rFonts w:ascii="Arial" w:cs="Arial" w:eastAsia="Arial" w:hAnsi="Arial"/>
          <w:color w:val="1A1A1A"/>
          <w:sz w:val="22"/>
          <w:szCs w:val="22"/>
        </w:rPr>
        <w:t xml:space="preserve">Do not commit broken code. Always verify your code runs before committing. A repo with broken HEAD is worse than no repo.</w:t>
      </w:r>
    </w:p>
    <w:p>
      <w:pPr>
        <w:pStyle w:val="ListParagraph"/>
        <w:numPr>
          <w:ilvl w:val="0"/>
          <w:numId w:val="2"/>
        </w:numPr>
        <w:spacing w:after="60" w:before="60"/>
      </w:pPr>
      <w:r>
        <w:rPr>
          <w:rFonts w:ascii="Arial" w:cs="Arial" w:eastAsia="Arial" w:hAnsi="Arial"/>
          <w:color w:val="1A1A1A"/>
          <w:sz w:val="22"/>
          <w:szCs w:val="22"/>
        </w:rPr>
        <w:t xml:space="preserve">Do not delete and re-create the repo to clean it up. Use git history — it shows your work over time. Rewriting history removes the evidence of growth.</w:t>
      </w:r>
    </w:p>
    <w:p>
      <w:pPr>
        <w:pStyle w:val="ListParagraph"/>
        <w:numPr>
          <w:ilvl w:val="0"/>
          <w:numId w:val="2"/>
        </w:numPr>
        <w:spacing w:after="60" w:before="60"/>
      </w:pPr>
      <w:r>
        <w:rPr>
          <w:rFonts w:ascii="Arial" w:cs="Arial" w:eastAsia="Arial" w:hAnsi="Arial"/>
          <w:color w:val="1A1A1A"/>
          <w:sz w:val="22"/>
          <w:szCs w:val="22"/>
        </w:rPr>
        <w:t xml:space="preserve">Do not ignore GitHub Actions failures. A red CI badge tells reviewers the code is broken. Fix tests before moving to the next phase.</w:t>
      </w:r>
    </w:p>
    <w:p>
      <w:pPr>
        <w:pStyle w:val="ListParagraph"/>
        <w:numPr>
          <w:ilvl w:val="0"/>
          <w:numId w:val="2"/>
        </w:numPr>
        <w:spacing w:after="60" w:before="60"/>
      </w:pPr>
      <w:r>
        <w:rPr>
          <w:rFonts w:ascii="Arial" w:cs="Arial" w:eastAsia="Arial" w:hAnsi="Arial"/>
          <w:color w:val="1A1A1A"/>
          <w:sz w:val="22"/>
          <w:szCs w:val="22"/>
        </w:rPr>
        <w:t xml:space="preserve">Do not push API keys even in commit history. If this happens: rotate the key immediately, then use BFG Repo Cleaner to scrub history.</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6.5 Streamlit-Specific Pitfalls</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Streamlit reruns the entire script on every interaction. Store expensive results in st.session_state to avoid re-running the full pipeline on every click.</w:t>
      </w:r>
    </w:p>
    <w:p>
      <w:pPr>
        <w:pStyle w:val="ListParagraph"/>
        <w:numPr>
          <w:ilvl w:val="0"/>
          <w:numId w:val="2"/>
        </w:numPr>
        <w:spacing w:after="60" w:before="60"/>
      </w:pPr>
      <w:r>
        <w:rPr>
          <w:rFonts w:ascii="Arial" w:cs="Arial" w:eastAsia="Arial" w:hAnsi="Arial"/>
          <w:color w:val="1A1A1A"/>
          <w:sz w:val="22"/>
          <w:szCs w:val="22"/>
        </w:rPr>
        <w:t xml:space="preserve">Do not use st.write() for everything. Use st.success(), st.error(), st.warning() for colored output — it looks much more professional.</w:t>
      </w:r>
    </w:p>
    <w:p>
      <w:pPr>
        <w:pStyle w:val="ListParagraph"/>
        <w:numPr>
          <w:ilvl w:val="0"/>
          <w:numId w:val="2"/>
        </w:numPr>
        <w:spacing w:after="60" w:before="60"/>
      </w:pPr>
      <w:r>
        <w:rPr>
          <w:rFonts w:ascii="Arial" w:cs="Arial" w:eastAsia="Arial" w:hAnsi="Arial"/>
          <w:color w:val="1A1A1A"/>
          <w:sz w:val="22"/>
          <w:szCs w:val="22"/>
        </w:rPr>
        <w:t xml:space="preserve">st.spinner() must wrap the computation, not just the display. If the spinner shows but the page hangs, the computation is outside the spinner context.</w:t>
      </w:r>
    </w:p>
    <w:p>
      <w:pPr>
        <w:pStyle w:val="ListParagraph"/>
        <w:numPr>
          <w:ilvl w:val="0"/>
          <w:numId w:val="2"/>
        </w:numPr>
        <w:spacing w:after="60" w:before="60"/>
      </w:pPr>
      <w:r>
        <w:rPr>
          <w:rFonts w:ascii="Arial" w:cs="Arial" w:eastAsia="Arial" w:hAnsi="Arial"/>
          <w:color w:val="1A1A1A"/>
          <w:sz w:val="22"/>
          <w:szCs w:val="22"/>
        </w:rPr>
        <w:t xml:space="preserve">Streamlit Community Cloud has a 1GB RAM limit. If your graph uses large context windows, you may hit this. Use response truncation.</w:t>
      </w:r>
    </w:p>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7. Proper Deployment and Testing Plan</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8"/>
          <w:szCs w:val="28"/>
        </w:rPr>
        <w:t xml:space="preserve">7.1 Testing Strategy — What, When, and How</w:t>
      </w:r>
    </w:p>
    <w:p>
      <w:pPr>
        <w:spacing w:after="80" w:before="80"/>
      </w:pPr>
      <w:r>
        <w:rPr>
          <w:rFonts w:ascii="Arial" w:cs="Arial" w:eastAsia="Arial" w:hAnsi="Arial"/>
          <w:color w:val="1A1A1A"/>
          <w:sz w:val="22"/>
          <w:szCs w:val="22"/>
        </w:rPr>
        <w:t xml:space="preserve">You need three levels of tests. This is not optional — it is what separates a project from a portfolio piece.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Level</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Write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Individual agent functions in isolation (mocked API calls)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pytest + unittest.mock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session as the agent itself</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Integration tests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graph pipeline from topic input to structured output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pytest (real API calls, marked slow)</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After Phase 3 is 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Streamlit app renders without crashing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pytest + streamlit testing framework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5</w:t>
            </w:r>
          </w:p>
        </w:tc>
      </w:tr>
    </w:tbl>
    <w:p>
      <w:pPr>
        <w:spacing w:after="100" w:before="100"/>
      </w:pPr>
      <w:r>
        <w:t xml:space="preserve"/>
      </w:r>
    </w:p>
    <w:p>
      <w:pPr>
        <w:pStyle w:val="Heading3"/>
        <w:spacing w:after="120" w:before="240"/>
      </w:pPr>
      <w:r>
        <w:rPr>
          <w:rFonts w:ascii="Arial" w:cs="Arial" w:eastAsia="Arial" w:hAnsi="Arial"/>
          <w:b/>
          <w:bCs/>
          <w:color w:val="1A1A1A"/>
          <w:sz w:val="24"/>
          <w:szCs w:val="24"/>
        </w:rPr>
        <w:t xml:space="preserve">Example unit test for the Advocate agent:</w:t>
      </w:r>
    </w:p>
    <w:p>
      <w:pPr>
        <w:shd w:fill="1E1E1E" w:val="clear"/>
        <w:spacing w:after="60" w:before="60"/>
        <w:ind w:left="360"/>
      </w:pPr>
      <w:r>
        <w:rPr>
          <w:rFonts w:ascii="Courier New" w:cs="Courier New" w:eastAsia="Courier New" w:hAnsi="Courier New"/>
          <w:color w:val="D4D4D4"/>
          <w:sz w:val="18"/>
          <w:szCs w:val="18"/>
        </w:rPr>
        <w:t xml:space="preserve"># tests/test_agents.py</w:t>
      </w:r>
    </w:p>
    <w:p>
      <w:pPr>
        <w:shd w:fill="1E1E1E" w:val="clear"/>
        <w:spacing w:after="60" w:before="60"/>
        <w:ind w:left="360"/>
      </w:pPr>
      <w:r>
        <w:rPr>
          <w:rFonts w:ascii="Courier New" w:cs="Courier New" w:eastAsia="Courier New" w:hAnsi="Courier New"/>
          <w:color w:val="D4D4D4"/>
          <w:sz w:val="18"/>
          <w:szCs w:val="18"/>
        </w:rPr>
        <w:t xml:space="preserve">from unittest.mock import patch, MagicMock</w:t>
      </w:r>
    </w:p>
    <w:p>
      <w:pPr>
        <w:shd w:fill="1E1E1E" w:val="clear"/>
        <w:spacing w:after="60" w:before="60"/>
        <w:ind w:left="360"/>
      </w:pPr>
      <w:r>
        <w:rPr>
          <w:rFonts w:ascii="Courier New" w:cs="Courier New" w:eastAsia="Courier New" w:hAnsi="Courier New"/>
          <w:color w:val="D4D4D4"/>
          <w:sz w:val="18"/>
          <w:szCs w:val="18"/>
        </w:rPr>
        <w:t xml:space="preserve">from agents.advocate import advocate_agent</w:t>
      </w:r>
    </w:p>
    <w:p>
      <w:pPr>
        <w:shd w:fill="1E1E1E" w:val="clear"/>
        <w:spacing w:after="60" w:before="60"/>
        <w:ind w:left="360"/>
      </w:pPr>
      <w:r>
        <w:rPr>
          <w:rFonts w:ascii="Courier New" w:cs="Courier New" w:eastAsia="Courier New" w:hAnsi="Courier New"/>
          <w:color w:val="D4D4D4"/>
          <w:sz w:val="18"/>
          <w:szCs w:val="18"/>
        </w:rPr>
        <w:t xml:space="preserve">from core.state import AgentState</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def make_state(topic: str) -&gt; AgentState:</w:t>
      </w:r>
    </w:p>
    <w:p>
      <w:pPr>
        <w:shd w:fill="1E1E1E" w:val="clear"/>
        <w:spacing w:after="60" w:before="60"/>
        <w:ind w:left="360"/>
      </w:pPr>
      <w:r>
        <w:rPr>
          <w:rFonts w:ascii="Courier New" w:cs="Courier New" w:eastAsia="Courier New" w:hAnsi="Courier New"/>
          <w:color w:val="D4D4D4"/>
          <w:sz w:val="18"/>
          <w:szCs w:val="18"/>
        </w:rPr>
        <w:t xml:space="preserve">    return {'topic': topic, 'advocate_findings': [],</w:t>
      </w:r>
    </w:p>
    <w:p>
      <w:pPr>
        <w:shd w:fill="1E1E1E" w:val="clear"/>
        <w:spacing w:after="60" w:before="60"/>
        <w:ind w:left="360"/>
      </w:pPr>
      <w:r>
        <w:rPr>
          <w:rFonts w:ascii="Courier New" w:cs="Courier New" w:eastAsia="Courier New" w:hAnsi="Courier New"/>
          <w:color w:val="D4D4D4"/>
          <w:sz w:val="18"/>
          <w:szCs w:val="18"/>
        </w:rPr>
        <w:t xml:space="preserve">            'skeptic_findings': [], 'domain_context': [],</w:t>
      </w:r>
    </w:p>
    <w:p>
      <w:pPr>
        <w:shd w:fill="1E1E1E" w:val="clear"/>
        <w:spacing w:after="60" w:before="60"/>
        <w:ind w:left="360"/>
      </w:pPr>
      <w:r>
        <w:rPr>
          <w:rFonts w:ascii="Courier New" w:cs="Courier New" w:eastAsia="Courier New" w:hAnsi="Courier New"/>
          <w:color w:val="D4D4D4"/>
          <w:sz w:val="18"/>
          <w:szCs w:val="18"/>
        </w:rPr>
        <w:t xml:space="preserve">            'advocate_sources': [], 'skeptic_sources': [],</w:t>
      </w:r>
    </w:p>
    <w:p>
      <w:pPr>
        <w:shd w:fill="1E1E1E" w:val="clear"/>
        <w:spacing w:after="60" w:before="60"/>
        <w:ind w:left="360"/>
      </w:pPr>
      <w:r>
        <w:rPr>
          <w:rFonts w:ascii="Courier New" w:cs="Courier New" w:eastAsia="Courier New" w:hAnsi="Courier New"/>
          <w:color w:val="D4D4D4"/>
          <w:sz w:val="18"/>
          <w:szCs w:val="18"/>
        </w:rPr>
        <w:t xml:space="preserve">            'domain_sources': [], 'verdict': None,</w:t>
      </w:r>
    </w:p>
    <w:p>
      <w:pPr>
        <w:shd w:fill="1E1E1E" w:val="clear"/>
        <w:spacing w:after="60" w:before="60"/>
        <w:ind w:left="360"/>
      </w:pPr>
      <w:r>
        <w:rPr>
          <w:rFonts w:ascii="Courier New" w:cs="Courier New" w:eastAsia="Courier New" w:hAnsi="Courier New"/>
          <w:color w:val="D4D4D4"/>
          <w:sz w:val="18"/>
          <w:szCs w:val="18"/>
        </w:rPr>
        <w:t xml:space="preserve">            'confidence_score': None, 'contradictions': [],</w:t>
      </w:r>
    </w:p>
    <w:p>
      <w:pPr>
        <w:shd w:fill="1E1E1E" w:val="clear"/>
        <w:spacing w:after="60" w:before="60"/>
        <w:ind w:left="360"/>
      </w:pPr>
      <w:r>
        <w:rPr>
          <w:rFonts w:ascii="Courier New" w:cs="Courier New" w:eastAsia="Courier New" w:hAnsi="Courier New"/>
          <w:color w:val="D4D4D4"/>
          <w:sz w:val="18"/>
          <w:szCs w:val="18"/>
        </w:rPr>
        <w:t xml:space="preserve">            'knowledge_gaps': [], 'error': None}</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@patch('agents.advocate.tavily')</w:t>
      </w:r>
    </w:p>
    <w:p>
      <w:pPr>
        <w:shd w:fill="1E1E1E" w:val="clear"/>
        <w:spacing w:after="60" w:before="60"/>
        <w:ind w:left="360"/>
      </w:pPr>
      <w:r>
        <w:rPr>
          <w:rFonts w:ascii="Courier New" w:cs="Courier New" w:eastAsia="Courier New" w:hAnsi="Courier New"/>
          <w:color w:val="D4D4D4"/>
          <w:sz w:val="18"/>
          <w:szCs w:val="18"/>
        </w:rPr>
        <w:t xml:space="preserve">@patch('agents.advocate.model')</w:t>
      </w:r>
    </w:p>
    <w:p>
      <w:pPr>
        <w:shd w:fill="1E1E1E" w:val="clear"/>
        <w:spacing w:after="60" w:before="60"/>
        <w:ind w:left="360"/>
      </w:pPr>
      <w:r>
        <w:rPr>
          <w:rFonts w:ascii="Courier New" w:cs="Courier New" w:eastAsia="Courier New" w:hAnsi="Courier New"/>
          <w:color w:val="D4D4D4"/>
          <w:sz w:val="18"/>
          <w:szCs w:val="18"/>
        </w:rPr>
        <w:t xml:space="preserve">def test_advocate_returns_findings(mock_model, mock_tavily):</w:t>
      </w:r>
    </w:p>
    <w:p>
      <w:pPr>
        <w:shd w:fill="1E1E1E" w:val="clear"/>
        <w:spacing w:after="60" w:before="60"/>
        <w:ind w:left="360"/>
      </w:pPr>
      <w:r>
        <w:rPr>
          <w:rFonts w:ascii="Courier New" w:cs="Courier New" w:eastAsia="Courier New" w:hAnsi="Courier New"/>
          <w:color w:val="D4D4D4"/>
          <w:sz w:val="18"/>
          <w:szCs w:val="18"/>
        </w:rPr>
        <w:t xml:space="preserve">    mock_tavily.search.return_value = {'results': [</w:t>
      </w:r>
    </w:p>
    <w:p>
      <w:pPr>
        <w:shd w:fill="1E1E1E" w:val="clear"/>
        <w:spacing w:after="60" w:before="60"/>
        <w:ind w:left="360"/>
      </w:pPr>
      <w:r>
        <w:rPr>
          <w:rFonts w:ascii="Courier New" w:cs="Courier New" w:eastAsia="Courier New" w:hAnsi="Courier New"/>
          <w:color w:val="D4D4D4"/>
          <w:sz w:val="18"/>
          <w:szCs w:val="18"/>
        </w:rPr>
        <w:t xml:space="preserve">        {'content': 'Evidence A', 'url': 'https://example.com'}]}</w:t>
      </w:r>
    </w:p>
    <w:p>
      <w:pPr>
        <w:shd w:fill="1E1E1E" w:val="clear"/>
        <w:spacing w:after="60" w:before="60"/>
        <w:ind w:left="360"/>
      </w:pPr>
      <w:r>
        <w:rPr>
          <w:rFonts w:ascii="Courier New" w:cs="Courier New" w:eastAsia="Courier New" w:hAnsi="Courier New"/>
          <w:color w:val="D4D4D4"/>
          <w:sz w:val="18"/>
          <w:szCs w:val="18"/>
        </w:rPr>
        <w:t xml:space="preserve">    mock_model.generate_content.return_value = MagicMock(</w:t>
      </w:r>
    </w:p>
    <w:p>
      <w:pPr>
        <w:shd w:fill="1E1E1E" w:val="clear"/>
        <w:spacing w:after="60" w:before="60"/>
        <w:ind w:left="360"/>
      </w:pPr>
      <w:r>
        <w:rPr>
          <w:rFonts w:ascii="Courier New" w:cs="Courier New" w:eastAsia="Courier New" w:hAnsi="Courier New"/>
          <w:color w:val="D4D4D4"/>
          <w:sz w:val="18"/>
          <w:szCs w:val="18"/>
        </w:rPr>
        <w:t xml:space="preserve">        text='- Finding 1\n- Finding 2\n- Finding 3')</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result = advocate_agent(make_state('LLMs can reason'))</w:t>
      </w:r>
    </w:p>
    <w:p>
      <w:pPr>
        <w:shd w:fill="1E1E1E" w:val="clear"/>
        <w:spacing w:after="60" w:before="60"/>
        <w:ind w:left="360"/>
      </w:pPr>
      <w:r>
        <w:rPr>
          <w:rFonts w:ascii="Courier New" w:cs="Courier New" w:eastAsia="Courier New" w:hAnsi="Courier New"/>
          <w:color w:val="D4D4D4"/>
          <w:sz w:val="18"/>
          <w:szCs w:val="18"/>
        </w:rPr>
        <w:t xml:space="preserve">    assert len(result['advocate_findings']) &gt; 0</w:t>
      </w:r>
    </w:p>
    <w:p>
      <w:pPr>
        <w:shd w:fill="1E1E1E" w:val="clear"/>
        <w:spacing w:after="60" w:before="60"/>
        <w:ind w:left="360"/>
      </w:pPr>
      <w:r>
        <w:rPr>
          <w:rFonts w:ascii="Courier New" w:cs="Courier New" w:eastAsia="Courier New" w:hAnsi="Courier New"/>
          <w:color w:val="D4D4D4"/>
          <w:sz w:val="18"/>
          <w:szCs w:val="18"/>
        </w:rPr>
        <w:t xml:space="preserve">    assert result['topic'] == 'LLMs can reason'</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7.2 Deployment — Step by Step</w:t>
      </w:r>
    </w:p>
    <w:p>
      <w:pPr>
        <w:pStyle w:val="Heading3"/>
        <w:spacing w:after="120" w:before="240"/>
      </w:pPr>
      <w:r>
        <w:rPr>
          <w:rFonts w:ascii="Arial" w:cs="Arial" w:eastAsia="Arial" w:hAnsi="Arial"/>
          <w:b/>
          <w:bCs/>
          <w:color w:val="1A1A1A"/>
          <w:sz w:val="24"/>
          <w:szCs w:val="24"/>
        </w:rPr>
        <w:t xml:space="preserve">Option A: Streamlit Community Cloud (Recommended for first deployment)</w:t>
      </w:r>
    </w:p>
    <w:p>
      <w:pPr>
        <w:pStyle w:val="ListParagraph"/>
        <w:numPr>
          <w:ilvl w:val="0"/>
          <w:numId w:val="3"/>
        </w:numPr>
        <w:spacing w:after="60" w:before="60"/>
      </w:pPr>
      <w:r>
        <w:rPr>
          <w:rFonts w:ascii="Arial" w:cs="Arial" w:eastAsia="Arial" w:hAnsi="Arial"/>
          <w:color w:val="1A1A1A"/>
          <w:sz w:val="22"/>
          <w:szCs w:val="22"/>
        </w:rPr>
        <w:t xml:space="preserve">Go to share.streamlit.io and connect your GitHub account</w:t>
      </w:r>
    </w:p>
    <w:p>
      <w:pPr>
        <w:pStyle w:val="ListParagraph"/>
        <w:numPr>
          <w:ilvl w:val="0"/>
          <w:numId w:val="3"/>
        </w:numPr>
        <w:spacing w:after="60" w:before="60"/>
      </w:pPr>
      <w:r>
        <w:rPr>
          <w:rFonts w:ascii="Arial" w:cs="Arial" w:eastAsia="Arial" w:hAnsi="Arial"/>
          <w:color w:val="1A1A1A"/>
          <w:sz w:val="22"/>
          <w:szCs w:val="22"/>
        </w:rPr>
        <w:t xml:space="preserve">Select your aria-research-agent repository</w:t>
      </w:r>
    </w:p>
    <w:p>
      <w:pPr>
        <w:pStyle w:val="ListParagraph"/>
        <w:numPr>
          <w:ilvl w:val="0"/>
          <w:numId w:val="3"/>
        </w:numPr>
        <w:spacing w:after="60" w:before="60"/>
      </w:pPr>
      <w:r>
        <w:rPr>
          <w:rFonts w:ascii="Arial" w:cs="Arial" w:eastAsia="Arial" w:hAnsi="Arial"/>
          <w:color w:val="1A1A1A"/>
          <w:sz w:val="22"/>
          <w:szCs w:val="22"/>
        </w:rPr>
        <w:t xml:space="preserve">Set main file path to: ui/app.py</w:t>
      </w:r>
    </w:p>
    <w:p>
      <w:pPr>
        <w:pStyle w:val="ListParagraph"/>
        <w:numPr>
          <w:ilvl w:val="0"/>
          <w:numId w:val="3"/>
        </w:numPr>
        <w:spacing w:after="60" w:before="60"/>
      </w:pPr>
      <w:r>
        <w:rPr>
          <w:rFonts w:ascii="Arial" w:cs="Arial" w:eastAsia="Arial" w:hAnsi="Arial"/>
          <w:color w:val="1A1A1A"/>
          <w:sz w:val="22"/>
          <w:szCs w:val="22"/>
        </w:rPr>
        <w:t xml:space="preserve">In 'Advanced settings' &gt; 'Secrets', add your API keys in .env format</w:t>
      </w:r>
    </w:p>
    <w:p>
      <w:pPr>
        <w:pStyle w:val="ListParagraph"/>
        <w:numPr>
          <w:ilvl w:val="0"/>
          <w:numId w:val="3"/>
        </w:numPr>
        <w:spacing w:after="60" w:before="60"/>
      </w:pPr>
      <w:r>
        <w:rPr>
          <w:rFonts w:ascii="Arial" w:cs="Arial" w:eastAsia="Arial" w:hAnsi="Arial"/>
          <w:color w:val="1A1A1A"/>
          <w:sz w:val="22"/>
          <w:szCs w:val="22"/>
        </w:rPr>
        <w:t xml:space="preserve">Click Deploy — your app is live at username-aria-research-agent.streamlit.app</w:t>
      </w:r>
    </w:p>
    <w:p>
      <w:pPr>
        <w:pStyle w:val="ListParagraph"/>
        <w:numPr>
          <w:ilvl w:val="0"/>
          <w:numId w:val="3"/>
        </w:numPr>
        <w:spacing w:after="60" w:before="60"/>
      </w:pPr>
      <w:r>
        <w:rPr>
          <w:rFonts w:ascii="Arial" w:cs="Arial" w:eastAsia="Arial" w:hAnsi="Arial"/>
          <w:color w:val="1A1A1A"/>
          <w:sz w:val="22"/>
          <w:szCs w:val="22"/>
        </w:rPr>
        <w:t xml:space="preserve">Share this URL in your README and GitHub bio</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Option B: Docker + Railway (More professional, still free tier)</w:t>
      </w:r>
    </w:p>
    <w:p>
      <w:pPr>
        <w:spacing w:after="80" w:before="80"/>
      </w:pPr>
      <w:r>
        <w:rPr>
          <w:rFonts w:ascii="Arial" w:cs="Arial" w:eastAsia="Arial" w:hAnsi="Arial"/>
          <w:color w:val="1A1A1A"/>
          <w:sz w:val="22"/>
          <w:szCs w:val="22"/>
        </w:rPr>
        <w:t xml:space="preserve">Create a Dockerfile in your project root:</w:t>
      </w:r>
    </w:p>
    <w:p>
      <w:pPr>
        <w:shd w:fill="1E1E1E" w:val="clear"/>
        <w:spacing w:after="60" w:before="60"/>
        <w:ind w:left="360"/>
      </w:pPr>
      <w:r>
        <w:rPr>
          <w:rFonts w:ascii="Courier New" w:cs="Courier New" w:eastAsia="Courier New" w:hAnsi="Courier New"/>
          <w:color w:val="D4D4D4"/>
          <w:sz w:val="18"/>
          <w:szCs w:val="18"/>
        </w:rPr>
        <w:t xml:space="preserve">FROM python:3.11-slim</w:t>
      </w:r>
    </w:p>
    <w:p>
      <w:pPr>
        <w:shd w:fill="1E1E1E" w:val="clear"/>
        <w:spacing w:after="60" w:before="60"/>
        <w:ind w:left="360"/>
      </w:pPr>
      <w:r>
        <w:rPr>
          <w:rFonts w:ascii="Courier New" w:cs="Courier New" w:eastAsia="Courier New" w:hAnsi="Courier New"/>
          <w:color w:val="D4D4D4"/>
          <w:sz w:val="18"/>
          <w:szCs w:val="18"/>
        </w:rPr>
        <w:t xml:space="preserve">WORKDIR /app</w:t>
      </w:r>
    </w:p>
    <w:p>
      <w:pPr>
        <w:shd w:fill="1E1E1E" w:val="clear"/>
        <w:spacing w:after="60" w:before="60"/>
        <w:ind w:left="360"/>
      </w:pPr>
      <w:r>
        <w:rPr>
          <w:rFonts w:ascii="Courier New" w:cs="Courier New" w:eastAsia="Courier New" w:hAnsi="Courier New"/>
          <w:color w:val="D4D4D4"/>
          <w:sz w:val="18"/>
          <w:szCs w:val="18"/>
        </w:rPr>
        <w:t xml:space="preserve">COPY requirements.txt .</w:t>
      </w:r>
    </w:p>
    <w:p>
      <w:pPr>
        <w:shd w:fill="1E1E1E" w:val="clear"/>
        <w:spacing w:after="60" w:before="60"/>
        <w:ind w:left="360"/>
      </w:pPr>
      <w:r>
        <w:rPr>
          <w:rFonts w:ascii="Courier New" w:cs="Courier New" w:eastAsia="Courier New" w:hAnsi="Courier New"/>
          <w:color w:val="D4D4D4"/>
          <w:sz w:val="18"/>
          <w:szCs w:val="18"/>
        </w:rPr>
        <w:t xml:space="preserve">RUN pip install -r requirements.txt</w:t>
      </w:r>
    </w:p>
    <w:p>
      <w:pPr>
        <w:shd w:fill="1E1E1E" w:val="clear"/>
        <w:spacing w:after="60" w:before="60"/>
        <w:ind w:left="360"/>
      </w:pPr>
      <w:r>
        <w:rPr>
          <w:rFonts w:ascii="Courier New" w:cs="Courier New" w:eastAsia="Courier New" w:hAnsi="Courier New"/>
          <w:color w:val="D4D4D4"/>
          <w:sz w:val="18"/>
          <w:szCs w:val="18"/>
        </w:rPr>
        <w:t xml:space="preserve">COPY . .</w:t>
      </w:r>
    </w:p>
    <w:p>
      <w:pPr>
        <w:shd w:fill="1E1E1E" w:val="clear"/>
        <w:spacing w:after="60" w:before="60"/>
        <w:ind w:left="360"/>
      </w:pPr>
      <w:r>
        <w:rPr>
          <w:rFonts w:ascii="Courier New" w:cs="Courier New" w:eastAsia="Courier New" w:hAnsi="Courier New"/>
          <w:color w:val="D4D4D4"/>
          <w:sz w:val="18"/>
          <w:szCs w:val="18"/>
        </w:rPr>
        <w:t xml:space="preserve">EXPOSE 8501</w:t>
      </w:r>
    </w:p>
    <w:p>
      <w:pPr>
        <w:shd w:fill="1E1E1E" w:val="clear"/>
        <w:spacing w:after="60" w:before="60"/>
        <w:ind w:left="360"/>
      </w:pPr>
      <w:r>
        <w:rPr>
          <w:rFonts w:ascii="Courier New" w:cs="Courier New" w:eastAsia="Courier New" w:hAnsi="Courier New"/>
          <w:color w:val="D4D4D4"/>
          <w:sz w:val="18"/>
          <w:szCs w:val="18"/>
        </w:rPr>
        <w:t xml:space="preserve">CMD ["streamlit", "run", "ui/app.py", "--server.port=8501", "--server.address=0.0.0.0"]</w:t>
      </w:r>
    </w:p>
    <w:p>
      <w:pPr>
        <w:spacing w:after="100" w:before="100"/>
      </w:pPr>
      <w:r>
        <w:t xml:space="preserve"/>
      </w:r>
    </w:p>
    <w:p>
      <w:pPr>
        <w:spacing w:after="80" w:before="80"/>
      </w:pPr>
      <w:r>
        <w:rPr>
          <w:rFonts w:ascii="Arial" w:cs="Arial" w:eastAsia="Arial" w:hAnsi="Arial"/>
          <w:color w:val="1A1A1A"/>
          <w:sz w:val="22"/>
          <w:szCs w:val="22"/>
        </w:rPr>
        <w:t xml:space="preserve">Deploy to Railway.app: Connect GitHub repo, Railway auto-detects Dockerfile, adds environment variables, and gives you a public URL. Free tier includes $5/month credit — enough for light traffic.</w:t>
      </w:r>
    </w:p>
    <w:p>
      <w:pPr>
        <w:spacing w:after="100" w:before="100"/>
      </w:pPr>
      <w:r>
        <w:t xml:space="preserve"/>
      </w:r>
    </w:p>
    <w:p>
      <w:pPr>
        <w:pStyle w:val="Heading3"/>
        <w:spacing w:after="120" w:before="240"/>
      </w:pPr>
      <w:r>
        <w:rPr>
          <w:rFonts w:ascii="Arial" w:cs="Arial" w:eastAsia="Arial" w:hAnsi="Arial"/>
          <w:b/>
          <w:bCs/>
          <w:color w:val="1A1A1A"/>
          <w:sz w:val="24"/>
          <w:szCs w:val="24"/>
        </w:rPr>
        <w:t xml:space="preserve">Option C: Hugging Face Spaces (Best for AI community visibility)</w:t>
      </w:r>
    </w:p>
    <w:p>
      <w:pPr>
        <w:pStyle w:val="ListParagraph"/>
        <w:numPr>
          <w:ilvl w:val="0"/>
          <w:numId w:val="3"/>
        </w:numPr>
        <w:spacing w:after="60" w:before="60"/>
      </w:pPr>
      <w:r>
        <w:rPr>
          <w:rFonts w:ascii="Arial" w:cs="Arial" w:eastAsia="Arial" w:hAnsi="Arial"/>
          <w:color w:val="1A1A1A"/>
          <w:sz w:val="22"/>
          <w:szCs w:val="22"/>
        </w:rPr>
        <w:t xml:space="preserve">Create a Space at huggingface.co/new-space</w:t>
      </w:r>
    </w:p>
    <w:p>
      <w:pPr>
        <w:pStyle w:val="ListParagraph"/>
        <w:numPr>
          <w:ilvl w:val="0"/>
          <w:numId w:val="3"/>
        </w:numPr>
        <w:spacing w:after="60" w:before="60"/>
      </w:pPr>
      <w:r>
        <w:rPr>
          <w:rFonts w:ascii="Arial" w:cs="Arial" w:eastAsia="Arial" w:hAnsi="Arial"/>
          <w:color w:val="1A1A1A"/>
          <w:sz w:val="22"/>
          <w:szCs w:val="22"/>
        </w:rPr>
        <w:t xml:space="preserve">Select Streamlit as the SDK</w:t>
      </w:r>
    </w:p>
    <w:p>
      <w:pPr>
        <w:pStyle w:val="ListParagraph"/>
        <w:numPr>
          <w:ilvl w:val="0"/>
          <w:numId w:val="3"/>
        </w:numPr>
        <w:spacing w:after="60" w:before="60"/>
      </w:pPr>
      <w:r>
        <w:rPr>
          <w:rFonts w:ascii="Arial" w:cs="Arial" w:eastAsia="Arial" w:hAnsi="Arial"/>
          <w:color w:val="1A1A1A"/>
          <w:sz w:val="22"/>
          <w:szCs w:val="22"/>
        </w:rPr>
        <w:t xml:space="preserve">Connect your GitHub repo</w:t>
      </w:r>
    </w:p>
    <w:p>
      <w:pPr>
        <w:pStyle w:val="ListParagraph"/>
        <w:numPr>
          <w:ilvl w:val="0"/>
          <w:numId w:val="3"/>
        </w:numPr>
        <w:spacing w:after="60" w:before="60"/>
      </w:pPr>
      <w:r>
        <w:rPr>
          <w:rFonts w:ascii="Arial" w:cs="Arial" w:eastAsia="Arial" w:hAnsi="Arial"/>
          <w:color w:val="1A1A1A"/>
          <w:sz w:val="22"/>
          <w:szCs w:val="22"/>
        </w:rPr>
        <w:t xml:space="preserve">Add Secrets in the Space settings (same as .env)</w:t>
      </w:r>
    </w:p>
    <w:p>
      <w:pPr>
        <w:pStyle w:val="ListParagraph"/>
        <w:numPr>
          <w:ilvl w:val="0"/>
          <w:numId w:val="3"/>
        </w:numPr>
        <w:spacing w:after="60" w:before="60"/>
      </w:pPr>
      <w:r>
        <w:rPr>
          <w:rFonts w:ascii="Arial" w:cs="Arial" w:eastAsia="Arial" w:hAnsi="Arial"/>
          <w:color w:val="1A1A1A"/>
          <w:sz w:val="22"/>
          <w:szCs w:val="22"/>
        </w:rPr>
        <w:t xml:space="preserve">Your app is discoverable by the Hugging Face ML community</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7.3 Pre-deployment checklist</w:t>
      </w:r>
    </w:p>
    <w:p>
      <w:pPr>
        <w:spacing w:after="100" w:before="100"/>
      </w:pPr>
      <w:r>
        <w:t xml:space="preserve"/>
      </w:r>
    </w:p>
    <w:p>
      <w:pPr>
        <w:shd w:fill="FFF2CC" w:val="clear"/>
        <w:spacing w:after="100" w:before="100"/>
        <w:ind w:left="360" w:right="360"/>
      </w:pPr>
      <w:r>
        <w:rPr>
          <w:rFonts w:ascii="Arial" w:cs="Arial" w:eastAsia="Arial" w:hAnsi="Arial"/>
          <w:b/>
          <w:bCs/>
          <w:color w:val="7D6608"/>
          <w:sz w:val="20"/>
          <w:szCs w:val="20"/>
        </w:rPr>
        <w:t xml:space="preserve">Complete ALL of these before making your Streamlit URL public.</w:t>
      </w:r>
    </w:p>
    <w:p>
      <w:pPr>
        <w:spacing w:after="100" w:before="100"/>
      </w:pPr>
      <w:r>
        <w:t xml:space="preserve"/>
      </w:r>
    </w:p>
    <w:p>
      <w:pPr>
        <w:pStyle w:val="ListParagraph"/>
        <w:numPr>
          <w:ilvl w:val="0"/>
          <w:numId w:val="3"/>
        </w:numPr>
        <w:spacing w:after="60" w:before="60"/>
      </w:pPr>
      <w:r>
        <w:rPr>
          <w:rFonts w:ascii="Arial" w:cs="Arial" w:eastAsia="Arial" w:hAnsi="Arial"/>
          <w:color w:val="1A1A1A"/>
          <w:sz w:val="22"/>
          <w:szCs w:val="22"/>
        </w:rPr>
        <w:t xml:space="preserve">CI is green — GitHub Actions shows all tests passing</w:t>
      </w:r>
    </w:p>
    <w:p>
      <w:pPr>
        <w:pStyle w:val="ListParagraph"/>
        <w:numPr>
          <w:ilvl w:val="0"/>
          <w:numId w:val="3"/>
        </w:numPr>
        <w:spacing w:after="60" w:before="60"/>
      </w:pPr>
      <w:r>
        <w:rPr>
          <w:rFonts w:ascii="Arial" w:cs="Arial" w:eastAsia="Arial" w:hAnsi="Arial"/>
          <w:color w:val="1A1A1A"/>
          <w:sz w:val="22"/>
          <w:szCs w:val="22"/>
        </w:rPr>
        <w:t xml:space="preserve">.env is in .gitignore and no keys are visible in any committed file</w:t>
      </w:r>
    </w:p>
    <w:p>
      <w:pPr>
        <w:pStyle w:val="ListParagraph"/>
        <w:numPr>
          <w:ilvl w:val="0"/>
          <w:numId w:val="3"/>
        </w:numPr>
        <w:spacing w:after="60" w:before="60"/>
      </w:pPr>
      <w:r>
        <w:rPr>
          <w:rFonts w:ascii="Arial" w:cs="Arial" w:eastAsia="Arial" w:hAnsi="Arial"/>
          <w:color w:val="1A1A1A"/>
          <w:sz w:val="22"/>
          <w:szCs w:val="22"/>
        </w:rPr>
        <w:t xml:space="preserve">README has: project description, architecture diagram, demo GIF or screenshot, live demo link, installation instructions, and contributing guide</w:t>
      </w:r>
    </w:p>
    <w:p>
      <w:pPr>
        <w:pStyle w:val="ListParagraph"/>
        <w:numPr>
          <w:ilvl w:val="0"/>
          <w:numId w:val="3"/>
        </w:numPr>
        <w:spacing w:after="60" w:before="60"/>
      </w:pPr>
      <w:r>
        <w:rPr>
          <w:rFonts w:ascii="Arial" w:cs="Arial" w:eastAsia="Arial" w:hAnsi="Arial"/>
          <w:color w:val="1A1A1A"/>
          <w:sz w:val="22"/>
          <w:szCs w:val="22"/>
        </w:rPr>
        <w:t xml:space="preserve">requirements.txt is up to date (pip freeze &gt; requirements.txt)</w:t>
      </w:r>
    </w:p>
    <w:p>
      <w:pPr>
        <w:pStyle w:val="ListParagraph"/>
        <w:numPr>
          <w:ilvl w:val="0"/>
          <w:numId w:val="3"/>
        </w:numPr>
        <w:spacing w:after="60" w:before="60"/>
      </w:pPr>
      <w:r>
        <w:rPr>
          <w:rFonts w:ascii="Arial" w:cs="Arial" w:eastAsia="Arial" w:hAnsi="Arial"/>
          <w:color w:val="1A1A1A"/>
          <w:sz w:val="22"/>
          <w:szCs w:val="22"/>
        </w:rPr>
        <w:t xml:space="preserve">Error handling exists for API failures (user sees a clear error message, not a Python traceback)</w:t>
      </w:r>
    </w:p>
    <w:p>
      <w:pPr>
        <w:pStyle w:val="ListParagraph"/>
        <w:numPr>
          <w:ilvl w:val="0"/>
          <w:numId w:val="3"/>
        </w:numPr>
        <w:spacing w:after="60" w:before="60"/>
      </w:pPr>
      <w:r>
        <w:rPr>
          <w:rFonts w:ascii="Arial" w:cs="Arial" w:eastAsia="Arial" w:hAnsi="Arial"/>
          <w:color w:val="1A1A1A"/>
          <w:sz w:val="22"/>
          <w:szCs w:val="22"/>
        </w:rPr>
        <w:t xml:space="preserve">Input validation exists (empty topic shows a warning, extremely long topics are truncated)</w:t>
      </w:r>
    </w:p>
    <w:p>
      <w:pPr>
        <w:pStyle w:val="ListParagraph"/>
        <w:numPr>
          <w:ilvl w:val="0"/>
          <w:numId w:val="3"/>
        </w:numPr>
        <w:spacing w:after="60" w:before="60"/>
      </w:pPr>
      <w:r>
        <w:rPr>
          <w:rFonts w:ascii="Arial" w:cs="Arial" w:eastAsia="Arial" w:hAnsi="Arial"/>
          <w:color w:val="1A1A1A"/>
          <w:sz w:val="22"/>
          <w:szCs w:val="22"/>
        </w:rPr>
        <w:t xml:space="preserve">The app has been tested with at least 10 different topics</w:t>
      </w:r>
    </w:p>
    <w:p>
      <w:pPr>
        <w:pStyle w:val="ListParagraph"/>
        <w:numPr>
          <w:ilvl w:val="0"/>
          <w:numId w:val="3"/>
        </w:numPr>
        <w:spacing w:after="60" w:before="60"/>
      </w:pPr>
      <w:r>
        <w:rPr>
          <w:rFonts w:ascii="Arial" w:cs="Arial" w:eastAsia="Arial" w:hAnsi="Arial"/>
          <w:color w:val="1A1A1A"/>
          <w:sz w:val="22"/>
          <w:szCs w:val="22"/>
        </w:rPr>
        <w:t xml:space="preserve">.env.example exists with placeholder values</w:t>
      </w:r>
    </w:p>
    <w:p>
      <w:pPr>
        <w:pStyle w:val="ListParagraph"/>
        <w:numPr>
          <w:ilvl w:val="0"/>
          <w:numId w:val="3"/>
        </w:numPr>
        <w:spacing w:after="60" w:before="60"/>
      </w:pPr>
      <w:r>
        <w:rPr>
          <w:rFonts w:ascii="Arial" w:cs="Arial" w:eastAsia="Arial" w:hAnsi="Arial"/>
          <w:color w:val="1A1A1A"/>
          <w:sz w:val="22"/>
          <w:szCs w:val="22"/>
        </w:rPr>
        <w:t xml:space="preserve">GitHub repo has: description, tags (AI, multi-agent, LangGraph, research), and website field pointing to live demo</w:t>
      </w:r>
    </w:p>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8. Making Your Repository Look Like a Long-Term Professional Project</w:t>
      </w:r>
    </w:p>
    <w:p>
      <w:pPr>
        <w:pBdr>
          <w:bottom w:val="single" w:color="2E75B6" w:sz="6" w:space="1"/>
        </w:pBdr>
        <w:spacing w:after="200" w:before="200"/>
      </w:pPr>
      <w:r>
        <w:t xml:space="preserve"/>
      </w:r>
    </w:p>
    <w:p>
      <w:pPr>
        <w:spacing w:after="80" w:before="80"/>
      </w:pPr>
      <w:r>
        <w:rPr>
          <w:rFonts w:ascii="Arial" w:cs="Arial" w:eastAsia="Arial" w:hAnsi="Arial"/>
          <w:color w:val="1A1A1A"/>
          <w:sz w:val="22"/>
          <w:szCs w:val="22"/>
        </w:rPr>
        <w:t xml:space="preserve">A repo that was built in one session and never touched again is immediately visible to experienced reviewers. These practices, applied consistently from day one, make ARIA look like what it actually is: a real engineering effort built over months.</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8.1 Commit discipline — the most visible signal</w:t>
      </w:r>
    </w:p>
    <w:p>
      <w:pPr>
        <w:spacing w:after="80" w:before="80"/>
      </w:pPr>
      <w:r>
        <w:rPr>
          <w:rFonts w:ascii="Arial" w:cs="Arial" w:eastAsia="Arial" w:hAnsi="Arial"/>
          <w:color w:val="1A1A1A"/>
          <w:sz w:val="22"/>
          <w:szCs w:val="22"/>
        </w:rPr>
        <w:t xml:space="preserve">Use Conventional Commits format. Every commit message starts with a type prefix: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Adding new functionality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 add skeptic agent with counter-query strategy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fix:</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Fixing a bug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fix: handle empty Tavily results gracefully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Documentation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docs: add architecture diagram to README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Adding or updating tests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test: add unit tests for arbitrator JSON parsing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refactor: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 restructuring, no new features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refactor: extract search logic into shared utility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chore: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Maintenance (requirements, CI, config)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chore: update requirements.txt for LangGraph 0.2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Performance improvements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 run advocate and skeptic agents in parallel</w:t>
            </w:r>
          </w:p>
        </w:tc>
      </w:tr>
    </w:tbl>
    <w:p>
      <w:pPr>
        <w:spacing w:after="100" w:before="100"/>
      </w:pPr>
      <w:r>
        <w:t xml:space="preserve"/>
      </w:r>
    </w:p>
    <w:p>
      <w:pPr>
        <w:pStyle w:val="Heading2"/>
        <w:spacing w:after="160" w:before="320"/>
      </w:pPr>
      <w:r>
        <w:rPr>
          <w:rFonts w:ascii="Arial" w:cs="Arial" w:eastAsia="Arial" w:hAnsi="Arial"/>
          <w:b/>
          <w:bCs/>
          <w:color w:val="2E75B6"/>
          <w:sz w:val="28"/>
          <w:szCs w:val="28"/>
        </w:rPr>
        <w:t xml:space="preserve">8.2 Branch strategy — shows engineering maturity</w:t>
      </w:r>
    </w:p>
    <w:p>
      <w:pPr>
        <w:spacing w:after="80" w:before="80"/>
      </w:pPr>
      <w:r>
        <w:rPr>
          <w:rFonts w:ascii="Arial" w:cs="Arial" w:eastAsia="Arial" w:hAnsi="Arial"/>
          <w:color w:val="1A1A1A"/>
          <w:sz w:val="22"/>
          <w:szCs w:val="22"/>
        </w:rPr>
        <w:t xml:space="preserve">Never commit directly to main for anything other than Phase 1 setup. Use feature branches:</w:t>
      </w:r>
    </w:p>
    <w:p>
      <w:pPr>
        <w:spacing w:after="100" w:before="100"/>
      </w:pPr>
      <w:r>
        <w:t xml:space="preserve"/>
      </w:r>
    </w:p>
    <w:p>
      <w:pPr>
        <w:shd w:fill="1E1E1E" w:val="clear"/>
        <w:spacing w:after="60" w:before="60"/>
        <w:ind w:left="360"/>
      </w:pPr>
      <w:r>
        <w:rPr>
          <w:rFonts w:ascii="Courier New" w:cs="Courier New" w:eastAsia="Courier New" w:hAnsi="Courier New"/>
          <w:color w:val="D4D4D4"/>
          <w:sz w:val="18"/>
          <w:szCs w:val="18"/>
        </w:rPr>
        <w:t xml:space="preserve">git checkout -b feat/advocate-agent</w:t>
      </w:r>
    </w:p>
    <w:p>
      <w:pPr>
        <w:shd w:fill="1E1E1E" w:val="clear"/>
        <w:spacing w:after="60" w:before="60"/>
        <w:ind w:left="360"/>
      </w:pPr>
      <w:r>
        <w:rPr>
          <w:rFonts w:ascii="Courier New" w:cs="Courier New" w:eastAsia="Courier New" w:hAnsi="Courier New"/>
          <w:color w:val="D4D4D4"/>
          <w:sz w:val="18"/>
          <w:szCs w:val="18"/>
        </w:rPr>
        <w:t xml:space="preserve"># ... do your work ...</w:t>
      </w:r>
    </w:p>
    <w:p>
      <w:pPr>
        <w:shd w:fill="1E1E1E" w:val="clear"/>
        <w:spacing w:after="60" w:before="60"/>
        <w:ind w:left="360"/>
      </w:pPr>
      <w:r>
        <w:rPr>
          <w:rFonts w:ascii="Courier New" w:cs="Courier New" w:eastAsia="Courier New" w:hAnsi="Courier New"/>
          <w:color w:val="D4D4D4"/>
          <w:sz w:val="18"/>
          <w:szCs w:val="18"/>
        </w:rPr>
        <w:t xml:space="preserve">git commit -m 'feat: implement advocate agent with Tavily search'</w:t>
      </w:r>
    </w:p>
    <w:p>
      <w:pPr>
        <w:shd w:fill="1E1E1E" w:val="clear"/>
        <w:spacing w:after="60" w:before="60"/>
        <w:ind w:left="360"/>
      </w:pPr>
      <w:r>
        <w:rPr>
          <w:rFonts w:ascii="Courier New" w:cs="Courier New" w:eastAsia="Courier New" w:hAnsi="Courier New"/>
          <w:color w:val="D4D4D4"/>
          <w:sz w:val="18"/>
          <w:szCs w:val="18"/>
        </w:rPr>
        <w:t xml:space="preserve">git push origin feat/advocate-agent</w:t>
      </w:r>
    </w:p>
    <w:p>
      <w:pPr>
        <w:shd w:fill="1E1E1E" w:val="clear"/>
        <w:spacing w:after="60" w:before="60"/>
        <w:ind w:left="360"/>
      </w:pPr>
      <w:r>
        <w:rPr>
          <w:rFonts w:ascii="Courier New" w:cs="Courier New" w:eastAsia="Courier New" w:hAnsi="Courier New"/>
          <w:color w:val="D4D4D4"/>
          <w:sz w:val="18"/>
          <w:szCs w:val="18"/>
        </w:rPr>
        <w:t xml:space="preserve"># Create a Pull Request on GitHub — merge it yourself</w:t>
      </w:r>
    </w:p>
    <w:p>
      <w:pPr>
        <w:spacing w:after="100" w:before="100"/>
      </w:pPr>
      <w:r>
        <w:t xml:space="preserve"/>
      </w:r>
    </w:p>
    <w:p>
      <w:pPr>
        <w:spacing w:after="80" w:before="80"/>
      </w:pPr>
      <w:r>
        <w:rPr>
          <w:rFonts w:ascii="Arial" w:cs="Arial" w:eastAsia="Arial" w:hAnsi="Arial"/>
          <w:color w:val="1A1A1A"/>
          <w:sz w:val="22"/>
          <w:szCs w:val="22"/>
        </w:rPr>
        <w:t xml:space="preserve">This creates a pull request history on GitHub. When a university official or recruiter looks at your repo, they see: 12 merged pull requests, feature branches, CI badges on each PR. This is the signal of an engineer, not a student.</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8.3 GitHub Issues — your public development log</w:t>
      </w:r>
    </w:p>
    <w:p>
      <w:pPr>
        <w:spacing w:after="80" w:before="80"/>
      </w:pPr>
      <w:r>
        <w:rPr>
          <w:rFonts w:ascii="Arial" w:cs="Arial" w:eastAsia="Arial" w:hAnsi="Arial"/>
          <w:color w:val="1A1A1A"/>
          <w:sz w:val="22"/>
          <w:szCs w:val="22"/>
        </w:rPr>
        <w:t xml:space="preserve">Create GitHub Issues for things you plan to build, even if you are the only contributor. Close them when done. This creates a visible development history:</w:t>
      </w:r>
    </w:p>
    <w:p>
      <w:pPr>
        <w:spacing w:after="100" w:before="100"/>
      </w:pPr>
      <w:r>
        <w:t xml:space="preserve"/>
      </w:r>
    </w:p>
    <w:p>
      <w:pPr>
        <w:pStyle w:val="ListParagraph"/>
        <w:numPr>
          <w:ilvl w:val="0"/>
          <w:numId w:val="2"/>
        </w:numPr>
        <w:spacing w:after="60" w:before="60"/>
      </w:pPr>
      <w:r>
        <w:rPr>
          <w:rFonts w:ascii="Arial" w:cs="Arial" w:eastAsia="Arial" w:hAnsi="Arial"/>
          <w:color w:val="1A1A1A"/>
          <w:sz w:val="22"/>
          <w:szCs w:val="22"/>
        </w:rPr>
        <w:t xml:space="preserve">Issue #1: Set up project structure and environment (closed in Phase 1)</w:t>
      </w:r>
    </w:p>
    <w:p>
      <w:pPr>
        <w:pStyle w:val="ListParagraph"/>
        <w:numPr>
          <w:ilvl w:val="0"/>
          <w:numId w:val="2"/>
        </w:numPr>
        <w:spacing w:after="60" w:before="60"/>
      </w:pPr>
      <w:r>
        <w:rPr>
          <w:rFonts w:ascii="Arial" w:cs="Arial" w:eastAsia="Arial" w:hAnsi="Arial"/>
          <w:color w:val="1A1A1A"/>
          <w:sz w:val="22"/>
          <w:szCs w:val="22"/>
        </w:rPr>
        <w:t xml:space="preserve">Issue #2: Implement Advocate agent (closed in Phase 2)</w:t>
      </w:r>
    </w:p>
    <w:p>
      <w:pPr>
        <w:pStyle w:val="ListParagraph"/>
        <w:numPr>
          <w:ilvl w:val="0"/>
          <w:numId w:val="2"/>
        </w:numPr>
        <w:spacing w:after="60" w:before="60"/>
      </w:pPr>
      <w:r>
        <w:rPr>
          <w:rFonts w:ascii="Arial" w:cs="Arial" w:eastAsia="Arial" w:hAnsi="Arial"/>
          <w:color w:val="1A1A1A"/>
          <w:sz w:val="22"/>
          <w:szCs w:val="22"/>
        </w:rPr>
        <w:t xml:space="preserve">Issue #7: Add parallel agent execution (open — future work)</w:t>
      </w:r>
    </w:p>
    <w:p>
      <w:pPr>
        <w:pStyle w:val="ListParagraph"/>
        <w:numPr>
          <w:ilvl w:val="0"/>
          <w:numId w:val="2"/>
        </w:numPr>
        <w:spacing w:after="60" w:before="60"/>
      </w:pPr>
      <w:r>
        <w:rPr>
          <w:rFonts w:ascii="Arial" w:cs="Arial" w:eastAsia="Arial" w:hAnsi="Arial"/>
          <w:color w:val="1A1A1A"/>
          <w:sz w:val="22"/>
          <w:szCs w:val="22"/>
        </w:rPr>
        <w:t xml:space="preserve">Issue #12: PDF export functionality (open — stretch goal)</w:t>
      </w:r>
    </w:p>
    <w:p>
      <w:pPr>
        <w:spacing w:after="100" w:before="100"/>
      </w:pPr>
      <w:r>
        <w:t xml:space="preserve"/>
      </w:r>
    </w:p>
    <w:p>
      <w:pPr>
        <w:spacing w:after="80" w:before="80"/>
      </w:pPr>
      <w:r>
        <w:rPr>
          <w:rFonts w:ascii="Arial" w:cs="Arial" w:eastAsia="Arial" w:hAnsi="Arial"/>
          <w:color w:val="1A1A1A"/>
          <w:sz w:val="22"/>
          <w:szCs w:val="22"/>
        </w:rPr>
        <w:t xml:space="preserve">A repo with 15 closed issues and 5 open ones tells a story. It shows you plan, execute, and continue evolving the project. This takes 5 minutes per phase and returns significant credibility.</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8.4 README — the front door of your project</w:t>
      </w:r>
    </w:p>
    <w:p>
      <w:pPr>
        <w:spacing w:after="80" w:before="80"/>
      </w:pPr>
      <w:r>
        <w:rPr>
          <w:rFonts w:ascii="Arial" w:cs="Arial" w:eastAsia="Arial" w:hAnsi="Arial"/>
          <w:color w:val="1A1A1A"/>
          <w:sz w:val="22"/>
          <w:szCs w:val="22"/>
        </w:rPr>
        <w:t xml:space="preserve">Your README is what a university official or recruiter sees first. It must do five things in the first screen:</w:t>
      </w:r>
    </w:p>
    <w:p>
      <w:pPr>
        <w:pStyle w:val="ListParagraph"/>
        <w:numPr>
          <w:ilvl w:val="0"/>
          <w:numId w:val="3"/>
        </w:numPr>
        <w:spacing w:after="60" w:before="60"/>
      </w:pPr>
      <w:r>
        <w:rPr>
          <w:rFonts w:ascii="Arial" w:cs="Arial" w:eastAsia="Arial" w:hAnsi="Arial"/>
          <w:color w:val="1A1A1A"/>
          <w:sz w:val="22"/>
          <w:szCs w:val="22"/>
        </w:rPr>
        <w:t xml:space="preserve">Name + one-line description (not 'a cool AI thing' — be specific)</w:t>
      </w:r>
    </w:p>
    <w:p>
      <w:pPr>
        <w:pStyle w:val="ListParagraph"/>
        <w:numPr>
          <w:ilvl w:val="0"/>
          <w:numId w:val="3"/>
        </w:numPr>
        <w:spacing w:after="60" w:before="60"/>
      </w:pPr>
      <w:r>
        <w:rPr>
          <w:rFonts w:ascii="Arial" w:cs="Arial" w:eastAsia="Arial" w:hAnsi="Arial"/>
          <w:color w:val="1A1A1A"/>
          <w:sz w:val="22"/>
          <w:szCs w:val="22"/>
        </w:rPr>
        <w:t xml:space="preserve">Badges: CI status, Python version, License, Streamlit demo link</w:t>
      </w:r>
    </w:p>
    <w:p>
      <w:pPr>
        <w:pStyle w:val="ListParagraph"/>
        <w:numPr>
          <w:ilvl w:val="0"/>
          <w:numId w:val="3"/>
        </w:numPr>
        <w:spacing w:after="60" w:before="60"/>
      </w:pPr>
      <w:r>
        <w:rPr>
          <w:rFonts w:ascii="Arial" w:cs="Arial" w:eastAsia="Arial" w:hAnsi="Arial"/>
          <w:color w:val="1A1A1A"/>
          <w:sz w:val="22"/>
          <w:szCs w:val="22"/>
        </w:rPr>
        <w:t xml:space="preserve">Architecture diagram or screenshot of the working app</w:t>
      </w:r>
    </w:p>
    <w:p>
      <w:pPr>
        <w:pStyle w:val="ListParagraph"/>
        <w:numPr>
          <w:ilvl w:val="0"/>
          <w:numId w:val="3"/>
        </w:numPr>
        <w:spacing w:after="60" w:before="60"/>
      </w:pPr>
      <w:r>
        <w:rPr>
          <w:rFonts w:ascii="Arial" w:cs="Arial" w:eastAsia="Arial" w:hAnsi="Arial"/>
          <w:color w:val="1A1A1A"/>
          <w:sz w:val="22"/>
          <w:szCs w:val="22"/>
        </w:rPr>
        <w:t xml:space="preserve">Live demo link — clickable, working URL</w:t>
      </w:r>
    </w:p>
    <w:p>
      <w:pPr>
        <w:pStyle w:val="ListParagraph"/>
        <w:numPr>
          <w:ilvl w:val="0"/>
          <w:numId w:val="3"/>
        </w:numPr>
        <w:spacing w:after="60" w:before="60"/>
      </w:pPr>
      <w:r>
        <w:rPr>
          <w:rFonts w:ascii="Arial" w:cs="Arial" w:eastAsia="Arial" w:hAnsi="Arial"/>
          <w:color w:val="1A1A1A"/>
          <w:sz w:val="22"/>
          <w:szCs w:val="22"/>
        </w:rPr>
        <w:t xml:space="preserve">30-second install instructions that actually work</w:t>
      </w:r>
    </w:p>
    <w:p>
      <w:pPr>
        <w:spacing w:after="100" w:before="100"/>
      </w:pPr>
      <w:r>
        <w:t xml:space="preserve"/>
      </w:r>
    </w:p>
    <w:p>
      <w:pPr>
        <w:spacing w:after="80" w:before="80"/>
      </w:pPr>
      <w:r>
        <w:rPr>
          <w:rFonts w:ascii="Arial" w:cs="Arial" w:eastAsia="Arial" w:hAnsi="Arial"/>
          <w:color w:val="1A1A1A"/>
          <w:sz w:val="22"/>
          <w:szCs w:val="22"/>
        </w:rPr>
        <w:t xml:space="preserve">After the first screen, include: detailed architecture explanation, tech stack table, development roadmap (phases with checkboxes), contributing guide, and citations (Irving et al. 2018 is your academic anchor).</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8.5 Tagging versions — shows the project evolves</w:t>
      </w:r>
    </w:p>
    <w:p>
      <w:pPr>
        <w:shd w:fill="1E1E1E" w:val="clear"/>
        <w:spacing w:after="60" w:before="60"/>
        <w:ind w:left="360"/>
      </w:pPr>
      <w:r>
        <w:rPr>
          <w:rFonts w:ascii="Courier New" w:cs="Courier New" w:eastAsia="Courier New" w:hAnsi="Courier New"/>
          <w:color w:val="D4D4D4"/>
          <w:sz w:val="18"/>
          <w:szCs w:val="18"/>
        </w:rPr>
        <w:t xml:space="preserve"># After each phase is complete:</w:t>
      </w:r>
    </w:p>
    <w:p>
      <w:pPr>
        <w:shd w:fill="1E1E1E" w:val="clear"/>
        <w:spacing w:after="60" w:before="60"/>
        <w:ind w:left="360"/>
      </w:pPr>
      <w:r>
        <w:rPr>
          <w:rFonts w:ascii="Courier New" w:cs="Courier New" w:eastAsia="Courier New" w:hAnsi="Courier New"/>
          <w:color w:val="D4D4D4"/>
          <w:sz w:val="18"/>
          <w:szCs w:val="18"/>
        </w:rPr>
        <w:t xml:space="preserve">git tag -a v0.1.0 -m 'Phase 2: Single agent prototype'</w:t>
      </w:r>
    </w:p>
    <w:p>
      <w:pPr>
        <w:shd w:fill="1E1E1E" w:val="clear"/>
        <w:spacing w:after="60" w:before="60"/>
        <w:ind w:left="360"/>
      </w:pPr>
      <w:r>
        <w:rPr>
          <w:rFonts w:ascii="Courier New" w:cs="Courier New" w:eastAsia="Courier New" w:hAnsi="Courier New"/>
          <w:color w:val="D4D4D4"/>
          <w:sz w:val="18"/>
          <w:szCs w:val="18"/>
        </w:rPr>
        <w:t xml:space="preserve">git tag -a v0.2.0 -m 'Phase 3: Full multi-agent graph'</w:t>
      </w:r>
    </w:p>
    <w:p>
      <w:pPr>
        <w:shd w:fill="1E1E1E" w:val="clear"/>
        <w:spacing w:after="60" w:before="60"/>
        <w:ind w:left="360"/>
      </w:pPr>
      <w:r>
        <w:rPr>
          <w:rFonts w:ascii="Courier New" w:cs="Courier New" w:eastAsia="Courier New" w:hAnsi="Courier New"/>
          <w:color w:val="D4D4D4"/>
          <w:sz w:val="18"/>
          <w:szCs w:val="18"/>
        </w:rPr>
        <w:t xml:space="preserve">git tag -a v0.3.0 -m 'Phase 4: Streamlit UI'</w:t>
      </w:r>
    </w:p>
    <w:p>
      <w:pPr>
        <w:shd w:fill="1E1E1E" w:val="clear"/>
        <w:spacing w:after="60" w:before="60"/>
        <w:ind w:left="360"/>
      </w:pPr>
      <w:r>
        <w:rPr>
          <w:rFonts w:ascii="Courier New" w:cs="Courier New" w:eastAsia="Courier New" w:hAnsi="Courier New"/>
          <w:color w:val="D4D4D4"/>
          <w:sz w:val="18"/>
          <w:szCs w:val="18"/>
        </w:rPr>
        <w:t xml:space="preserve">git tag -a v1.0.0 -m 'Phase 6: Public deployment'</w:t>
      </w:r>
    </w:p>
    <w:p>
      <w:pPr>
        <w:shd w:fill="1E1E1E" w:val="clear"/>
        <w:spacing w:after="60" w:before="60"/>
        <w:ind w:left="360"/>
      </w:pPr>
      <w:r>
        <w:rPr>
          <w:rFonts w:ascii="Courier New" w:cs="Courier New" w:eastAsia="Courier New" w:hAnsi="Courier New"/>
          <w:color w:val="D4D4D4"/>
          <w:sz w:val="18"/>
          <w:szCs w:val="18"/>
        </w:rPr>
        <w:t xml:space="preserve">git push --tags</w:t>
      </w:r>
    </w:p>
    <w:p>
      <w:pPr>
        <w:spacing w:after="100" w:before="100"/>
      </w:pPr>
      <w:r>
        <w:t xml:space="preserve"/>
      </w:r>
    </w:p>
    <w:p>
      <w:pPr>
        <w:spacing w:after="80" w:before="80"/>
      </w:pPr>
      <w:r>
        <w:rPr>
          <w:rFonts w:ascii="Arial" w:cs="Arial" w:eastAsia="Arial" w:hAnsi="Arial"/>
          <w:color w:val="1A1A1A"/>
          <w:sz w:val="22"/>
          <w:szCs w:val="22"/>
        </w:rPr>
        <w:t xml:space="preserve">GitHub shows your tags as 'Releases'. A project with versioned releases that go from v0.1 to v1.0 over 15 weeks looks like serious engineering. It takes 30 seconds per phase to tag correctly.</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8.6 NOTES.md — your personal dev journal (committed to repo)</w:t>
      </w:r>
    </w:p>
    <w:p>
      <w:pPr>
        <w:spacing w:after="80" w:before="80"/>
      </w:pPr>
      <w:r>
        <w:rPr>
          <w:rFonts w:ascii="Arial" w:cs="Arial" w:eastAsia="Arial" w:hAnsi="Arial"/>
          <w:color w:val="1A1A1A"/>
          <w:sz w:val="22"/>
          <w:szCs w:val="22"/>
        </w:rPr>
        <w:t xml:space="preserve">Create a NOTES.md file that you update at the end of every working session. This is public (and impressive) because it shows your thinking process:</w:t>
      </w:r>
    </w:p>
    <w:p>
      <w:pPr>
        <w:spacing w:after="100" w:before="100"/>
      </w:pPr>
      <w:r>
        <w:t xml:space="preserve"/>
      </w:r>
    </w:p>
    <w:p>
      <w:pPr>
        <w:shd w:fill="1E1E1E" w:val="clear"/>
        <w:spacing w:after="60" w:before="60"/>
        <w:ind w:left="360"/>
      </w:pPr>
      <w:r>
        <w:rPr>
          <w:rFonts w:ascii="Courier New" w:cs="Courier New" w:eastAsia="Courier New" w:hAnsi="Courier New"/>
          <w:color w:val="D4D4D4"/>
          <w:sz w:val="18"/>
          <w:szCs w:val="18"/>
        </w:rPr>
        <w:t xml:space="preserve">## 2025-03-15</w:t>
      </w:r>
    </w:p>
    <w:p>
      <w:pPr>
        <w:shd w:fill="1E1E1E" w:val="clear"/>
        <w:spacing w:after="60" w:before="60"/>
        <w:ind w:left="360"/>
      </w:pPr>
      <w:r>
        <w:rPr>
          <w:rFonts w:ascii="Courier New" w:cs="Courier New" w:eastAsia="Courier New" w:hAnsi="Courier New"/>
          <w:color w:val="D4D4D4"/>
          <w:sz w:val="18"/>
          <w:szCs w:val="18"/>
        </w:rPr>
        <w:t xml:space="preserve">Finished advocate agent. Tavily returns well-structured results.</w:t>
      </w:r>
    </w:p>
    <w:p>
      <w:pPr>
        <w:shd w:fill="1E1E1E" w:val="clear"/>
        <w:spacing w:after="60" w:before="60"/>
        <w:ind w:left="360"/>
      </w:pPr>
      <w:r>
        <w:rPr>
          <w:rFonts w:ascii="Courier New" w:cs="Courier New" w:eastAsia="Courier New" w:hAnsi="Courier New"/>
          <w:color w:val="D4D4D4"/>
          <w:sz w:val="18"/>
          <w:szCs w:val="18"/>
        </w:rPr>
        <w:t xml:space="preserve">Problem: Gemini sometimes adds markdown to the findings list — added strip logic.</w:t>
      </w:r>
    </w:p>
    <w:p>
      <w:pPr>
        <w:shd w:fill="1E1E1E" w:val="clear"/>
        <w:spacing w:after="60" w:before="60"/>
        <w:ind w:left="360"/>
      </w:pPr>
      <w:r>
        <w:rPr>
          <w:rFonts w:ascii="Courier New" w:cs="Courier New" w:eastAsia="Courier New" w:hAnsi="Courier New"/>
          <w:color w:val="D4D4D4"/>
          <w:sz w:val="18"/>
          <w:szCs w:val="18"/>
        </w:rPr>
        <w:t xml:space="preserve">Next session: Start skeptic agent. Reuse advocate's structure, change queries.</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2025-03-22</w:t>
      </w:r>
    </w:p>
    <w:p>
      <w:pPr>
        <w:shd w:fill="1E1E1E" w:val="clear"/>
        <w:spacing w:after="60" w:before="60"/>
        <w:ind w:left="360"/>
      </w:pPr>
      <w:r>
        <w:rPr>
          <w:rFonts w:ascii="Courier New" w:cs="Courier New" w:eastAsia="Courier New" w:hAnsi="Courier New"/>
          <w:color w:val="D4D4D4"/>
          <w:sz w:val="18"/>
          <w:szCs w:val="18"/>
        </w:rPr>
        <w:t xml:space="preserve">Skeptic agent done. Noticed both agents often find the same sources.</w:t>
      </w:r>
    </w:p>
    <w:p>
      <w:pPr>
        <w:shd w:fill="1E1E1E" w:val="clear"/>
        <w:spacing w:after="60" w:before="60"/>
        <w:ind w:left="360"/>
      </w:pPr>
      <w:r>
        <w:rPr>
          <w:rFonts w:ascii="Courier New" w:cs="Courier New" w:eastAsia="Courier New" w:hAnsi="Courier New"/>
          <w:color w:val="D4D4D4"/>
          <w:sz w:val="18"/>
          <w:szCs w:val="18"/>
        </w:rPr>
        <w:t xml:space="preserve">Need to investigate deduplication at the Arbitrator level.</w:t>
      </w:r>
    </w:p>
    <w:p>
      <w:pPr>
        <w:shd w:fill="1E1E1E" w:val="clear"/>
        <w:spacing w:after="60" w:before="60"/>
        <w:ind w:left="360"/>
      </w:pPr>
      <w:r>
        <w:rPr>
          <w:rFonts w:ascii="Courier New" w:cs="Courier New" w:eastAsia="Courier New" w:hAnsi="Courier New"/>
          <w:color w:val="D4D4D4"/>
          <w:sz w:val="18"/>
          <w:szCs w:val="18"/>
        </w:rPr>
        <w:t xml:space="preserve">Opened Issue #8 for this.</w:t>
      </w:r>
    </w:p>
    <w:p>
      <w:pPr>
        <w:spacing w:after="100" w:before="100"/>
      </w:pPr>
      <w:r>
        <w:t xml:space="preserve"/>
      </w:r>
    </w:p>
    <w:p>
      <w:pPr>
        <w:shd w:fill="E2EFDA" w:val="clear"/>
        <w:spacing w:after="100" w:before="100"/>
        <w:ind w:left="360" w:right="360"/>
      </w:pPr>
      <w:r>
        <w:rPr>
          <w:rFonts w:ascii="Arial" w:cs="Arial" w:eastAsia="Arial" w:hAnsi="Arial"/>
          <w:b/>
          <w:bCs/>
          <w:color w:val="375623"/>
          <w:sz w:val="20"/>
          <w:szCs w:val="20"/>
        </w:rPr>
        <w:t xml:space="preserve">This journal does three things: (1) helps you re-orient quickly after a week away, (2) demonstrates sustained engagement with the project to reviewers, (3) is raw material for a future blog post or paper introduction.</w:t>
      </w:r>
    </w:p>
    <w:p>
      <w:pPr>
        <w:spacing w:after="100" w:before="100"/>
      </w:pPr>
      <w:r>
        <w:t xml:space="preserve"/>
      </w:r>
    </w:p>
    <w:p>
      <w:pPr>
        <w:pStyle w:val="Heading2"/>
        <w:spacing w:after="160" w:before="320"/>
      </w:pPr>
      <w:r>
        <w:rPr>
          <w:rFonts w:ascii="Arial" w:cs="Arial" w:eastAsia="Arial" w:hAnsi="Arial"/>
          <w:b/>
          <w:bCs/>
          <w:color w:val="2E75B6"/>
          <w:sz w:val="28"/>
          <w:szCs w:val="28"/>
        </w:rPr>
        <w:t xml:space="preserve">8.7 The repository checklist — what it should look like at each milestone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Reviewer Sees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 Investment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 of Phase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Clean structure, .gitignore, README skeleton, first commit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 hours total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End of Phase 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2nd commit, agents/ folder with real code, requirements.txt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+2–3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 of Phase 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5–8 feature branch PRs merged, graph.py, CI green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+15–25 hours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End of Phase 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UI screenshot in README, live demo link, v0.3.0 tag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+5–8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 of Phase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Green CI badge, test coverage, CONTRIBUTING.md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+5–8 hours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End of Phase 6</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v1.0.0 release, 15+ closed issues, NOTES.md with history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+3–5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 months later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v1.x versions, new features, maybe stars/forks, citation in projects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Ongoing</w:t>
            </w:r>
          </w:p>
        </w:tc>
      </w:tr>
    </w:tbl>
    <w:p>
      <w:pPr>
        <w:spacing w:after="100" w:before="100"/>
      </w:pPr>
      <w:r>
        <w:t xml:space="preserve"/>
      </w:r>
    </w:p>
    <w:p>
      <w:r>
        <w:br w:type="page"/>
      </w:r>
    </w:p>
    <w:p>
      <w:pPr>
        <w:pStyle w:val="Heading1"/>
        <w:spacing w:after="200" w:before="400"/>
      </w:pPr>
      <w:r>
        <w:rPr>
          <w:rFonts w:ascii="Arial" w:cs="Arial" w:eastAsia="Arial" w:hAnsi="Arial"/>
          <w:b/>
          <w:bCs/>
          <w:color w:val="1F4E79"/>
          <w:sz w:val="36"/>
          <w:szCs w:val="36"/>
        </w:rPr>
        <w:t xml:space="preserve">Appendix: Quick Reference Card</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8"/>
          <w:szCs w:val="28"/>
        </w:rPr>
        <w:t xml:space="preserve">API Keys — Where to Get Them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Gemini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aistudio.google.com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req/min, 1M tokens/day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Tavily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tavily.com</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1,000 searches/month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Groq (backup LLM)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console.groq.com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Generous free tier, fastest inference</w:t>
            </w:r>
          </w:p>
        </w:tc>
      </w:tr>
    </w:tbl>
    <w:p>
      <w:pPr>
        <w:spacing w:after="100" w:before="100"/>
      </w:pPr>
      <w:r>
        <w:t xml:space="preserve"/>
      </w:r>
    </w:p>
    <w:p>
      <w:pPr>
        <w:pStyle w:val="Heading2"/>
        <w:spacing w:after="160" w:before="320"/>
      </w:pPr>
      <w:r>
        <w:rPr>
          <w:rFonts w:ascii="Arial" w:cs="Arial" w:eastAsia="Arial" w:hAnsi="Arial"/>
          <w:b/>
          <w:bCs/>
          <w:color w:val="2E75B6"/>
          <w:sz w:val="28"/>
          <w:szCs w:val="28"/>
        </w:rPr>
        <w:t xml:space="preserve">Command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Activate virtual environment (Mac/Linux)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 .venv/bin/activate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Activate virtual environment (Windows)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.venv\Scripts\activate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Install all dependencies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pip install -r requirements.txt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Run Streamlit locally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streamlit run ui/app.py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tests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pytest tests/ -v</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Check code quality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ruff check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feature branch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 checkout -b feat/your-feature-name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Commit with conventional format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git commit -m 'feat: description'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Tag a version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 tag -a v0.1.0 -m 'description' &amp;&amp; git push --tags</w:t>
            </w:r>
          </w:p>
        </w:tc>
      </w:tr>
    </w:tbl>
    <w:p>
      <w:pPr>
        <w:spacing w:after="100" w:before="100"/>
      </w:pPr>
      <w:r>
        <w:t xml:space="preserve"/>
      </w:r>
    </w:p>
    <w:p>
      <w:pPr>
        <w:pStyle w:val="Heading2"/>
        <w:spacing w:after="160" w:before="320"/>
      </w:pPr>
      <w:r>
        <w:rPr>
          <w:rFonts w:ascii="Arial" w:cs="Arial" w:eastAsia="Arial" w:hAnsi="Arial"/>
          <w:b/>
          <w:bCs/>
          <w:color w:val="2E75B6"/>
          <w:sz w:val="28"/>
          <w:szCs w:val="28"/>
        </w:rPr>
        <w:t xml:space="preserve">Academic References</w:t>
      </w:r>
    </w:p>
    <w:p>
      <w:pPr>
        <w:pStyle w:val="ListParagraph"/>
        <w:numPr>
          <w:ilvl w:val="0"/>
          <w:numId w:val="2"/>
        </w:numPr>
        <w:spacing w:after="60" w:before="60"/>
      </w:pPr>
      <w:r>
        <w:rPr>
          <w:rFonts w:ascii="Arial" w:cs="Arial" w:eastAsia="Arial" w:hAnsi="Arial"/>
          <w:color w:val="1A1A1A"/>
          <w:sz w:val="22"/>
          <w:szCs w:val="22"/>
        </w:rPr>
        <w:t xml:space="preserve">Irving, G., Christiano, P., &amp; Amodei, D. (2018). AI safety via debate. arXiv:1805.00899 — foundational paper for adversarial AI evaluation</w:t>
      </w:r>
    </w:p>
    <w:p>
      <w:pPr>
        <w:pStyle w:val="ListParagraph"/>
        <w:numPr>
          <w:ilvl w:val="0"/>
          <w:numId w:val="2"/>
        </w:numPr>
        <w:spacing w:after="60" w:before="60"/>
      </w:pPr>
      <w:r>
        <w:rPr>
          <w:rFonts w:ascii="Arial" w:cs="Arial" w:eastAsia="Arial" w:hAnsi="Arial"/>
          <w:color w:val="1A1A1A"/>
          <w:sz w:val="22"/>
          <w:szCs w:val="22"/>
        </w:rPr>
        <w:t xml:space="preserve">Wei, J. et al. (2022). Chain-of-Thought Prompting Elicits Reasoning in Large Language Models. NeurIPS 2022 — supports multi-step agent reasoning</w:t>
      </w:r>
    </w:p>
    <w:p>
      <w:pPr>
        <w:pStyle w:val="ListParagraph"/>
        <w:numPr>
          <w:ilvl w:val="0"/>
          <w:numId w:val="2"/>
        </w:numPr>
        <w:spacing w:after="60" w:before="60"/>
      </w:pPr>
      <w:r>
        <w:rPr>
          <w:rFonts w:ascii="Arial" w:cs="Arial" w:eastAsia="Arial" w:hAnsi="Arial"/>
          <w:color w:val="1A1A1A"/>
          <w:sz w:val="22"/>
          <w:szCs w:val="22"/>
        </w:rPr>
        <w:t xml:space="preserve">Lewis, P. et al. (2020). Retrieval-Augmented Generation for Knowledge-Intensive NLP Tasks. NeurIPS 2020 — academic grounding for search-augmented agents</w:t>
      </w:r>
    </w:p>
    <w:p>
      <w:pPr>
        <w:pStyle w:val="ListParagraph"/>
        <w:numPr>
          <w:ilvl w:val="0"/>
          <w:numId w:val="2"/>
        </w:numPr>
        <w:spacing w:after="60" w:before="60"/>
      </w:pPr>
      <w:r>
        <w:rPr>
          <w:rFonts w:ascii="Arial" w:cs="Arial" w:eastAsia="Arial" w:hAnsi="Arial"/>
          <w:color w:val="1A1A1A"/>
          <w:sz w:val="22"/>
          <w:szCs w:val="22"/>
        </w:rPr>
        <w:t xml:space="preserve">Park, J.S. et al. (2023). Generative Agents: Interactive Simulacra of Human Behavior. UIST 2023 — precedent for multi-agent behavioral differentiation</w:t>
      </w:r>
    </w:p>
    <w:p>
      <w:pPr>
        <w:spacing w:after="100" w:before="100"/>
      </w:pPr>
      <w:r>
        <w:t xml:space="preserve"/>
      </w:r>
    </w:p>
    <w:p>
      <w:pPr>
        <w:shd w:fill="1F4E79" w:val="clear"/>
        <w:spacing w:after="200" w:before="400"/>
        <w:jc w:val="center"/>
      </w:pPr>
      <w:r>
        <w:rPr>
          <w:rFonts w:ascii="Arial" w:cs="Arial" w:eastAsia="Arial" w:hAnsi="Arial"/>
          <w:b/>
          <w:bCs/>
          <w:color w:val="FFFFFF"/>
          <w:sz w:val="24"/>
          <w:szCs w:val="24"/>
        </w:rPr>
        <w:t xml:space="preserve">  Build it. Ship it. Let the repo tell the story.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888888"/>
        <w:sz w:val="18"/>
        <w:szCs w:val="18"/>
      </w:rPr>
      <w:t xml:space="preserve">Confidential — Personal Use Only</w:t>
    </w:r>
    <w:r>
      <w:rPr>
        <w:rFonts w:ascii="Arial" w:cs="Arial" w:eastAsia="Arial" w:hAnsi="Arial"/>
        <w:sz w:val="18"/>
        <w:szCs w:val="18"/>
      </w:rPr>
      <w:tab/>
    </w:r>
    <w:fldSimple w:instr="PAGE">
      <w:r>
        <w:rPr>
          <w:rFonts w:ascii="Arial" w:cs="Arial" w:eastAsia="Arial" w:hAnsi="Arial"/>
          <w:color w:val="2E75B6"/>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ARIA — Adversarial Research Intelligence Architecture  |  Complete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2026-03-28T07:14:57.221Z</dcterms:created>
  <dcterms:modified xsi:type="dcterms:W3CDTF">2026-03-28T07:14:57.221Z</dcterms:modified>
</cp:coreProperties>
</file>

<file path=docProps/custom.xml><?xml version="1.0" encoding="utf-8"?>
<Properties xmlns="http://schemas.openxmlformats.org/officeDocument/2006/custom-properties" xmlns:vt="http://schemas.openxmlformats.org/officeDocument/2006/docPropsVTypes"/>
</file>