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E0710" w14:textId="77777777" w:rsidR="00143D2C" w:rsidRDefault="00143D2C" w:rsidP="00143D2C">
      <w:pPr>
        <w:pStyle w:val="QATemplateHeadingOne"/>
      </w:pPr>
      <w:r>
        <w:t>Instructions for running the web service</w:t>
      </w:r>
    </w:p>
    <w:p w14:paraId="3801BFCA" w14:textId="77777777" w:rsidR="00143D2C" w:rsidRDefault="00143D2C" w:rsidP="00143D2C">
      <w:pPr>
        <w:pStyle w:val="QATemplateHeadingTwo"/>
      </w:pPr>
      <w:r>
        <w:t>Objective</w:t>
      </w:r>
    </w:p>
    <w:p w14:paraId="36276D18" w14:textId="77777777" w:rsidR="00143D2C" w:rsidRDefault="00143D2C" w:rsidP="00143D2C">
      <w:pPr>
        <w:pStyle w:val="QATemplateBodyCopy"/>
      </w:pPr>
      <w:r>
        <w:t>The assessment uses a web servi</w:t>
      </w:r>
      <w:bookmarkStart w:id="0" w:name="_GoBack"/>
      <w:bookmarkEnd w:id="0"/>
      <w:r>
        <w:t xml:space="preserve">ce. This service should be running in order to serve Customers, Orders and </w:t>
      </w:r>
      <w:proofErr w:type="spellStart"/>
      <w:r>
        <w:t>OrderDetails</w:t>
      </w:r>
      <w:proofErr w:type="spellEnd"/>
      <w:r>
        <w:t xml:space="preserve"> data to any web application.</w:t>
      </w:r>
    </w:p>
    <w:p w14:paraId="2190FADA" w14:textId="77777777" w:rsidR="00143D2C" w:rsidRDefault="00143D2C" w:rsidP="00143D2C">
      <w:pPr>
        <w:pStyle w:val="QATemplateBodyCopy"/>
      </w:pPr>
      <w:r>
        <w:t>If your trainer has already started this service, you don't have to follow this document but if you wish to run the service on your own PC then follow the instructions in this document.</w:t>
      </w:r>
    </w:p>
    <w:p w14:paraId="51F43B76" w14:textId="77777777" w:rsidR="00143D2C" w:rsidRDefault="00143D2C" w:rsidP="00143D2C">
      <w:pPr>
        <w:pStyle w:val="QATemplateBodyCopy"/>
        <w:rPr>
          <w:rStyle w:val="QATemplateHeadingThreeChar"/>
        </w:rPr>
      </w:pPr>
      <w:r>
        <w:br/>
      </w:r>
      <w:r>
        <w:rPr>
          <w:rStyle w:val="QATemplateHeadingThreeChar"/>
        </w:rPr>
        <w:t xml:space="preserve">Please follow these steps to run the service </w:t>
      </w:r>
    </w:p>
    <w:p w14:paraId="3EA9AC29" w14:textId="12053DBD" w:rsidR="00143D2C" w:rsidRDefault="00437911" w:rsidP="00143D2C">
      <w:pPr>
        <w:pStyle w:val="NumBullet"/>
      </w:pPr>
      <w:r>
        <w:t>Double click the file RunMe.bat</w:t>
      </w:r>
    </w:p>
    <w:p w14:paraId="0E3E6442" w14:textId="77777777" w:rsidR="00143D2C" w:rsidRDefault="00143D2C" w:rsidP="00143D2C">
      <w:pPr>
        <w:pStyle w:val="NumBullet"/>
      </w:pPr>
      <w:r>
        <w:t xml:space="preserve">Do not close the command window. </w:t>
      </w:r>
      <w:r>
        <w:br/>
        <w:t>The service will stop if the window is closed or if you press Ctrl-C.</w:t>
      </w:r>
    </w:p>
    <w:p w14:paraId="0A98F6C5" w14:textId="77777777" w:rsidR="00143D2C" w:rsidRDefault="00143D2C" w:rsidP="00143D2C">
      <w:pPr>
        <w:pStyle w:val="NumBullet"/>
        <w:numPr>
          <w:ilvl w:val="0"/>
          <w:numId w:val="0"/>
        </w:numPr>
        <w:ind w:left="360" w:hanging="360"/>
      </w:pPr>
    </w:p>
    <w:p w14:paraId="293F9F49" w14:textId="77777777" w:rsidR="00143D2C" w:rsidRDefault="00143D2C" w:rsidP="00143D2C">
      <w:pPr>
        <w:pStyle w:val="QATemplateBodyCopy"/>
        <w:rPr>
          <w:rStyle w:val="QATemplateHeadingThreeChar"/>
        </w:rPr>
      </w:pPr>
      <w:r>
        <w:rPr>
          <w:rStyle w:val="QATemplateHeadingThreeChar"/>
        </w:rPr>
        <w:t xml:space="preserve">The web service provides the following interface </w:t>
      </w:r>
    </w:p>
    <w:p w14:paraId="08CE8472" w14:textId="037191B0" w:rsidR="00143D2C" w:rsidRDefault="00143D2C" w:rsidP="00143D2C">
      <w:pPr>
        <w:pStyle w:val="NumBullet"/>
        <w:numPr>
          <w:ilvl w:val="0"/>
          <w:numId w:val="0"/>
        </w:numPr>
        <w:ind w:left="360"/>
      </w:pPr>
      <w:r>
        <w:t>http://localhost</w:t>
      </w:r>
      <w:r w:rsidR="00E4486C">
        <w:t>:8000</w:t>
      </w:r>
      <w:r>
        <w:t>/getcustomers</w:t>
      </w:r>
    </w:p>
    <w:p w14:paraId="75BBC37B" w14:textId="027188AD" w:rsidR="00143D2C" w:rsidRDefault="00E4486C" w:rsidP="00143D2C">
      <w:pPr>
        <w:pStyle w:val="NumBullet"/>
        <w:numPr>
          <w:ilvl w:val="0"/>
          <w:numId w:val="0"/>
        </w:numPr>
        <w:ind w:left="360"/>
      </w:pPr>
      <w:r>
        <w:t>http://localhost:8000</w:t>
      </w:r>
      <w:r w:rsidR="00143D2C">
        <w:t>/getorders</w:t>
      </w:r>
    </w:p>
    <w:p w14:paraId="3F473D1F" w14:textId="175DF461" w:rsidR="00143D2C" w:rsidRDefault="00E4486C" w:rsidP="00143D2C">
      <w:pPr>
        <w:pStyle w:val="NumBullet"/>
        <w:numPr>
          <w:ilvl w:val="0"/>
          <w:numId w:val="0"/>
        </w:numPr>
        <w:ind w:left="360"/>
      </w:pPr>
      <w:r>
        <w:t>http://localhost:8000</w:t>
      </w:r>
      <w:r w:rsidR="00143D2C">
        <w:t>/getcustomerbycustomerid/</w:t>
      </w:r>
    </w:p>
    <w:p w14:paraId="2B00966B" w14:textId="3AE4AA1E" w:rsidR="00143D2C" w:rsidRDefault="00E4486C" w:rsidP="00143D2C">
      <w:pPr>
        <w:pStyle w:val="NumBullet"/>
        <w:numPr>
          <w:ilvl w:val="0"/>
          <w:numId w:val="0"/>
        </w:numPr>
        <w:ind w:left="360"/>
      </w:pPr>
      <w:r>
        <w:t>http://localhost:8000</w:t>
      </w:r>
      <w:r w:rsidR="00143D2C">
        <w:t>/getordersbycustomerid/</w:t>
      </w:r>
    </w:p>
    <w:p w14:paraId="50975DA3" w14:textId="67E6C11A" w:rsidR="00143D2C" w:rsidRDefault="00E4486C" w:rsidP="00143D2C">
      <w:pPr>
        <w:pStyle w:val="NumBullet"/>
        <w:numPr>
          <w:ilvl w:val="0"/>
          <w:numId w:val="0"/>
        </w:numPr>
        <w:ind w:left="360"/>
      </w:pPr>
      <w:r>
        <w:t>http://localhost:8000</w:t>
      </w:r>
      <w:r w:rsidR="00143D2C">
        <w:t>/getorderdetailsbyorderid/</w:t>
      </w:r>
    </w:p>
    <w:p w14:paraId="0AAD9AF3" w14:textId="77777777" w:rsidR="00143D2C" w:rsidRDefault="00143D2C" w:rsidP="00476ACF">
      <w:pPr>
        <w:pStyle w:val="NumBullet"/>
        <w:keepNext/>
        <w:keepLines/>
        <w:numPr>
          <w:ilvl w:val="0"/>
          <w:numId w:val="0"/>
        </w:numPr>
      </w:pPr>
    </w:p>
    <w:sectPr w:rsidR="00143D2C" w:rsidSect="005F7C1C">
      <w:headerReference w:type="default" r:id="rId12"/>
      <w:footerReference w:type="default" r:id="rId13"/>
      <w:pgSz w:w="11906" w:h="16838" w:code="9"/>
      <w:pgMar w:top="1440" w:right="1080" w:bottom="1440" w:left="1080" w:header="397" w:footer="1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4A489" w14:textId="77777777" w:rsidR="00C70DCA" w:rsidRDefault="00C70DCA" w:rsidP="00113927">
      <w:r>
        <w:separator/>
      </w:r>
    </w:p>
  </w:endnote>
  <w:endnote w:type="continuationSeparator" w:id="0">
    <w:p w14:paraId="7C569BE4" w14:textId="77777777" w:rsidR="00C70DCA" w:rsidRDefault="00C70DCA" w:rsidP="00113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4ECA8" w14:textId="6EFDC372" w:rsidR="001006ED" w:rsidRPr="00113927" w:rsidRDefault="001006ED" w:rsidP="0063028B">
    <w:pPr>
      <w:spacing w:line="240" w:lineRule="auto"/>
      <w:jc w:val="right"/>
      <w:rPr>
        <w:color w:val="005AAB"/>
      </w:rPr>
    </w:pPr>
    <w:r w:rsidRPr="00113927">
      <w:rPr>
        <w:noProof/>
        <w:color w:val="005AAB"/>
        <w:lang w:eastAsia="en-GB"/>
      </w:rPr>
      <w:drawing>
        <wp:anchor distT="0" distB="0" distL="114300" distR="114300" simplePos="0" relativeHeight="251659264" behindDoc="1" locked="0" layoutInCell="1" allowOverlap="1" wp14:anchorId="2994ECA9" wp14:editId="2994ECAA">
          <wp:simplePos x="0" y="0"/>
          <wp:positionH relativeFrom="column">
            <wp:posOffset>-1243965</wp:posOffset>
          </wp:positionH>
          <wp:positionV relativeFrom="paragraph">
            <wp:posOffset>-659130</wp:posOffset>
          </wp:positionV>
          <wp:extent cx="10764000" cy="1108902"/>
          <wp:effectExtent l="19050" t="0" r="0" b="0"/>
          <wp:wrapNone/>
          <wp:docPr id="13" name="Picture 12" descr="A3-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footer.png"/>
                  <pic:cNvPicPr/>
                </pic:nvPicPr>
                <pic:blipFill>
                  <a:blip r:embed="rId1"/>
                  <a:stretch>
                    <a:fillRect/>
                  </a:stretch>
                </pic:blipFill>
                <pic:spPr>
                  <a:xfrm>
                    <a:off x="0" y="0"/>
                    <a:ext cx="10764000" cy="1108902"/>
                  </a:xfrm>
                  <a:prstGeom prst="rect">
                    <a:avLst/>
                  </a:prstGeom>
                </pic:spPr>
              </pic:pic>
            </a:graphicData>
          </a:graphic>
        </wp:anchor>
      </w:drawing>
    </w:r>
    <w:sdt>
      <w:sdtPr>
        <w:rPr>
          <w:color w:val="auto"/>
        </w:rPr>
        <w:id w:val="6390098"/>
        <w:docPartObj>
          <w:docPartGallery w:val="Page Numbers (Bottom of Page)"/>
          <w:docPartUnique/>
        </w:docPartObj>
      </w:sdtPr>
      <w:sdtEndPr/>
      <w:sdtContent>
        <w:r w:rsidRPr="00113927">
          <w:rPr>
            <w:color w:val="005AAB"/>
          </w:rPr>
          <w:t xml:space="preserve">Page </w:t>
        </w:r>
        <w:r w:rsidR="0002490C" w:rsidRPr="00113927">
          <w:rPr>
            <w:color w:val="005AAB"/>
          </w:rPr>
          <w:fldChar w:fldCharType="begin"/>
        </w:r>
        <w:r w:rsidRPr="00113927">
          <w:rPr>
            <w:color w:val="005AAB"/>
          </w:rPr>
          <w:instrText xml:space="preserve"> PAGE   \* MERGEFORMAT </w:instrText>
        </w:r>
        <w:r w:rsidR="0002490C" w:rsidRPr="00113927">
          <w:rPr>
            <w:color w:val="005AAB"/>
          </w:rPr>
          <w:fldChar w:fldCharType="separate"/>
        </w:r>
        <w:r w:rsidR="00437911">
          <w:rPr>
            <w:noProof/>
            <w:color w:val="005AAB"/>
          </w:rPr>
          <w:t>1</w:t>
        </w:r>
        <w:r w:rsidR="0002490C" w:rsidRPr="00113927">
          <w:rPr>
            <w:noProof/>
            <w:color w:val="005AAB"/>
          </w:rPr>
          <w:fldChar w:fldCharType="end"/>
        </w:r>
        <w:r w:rsidRPr="00113927">
          <w:rPr>
            <w:color w:val="005AAB"/>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CB456" w14:textId="77777777" w:rsidR="00C70DCA" w:rsidRDefault="00C70DCA" w:rsidP="00113927">
      <w:r>
        <w:separator/>
      </w:r>
    </w:p>
  </w:footnote>
  <w:footnote w:type="continuationSeparator" w:id="0">
    <w:p w14:paraId="0612A15E" w14:textId="77777777" w:rsidR="00C70DCA" w:rsidRDefault="00C70DCA" w:rsidP="001139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4ECA6" w14:textId="77777777" w:rsidR="001006ED" w:rsidRDefault="001006ED" w:rsidP="00113927">
    <w:pPr>
      <w:pStyle w:val="QATemplateHeaderCourseTitle"/>
    </w:pPr>
  </w:p>
  <w:p w14:paraId="2994ECA7" w14:textId="69D061DA" w:rsidR="001006ED" w:rsidRPr="004B33E4" w:rsidRDefault="00466734" w:rsidP="00113927">
    <w:pPr>
      <w:pStyle w:val="QATemplateHeaderCourseTitle"/>
    </w:pPr>
    <w:r>
      <w:t xml:space="preserve">Web </w:t>
    </w:r>
    <w:r w:rsidR="00F54D2E">
      <w:t>Fundamentals</w:t>
    </w:r>
    <w:r w:rsidR="006001D2">
      <w:t xml:space="preserve"> course test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D1417F"/>
    <w:multiLevelType w:val="hybridMultilevel"/>
    <w:tmpl w:val="E00E1826"/>
    <w:lvl w:ilvl="0" w:tplc="4EE66498">
      <w:start w:val="1"/>
      <w:numFmt w:val="decimal"/>
      <w:pStyle w:val="NumBullet"/>
      <w:lvlText w:val="%1."/>
      <w:lvlJc w:val="left"/>
      <w:pPr>
        <w:ind w:left="360" w:hanging="360"/>
      </w:pPr>
    </w:lvl>
    <w:lvl w:ilvl="1" w:tplc="08090017">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773DA2"/>
    <w:multiLevelType w:val="hybridMultilevel"/>
    <w:tmpl w:val="48462B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14820AE"/>
    <w:multiLevelType w:val="hybridMultilevel"/>
    <w:tmpl w:val="3F88CCF8"/>
    <w:lvl w:ilvl="0" w:tplc="89FE54EC">
      <w:start w:val="1"/>
      <w:numFmt w:val="lowerRoman"/>
      <w:lvlText w:val="%1)"/>
      <w:lvlJc w:val="left"/>
      <w:pPr>
        <w:ind w:left="720" w:hanging="720"/>
      </w:pPr>
      <w:rPr>
        <w:rFonts w:hint="default"/>
        <w:b/>
        <w:color w:val="005AA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29D3D1D"/>
    <w:multiLevelType w:val="hybridMultilevel"/>
    <w:tmpl w:val="F112CCD6"/>
    <w:lvl w:ilvl="0" w:tplc="DE18D6F4">
      <w:start w:val="1"/>
      <w:numFmt w:val="decimal"/>
      <w:pStyle w:val="Step"/>
      <w:lvlText w:val="%1."/>
      <w:lvlJc w:val="left"/>
      <w:pPr>
        <w:tabs>
          <w:tab w:val="num" w:pos="902"/>
        </w:tabs>
        <w:ind w:left="902" w:hanging="363"/>
      </w:pPr>
      <w:rPr>
        <w:rFonts w:hint="default"/>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7FE84BA7"/>
    <w:multiLevelType w:val="multilevel"/>
    <w:tmpl w:val="04F2FA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1"/>
  </w:num>
  <w:num w:numId="5">
    <w:abstractNumId w:val="3"/>
  </w:num>
  <w:num w:numId="6">
    <w:abstractNumId w:val="7"/>
    <w:lvlOverride w:ilvl="0">
      <w:startOverride w:val="1"/>
    </w:lvlOverride>
  </w:num>
  <w:num w:numId="7">
    <w:abstractNumId w:val="1"/>
    <w:lvlOverride w:ilvl="0">
      <w:startOverride w:val="1"/>
    </w:lvlOverride>
  </w:num>
  <w:num w:numId="8">
    <w:abstractNumId w:val="5"/>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68C"/>
    <w:rsid w:val="00014143"/>
    <w:rsid w:val="00017109"/>
    <w:rsid w:val="0002490C"/>
    <w:rsid w:val="000306EE"/>
    <w:rsid w:val="00036C8F"/>
    <w:rsid w:val="00045B1F"/>
    <w:rsid w:val="00047159"/>
    <w:rsid w:val="000479DB"/>
    <w:rsid w:val="00062EC5"/>
    <w:rsid w:val="00065CE3"/>
    <w:rsid w:val="00066842"/>
    <w:rsid w:val="00080E35"/>
    <w:rsid w:val="00090EA6"/>
    <w:rsid w:val="00094338"/>
    <w:rsid w:val="000A5A0F"/>
    <w:rsid w:val="000B21B4"/>
    <w:rsid w:val="000C68F5"/>
    <w:rsid w:val="000D4502"/>
    <w:rsid w:val="000D77CA"/>
    <w:rsid w:val="000E023F"/>
    <w:rsid w:val="000F1F02"/>
    <w:rsid w:val="000F4500"/>
    <w:rsid w:val="001006ED"/>
    <w:rsid w:val="00113927"/>
    <w:rsid w:val="0011661D"/>
    <w:rsid w:val="00121F91"/>
    <w:rsid w:val="001349E6"/>
    <w:rsid w:val="00143D2C"/>
    <w:rsid w:val="00144806"/>
    <w:rsid w:val="001451E8"/>
    <w:rsid w:val="00145E38"/>
    <w:rsid w:val="0015224D"/>
    <w:rsid w:val="00153E37"/>
    <w:rsid w:val="00157383"/>
    <w:rsid w:val="00167157"/>
    <w:rsid w:val="0017740E"/>
    <w:rsid w:val="001846FD"/>
    <w:rsid w:val="00190E95"/>
    <w:rsid w:val="00191F96"/>
    <w:rsid w:val="00192881"/>
    <w:rsid w:val="001C6A5C"/>
    <w:rsid w:val="001D056A"/>
    <w:rsid w:val="001D6301"/>
    <w:rsid w:val="001E1761"/>
    <w:rsid w:val="001E426B"/>
    <w:rsid w:val="001E5554"/>
    <w:rsid w:val="001F650B"/>
    <w:rsid w:val="001F7D07"/>
    <w:rsid w:val="00212C53"/>
    <w:rsid w:val="00220981"/>
    <w:rsid w:val="00230D8A"/>
    <w:rsid w:val="00237DD2"/>
    <w:rsid w:val="00240B0B"/>
    <w:rsid w:val="00241A1F"/>
    <w:rsid w:val="00241F81"/>
    <w:rsid w:val="002548A4"/>
    <w:rsid w:val="0026592E"/>
    <w:rsid w:val="00267563"/>
    <w:rsid w:val="002719C5"/>
    <w:rsid w:val="00272141"/>
    <w:rsid w:val="00273DBE"/>
    <w:rsid w:val="002744EC"/>
    <w:rsid w:val="00275300"/>
    <w:rsid w:val="002773EA"/>
    <w:rsid w:val="00281B91"/>
    <w:rsid w:val="00286B00"/>
    <w:rsid w:val="00287E37"/>
    <w:rsid w:val="002A32F9"/>
    <w:rsid w:val="002A66B4"/>
    <w:rsid w:val="002B2324"/>
    <w:rsid w:val="002C5514"/>
    <w:rsid w:val="002E025F"/>
    <w:rsid w:val="002E3FCE"/>
    <w:rsid w:val="002F624B"/>
    <w:rsid w:val="00302616"/>
    <w:rsid w:val="003114AB"/>
    <w:rsid w:val="003128ED"/>
    <w:rsid w:val="00313826"/>
    <w:rsid w:val="00321774"/>
    <w:rsid w:val="00324BAD"/>
    <w:rsid w:val="003273CE"/>
    <w:rsid w:val="00330C5B"/>
    <w:rsid w:val="003338C3"/>
    <w:rsid w:val="00334CBB"/>
    <w:rsid w:val="00334FAF"/>
    <w:rsid w:val="003412E9"/>
    <w:rsid w:val="003529D6"/>
    <w:rsid w:val="0035453C"/>
    <w:rsid w:val="003546BB"/>
    <w:rsid w:val="00357141"/>
    <w:rsid w:val="003571E4"/>
    <w:rsid w:val="00360F5B"/>
    <w:rsid w:val="003655D9"/>
    <w:rsid w:val="00372FAD"/>
    <w:rsid w:val="00375410"/>
    <w:rsid w:val="00375AFE"/>
    <w:rsid w:val="003836D2"/>
    <w:rsid w:val="00384E79"/>
    <w:rsid w:val="00385090"/>
    <w:rsid w:val="00391518"/>
    <w:rsid w:val="003923D1"/>
    <w:rsid w:val="003A7DAC"/>
    <w:rsid w:val="003B1D70"/>
    <w:rsid w:val="003B5FBE"/>
    <w:rsid w:val="003B7AFF"/>
    <w:rsid w:val="003D5C8A"/>
    <w:rsid w:val="003F041C"/>
    <w:rsid w:val="003F170D"/>
    <w:rsid w:val="003F3008"/>
    <w:rsid w:val="004030AC"/>
    <w:rsid w:val="00415F6C"/>
    <w:rsid w:val="00425042"/>
    <w:rsid w:val="0042681F"/>
    <w:rsid w:val="00432E3F"/>
    <w:rsid w:val="004378B0"/>
    <w:rsid w:val="00437911"/>
    <w:rsid w:val="00446C3C"/>
    <w:rsid w:val="0045085E"/>
    <w:rsid w:val="00456EB0"/>
    <w:rsid w:val="00460435"/>
    <w:rsid w:val="00464C22"/>
    <w:rsid w:val="00466734"/>
    <w:rsid w:val="004677CB"/>
    <w:rsid w:val="00476ACF"/>
    <w:rsid w:val="00482438"/>
    <w:rsid w:val="004A3E9F"/>
    <w:rsid w:val="004A5630"/>
    <w:rsid w:val="004B33E4"/>
    <w:rsid w:val="004B3E8E"/>
    <w:rsid w:val="004C793C"/>
    <w:rsid w:val="004D6E2D"/>
    <w:rsid w:val="004E0C87"/>
    <w:rsid w:val="004E10C1"/>
    <w:rsid w:val="004E7265"/>
    <w:rsid w:val="004F0948"/>
    <w:rsid w:val="004F416F"/>
    <w:rsid w:val="00504907"/>
    <w:rsid w:val="00511C4F"/>
    <w:rsid w:val="0051255D"/>
    <w:rsid w:val="00521BD1"/>
    <w:rsid w:val="0053786B"/>
    <w:rsid w:val="005413BE"/>
    <w:rsid w:val="005478B9"/>
    <w:rsid w:val="00554888"/>
    <w:rsid w:val="00554EA9"/>
    <w:rsid w:val="00563A6C"/>
    <w:rsid w:val="00570E34"/>
    <w:rsid w:val="00573956"/>
    <w:rsid w:val="005924E6"/>
    <w:rsid w:val="00592A29"/>
    <w:rsid w:val="00595859"/>
    <w:rsid w:val="005A16C7"/>
    <w:rsid w:val="005A1B82"/>
    <w:rsid w:val="005A58C2"/>
    <w:rsid w:val="005B3ED9"/>
    <w:rsid w:val="005B720A"/>
    <w:rsid w:val="005D4F8B"/>
    <w:rsid w:val="005E0F8E"/>
    <w:rsid w:val="005E4A79"/>
    <w:rsid w:val="005F7C1C"/>
    <w:rsid w:val="006001D2"/>
    <w:rsid w:val="00616DC2"/>
    <w:rsid w:val="0062391F"/>
    <w:rsid w:val="0063028B"/>
    <w:rsid w:val="00643B5F"/>
    <w:rsid w:val="00651B1D"/>
    <w:rsid w:val="00665C32"/>
    <w:rsid w:val="00681BBF"/>
    <w:rsid w:val="006827CE"/>
    <w:rsid w:val="00691E7B"/>
    <w:rsid w:val="0069481C"/>
    <w:rsid w:val="00695F4A"/>
    <w:rsid w:val="00696E57"/>
    <w:rsid w:val="006B3164"/>
    <w:rsid w:val="006B425B"/>
    <w:rsid w:val="006B7394"/>
    <w:rsid w:val="006B7BDA"/>
    <w:rsid w:val="006C698C"/>
    <w:rsid w:val="006C7954"/>
    <w:rsid w:val="006D65C6"/>
    <w:rsid w:val="006E13BF"/>
    <w:rsid w:val="006E7014"/>
    <w:rsid w:val="006F0E23"/>
    <w:rsid w:val="006F118D"/>
    <w:rsid w:val="006F2A91"/>
    <w:rsid w:val="00700085"/>
    <w:rsid w:val="00713F8E"/>
    <w:rsid w:val="00717011"/>
    <w:rsid w:val="00717682"/>
    <w:rsid w:val="0073159C"/>
    <w:rsid w:val="00740962"/>
    <w:rsid w:val="00756072"/>
    <w:rsid w:val="00760D48"/>
    <w:rsid w:val="00763FDE"/>
    <w:rsid w:val="007709F3"/>
    <w:rsid w:val="007762B2"/>
    <w:rsid w:val="00777BD1"/>
    <w:rsid w:val="0078570C"/>
    <w:rsid w:val="0079163D"/>
    <w:rsid w:val="0079694A"/>
    <w:rsid w:val="007A0006"/>
    <w:rsid w:val="007B3740"/>
    <w:rsid w:val="007B5521"/>
    <w:rsid w:val="007B5E0A"/>
    <w:rsid w:val="007C662C"/>
    <w:rsid w:val="007D153C"/>
    <w:rsid w:val="007D468C"/>
    <w:rsid w:val="007E76C3"/>
    <w:rsid w:val="007F28AC"/>
    <w:rsid w:val="00806F5A"/>
    <w:rsid w:val="00807F9E"/>
    <w:rsid w:val="00814F27"/>
    <w:rsid w:val="00827A62"/>
    <w:rsid w:val="00832CEC"/>
    <w:rsid w:val="0085512F"/>
    <w:rsid w:val="00860EAC"/>
    <w:rsid w:val="008622B1"/>
    <w:rsid w:val="00864901"/>
    <w:rsid w:val="008706E8"/>
    <w:rsid w:val="0088181A"/>
    <w:rsid w:val="008847A9"/>
    <w:rsid w:val="00892FC1"/>
    <w:rsid w:val="008A3226"/>
    <w:rsid w:val="008B5833"/>
    <w:rsid w:val="008C26CD"/>
    <w:rsid w:val="008C4BC4"/>
    <w:rsid w:val="008D62AC"/>
    <w:rsid w:val="008F6635"/>
    <w:rsid w:val="00900522"/>
    <w:rsid w:val="00900C9B"/>
    <w:rsid w:val="00904630"/>
    <w:rsid w:val="00904B25"/>
    <w:rsid w:val="0091133E"/>
    <w:rsid w:val="00917625"/>
    <w:rsid w:val="0092447C"/>
    <w:rsid w:val="00924F9D"/>
    <w:rsid w:val="00931DC6"/>
    <w:rsid w:val="00945265"/>
    <w:rsid w:val="0095231D"/>
    <w:rsid w:val="00964061"/>
    <w:rsid w:val="009668F7"/>
    <w:rsid w:val="00970FD5"/>
    <w:rsid w:val="0097121F"/>
    <w:rsid w:val="009722A6"/>
    <w:rsid w:val="009773C6"/>
    <w:rsid w:val="009806EE"/>
    <w:rsid w:val="00985DD4"/>
    <w:rsid w:val="00987113"/>
    <w:rsid w:val="0099672A"/>
    <w:rsid w:val="009A1654"/>
    <w:rsid w:val="009A4B7A"/>
    <w:rsid w:val="009B5101"/>
    <w:rsid w:val="009C047A"/>
    <w:rsid w:val="009C0624"/>
    <w:rsid w:val="009C3221"/>
    <w:rsid w:val="009C7278"/>
    <w:rsid w:val="009D1469"/>
    <w:rsid w:val="009F05B8"/>
    <w:rsid w:val="009F6133"/>
    <w:rsid w:val="00A04A76"/>
    <w:rsid w:val="00A210C3"/>
    <w:rsid w:val="00A246C6"/>
    <w:rsid w:val="00A30E40"/>
    <w:rsid w:val="00A35E4E"/>
    <w:rsid w:val="00A544A1"/>
    <w:rsid w:val="00A560D3"/>
    <w:rsid w:val="00A628EF"/>
    <w:rsid w:val="00A6477C"/>
    <w:rsid w:val="00A64DFD"/>
    <w:rsid w:val="00A67145"/>
    <w:rsid w:val="00A71396"/>
    <w:rsid w:val="00A737E6"/>
    <w:rsid w:val="00A760AE"/>
    <w:rsid w:val="00A966E0"/>
    <w:rsid w:val="00AA1620"/>
    <w:rsid w:val="00AB398F"/>
    <w:rsid w:val="00AB4DB1"/>
    <w:rsid w:val="00AC4EE6"/>
    <w:rsid w:val="00AC55B1"/>
    <w:rsid w:val="00AC6CE5"/>
    <w:rsid w:val="00AD03BC"/>
    <w:rsid w:val="00AD41D6"/>
    <w:rsid w:val="00AD74B7"/>
    <w:rsid w:val="00AE3BF0"/>
    <w:rsid w:val="00AE6BB2"/>
    <w:rsid w:val="00AF4580"/>
    <w:rsid w:val="00B01C29"/>
    <w:rsid w:val="00B0407E"/>
    <w:rsid w:val="00B060A9"/>
    <w:rsid w:val="00B073B1"/>
    <w:rsid w:val="00B148A7"/>
    <w:rsid w:val="00B1724A"/>
    <w:rsid w:val="00B173F4"/>
    <w:rsid w:val="00B264F5"/>
    <w:rsid w:val="00B278B8"/>
    <w:rsid w:val="00B32CD1"/>
    <w:rsid w:val="00B4388E"/>
    <w:rsid w:val="00B4648E"/>
    <w:rsid w:val="00B4658D"/>
    <w:rsid w:val="00B4674A"/>
    <w:rsid w:val="00B6524D"/>
    <w:rsid w:val="00B740F9"/>
    <w:rsid w:val="00B7467D"/>
    <w:rsid w:val="00B93506"/>
    <w:rsid w:val="00B939EA"/>
    <w:rsid w:val="00BA282A"/>
    <w:rsid w:val="00BA4784"/>
    <w:rsid w:val="00BA54FB"/>
    <w:rsid w:val="00BB29ED"/>
    <w:rsid w:val="00BD14FE"/>
    <w:rsid w:val="00BD2B2D"/>
    <w:rsid w:val="00BF0CB4"/>
    <w:rsid w:val="00C10305"/>
    <w:rsid w:val="00C1048D"/>
    <w:rsid w:val="00C15529"/>
    <w:rsid w:val="00C271C5"/>
    <w:rsid w:val="00C56F71"/>
    <w:rsid w:val="00C574AB"/>
    <w:rsid w:val="00C60385"/>
    <w:rsid w:val="00C70B16"/>
    <w:rsid w:val="00C70DCA"/>
    <w:rsid w:val="00C73D8C"/>
    <w:rsid w:val="00C926FA"/>
    <w:rsid w:val="00C9453A"/>
    <w:rsid w:val="00C97EC0"/>
    <w:rsid w:val="00CA7F18"/>
    <w:rsid w:val="00CB46E1"/>
    <w:rsid w:val="00CC162A"/>
    <w:rsid w:val="00CC77BE"/>
    <w:rsid w:val="00CD090C"/>
    <w:rsid w:val="00CD3267"/>
    <w:rsid w:val="00CD7D30"/>
    <w:rsid w:val="00CE281D"/>
    <w:rsid w:val="00CE3F53"/>
    <w:rsid w:val="00CE467A"/>
    <w:rsid w:val="00CE5261"/>
    <w:rsid w:val="00CF4968"/>
    <w:rsid w:val="00CF6D50"/>
    <w:rsid w:val="00D02F45"/>
    <w:rsid w:val="00D124BA"/>
    <w:rsid w:val="00D237DE"/>
    <w:rsid w:val="00D23926"/>
    <w:rsid w:val="00D27533"/>
    <w:rsid w:val="00D2753B"/>
    <w:rsid w:val="00D4361C"/>
    <w:rsid w:val="00D53310"/>
    <w:rsid w:val="00D6015B"/>
    <w:rsid w:val="00D65650"/>
    <w:rsid w:val="00D66C25"/>
    <w:rsid w:val="00D72E8D"/>
    <w:rsid w:val="00D7661F"/>
    <w:rsid w:val="00D862AB"/>
    <w:rsid w:val="00DA77E2"/>
    <w:rsid w:val="00DC26A0"/>
    <w:rsid w:val="00DD317F"/>
    <w:rsid w:val="00DF0444"/>
    <w:rsid w:val="00DF782C"/>
    <w:rsid w:val="00E00B73"/>
    <w:rsid w:val="00E21DEC"/>
    <w:rsid w:val="00E30A28"/>
    <w:rsid w:val="00E3722C"/>
    <w:rsid w:val="00E37C1D"/>
    <w:rsid w:val="00E4486C"/>
    <w:rsid w:val="00E51A8B"/>
    <w:rsid w:val="00E61831"/>
    <w:rsid w:val="00E772F0"/>
    <w:rsid w:val="00E8013E"/>
    <w:rsid w:val="00E83887"/>
    <w:rsid w:val="00E9470D"/>
    <w:rsid w:val="00EA0B0D"/>
    <w:rsid w:val="00EA464A"/>
    <w:rsid w:val="00EB150E"/>
    <w:rsid w:val="00EB16BC"/>
    <w:rsid w:val="00ED00D8"/>
    <w:rsid w:val="00EE6D32"/>
    <w:rsid w:val="00EF3DD0"/>
    <w:rsid w:val="00F10543"/>
    <w:rsid w:val="00F11CB3"/>
    <w:rsid w:val="00F17A9A"/>
    <w:rsid w:val="00F226FA"/>
    <w:rsid w:val="00F23A3B"/>
    <w:rsid w:val="00F373D7"/>
    <w:rsid w:val="00F40B16"/>
    <w:rsid w:val="00F426AB"/>
    <w:rsid w:val="00F44FCD"/>
    <w:rsid w:val="00F54D2E"/>
    <w:rsid w:val="00F67B3C"/>
    <w:rsid w:val="00F67BBB"/>
    <w:rsid w:val="00F751CA"/>
    <w:rsid w:val="00F77879"/>
    <w:rsid w:val="00F86371"/>
    <w:rsid w:val="00FB133A"/>
    <w:rsid w:val="00FB7912"/>
    <w:rsid w:val="00FC2D72"/>
    <w:rsid w:val="00FD0986"/>
    <w:rsid w:val="00FD0A27"/>
    <w:rsid w:val="00FD1A78"/>
    <w:rsid w:val="00FE6327"/>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4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113927"/>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qFormat/>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9C0624"/>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63028B"/>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link w:val="QATemplateParagraphOneChar"/>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63028B"/>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link w:val="QATemplateNumberBulletChar"/>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link w:val="QATemplateBulletChar"/>
    <w:qFormat/>
    <w:rsid w:val="0063028B"/>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9C0624"/>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2548A4"/>
    <w:pPr>
      <w:keepNext/>
    </w:pPr>
    <w:rPr>
      <w:noProof/>
      <w:sz w:val="24"/>
      <w:szCs w:val="24"/>
      <w:lang w:eastAsia="en-GB"/>
    </w:rPr>
  </w:style>
  <w:style w:type="character" w:customStyle="1" w:styleId="QATemplateHeadingTwoChar">
    <w:name w:val="QA Template Heading Two Char"/>
    <w:basedOn w:val="QATemplateBodyCopyChar"/>
    <w:link w:val="QATemplateHeadingTwo"/>
    <w:rsid w:val="0063028B"/>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2548A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63028B"/>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63028B"/>
    <w:rPr>
      <w:rFonts w:ascii="Courier New" w:hAnsi="Courier New" w:cs="Courier New"/>
      <w:color w:val="000000" w:themeColor="text1"/>
      <w:sz w:val="24"/>
      <w:shd w:val="clear" w:color="auto" w:fill="B8CCE4" w:themeFill="accent1" w:themeFillTint="66"/>
    </w:rPr>
  </w:style>
  <w:style w:type="paragraph" w:customStyle="1" w:styleId="NumBullet">
    <w:name w:val="NumBullet"/>
    <w:basedOn w:val="QATemplateBullet"/>
    <w:link w:val="NumBulletChar"/>
    <w:qFormat/>
    <w:rsid w:val="00275300"/>
    <w:pPr>
      <w:numPr>
        <w:numId w:val="4"/>
      </w:numPr>
    </w:pPr>
    <w:rPr>
      <w:b w:val="0"/>
    </w:rPr>
  </w:style>
  <w:style w:type="character" w:customStyle="1" w:styleId="QATemplateParagraphOneChar">
    <w:name w:val="QA Template Paragraph One Char"/>
    <w:basedOn w:val="QATemplateBodyCopyChar"/>
    <w:link w:val="QATemplateParagraphOne"/>
    <w:rsid w:val="00275300"/>
    <w:rPr>
      <w:rFonts w:ascii="Arial" w:hAnsi="Arial" w:cs="Arial"/>
      <w:b/>
      <w:color w:val="005AAB"/>
      <w:sz w:val="24"/>
    </w:rPr>
  </w:style>
  <w:style w:type="character" w:customStyle="1" w:styleId="QATemplateNumberBulletChar">
    <w:name w:val="QA Template Number Bullet Char"/>
    <w:basedOn w:val="QATemplateParagraphOneChar"/>
    <w:link w:val="QATemplateNumberBullet"/>
    <w:rsid w:val="00275300"/>
    <w:rPr>
      <w:rFonts w:ascii="Arial" w:hAnsi="Arial" w:cs="Arial"/>
      <w:b/>
      <w:color w:val="000000" w:themeColor="text1"/>
      <w:sz w:val="24"/>
    </w:rPr>
  </w:style>
  <w:style w:type="character" w:customStyle="1" w:styleId="QATemplateBulletChar">
    <w:name w:val="QA Template Bullet Char"/>
    <w:basedOn w:val="QATemplateNumberBulletChar"/>
    <w:link w:val="QATemplateBullet"/>
    <w:rsid w:val="00275300"/>
    <w:rPr>
      <w:rFonts w:ascii="Arial" w:hAnsi="Arial" w:cs="Arial"/>
      <w:b/>
      <w:color w:val="000000" w:themeColor="text1"/>
      <w:sz w:val="24"/>
    </w:rPr>
  </w:style>
  <w:style w:type="character" w:customStyle="1" w:styleId="NumBulletChar">
    <w:name w:val="NumBullet Char"/>
    <w:basedOn w:val="QATemplateBulletChar"/>
    <w:link w:val="NumBullet"/>
    <w:rsid w:val="00275300"/>
    <w:rPr>
      <w:rFonts w:ascii="Arial" w:hAnsi="Arial" w:cs="Arial"/>
      <w:b/>
      <w:color w:val="000000" w:themeColor="text1"/>
      <w:sz w:val="24"/>
    </w:rPr>
  </w:style>
  <w:style w:type="paragraph" w:customStyle="1" w:styleId="NormalFirstPara">
    <w:name w:val="Normal First Para"/>
    <w:basedOn w:val="Normal"/>
    <w:next w:val="Normal"/>
    <w:link w:val="NormalFirstParaCharChar"/>
    <w:rsid w:val="003A7DAC"/>
    <w:pPr>
      <w:keepLines/>
      <w:spacing w:before="100" w:after="120" w:line="240" w:lineRule="exact"/>
      <w:ind w:left="357"/>
      <w:jc w:val="both"/>
    </w:pPr>
    <w:rPr>
      <w:rFonts w:eastAsia="Times New Roman" w:cs="Times New Roman"/>
      <w:color w:val="auto"/>
      <w:szCs w:val="24"/>
    </w:rPr>
  </w:style>
  <w:style w:type="character" w:customStyle="1" w:styleId="NormalFirstParaCharChar">
    <w:name w:val="Normal First Para Char Char"/>
    <w:basedOn w:val="DefaultParagraphFont"/>
    <w:link w:val="NormalFirstPara"/>
    <w:rsid w:val="003A7DAC"/>
    <w:rPr>
      <w:rFonts w:ascii="Arial" w:eastAsia="Times New Roman" w:hAnsi="Arial" w:cs="Times New Roman"/>
      <w:sz w:val="24"/>
      <w:szCs w:val="24"/>
    </w:rPr>
  </w:style>
  <w:style w:type="paragraph" w:customStyle="1" w:styleId="BulletedListItem">
    <w:name w:val="Bulleted List Item"/>
    <w:basedOn w:val="Normal"/>
    <w:link w:val="BulletedListItemCharChar"/>
    <w:rsid w:val="003A7DAC"/>
    <w:pPr>
      <w:keepLines/>
      <w:numPr>
        <w:numId w:val="5"/>
      </w:numPr>
      <w:tabs>
        <w:tab w:val="clear" w:pos="720"/>
        <w:tab w:val="num" w:pos="900"/>
      </w:tabs>
      <w:spacing w:before="100" w:after="120" w:line="240" w:lineRule="exact"/>
      <w:ind w:left="900"/>
      <w:jc w:val="both"/>
    </w:pPr>
    <w:rPr>
      <w:rFonts w:eastAsia="Times New Roman" w:cs="Times New Roman"/>
      <w:color w:val="auto"/>
      <w:szCs w:val="24"/>
    </w:rPr>
  </w:style>
  <w:style w:type="character" w:customStyle="1" w:styleId="BulletedListItemCharChar">
    <w:name w:val="Bulleted List Item Char Char"/>
    <w:basedOn w:val="DefaultParagraphFont"/>
    <w:link w:val="BulletedListItem"/>
    <w:rsid w:val="003A7DAC"/>
    <w:rPr>
      <w:rFonts w:ascii="Arial" w:eastAsia="Times New Roman" w:hAnsi="Arial" w:cs="Times New Roman"/>
      <w:sz w:val="24"/>
      <w:szCs w:val="24"/>
    </w:rPr>
  </w:style>
  <w:style w:type="character" w:customStyle="1" w:styleId="CodeText">
    <w:name w:val="Code Text"/>
    <w:basedOn w:val="DefaultParagraphFont"/>
    <w:rsid w:val="003A7DAC"/>
    <w:rPr>
      <w:rFonts w:ascii="Lucida Console" w:hAnsi="Lucida Console"/>
      <w:dstrike w:val="0"/>
      <w:spacing w:val="0"/>
      <w:w w:val="100"/>
      <w:sz w:val="22"/>
      <w:szCs w:val="18"/>
      <w:effect w:val="none"/>
      <w:vertAlign w:val="baseline"/>
    </w:rPr>
  </w:style>
  <w:style w:type="paragraph" w:customStyle="1" w:styleId="Step">
    <w:name w:val="Step"/>
    <w:basedOn w:val="Normal"/>
    <w:rsid w:val="003A7DAC"/>
    <w:pPr>
      <w:keepLines/>
      <w:numPr>
        <w:numId w:val="6"/>
      </w:numPr>
      <w:spacing w:after="60" w:line="240" w:lineRule="exact"/>
      <w:jc w:val="both"/>
    </w:pPr>
    <w:rPr>
      <w:rFonts w:eastAsia="Times New Roman" w:cs="Times New Roman"/>
      <w:bCs/>
      <w:color w:val="auto"/>
      <w:szCs w:val="20"/>
    </w:rPr>
  </w:style>
  <w:style w:type="table" w:customStyle="1" w:styleId="PlainTable4">
    <w:name w:val="Plain Table 4"/>
    <w:basedOn w:val="TableNormal"/>
    <w:uiPriority w:val="44"/>
    <w:rsid w:val="006001D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rsid w:val="00A560D3"/>
    <w:pPr>
      <w:ind w:left="720"/>
      <w:contextualSpacing/>
    </w:pPr>
  </w:style>
  <w:style w:type="table" w:customStyle="1" w:styleId="GridTable6Colorful">
    <w:name w:val="Grid Table 6 Colorful"/>
    <w:basedOn w:val="TableNormal"/>
    <w:uiPriority w:val="51"/>
    <w:rsid w:val="001D056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113927"/>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qFormat/>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9C0624"/>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63028B"/>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link w:val="QATemplateParagraphOneChar"/>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63028B"/>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link w:val="QATemplateNumberBulletChar"/>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link w:val="QATemplateBulletChar"/>
    <w:qFormat/>
    <w:rsid w:val="0063028B"/>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9C0624"/>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2548A4"/>
    <w:pPr>
      <w:keepNext/>
    </w:pPr>
    <w:rPr>
      <w:noProof/>
      <w:sz w:val="24"/>
      <w:szCs w:val="24"/>
      <w:lang w:eastAsia="en-GB"/>
    </w:rPr>
  </w:style>
  <w:style w:type="character" w:customStyle="1" w:styleId="QATemplateHeadingTwoChar">
    <w:name w:val="QA Template Heading Two Char"/>
    <w:basedOn w:val="QATemplateBodyCopyChar"/>
    <w:link w:val="QATemplateHeadingTwo"/>
    <w:rsid w:val="0063028B"/>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2548A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63028B"/>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63028B"/>
    <w:rPr>
      <w:rFonts w:ascii="Courier New" w:hAnsi="Courier New" w:cs="Courier New"/>
      <w:color w:val="000000" w:themeColor="text1"/>
      <w:sz w:val="24"/>
      <w:shd w:val="clear" w:color="auto" w:fill="B8CCE4" w:themeFill="accent1" w:themeFillTint="66"/>
    </w:rPr>
  </w:style>
  <w:style w:type="paragraph" w:customStyle="1" w:styleId="NumBullet">
    <w:name w:val="NumBullet"/>
    <w:basedOn w:val="QATemplateBullet"/>
    <w:link w:val="NumBulletChar"/>
    <w:qFormat/>
    <w:rsid w:val="00275300"/>
    <w:pPr>
      <w:numPr>
        <w:numId w:val="4"/>
      </w:numPr>
    </w:pPr>
    <w:rPr>
      <w:b w:val="0"/>
    </w:rPr>
  </w:style>
  <w:style w:type="character" w:customStyle="1" w:styleId="QATemplateParagraphOneChar">
    <w:name w:val="QA Template Paragraph One Char"/>
    <w:basedOn w:val="QATemplateBodyCopyChar"/>
    <w:link w:val="QATemplateParagraphOne"/>
    <w:rsid w:val="00275300"/>
    <w:rPr>
      <w:rFonts w:ascii="Arial" w:hAnsi="Arial" w:cs="Arial"/>
      <w:b/>
      <w:color w:val="005AAB"/>
      <w:sz w:val="24"/>
    </w:rPr>
  </w:style>
  <w:style w:type="character" w:customStyle="1" w:styleId="QATemplateNumberBulletChar">
    <w:name w:val="QA Template Number Bullet Char"/>
    <w:basedOn w:val="QATemplateParagraphOneChar"/>
    <w:link w:val="QATemplateNumberBullet"/>
    <w:rsid w:val="00275300"/>
    <w:rPr>
      <w:rFonts w:ascii="Arial" w:hAnsi="Arial" w:cs="Arial"/>
      <w:b/>
      <w:color w:val="000000" w:themeColor="text1"/>
      <w:sz w:val="24"/>
    </w:rPr>
  </w:style>
  <w:style w:type="character" w:customStyle="1" w:styleId="QATemplateBulletChar">
    <w:name w:val="QA Template Bullet Char"/>
    <w:basedOn w:val="QATemplateNumberBulletChar"/>
    <w:link w:val="QATemplateBullet"/>
    <w:rsid w:val="00275300"/>
    <w:rPr>
      <w:rFonts w:ascii="Arial" w:hAnsi="Arial" w:cs="Arial"/>
      <w:b/>
      <w:color w:val="000000" w:themeColor="text1"/>
      <w:sz w:val="24"/>
    </w:rPr>
  </w:style>
  <w:style w:type="character" w:customStyle="1" w:styleId="NumBulletChar">
    <w:name w:val="NumBullet Char"/>
    <w:basedOn w:val="QATemplateBulletChar"/>
    <w:link w:val="NumBullet"/>
    <w:rsid w:val="00275300"/>
    <w:rPr>
      <w:rFonts w:ascii="Arial" w:hAnsi="Arial" w:cs="Arial"/>
      <w:b/>
      <w:color w:val="000000" w:themeColor="text1"/>
      <w:sz w:val="24"/>
    </w:rPr>
  </w:style>
  <w:style w:type="paragraph" w:customStyle="1" w:styleId="NormalFirstPara">
    <w:name w:val="Normal First Para"/>
    <w:basedOn w:val="Normal"/>
    <w:next w:val="Normal"/>
    <w:link w:val="NormalFirstParaCharChar"/>
    <w:rsid w:val="003A7DAC"/>
    <w:pPr>
      <w:keepLines/>
      <w:spacing w:before="100" w:after="120" w:line="240" w:lineRule="exact"/>
      <w:ind w:left="357"/>
      <w:jc w:val="both"/>
    </w:pPr>
    <w:rPr>
      <w:rFonts w:eastAsia="Times New Roman" w:cs="Times New Roman"/>
      <w:color w:val="auto"/>
      <w:szCs w:val="24"/>
    </w:rPr>
  </w:style>
  <w:style w:type="character" w:customStyle="1" w:styleId="NormalFirstParaCharChar">
    <w:name w:val="Normal First Para Char Char"/>
    <w:basedOn w:val="DefaultParagraphFont"/>
    <w:link w:val="NormalFirstPara"/>
    <w:rsid w:val="003A7DAC"/>
    <w:rPr>
      <w:rFonts w:ascii="Arial" w:eastAsia="Times New Roman" w:hAnsi="Arial" w:cs="Times New Roman"/>
      <w:sz w:val="24"/>
      <w:szCs w:val="24"/>
    </w:rPr>
  </w:style>
  <w:style w:type="paragraph" w:customStyle="1" w:styleId="BulletedListItem">
    <w:name w:val="Bulleted List Item"/>
    <w:basedOn w:val="Normal"/>
    <w:link w:val="BulletedListItemCharChar"/>
    <w:rsid w:val="003A7DAC"/>
    <w:pPr>
      <w:keepLines/>
      <w:numPr>
        <w:numId w:val="5"/>
      </w:numPr>
      <w:tabs>
        <w:tab w:val="clear" w:pos="720"/>
        <w:tab w:val="num" w:pos="900"/>
      </w:tabs>
      <w:spacing w:before="100" w:after="120" w:line="240" w:lineRule="exact"/>
      <w:ind w:left="900"/>
      <w:jc w:val="both"/>
    </w:pPr>
    <w:rPr>
      <w:rFonts w:eastAsia="Times New Roman" w:cs="Times New Roman"/>
      <w:color w:val="auto"/>
      <w:szCs w:val="24"/>
    </w:rPr>
  </w:style>
  <w:style w:type="character" w:customStyle="1" w:styleId="BulletedListItemCharChar">
    <w:name w:val="Bulleted List Item Char Char"/>
    <w:basedOn w:val="DefaultParagraphFont"/>
    <w:link w:val="BulletedListItem"/>
    <w:rsid w:val="003A7DAC"/>
    <w:rPr>
      <w:rFonts w:ascii="Arial" w:eastAsia="Times New Roman" w:hAnsi="Arial" w:cs="Times New Roman"/>
      <w:sz w:val="24"/>
      <w:szCs w:val="24"/>
    </w:rPr>
  </w:style>
  <w:style w:type="character" w:customStyle="1" w:styleId="CodeText">
    <w:name w:val="Code Text"/>
    <w:basedOn w:val="DefaultParagraphFont"/>
    <w:rsid w:val="003A7DAC"/>
    <w:rPr>
      <w:rFonts w:ascii="Lucida Console" w:hAnsi="Lucida Console"/>
      <w:dstrike w:val="0"/>
      <w:spacing w:val="0"/>
      <w:w w:val="100"/>
      <w:sz w:val="22"/>
      <w:szCs w:val="18"/>
      <w:effect w:val="none"/>
      <w:vertAlign w:val="baseline"/>
    </w:rPr>
  </w:style>
  <w:style w:type="paragraph" w:customStyle="1" w:styleId="Step">
    <w:name w:val="Step"/>
    <w:basedOn w:val="Normal"/>
    <w:rsid w:val="003A7DAC"/>
    <w:pPr>
      <w:keepLines/>
      <w:numPr>
        <w:numId w:val="6"/>
      </w:numPr>
      <w:spacing w:after="60" w:line="240" w:lineRule="exact"/>
      <w:jc w:val="both"/>
    </w:pPr>
    <w:rPr>
      <w:rFonts w:eastAsia="Times New Roman" w:cs="Times New Roman"/>
      <w:bCs/>
      <w:color w:val="auto"/>
      <w:szCs w:val="20"/>
    </w:rPr>
  </w:style>
  <w:style w:type="table" w:customStyle="1" w:styleId="PlainTable4">
    <w:name w:val="Plain Table 4"/>
    <w:basedOn w:val="TableNormal"/>
    <w:uiPriority w:val="44"/>
    <w:rsid w:val="006001D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rsid w:val="00A560D3"/>
    <w:pPr>
      <w:ind w:left="720"/>
      <w:contextualSpacing/>
    </w:pPr>
  </w:style>
  <w:style w:type="table" w:customStyle="1" w:styleId="GridTable6Colorful">
    <w:name w:val="Grid Table 6 Colorful"/>
    <w:basedOn w:val="TableNormal"/>
    <w:uiPriority w:val="51"/>
    <w:rsid w:val="001D056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81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otter\Desktop\Spring14Dev\IT\A4%20handouts\HAND_A4_Landscape_Handout_2013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CFDC2ED27EA2674E8C175497FA2D11D5" ma:contentTypeVersion="0" ma:contentTypeDescription="Base content type which represents courseware documents" ma:contentTypeScope="" ma:versionID="002d480fdcc68717d6d8ab52046b50ba">
  <xsd:schema xmlns:xsd="http://www.w3.org/2001/XMLSchema" xmlns:xs="http://www.w3.org/2001/XMLSchema" xmlns:p="http://schemas.microsoft.com/office/2006/metadata/properties" xmlns:ns2="BC1E15DD-4FBC-4745-B134-6CDE7B1FB33D" targetNamespace="http://schemas.microsoft.com/office/2006/metadata/properties" ma:root="true" ma:fieldsID="8884564a32f3464ed2287831e85a3592" ns2:_="">
    <xsd:import namespace="BC1E15DD-4FBC-4745-B134-6CDE7B1FB33D"/>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E15DD-4FBC-4745-B134-6CDE7B1FB33D"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BuildFile xmlns="BC1E15DD-4FBC-4745-B134-6CDE7B1FB33D">false</IsBuildFile>
    <BookTypeField0 xmlns="BC1E15DD-4FBC-4745-B134-6CDE7B1FB33D">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SequenceNumber xmlns="BC1E15DD-4FBC-4745-B134-6CDE7B1FB33D">79</SequenceNumb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1A00A-9769-4EB0-AFE6-0986447B1BE2}">
  <ds:schemaRefs>
    <ds:schemaRef ds:uri="http://schemas.microsoft.com/sharepoint/v3/contenttype/forms"/>
  </ds:schemaRefs>
</ds:datastoreItem>
</file>

<file path=customXml/itemProps2.xml><?xml version="1.0" encoding="utf-8"?>
<ds:datastoreItem xmlns:ds="http://schemas.openxmlformats.org/officeDocument/2006/customXml" ds:itemID="{C83A3F97-3F7D-4676-9D84-AC7DAA694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E15DD-4FBC-4745-B134-6CDE7B1FB3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268A12-D6A9-4A6F-A921-17E51EEBA703}">
  <ds:schemaRefs>
    <ds:schemaRef ds:uri="http://schemas.microsoft.com/office/2006/metadata/properties"/>
    <ds:schemaRef ds:uri="http://schemas.microsoft.com/office/infopath/2007/PartnerControls"/>
    <ds:schemaRef ds:uri="BC1E15DD-4FBC-4745-B134-6CDE7B1FB33D"/>
  </ds:schemaRefs>
</ds:datastoreItem>
</file>

<file path=customXml/itemProps4.xml><?xml version="1.0" encoding="utf-8"?>
<ds:datastoreItem xmlns:ds="http://schemas.openxmlformats.org/officeDocument/2006/customXml" ds:itemID="{BEC71433-15B8-478E-9CD2-6271D33E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HAND_A4_Landscape_Handout_2013_v1.0.dotx</Template>
  <TotalTime>10</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EG_13b_Types IV - Value Types and other stuff</vt:lpstr>
    </vt:vector>
  </TitlesOfParts>
  <Company>QA Ltd</Company>
  <LinksUpToDate>false</LinksUpToDate>
  <CharactersWithSpaces>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EG_13b_Types IV - Value Types and other stuff</dc:title>
  <dc:creator>Steve Potter</dc:creator>
  <cp:lastModifiedBy>User</cp:lastModifiedBy>
  <cp:revision>8</cp:revision>
  <cp:lastPrinted>2011-06-02T09:20:00Z</cp:lastPrinted>
  <dcterms:created xsi:type="dcterms:W3CDTF">2018-05-01T20:06:00Z</dcterms:created>
  <dcterms:modified xsi:type="dcterms:W3CDTF">2020-04-27T21:43:00Z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actice Name">
    <vt:lpwstr/>
  </property>
  <property fmtid="{D5CDD505-2E9C-101B-9397-08002B2CF9AE}" pid="3" name="xd_Signature">
    <vt:bool>false</vt:bool>
  </property>
  <property fmtid="{D5CDD505-2E9C-101B-9397-08002B2CF9AE}" pid="4" name="xd_ProgID">
    <vt:lpwstr/>
  </property>
  <property fmtid="{D5CDD505-2E9C-101B-9397-08002B2CF9AE}" pid="5" name="DocumentSetDescription">
    <vt:lpwstr/>
  </property>
  <property fmtid="{D5CDD505-2E9C-101B-9397-08002B2CF9AE}" pid="6" name="ContentTypeId">
    <vt:lpwstr>0x010100F0967B7CEE8D417F966757887D9466FB00CFDC2ED27EA2674E8C175497FA2D11D5</vt:lpwstr>
  </property>
  <property fmtid="{D5CDD505-2E9C-101B-9397-08002B2CF9AE}" pid="7" name="_dlc_DocId">
    <vt:lpwstr/>
  </property>
  <property fmtid="{D5CDD505-2E9C-101B-9397-08002B2CF9AE}" pid="8" name="wic_System_Copyright">
    <vt:lpwstr/>
  </property>
  <property fmtid="{D5CDD505-2E9C-101B-9397-08002B2CF9AE}" pid="9" name="Difficulty">
    <vt:lpwstr/>
  </property>
  <property fmtid="{D5CDD505-2E9C-101B-9397-08002B2CF9AE}" pid="10" name="Duration">
    <vt:lpwstr/>
  </property>
  <property fmtid="{D5CDD505-2E9C-101B-9397-08002B2CF9AE}" pid="11" name="Owner Name">
    <vt:lpwstr/>
  </property>
  <property fmtid="{D5CDD505-2E9C-101B-9397-08002B2CF9AE}" pid="12" name="CompanyName">
    <vt:lpwstr/>
  </property>
  <property fmtid="{D5CDD505-2E9C-101B-9397-08002B2CF9AE}" pid="13" name="_dlc_DocIdUrl">
    <vt:lpwstr/>
  </property>
  <property fmtid="{D5CDD505-2E9C-101B-9397-08002B2CF9AE}" pid="14" name="TemplateUrl">
    <vt:lpwstr/>
  </property>
  <property fmtid="{D5CDD505-2E9C-101B-9397-08002B2CF9AE}" pid="15" name="DepartmentName">
    <vt:lpwstr/>
  </property>
  <property fmtid="{D5CDD505-2E9C-101B-9397-08002B2CF9AE}" pid="16" name="BrandingStandard">
    <vt:lpwstr/>
  </property>
  <property fmtid="{D5CDD505-2E9C-101B-9397-08002B2CF9AE}" pid="17" name="PPTPrintingStyle">
    <vt:lpwstr/>
  </property>
  <property fmtid="{D5CDD505-2E9C-101B-9397-08002B2CF9AE}" pid="18" name="vti_imgdate">
    <vt:lpwstr/>
  </property>
  <property fmtid="{D5CDD505-2E9C-101B-9397-08002B2CF9AE}" pid="19" name="CourseCode">
    <vt:lpwstr/>
  </property>
  <property fmtid="{D5CDD505-2E9C-101B-9397-08002B2CF9AE}" pid="20" name="_dlc_DocIdPersistId">
    <vt:bool>false</vt:bool>
  </property>
  <property fmtid="{D5CDD505-2E9C-101B-9397-08002B2CF9AE}" pid="21" name="Order">
    <vt:r8>7600</vt:r8>
  </property>
  <property fmtid="{D5CDD505-2E9C-101B-9397-08002B2CF9AE}" pid="22" name="BookType">
    <vt:lpwstr>6</vt:lpwstr>
  </property>
</Properties>
</file>