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Assignment: Python Application Metrics and Alerts with Prometheus</w:t>
      </w:r>
    </w:p>
    <w:p>
      <w:pPr>
        <w:jc w:val="center"/>
      </w:pPr>
      <w:r>
        <w:rPr>
          <w:i/>
        </w:rPr>
        <w:t>Goal: instrument a small Python service, expose Prometheus metrics, and create alerting rules.</w:t>
      </w:r>
    </w:p>
    <w:p/>
    <w:p>
      <w:pPr>
        <w:pStyle w:val="Heading1"/>
      </w:pPr>
      <w:r>
        <w:t>1. Overview</w:t>
      </w:r>
    </w:p>
    <w:p>
      <w:r>
        <w:t>In this assignment you will build a simple Python web service, instrument it using the Prometheus client library, configure Prometheus to scrape the service, and define alert rules to detect common operational problems (errors, latency spikes, and service downtime). You will validate the alerts by generating traffic and failures.</w:t>
      </w:r>
    </w:p>
    <w:p>
      <w:pPr>
        <w:pStyle w:val="Heading1"/>
      </w:pPr>
      <w:r>
        <w:t>2. Learning Outcomes</w:t>
      </w:r>
    </w:p>
    <w:p>
      <w:pPr>
        <w:pStyle w:val="ListBullet"/>
      </w:pPr>
      <w:r>
        <w:t>Expose a /metrics endpoint compatible with Prometheus.</w:t>
      </w:r>
    </w:p>
    <w:p>
      <w:pPr>
        <w:pStyle w:val="ListBullet"/>
      </w:pPr>
      <w:r>
        <w:t>Create and use Counter, Gauge, Histogram (and optionally Summary) metrics in Python.</w:t>
      </w:r>
    </w:p>
    <w:p>
      <w:pPr>
        <w:pStyle w:val="ListBullet"/>
      </w:pPr>
      <w:r>
        <w:t>Collect application-level metrics (requests, errors, latency) and basic process/system metrics.</w:t>
      </w:r>
    </w:p>
    <w:p>
      <w:pPr>
        <w:pStyle w:val="ListBullet"/>
      </w:pPr>
      <w:r>
        <w:t>Configure Prometheus scraping and recording/alerting rules.</w:t>
      </w:r>
    </w:p>
    <w:p>
      <w:pPr>
        <w:pStyle w:val="ListBullet"/>
      </w:pPr>
      <w:r>
        <w:t>Test alert firing logic using controlled failure scenarios and verify expected behavior.</w:t>
      </w:r>
    </w:p>
    <w:p>
      <w:pPr>
        <w:pStyle w:val="Heading1"/>
      </w:pPr>
      <w:r>
        <w:t>3. Prerequisites</w:t>
      </w:r>
    </w:p>
    <w:p>
      <w:pPr>
        <w:pStyle w:val="ListBullet"/>
      </w:pPr>
      <w:r>
        <w:t>Python 3.10+</w:t>
      </w:r>
    </w:p>
    <w:p>
      <w:pPr>
        <w:pStyle w:val="ListBullet"/>
      </w:pPr>
      <w:r>
        <w:t>Basic familiarity with HTTP APIs (GET/POST), JSON, and virtual environments</w:t>
      </w:r>
    </w:p>
    <w:p>
      <w:pPr>
        <w:pStyle w:val="ListBullet"/>
      </w:pPr>
      <w:r>
        <w:t>Docker installed (recommended) OR Prometheus installed locally</w:t>
      </w:r>
    </w:p>
    <w:p>
      <w:pPr>
        <w:pStyle w:val="ListBullet"/>
      </w:pPr>
      <w:r>
        <w:t>Ability to run 2-3 terminal sessions (service, Prometheus, and test traffic)</w:t>
      </w:r>
    </w:p>
    <w:p>
      <w:pPr>
        <w:pStyle w:val="Heading1"/>
      </w:pPr>
      <w:r>
        <w:t>4. Scenario</w:t>
      </w:r>
    </w:p>
    <w:p>
      <w:r>
        <w:t>You are building a tiny 'Task Service' for a team. The service supports a few endpoints that simulate real work (creating tasks, listing tasks, and a health check). Your SRE team requires Prometheus metrics and alerts before allowing the service to be deployed.</w:t>
      </w:r>
    </w:p>
    <w:p>
      <w:pPr>
        <w:pStyle w:val="Heading1"/>
      </w:pPr>
      <w:r>
        <w:t>5. Functional Requirements (Service)</w:t>
      </w:r>
    </w:p>
    <w:p>
      <w:r>
        <w:t>Implement a Python HTTP service (Flask or FastAPI) with the following endpoints:</w:t>
      </w:r>
    </w:p>
    <w:tbl>
      <w:tblPr>
        <w:tblW w:type="auto" w:w="0"/>
        <w:jc w:val="center"/>
        <w:tblLook w:firstColumn="1" w:firstRow="1" w:lastColumn="0" w:lastRow="0" w:noHBand="0" w:noVBand="1" w:val="04A0"/>
      </w:tblPr>
      <w:tblGrid>
        <w:gridCol w:w="2160"/>
        <w:gridCol w:w="2160"/>
        <w:gridCol w:w="2160"/>
        <w:gridCol w:w="2160"/>
      </w:tblGrid>
      <w:tr>
        <w:tc>
          <w:tcPr>
            <w:tcW w:type="dxa" w:w="2160"/>
          </w:tcPr>
          <w:p>
            <w:r>
              <w:t>Endpoint</w:t>
            </w:r>
          </w:p>
        </w:tc>
        <w:tc>
          <w:tcPr>
            <w:tcW w:type="dxa" w:w="2160"/>
          </w:tcPr>
          <w:p>
            <w:r>
              <w:t>Method</w:t>
            </w:r>
          </w:p>
        </w:tc>
        <w:tc>
          <w:tcPr>
            <w:tcW w:type="dxa" w:w="2160"/>
          </w:tcPr>
          <w:p>
            <w:r>
              <w:t>Description</w:t>
            </w:r>
          </w:p>
        </w:tc>
        <w:tc>
          <w:tcPr>
            <w:tcW w:type="dxa" w:w="2160"/>
          </w:tcPr>
          <w:p>
            <w:r>
              <w:t>Expected HTTP codes</w:t>
            </w:r>
          </w:p>
        </w:tc>
      </w:tr>
      <w:tr>
        <w:tc>
          <w:tcPr>
            <w:tcW w:type="dxa" w:w="2160"/>
          </w:tcPr>
          <w:p>
            <w:r>
              <w:t>/health</w:t>
            </w:r>
          </w:p>
        </w:tc>
        <w:tc>
          <w:tcPr>
            <w:tcW w:type="dxa" w:w="2160"/>
          </w:tcPr>
          <w:p>
            <w:r>
              <w:t>GET</w:t>
            </w:r>
          </w:p>
        </w:tc>
        <w:tc>
          <w:tcPr>
            <w:tcW w:type="dxa" w:w="2160"/>
          </w:tcPr>
          <w:p>
            <w:r>
              <w:t>Return service health status (always OK when process is running).</w:t>
            </w:r>
          </w:p>
        </w:tc>
        <w:tc>
          <w:tcPr>
            <w:tcW w:type="dxa" w:w="2160"/>
          </w:tcPr>
          <w:p>
            <w:r>
              <w:t>200</w:t>
            </w:r>
          </w:p>
        </w:tc>
      </w:tr>
      <w:tr>
        <w:tc>
          <w:tcPr>
            <w:tcW w:type="dxa" w:w="2160"/>
          </w:tcPr>
          <w:p>
            <w:r>
              <w:t>/tasks</w:t>
            </w:r>
          </w:p>
        </w:tc>
        <w:tc>
          <w:tcPr>
            <w:tcW w:type="dxa" w:w="2160"/>
          </w:tcPr>
          <w:p>
            <w:r>
              <w:t>GET</w:t>
            </w:r>
          </w:p>
        </w:tc>
        <w:tc>
          <w:tcPr>
            <w:tcW w:type="dxa" w:w="2160"/>
          </w:tcPr>
          <w:p>
            <w:r>
              <w:t>Return a JSON list of tasks.</w:t>
            </w:r>
          </w:p>
        </w:tc>
        <w:tc>
          <w:tcPr>
            <w:tcW w:type="dxa" w:w="2160"/>
          </w:tcPr>
          <w:p>
            <w:r>
              <w:t>200</w:t>
            </w:r>
          </w:p>
        </w:tc>
      </w:tr>
      <w:tr>
        <w:tc>
          <w:tcPr>
            <w:tcW w:type="dxa" w:w="2160"/>
          </w:tcPr>
          <w:p>
            <w:r>
              <w:t>/tasks</w:t>
            </w:r>
          </w:p>
        </w:tc>
        <w:tc>
          <w:tcPr>
            <w:tcW w:type="dxa" w:w="2160"/>
          </w:tcPr>
          <w:p>
            <w:r>
              <w:t>POST</w:t>
            </w:r>
          </w:p>
        </w:tc>
        <w:tc>
          <w:tcPr>
            <w:tcW w:type="dxa" w:w="2160"/>
          </w:tcPr>
          <w:p>
            <w:r>
              <w:t>Create a new task. Validate required fields.</w:t>
            </w:r>
          </w:p>
        </w:tc>
        <w:tc>
          <w:tcPr>
            <w:tcW w:type="dxa" w:w="2160"/>
          </w:tcPr>
          <w:p>
            <w:r>
              <w:t>201, 400</w:t>
            </w:r>
          </w:p>
        </w:tc>
      </w:tr>
      <w:tr>
        <w:tc>
          <w:tcPr>
            <w:tcW w:type="dxa" w:w="2160"/>
          </w:tcPr>
          <w:p>
            <w:r>
              <w:t>/work</w:t>
            </w:r>
          </w:p>
        </w:tc>
        <w:tc>
          <w:tcPr>
            <w:tcW w:type="dxa" w:w="2160"/>
          </w:tcPr>
          <w:p>
            <w:r>
              <w:t>GET</w:t>
            </w:r>
          </w:p>
        </w:tc>
        <w:tc>
          <w:tcPr>
            <w:tcW w:type="dxa" w:w="2160"/>
          </w:tcPr>
          <w:p>
            <w:r>
              <w:t>Simulate variable work time and occasional errors (for alert testing).</w:t>
            </w:r>
          </w:p>
        </w:tc>
        <w:tc>
          <w:tcPr>
            <w:tcW w:type="dxa" w:w="2160"/>
          </w:tcPr>
          <w:p>
            <w:r>
              <w:t>200, 500</w:t>
            </w:r>
          </w:p>
        </w:tc>
      </w:tr>
      <w:tr>
        <w:tc>
          <w:tcPr>
            <w:tcW w:type="dxa" w:w="2160"/>
          </w:tcPr>
          <w:p>
            <w:r>
              <w:t>/metrics</w:t>
            </w:r>
          </w:p>
        </w:tc>
        <w:tc>
          <w:tcPr>
            <w:tcW w:type="dxa" w:w="2160"/>
          </w:tcPr>
          <w:p>
            <w:r>
              <w:t>GET</w:t>
            </w:r>
          </w:p>
        </w:tc>
        <w:tc>
          <w:tcPr>
            <w:tcW w:type="dxa" w:w="2160"/>
          </w:tcPr>
          <w:p>
            <w:r>
              <w:t>Expose Prometheus metrics.</w:t>
            </w:r>
          </w:p>
        </w:tc>
        <w:tc>
          <w:tcPr>
            <w:tcW w:type="dxa" w:w="2160"/>
          </w:tcPr>
          <w:p>
            <w:r>
              <w:t>200</w:t>
            </w:r>
          </w:p>
        </w:tc>
      </w:tr>
    </w:tbl>
    <w:p>
      <w:r>
        <w:t>Notes:</w:t>
      </w:r>
    </w:p>
    <w:p>
      <w:r>
        <w:t>• /work should allow query parameters to control behavior (e.g., ?sleep_ms=500&amp;fail_rate=0.1).</w:t>
      </w:r>
    </w:p>
    <w:p>
      <w:r>
        <w:t>• Keep task storage in-memory (a Python list/dict) to keep the focus on observability.</w:t>
      </w:r>
    </w:p>
    <w:p>
      <w:pPr>
        <w:pStyle w:val="Heading1"/>
      </w:pPr>
      <w:r>
        <w:t>6. Observability Requirements (Metrics)</w:t>
      </w:r>
    </w:p>
    <w:p>
      <w:r>
        <w:t>You must implement the following metrics (names can differ slightly, but must be consistent and documented):</w:t>
      </w:r>
    </w:p>
    <w:tbl>
      <w:tblPr>
        <w:tblW w:type="auto" w:w="0"/>
        <w:jc w:val="center"/>
        <w:tblLook w:firstColumn="1" w:firstRow="1" w:lastColumn="0" w:lastRow="0" w:noHBand="0" w:noVBand="1" w:val="04A0"/>
      </w:tblPr>
      <w:tblGrid>
        <w:gridCol w:w="2160"/>
        <w:gridCol w:w="2160"/>
        <w:gridCol w:w="2160"/>
        <w:gridCol w:w="2160"/>
      </w:tblGrid>
      <w:tr>
        <w:tc>
          <w:tcPr>
            <w:tcW w:type="dxa" w:w="2160"/>
          </w:tcPr>
          <w:p>
            <w:r>
              <w:t>Metric Purpose</w:t>
            </w:r>
          </w:p>
        </w:tc>
        <w:tc>
          <w:tcPr>
            <w:tcW w:type="dxa" w:w="2160"/>
          </w:tcPr>
          <w:p>
            <w:r>
              <w:t>Type</w:t>
            </w:r>
          </w:p>
        </w:tc>
        <w:tc>
          <w:tcPr>
            <w:tcW w:type="dxa" w:w="2160"/>
          </w:tcPr>
          <w:p>
            <w:r>
              <w:t>Suggested Name</w:t>
            </w:r>
          </w:p>
        </w:tc>
        <w:tc>
          <w:tcPr>
            <w:tcW w:type="dxa" w:w="2160"/>
          </w:tcPr>
          <w:p>
            <w:r>
              <w:t>Labels / Notes</w:t>
            </w:r>
          </w:p>
        </w:tc>
      </w:tr>
      <w:tr>
        <w:tc>
          <w:tcPr>
            <w:tcW w:type="dxa" w:w="2160"/>
          </w:tcPr>
          <w:p>
            <w:r>
              <w:t>HTTP request count</w:t>
            </w:r>
          </w:p>
        </w:tc>
        <w:tc>
          <w:tcPr>
            <w:tcW w:type="dxa" w:w="2160"/>
          </w:tcPr>
          <w:p>
            <w:r>
              <w:t>Counter</w:t>
            </w:r>
          </w:p>
        </w:tc>
        <w:tc>
          <w:tcPr>
            <w:tcW w:type="dxa" w:w="2160"/>
          </w:tcPr>
          <w:p>
            <w:r>
              <w:t>app_http_requests_total</w:t>
            </w:r>
          </w:p>
        </w:tc>
        <w:tc>
          <w:tcPr>
            <w:tcW w:type="dxa" w:w="2160"/>
          </w:tcPr>
          <w:p>
            <w:r>
              <w:t>Labels: method, path, status_code</w:t>
            </w:r>
          </w:p>
        </w:tc>
      </w:tr>
      <w:tr>
        <w:tc>
          <w:tcPr>
            <w:tcW w:type="dxa" w:w="2160"/>
          </w:tcPr>
          <w:p>
            <w:r>
              <w:t>HTTP request latency</w:t>
            </w:r>
          </w:p>
        </w:tc>
        <w:tc>
          <w:tcPr>
            <w:tcW w:type="dxa" w:w="2160"/>
          </w:tcPr>
          <w:p>
            <w:r>
              <w:t>Histogram</w:t>
            </w:r>
          </w:p>
        </w:tc>
        <w:tc>
          <w:tcPr>
            <w:tcW w:type="dxa" w:w="2160"/>
          </w:tcPr>
          <w:p>
            <w:r>
              <w:t>app_http_request_duration_seconds</w:t>
            </w:r>
          </w:p>
        </w:tc>
        <w:tc>
          <w:tcPr>
            <w:tcW w:type="dxa" w:w="2160"/>
          </w:tcPr>
          <w:p>
            <w:r>
              <w:t>Labels: method, path (status optional)</w:t>
            </w:r>
          </w:p>
        </w:tc>
      </w:tr>
      <w:tr>
        <w:tc>
          <w:tcPr>
            <w:tcW w:type="dxa" w:w="2160"/>
          </w:tcPr>
          <w:p>
            <w:r>
              <w:t>In-flight requests</w:t>
            </w:r>
          </w:p>
        </w:tc>
        <w:tc>
          <w:tcPr>
            <w:tcW w:type="dxa" w:w="2160"/>
          </w:tcPr>
          <w:p>
            <w:r>
              <w:t>Gauge</w:t>
            </w:r>
          </w:p>
        </w:tc>
        <w:tc>
          <w:tcPr>
            <w:tcW w:type="dxa" w:w="2160"/>
          </w:tcPr>
          <w:p>
            <w:r>
              <w:t>app_http_in_flight_requests</w:t>
            </w:r>
          </w:p>
        </w:tc>
        <w:tc>
          <w:tcPr>
            <w:tcW w:type="dxa" w:w="2160"/>
          </w:tcPr>
          <w:p>
            <w:r>
              <w:t>No labels (or label by endpoint)</w:t>
            </w:r>
          </w:p>
        </w:tc>
      </w:tr>
      <w:tr>
        <w:tc>
          <w:tcPr>
            <w:tcW w:type="dxa" w:w="2160"/>
          </w:tcPr>
          <w:p>
            <w:r>
              <w:t>Task count</w:t>
            </w:r>
          </w:p>
        </w:tc>
        <w:tc>
          <w:tcPr>
            <w:tcW w:type="dxa" w:w="2160"/>
          </w:tcPr>
          <w:p>
            <w:r>
              <w:t>Gauge</w:t>
            </w:r>
          </w:p>
        </w:tc>
        <w:tc>
          <w:tcPr>
            <w:tcW w:type="dxa" w:w="2160"/>
          </w:tcPr>
          <w:p>
            <w:r>
              <w:t>app_tasks_total</w:t>
            </w:r>
          </w:p>
        </w:tc>
        <w:tc>
          <w:tcPr>
            <w:tcW w:type="dxa" w:w="2160"/>
          </w:tcPr>
          <w:p>
            <w:r>
              <w:t>Current number of tasks in memory</w:t>
            </w:r>
          </w:p>
        </w:tc>
      </w:tr>
      <w:tr>
        <w:tc>
          <w:tcPr>
            <w:tcW w:type="dxa" w:w="2160"/>
          </w:tcPr>
          <w:p>
            <w:r>
              <w:t>Work errors</w:t>
            </w:r>
          </w:p>
        </w:tc>
        <w:tc>
          <w:tcPr>
            <w:tcW w:type="dxa" w:w="2160"/>
          </w:tcPr>
          <w:p>
            <w:r>
              <w:t>Counter</w:t>
            </w:r>
          </w:p>
        </w:tc>
        <w:tc>
          <w:tcPr>
            <w:tcW w:type="dxa" w:w="2160"/>
          </w:tcPr>
          <w:p>
            <w:r>
              <w:t>app_work_errors_total</w:t>
            </w:r>
          </w:p>
        </w:tc>
        <w:tc>
          <w:tcPr>
            <w:tcW w:type="dxa" w:w="2160"/>
          </w:tcPr>
          <w:p>
            <w:r>
              <w:t>Count of 5xx failures from /work</w:t>
            </w:r>
          </w:p>
        </w:tc>
      </w:tr>
      <w:tr>
        <w:tc>
          <w:tcPr>
            <w:tcW w:type="dxa" w:w="2160"/>
          </w:tcPr>
          <w:p>
            <w:r>
              <w:t>Build/info</w:t>
            </w:r>
          </w:p>
        </w:tc>
        <w:tc>
          <w:tcPr>
            <w:tcW w:type="dxa" w:w="2160"/>
          </w:tcPr>
          <w:p>
            <w:r>
              <w:t>Gauge</w:t>
            </w:r>
          </w:p>
        </w:tc>
        <w:tc>
          <w:tcPr>
            <w:tcW w:type="dxa" w:w="2160"/>
          </w:tcPr>
          <w:p>
            <w:r>
              <w:t>app_info</w:t>
            </w:r>
          </w:p>
        </w:tc>
        <w:tc>
          <w:tcPr>
            <w:tcW w:type="dxa" w:w="2160"/>
          </w:tcPr>
          <w:p>
            <w:r>
              <w:t>Constant 1 with labels: version, environment</w:t>
            </w:r>
          </w:p>
        </w:tc>
      </w:tr>
    </w:tbl>
    <w:p>
      <w:r>
        <w:t>Additional requirements:</w:t>
      </w:r>
    </w:p>
    <w:p>
      <w:pPr>
        <w:pStyle w:val="ListBullet"/>
      </w:pPr>
      <w:r>
        <w:t>Use the official Python client: prometheus_client.</w:t>
      </w:r>
    </w:p>
    <w:p>
      <w:pPr>
        <w:pStyle w:val="ListBullet"/>
      </w:pPr>
      <w:r>
        <w:t>Expose metrics in Prometheus text format on /metrics.</w:t>
      </w:r>
    </w:p>
    <w:p>
      <w:pPr>
        <w:pStyle w:val="ListBullet"/>
      </w:pPr>
      <w:r>
        <w:t>Add a request middleware/decorator so every request updates request count + latency.</w:t>
      </w:r>
    </w:p>
    <w:p>
      <w:pPr>
        <w:pStyle w:val="ListBullet"/>
      </w:pPr>
      <w:r>
        <w:t>Ensure you do NOT create high-cardinality labels (e.g., user_id, task_id, request_id).</w:t>
      </w:r>
    </w:p>
    <w:p>
      <w:r>
        <w:t>Optional (bonus): add process and system metrics using one of:</w:t>
      </w:r>
    </w:p>
    <w:p>
      <w:r>
        <w:t>• prometheus_client's built-in process metrics (enabled by default in many setups).</w:t>
      </w:r>
    </w:p>
    <w:p>
      <w:r>
        <w:t>• psutil-based custom gauges for CPU percent and RSS memory.</w:t>
      </w:r>
    </w:p>
    <w:p>
      <w:pPr>
        <w:pStyle w:val="Heading1"/>
      </w:pPr>
      <w:r>
        <w:t>7. Prometheus Setup</w:t>
      </w:r>
    </w:p>
    <w:p>
      <w:r>
        <w:t>Configure Prometheus to scrape your Python service every 5 seconds.</w:t>
      </w:r>
    </w:p>
    <w:p>
      <w:r>
        <w:t>Create a prometheus.yml containing at least one scrape job, for example:</w:t>
      </w:r>
    </w:p>
    <w:p>
      <w:r>
        <w:rPr>
          <w:rFonts w:ascii="Consolas" w:hAnsi="Consolas"/>
          <w:sz w:val="20"/>
        </w:rPr>
        <w:t>scrape_configs:</w:t>
        <w:br/>
        <w:t xml:space="preserve">  - job_name: 'task-service'</w:t>
        <w:br/>
        <w:t xml:space="preserve">    scrape_interval: 5s</w:t>
        <w:br/>
        <w:t xml:space="preserve">    static_configs:</w:t>
        <w:br/>
        <w:t xml:space="preserve">      - targets: ['localhost:8000']</w:t>
      </w:r>
    </w:p>
    <w:p>
      <w:r>
        <w:t>If you run the service in Docker, adjust the target accordingly (e.g., host.docker.internal or a Docker network service name).</w:t>
      </w:r>
    </w:p>
    <w:p>
      <w:pPr>
        <w:pStyle w:val="Heading1"/>
      </w:pPr>
      <w:r>
        <w:t>8. Alerting Requirements</w:t>
      </w:r>
    </w:p>
    <w:p>
      <w:r>
        <w:t>Create Prometheus alerting rules (rule files) for the following conditions:</w:t>
      </w:r>
    </w:p>
    <w:tbl>
      <w:tblPr>
        <w:tblW w:type="auto" w:w="0"/>
        <w:jc w:val="center"/>
        <w:tblLook w:firstColumn="1" w:firstRow="1" w:lastColumn="0" w:lastRow="0" w:noHBand="0" w:noVBand="1" w:val="04A0"/>
      </w:tblPr>
      <w:tblGrid>
        <w:gridCol w:w="2160"/>
        <w:gridCol w:w="2160"/>
        <w:gridCol w:w="2160"/>
        <w:gridCol w:w="2160"/>
      </w:tblGrid>
      <w:tr>
        <w:tc>
          <w:tcPr>
            <w:tcW w:type="dxa" w:w="2160"/>
          </w:tcPr>
          <w:p>
            <w:r>
              <w:t>Alert Name</w:t>
            </w:r>
          </w:p>
        </w:tc>
        <w:tc>
          <w:tcPr>
            <w:tcW w:type="dxa" w:w="2160"/>
          </w:tcPr>
          <w:p>
            <w:r>
              <w:t>When it should fire</w:t>
            </w:r>
          </w:p>
        </w:tc>
        <w:tc>
          <w:tcPr>
            <w:tcW w:type="dxa" w:w="2160"/>
          </w:tcPr>
          <w:p>
            <w:r>
              <w:t>Example PromQL (adjust as needed)</w:t>
            </w:r>
          </w:p>
        </w:tc>
        <w:tc>
          <w:tcPr>
            <w:tcW w:type="dxa" w:w="2160"/>
          </w:tcPr>
          <w:p>
            <w:r>
              <w:t>Severity Label</w:t>
            </w:r>
          </w:p>
        </w:tc>
      </w:tr>
      <w:tr>
        <w:tc>
          <w:tcPr>
            <w:tcW w:type="dxa" w:w="2160"/>
          </w:tcPr>
          <w:p>
            <w:r>
              <w:t>ServiceDown</w:t>
            </w:r>
          </w:p>
        </w:tc>
        <w:tc>
          <w:tcPr>
            <w:tcW w:type="dxa" w:w="2160"/>
          </w:tcPr>
          <w:p>
            <w:r>
              <w:t>The service scrape target is down.</w:t>
            </w:r>
          </w:p>
        </w:tc>
        <w:tc>
          <w:tcPr>
            <w:tcW w:type="dxa" w:w="2160"/>
          </w:tcPr>
          <w:p>
            <w:r>
              <w:t>up{job='task-service'} == 0 for 1m</w:t>
            </w:r>
          </w:p>
        </w:tc>
        <w:tc>
          <w:tcPr>
            <w:tcW w:type="dxa" w:w="2160"/>
          </w:tcPr>
          <w:p>
            <w:r>
              <w:t>critical</w:t>
            </w:r>
          </w:p>
        </w:tc>
      </w:tr>
      <w:tr>
        <w:tc>
          <w:tcPr>
            <w:tcW w:type="dxa" w:w="2160"/>
          </w:tcPr>
          <w:p>
            <w:r>
              <w:t>HighErrorRate</w:t>
            </w:r>
          </w:p>
        </w:tc>
        <w:tc>
          <w:tcPr>
            <w:tcW w:type="dxa" w:w="2160"/>
          </w:tcPr>
          <w:p>
            <w:r>
              <w:t>5xx errors exceed 5% of requests over 5 minutes.</w:t>
            </w:r>
          </w:p>
        </w:tc>
        <w:tc>
          <w:tcPr>
            <w:tcW w:type="dxa" w:w="2160"/>
          </w:tcPr>
          <w:p>
            <w:r>
              <w:t>sum(rate(app_http_requests_total{status_code=~'5..'}[5m])) / sum(rate(app_http_requests_total[5m])) &gt; 0.05 for 5m</w:t>
            </w:r>
          </w:p>
        </w:tc>
        <w:tc>
          <w:tcPr>
            <w:tcW w:type="dxa" w:w="2160"/>
          </w:tcPr>
          <w:p>
            <w:r>
              <w:t>warning</w:t>
            </w:r>
          </w:p>
        </w:tc>
      </w:tr>
      <w:tr>
        <w:tc>
          <w:tcPr>
            <w:tcW w:type="dxa" w:w="2160"/>
          </w:tcPr>
          <w:p>
            <w:r>
              <w:t>HighLatencyP95</w:t>
            </w:r>
          </w:p>
        </w:tc>
        <w:tc>
          <w:tcPr>
            <w:tcW w:type="dxa" w:w="2160"/>
          </w:tcPr>
          <w:p>
            <w:r>
              <w:t>p95 latency exceeds 500ms over 10 minutes.</w:t>
            </w:r>
          </w:p>
        </w:tc>
        <w:tc>
          <w:tcPr>
            <w:tcW w:type="dxa" w:w="2160"/>
          </w:tcPr>
          <w:p>
            <w:r>
              <w:t>histogram_quantile(0.95, sum(rate(app_http_request_duration_seconds_bucket[10m])) by (le)) &gt; 0.5 for 10m</w:t>
            </w:r>
          </w:p>
        </w:tc>
        <w:tc>
          <w:tcPr>
            <w:tcW w:type="dxa" w:w="2160"/>
          </w:tcPr>
          <w:p>
            <w:r>
              <w:t>warning</w:t>
            </w:r>
          </w:p>
        </w:tc>
      </w:tr>
      <w:tr>
        <w:tc>
          <w:tcPr>
            <w:tcW w:type="dxa" w:w="2160"/>
          </w:tcPr>
          <w:p>
            <w:r>
              <w:t>TooManyTasks</w:t>
            </w:r>
          </w:p>
        </w:tc>
        <w:tc>
          <w:tcPr>
            <w:tcW w:type="dxa" w:w="2160"/>
          </w:tcPr>
          <w:p>
            <w:r>
              <w:t>In-memory tasks exceed a safe threshold.</w:t>
            </w:r>
          </w:p>
        </w:tc>
        <w:tc>
          <w:tcPr>
            <w:tcW w:type="dxa" w:w="2160"/>
          </w:tcPr>
          <w:p>
            <w:r>
              <w:t>app_tasks_total &gt; 100 for 2m</w:t>
            </w:r>
          </w:p>
        </w:tc>
        <w:tc>
          <w:tcPr>
            <w:tcW w:type="dxa" w:w="2160"/>
          </w:tcPr>
          <w:p>
            <w:r>
              <w:t>warning</w:t>
            </w:r>
          </w:p>
        </w:tc>
      </w:tr>
    </w:tbl>
    <w:p>
      <w:r>
        <w:t>Rules guidance:</w:t>
      </w:r>
    </w:p>
    <w:p>
      <w:pPr>
        <w:pStyle w:val="ListBullet"/>
      </w:pPr>
      <w:r>
        <w:t>Include labels: severity (warning/critical), service, and team (optional).</w:t>
      </w:r>
    </w:p>
    <w:p>
      <w:pPr>
        <w:pStyle w:val="ListBullet"/>
      </w:pPr>
      <w:r>
        <w:t>Include annotations: summary and description with what to check.</w:t>
      </w:r>
    </w:p>
    <w:p>
      <w:pPr>
        <w:pStyle w:val="ListBullet"/>
      </w:pPr>
      <w:r>
        <w:t>Use 'for:' to avoid flapping due to short spikes.</w:t>
      </w:r>
    </w:p>
    <w:p>
      <w:r>
        <w:t>Alert delivery (choose one):</w:t>
      </w:r>
    </w:p>
    <w:p>
      <w:r>
        <w:t>A) Minimum: validate alerts in Prometheus UI (Alerts page).</w:t>
      </w:r>
    </w:p>
    <w:p>
      <w:r>
        <w:t>B) Recommended: configure Alertmanager and send notifications to email/Slack/Telegram (bonus).</w:t>
      </w:r>
    </w:p>
    <w:p>
      <w:pPr>
        <w:pStyle w:val="Heading1"/>
      </w:pPr>
      <w:r>
        <w:t>9. Testing Plan (You must demonstrate)</w:t>
      </w:r>
    </w:p>
    <w:p>
      <w:r>
        <w:t>Prove that each alert can fire and recover. Capture evidence (screenshots or logs).</w:t>
      </w:r>
    </w:p>
    <w:tbl>
      <w:tblPr>
        <w:tblW w:type="auto" w:w="0"/>
        <w:jc w:val="center"/>
        <w:tblLook w:firstColumn="1" w:firstRow="1" w:lastColumn="0" w:lastRow="0" w:noHBand="0" w:noVBand="1" w:val="04A0"/>
      </w:tblPr>
      <w:tblGrid>
        <w:gridCol w:w="4320"/>
        <w:gridCol w:w="4320"/>
      </w:tblGrid>
      <w:tr>
        <w:tc>
          <w:tcPr>
            <w:tcW w:type="dxa" w:w="4320"/>
          </w:tcPr>
          <w:p>
            <w:r>
              <w:t>Alert</w:t>
            </w:r>
          </w:p>
        </w:tc>
        <w:tc>
          <w:tcPr>
            <w:tcW w:type="dxa" w:w="4320"/>
          </w:tcPr>
          <w:p>
            <w:r>
              <w:t>How to test</w:t>
            </w:r>
          </w:p>
        </w:tc>
      </w:tr>
      <w:tr>
        <w:tc>
          <w:tcPr>
            <w:tcW w:type="dxa" w:w="4320"/>
          </w:tcPr>
          <w:p>
            <w:r>
              <w:t>ServiceDown</w:t>
            </w:r>
          </w:p>
        </w:tc>
        <w:tc>
          <w:tcPr>
            <w:tcW w:type="dxa" w:w="4320"/>
          </w:tcPr>
          <w:p>
            <w:r>
              <w:t>Stop the Python process for &gt; 1 minute. Observe alert firing; restart and observe recovery.</w:t>
            </w:r>
          </w:p>
        </w:tc>
      </w:tr>
      <w:tr>
        <w:tc>
          <w:tcPr>
            <w:tcW w:type="dxa" w:w="4320"/>
          </w:tcPr>
          <w:p>
            <w:r>
              <w:t>HighErrorRate</w:t>
            </w:r>
          </w:p>
        </w:tc>
        <w:tc>
          <w:tcPr>
            <w:tcW w:type="dxa" w:w="4320"/>
          </w:tcPr>
          <w:p>
            <w:r>
              <w:t>Call /work with fail_rate=0.5 for 5-10 minutes. Observe alert; reduce fail_rate to recover.</w:t>
            </w:r>
          </w:p>
        </w:tc>
      </w:tr>
      <w:tr>
        <w:tc>
          <w:tcPr>
            <w:tcW w:type="dxa" w:w="4320"/>
          </w:tcPr>
          <w:p>
            <w:r>
              <w:t>HighLatencyP95</w:t>
            </w:r>
          </w:p>
        </w:tc>
        <w:tc>
          <w:tcPr>
            <w:tcW w:type="dxa" w:w="4320"/>
          </w:tcPr>
          <w:p>
            <w:r>
              <w:t>Call /work with sleep_ms=800 for 10+ minutes at steady traffic. Observe alert; reduce latency to recover.</w:t>
            </w:r>
          </w:p>
        </w:tc>
      </w:tr>
      <w:tr>
        <w:tc>
          <w:tcPr>
            <w:tcW w:type="dxa" w:w="4320"/>
          </w:tcPr>
          <w:p>
            <w:r>
              <w:t>TooManyTasks</w:t>
            </w:r>
          </w:p>
        </w:tc>
        <w:tc>
          <w:tcPr>
            <w:tcW w:type="dxa" w:w="4320"/>
          </w:tcPr>
          <w:p>
            <w:r>
              <w:t>POST /tasks in a loop until tasks_total &gt; 100 for &gt;2 minutes. Observe alert; clear tasks or restart service.</w:t>
            </w:r>
          </w:p>
        </w:tc>
      </w:tr>
    </w:tbl>
    <w:p>
      <w:pPr>
        <w:pStyle w:val="Heading1"/>
      </w:pPr>
      <w:r>
        <w:t>10. Deliverables</w:t>
      </w:r>
    </w:p>
    <w:p>
      <w:pPr>
        <w:pStyle w:val="ListBullet"/>
      </w:pPr>
      <w:r>
        <w:t>Source code of the Python service (with requirements.txt/pyproject.toml).</w:t>
      </w:r>
    </w:p>
    <w:p>
      <w:pPr>
        <w:pStyle w:val="ListBullet"/>
      </w:pPr>
      <w:r>
        <w:t>README.md with setup and run steps (local + Docker if used).</w:t>
      </w:r>
    </w:p>
    <w:p>
      <w:pPr>
        <w:pStyle w:val="ListBullet"/>
      </w:pPr>
      <w:r>
        <w:t>prometheus.yml and rule files (alerts.yml).</w:t>
      </w:r>
    </w:p>
    <w:p>
      <w:pPr>
        <w:pStyle w:val="ListBullet"/>
      </w:pPr>
      <w:r>
        <w:t>A short 'Evidence' section (in README or separate doc) showing each alert firing and recovering.</w:t>
      </w:r>
    </w:p>
    <w:p>
      <w:pPr>
        <w:pStyle w:val="ListBullet"/>
      </w:pPr>
      <w:r>
        <w:t>Optional: Alertmanager config if you implemented notifications.</w:t>
      </w:r>
    </w:p>
    <w:p>
      <w:pPr>
        <w:pStyle w:val="Heading1"/>
      </w:pPr>
      <w:r>
        <w:t>11. Evaluation Rubric</w:t>
      </w:r>
    </w:p>
    <w:tbl>
      <w:tblPr>
        <w:tblW w:type="auto" w:w="0"/>
        <w:jc w:val="center"/>
        <w:tblLook w:firstColumn="1" w:firstRow="1" w:lastColumn="0" w:lastRow="0" w:noHBand="0" w:noVBand="1" w:val="04A0"/>
      </w:tblPr>
      <w:tblGrid>
        <w:gridCol w:w="2880"/>
        <w:gridCol w:w="2880"/>
        <w:gridCol w:w="2880"/>
      </w:tblGrid>
      <w:tr>
        <w:tc>
          <w:tcPr>
            <w:tcW w:type="dxa" w:w="2880"/>
          </w:tcPr>
          <w:p>
            <w:r>
              <w:t>Category</w:t>
            </w:r>
          </w:p>
        </w:tc>
        <w:tc>
          <w:tcPr>
            <w:tcW w:type="dxa" w:w="2880"/>
          </w:tcPr>
          <w:p>
            <w:r>
              <w:t>What we look for</w:t>
            </w:r>
          </w:p>
        </w:tc>
        <w:tc>
          <w:tcPr>
            <w:tcW w:type="dxa" w:w="2880"/>
          </w:tcPr>
          <w:p>
            <w:r>
              <w:t>Weight</w:t>
            </w:r>
          </w:p>
        </w:tc>
      </w:tr>
      <w:tr>
        <w:tc>
          <w:tcPr>
            <w:tcW w:type="dxa" w:w="2880"/>
          </w:tcPr>
          <w:p>
            <w:r>
              <w:t>Correctness</w:t>
            </w:r>
          </w:p>
        </w:tc>
        <w:tc>
          <w:tcPr>
            <w:tcW w:type="dxa" w:w="2880"/>
          </w:tcPr>
          <w:p>
            <w:r>
              <w:t>Endpoints work and return expected HTTP codes; /metrics is scrapeable.</w:t>
            </w:r>
          </w:p>
        </w:tc>
        <w:tc>
          <w:tcPr>
            <w:tcW w:type="dxa" w:w="2880"/>
          </w:tcPr>
          <w:p>
            <w:r>
              <w:t>30%</w:t>
            </w:r>
          </w:p>
        </w:tc>
      </w:tr>
      <w:tr>
        <w:tc>
          <w:tcPr>
            <w:tcW w:type="dxa" w:w="2880"/>
          </w:tcPr>
          <w:p>
            <w:r>
              <w:t>Metrics quality</w:t>
            </w:r>
          </w:p>
        </w:tc>
        <w:tc>
          <w:tcPr>
            <w:tcW w:type="dxa" w:w="2880"/>
          </w:tcPr>
          <w:p>
            <w:r>
              <w:t>Correct metric types, sensible labels, no high-cardinality labels, latency histogram usable.</w:t>
            </w:r>
          </w:p>
        </w:tc>
        <w:tc>
          <w:tcPr>
            <w:tcW w:type="dxa" w:w="2880"/>
          </w:tcPr>
          <w:p>
            <w:r>
              <w:t>30%</w:t>
            </w:r>
          </w:p>
        </w:tc>
      </w:tr>
      <w:tr>
        <w:tc>
          <w:tcPr>
            <w:tcW w:type="dxa" w:w="2880"/>
          </w:tcPr>
          <w:p>
            <w:r>
              <w:t>Prometheus config</w:t>
            </w:r>
          </w:p>
        </w:tc>
        <w:tc>
          <w:tcPr>
            <w:tcW w:type="dxa" w:w="2880"/>
          </w:tcPr>
          <w:p>
            <w:r>
              <w:t>Scraping works; alert rules load and evaluate; PromQL is correct.</w:t>
            </w:r>
          </w:p>
        </w:tc>
        <w:tc>
          <w:tcPr>
            <w:tcW w:type="dxa" w:w="2880"/>
          </w:tcPr>
          <w:p>
            <w:r>
              <w:t>20%</w:t>
            </w:r>
          </w:p>
        </w:tc>
      </w:tr>
      <w:tr>
        <w:tc>
          <w:tcPr>
            <w:tcW w:type="dxa" w:w="2880"/>
          </w:tcPr>
          <w:p>
            <w:r>
              <w:t>Alert testing evidence</w:t>
            </w:r>
          </w:p>
        </w:tc>
        <w:tc>
          <w:tcPr>
            <w:tcW w:type="dxa" w:w="2880"/>
          </w:tcPr>
          <w:p>
            <w:r>
              <w:t>Demonstrates firing + recovery for each alert.</w:t>
            </w:r>
          </w:p>
        </w:tc>
        <w:tc>
          <w:tcPr>
            <w:tcW w:type="dxa" w:w="2880"/>
          </w:tcPr>
          <w:p>
            <w:r>
              <w:t>15%</w:t>
            </w:r>
          </w:p>
        </w:tc>
      </w:tr>
      <w:tr>
        <w:tc>
          <w:tcPr>
            <w:tcW w:type="dxa" w:w="2880"/>
          </w:tcPr>
          <w:p>
            <w:r>
              <w:t>Clarity</w:t>
            </w:r>
          </w:p>
        </w:tc>
        <w:tc>
          <w:tcPr>
            <w:tcW w:type="dxa" w:w="2880"/>
          </w:tcPr>
          <w:p>
            <w:r>
              <w:t>README is clear; project runs reliably.</w:t>
            </w:r>
          </w:p>
        </w:tc>
        <w:tc>
          <w:tcPr>
            <w:tcW w:type="dxa" w:w="2880"/>
          </w:tcPr>
          <w:p>
            <w:r>
              <w:t>5%</w:t>
            </w:r>
          </w:p>
        </w:tc>
      </w:tr>
    </w:tbl>
    <w:p>
      <w:pPr>
        <w:pStyle w:val="Heading1"/>
      </w:pPr>
      <w:r>
        <w:t>12. Stretch Goals (Optional)</w:t>
      </w:r>
    </w:p>
    <w:p>
      <w:pPr>
        <w:pStyle w:val="ListBullet"/>
      </w:pPr>
      <w:r>
        <w:t>Add recording rules (e.g., error_rate_5m) and use them in alerts.</w:t>
      </w:r>
    </w:p>
    <w:p>
      <w:pPr>
        <w:pStyle w:val="ListBullet"/>
      </w:pPr>
      <w:r>
        <w:t>Add per-endpoint SLO-style alerts (burn rate) for availability/latency.</w:t>
      </w:r>
    </w:p>
    <w:p>
      <w:pPr>
        <w:pStyle w:val="ListBullet"/>
      </w:pPr>
      <w:r>
        <w:t>Add dashboards (Grafana JSON) for RPS, errors, latency p50/p95/p99.</w:t>
      </w:r>
    </w:p>
    <w:p>
      <w:pPr>
        <w:pStyle w:val="ListBullet"/>
      </w:pPr>
      <w:r>
        <w:t>Add tracing (OpenTelemetry) and correlate traces with metrics.</w:t>
      </w:r>
    </w:p>
    <w:p>
      <w:pPr>
        <w:pStyle w:val="ListBullet"/>
      </w:pPr>
      <w:r>
        <w:t>Containerize everything using Docker Compose (service + Prometheus + Alertmanager).</w:t>
      </w:r>
    </w:p>
    <w:p>
      <w:pPr>
        <w:pStyle w:val="Heading1"/>
      </w:pPr>
      <w:r>
        <w:t>13. Submission Checklist</w:t>
      </w:r>
    </w:p>
    <w:p>
      <w:r>
        <w:t>☐ I can start the service and see /health and /metrics.</w:t>
      </w:r>
    </w:p>
    <w:p>
      <w:r>
        <w:t>☐ Prometheus targets page shows the service as UP.</w:t>
      </w:r>
    </w:p>
    <w:p>
      <w:r>
        <w:t>☐ All required metrics appear with expected labels.</w:t>
      </w:r>
    </w:p>
    <w:p>
      <w:r>
        <w:t>☐ All four alerts are defined and visible in Prometheus.</w:t>
      </w:r>
    </w:p>
    <w:p>
      <w:r>
        <w:t>☐ I validated firing + recovery for every alert and captured evidence.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