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C8" w:rsidRDefault="006E0406" w:rsidP="006E0406">
      <w:pPr>
        <w:jc w:val="center"/>
        <w:rPr>
          <w:b/>
          <w:sz w:val="36"/>
        </w:rPr>
      </w:pPr>
      <w:proofErr w:type="gramStart"/>
      <w:r w:rsidRPr="006E0406">
        <w:rPr>
          <w:b/>
          <w:sz w:val="36"/>
        </w:rPr>
        <w:t>t-SNE</w:t>
      </w:r>
      <w:proofErr w:type="gramEnd"/>
      <w:r w:rsidRPr="006E0406">
        <w:rPr>
          <w:b/>
          <w:sz w:val="36"/>
        </w:rPr>
        <w:t xml:space="preserve"> (t-</w:t>
      </w:r>
      <w:proofErr w:type="spellStart"/>
      <w:r w:rsidRPr="006E0406">
        <w:rPr>
          <w:b/>
          <w:sz w:val="36"/>
        </w:rPr>
        <w:t>ditributed</w:t>
      </w:r>
      <w:proofErr w:type="spellEnd"/>
      <w:r w:rsidRPr="006E0406">
        <w:rPr>
          <w:b/>
          <w:sz w:val="36"/>
        </w:rPr>
        <w:t xml:space="preserve"> Stochastic Neighbourhood)</w:t>
      </w:r>
    </w:p>
    <w:p w:rsidR="006E0406" w:rsidRDefault="006E0406" w:rsidP="006E0406">
      <w:pPr>
        <w:jc w:val="center"/>
        <w:rPr>
          <w:b/>
          <w:sz w:val="36"/>
        </w:rPr>
      </w:pPr>
    </w:p>
    <w:p w:rsidR="006E0406" w:rsidRDefault="006E0406" w:rsidP="006E0406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2597DBE9" wp14:editId="6FC73A91">
            <wp:extent cx="5731510" cy="3178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06" w:rsidRDefault="006E0406" w:rsidP="006E0406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2633D294" wp14:editId="46C2B067">
            <wp:extent cx="5731510" cy="3145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06" w:rsidRDefault="006E0406" w:rsidP="006E0406">
      <w:pPr>
        <w:rPr>
          <w:b/>
          <w:sz w:val="36"/>
        </w:rPr>
      </w:pPr>
    </w:p>
    <w:p w:rsidR="00F54035" w:rsidRDefault="00F54035" w:rsidP="006E0406">
      <w:pPr>
        <w:rPr>
          <w:b/>
          <w:sz w:val="36"/>
        </w:rPr>
      </w:pPr>
    </w:p>
    <w:p w:rsidR="00F54035" w:rsidRDefault="00F54035" w:rsidP="006E0406">
      <w:pPr>
        <w:rPr>
          <w:b/>
          <w:sz w:val="36"/>
        </w:rPr>
      </w:pPr>
    </w:p>
    <w:p w:rsidR="00F54035" w:rsidRDefault="00F54035" w:rsidP="006E0406">
      <w:pPr>
        <w:rPr>
          <w:b/>
          <w:sz w:val="36"/>
        </w:rPr>
      </w:pPr>
    </w:p>
    <w:p w:rsidR="006E0406" w:rsidRDefault="00F54035" w:rsidP="006E0406">
      <w:pPr>
        <w:rPr>
          <w:b/>
          <w:sz w:val="36"/>
        </w:rPr>
      </w:pPr>
      <w:r>
        <w:rPr>
          <w:b/>
          <w:sz w:val="36"/>
        </w:rPr>
        <w:lastRenderedPageBreak/>
        <w:t>Crowding Problem</w:t>
      </w:r>
    </w:p>
    <w:p w:rsidR="00F54035" w:rsidRDefault="00F54035" w:rsidP="006E0406">
      <w:pPr>
        <w:rPr>
          <w:b/>
          <w:sz w:val="36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9B3EC85" wp14:editId="09EB0924">
            <wp:extent cx="5731510" cy="3225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4035" w:rsidRPr="006E0406" w:rsidRDefault="00F54035" w:rsidP="006E0406">
      <w:pPr>
        <w:rPr>
          <w:b/>
          <w:sz w:val="36"/>
        </w:rPr>
      </w:pPr>
    </w:p>
    <w:sectPr w:rsidR="00F54035" w:rsidRPr="006E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6B"/>
    <w:rsid w:val="000E3722"/>
    <w:rsid w:val="006E0406"/>
    <w:rsid w:val="00A31C6B"/>
    <w:rsid w:val="00CA277E"/>
    <w:rsid w:val="00CE544D"/>
    <w:rsid w:val="00F5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4940"/>
  <w15:chartTrackingRefBased/>
  <w15:docId w15:val="{DEA02995-D6DD-4CB4-A58E-D113C82B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 H KELKAR AND COMPANY LTD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Bisht</dc:creator>
  <cp:keywords/>
  <dc:description/>
  <cp:lastModifiedBy>Atul Bisht</cp:lastModifiedBy>
  <cp:revision>2</cp:revision>
  <dcterms:created xsi:type="dcterms:W3CDTF">2020-08-18T05:24:00Z</dcterms:created>
  <dcterms:modified xsi:type="dcterms:W3CDTF">2020-08-18T13:04:00Z</dcterms:modified>
</cp:coreProperties>
</file>