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F94271">
        <w:rPr>
          <w:rFonts w:ascii="Bookman Old Style" w:hAnsi="Bookman Old Style" w:cs="Helvetica"/>
          <w:b/>
          <w:bCs/>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ViewEncapsulation </w:t>
      </w:r>
      <w:r w:rsidRPr="00652F11">
        <w:rPr>
          <w:rFonts w:ascii="Bookman Old Style" w:hAnsi="Bookman Old Style" w:cs="Helvetica"/>
          <w:b/>
          <w:bCs/>
          <w:color w:val="555555"/>
          <w:sz w:val="20"/>
          <w:szCs w:val="20"/>
        </w:rPr>
        <w:t>decides whether the styles defined in a component can affect the entire application or not</w:t>
      </w:r>
      <w:r w:rsidRPr="00E601EA">
        <w:rPr>
          <w:rFonts w:ascii="Bookman Old Style" w:hAnsi="Bookman Old Style" w:cs="Helvetica"/>
          <w:color w:val="555555"/>
          <w:sz w:val="20"/>
          <w:szCs w:val="20"/>
        </w:rPr>
        <w: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lastRenderedPageBreak/>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00035128" w:rsidRPr="00035128">
        <w:rPr>
          <w:rFonts w:ascii="Bookman Old Style" w:hAnsi="Bookman Old Style" w:cs="Helvetica"/>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This largely reduces load times while starting up the app.</w:t>
      </w:r>
      <w:r w:rsidR="00035128">
        <w:rPr>
          <w:rFonts w:ascii="Bookman Old Style" w:hAnsi="Bookman Old Style" w:cs="Helvetica"/>
          <w:spacing w:val="5"/>
          <w:sz w:val="20"/>
          <w:szCs w:val="20"/>
        </w:rPr>
        <w:t xml:space="preserve"> </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3- </w:t>
      </w:r>
      <w:r w:rsidR="00035128" w:rsidRPr="00035128">
        <w:rPr>
          <w:rFonts w:ascii="Bookman Old Style" w:hAnsi="Bookman Old Style" w:cs="Helvetica"/>
          <w:spacing w:val="5"/>
          <w:sz w:val="20"/>
          <w:szCs w:val="20"/>
        </w:rPr>
        <w:t xml:space="preserve">The up side of </w:t>
      </w:r>
      <w:proofErr w:type="spellStart"/>
      <w:r w:rsidR="00035128" w:rsidRPr="00035128">
        <w:rPr>
          <w:rFonts w:ascii="Bookman Old Style" w:hAnsi="Bookman Old Style" w:cs="Helvetica"/>
          <w:spacing w:val="5"/>
          <w:sz w:val="20"/>
          <w:szCs w:val="20"/>
        </w:rPr>
        <w:t>Webpack</w:t>
      </w:r>
      <w:proofErr w:type="spellEnd"/>
      <w:r w:rsidR="00035128" w:rsidRPr="00035128">
        <w:rPr>
          <w:rFonts w:ascii="Bookman Old Style" w:hAnsi="Bookman Old Style" w:cs="Helvetica"/>
          <w:spacing w:val="5"/>
          <w:sz w:val="20"/>
          <w:szCs w:val="20"/>
        </w:rPr>
        <w:t xml:space="preserve"> over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lastRenderedPageBreak/>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w:t>
      </w:r>
      <w:r w:rsidR="004237BC">
        <w:rPr>
          <w:rFonts w:ascii="Bookman Old Style" w:hAnsi="Bookman Old Style" w:cs="Helvetica"/>
          <w:spacing w:val="5"/>
          <w:sz w:val="20"/>
          <w:szCs w:val="20"/>
        </w:rPr>
        <w:t xml:space="preserve"> where</w:t>
      </w:r>
      <w:r w:rsidRPr="00FB37EC">
        <w:rPr>
          <w:rFonts w:ascii="Bookman Old Style" w:hAnsi="Bookman Old Style" w:cs="Helvetica"/>
          <w:spacing w:val="5"/>
          <w:sz w:val="20"/>
          <w:szCs w:val="20"/>
        </w:rPr>
        <w:t xml:space="preserve"> we are passing t</w:t>
      </w:r>
      <w:r w:rsidR="003472C6">
        <w:rPr>
          <w:rFonts w:ascii="Bookman Old Style" w:hAnsi="Bookman Old Style" w:cs="Helvetica"/>
          <w:spacing w:val="5"/>
          <w:sz w:val="20"/>
          <w:szCs w:val="20"/>
        </w:rPr>
        <w:t>he services that we need inside</w:t>
      </w:r>
      <w:r w:rsidRPr="00FB37EC">
        <w:rPr>
          <w:rFonts w:ascii="Bookman Old Style" w:hAnsi="Bookman Old Style" w:cs="Helvetica"/>
          <w:spacing w:val="5"/>
          <w:sz w:val="20"/>
          <w:szCs w:val="20"/>
        </w:rPr>
        <w:t xml:space="preserve">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A8184A"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lastRenderedPageBreak/>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A8184A">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r w:rsidRPr="00332DFA">
        <w:rPr>
          <w:rFonts w:ascii="Courier New" w:eastAsia="Times New Roman" w:hAnsi="Courier New" w:cs="Courier New"/>
          <w:color w:val="292929"/>
          <w:spacing w:val="-5"/>
          <w:sz w:val="20"/>
          <w:szCs w:val="20"/>
          <w:highlight w:val="yellow"/>
          <w:lang w:eastAsia="en-IN" w:bidi="hi-IN"/>
        </w:rPr>
        <w:t>Subject&lt;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w:t>
      </w:r>
      <w:r w:rsidRPr="00332DFA">
        <w:rPr>
          <w:rFonts w:ascii="Courier New" w:eastAsia="Times New Roman" w:hAnsi="Courier New" w:cs="Courier New"/>
          <w:i/>
          <w:iCs/>
          <w:color w:val="292929"/>
          <w:spacing w:val="-5"/>
          <w:sz w:val="20"/>
          <w:szCs w:val="20"/>
          <w:highlight w:val="yellow"/>
          <w:lang w:eastAsia="en-IN" w:bidi="hi-IN"/>
        </w:rPr>
        <w:t>//</w:t>
      </w:r>
      <w:r w:rsidRPr="00444D42">
        <w:rPr>
          <w:rFonts w:ascii="Courier New" w:eastAsia="Times New Roman" w:hAnsi="Courier New" w:cs="Courier New"/>
          <w:i/>
          <w:iCs/>
          <w:color w:val="292929"/>
          <w:spacing w:val="-5"/>
          <w:sz w:val="20"/>
          <w:szCs w:val="20"/>
          <w:lang w:eastAsia="en-IN" w:bidi="hi-IN"/>
        </w:rPr>
        <w:t xml:space="preserve">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 xml:space="preserve">44.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Pr="00680D3C" w:rsidRDefault="002A4D1B" w:rsidP="00414352">
      <w:pPr>
        <w:spacing w:after="0"/>
        <w:rPr>
          <w:rFonts w:ascii="Bookman Old Style" w:hAnsi="Bookman Old Style" w:cs="Helvetica"/>
          <w:b/>
          <w:bCs/>
          <w:spacing w:val="5"/>
          <w:sz w:val="20"/>
          <w:szCs w:val="20"/>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680D3C">
        <w:rPr>
          <w:rFonts w:ascii="Bookman Old Style" w:hAnsi="Bookman Old Style" w:cs="Helvetica"/>
          <w:b/>
          <w:bCs/>
          <w:spacing w:val="5"/>
          <w:sz w:val="20"/>
          <w:szCs w:val="20"/>
        </w:rPr>
        <w:t>Behavior</w:t>
      </w:r>
      <w:proofErr w:type="spellEnd"/>
      <w:r w:rsidR="00BD6889" w:rsidRPr="00680D3C">
        <w:rPr>
          <w:rFonts w:ascii="Bookman Old Style" w:hAnsi="Bookman Old Style" w:cs="Helvetica"/>
          <w:b/>
          <w:bCs/>
          <w:spacing w:val="5"/>
          <w:sz w:val="20"/>
          <w:szCs w:val="20"/>
        </w:rPr>
        <w:t xml:space="preserve"> subjects need a first value</w:t>
      </w:r>
      <w:r w:rsidR="00444D42" w:rsidRPr="00680D3C">
        <w:rPr>
          <w:rFonts w:ascii="Bookman Old Style" w:hAnsi="Bookman Old Style" w:cs="Helvetica"/>
          <w:b/>
          <w:bCs/>
          <w:spacing w:val="5"/>
          <w:sz w:val="20"/>
          <w:szCs w:val="20"/>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proofErr w:type="gramStart"/>
      <w:r w:rsidRPr="00332DFA">
        <w:rPr>
          <w:rStyle w:val="Strong"/>
          <w:rFonts w:ascii="Courier New" w:hAnsi="Courier New" w:cs="Courier New"/>
          <w:color w:val="292929"/>
          <w:spacing w:val="-5"/>
          <w:sz w:val="20"/>
          <w:szCs w:val="20"/>
          <w:highlight w:val="yellow"/>
          <w:shd w:val="clear" w:color="auto" w:fill="F2F2F2"/>
        </w:rPr>
        <w:t>let</w:t>
      </w:r>
      <w:proofErr w:type="gramEnd"/>
      <w:r w:rsidRPr="00332DFA">
        <w:rPr>
          <w:rStyle w:val="Strong"/>
          <w:rFonts w:ascii="Courier New" w:hAnsi="Courier New" w:cs="Courier New"/>
          <w:color w:val="292929"/>
          <w:spacing w:val="-5"/>
          <w:sz w:val="20"/>
          <w:szCs w:val="20"/>
          <w:highlight w:val="yellow"/>
          <w:shd w:val="clear" w:color="auto" w:fill="F2F2F2"/>
        </w:rPr>
        <w:t xml:space="preserve"> </w:t>
      </w:r>
      <w:r w:rsidRPr="00332DFA">
        <w:rPr>
          <w:rFonts w:ascii="Courier New" w:hAnsi="Courier New" w:cs="Courier New"/>
          <w:color w:val="292929"/>
          <w:spacing w:val="-5"/>
          <w:sz w:val="20"/>
          <w:szCs w:val="20"/>
          <w:highlight w:val="yellow"/>
          <w:shd w:val="clear" w:color="auto" w:fill="F2F2F2"/>
        </w:rPr>
        <w:t xml:space="preserve">subject = </w:t>
      </w:r>
      <w:r w:rsidRPr="00332DFA">
        <w:rPr>
          <w:rStyle w:val="Strong"/>
          <w:rFonts w:ascii="Courier New" w:hAnsi="Courier New" w:cs="Courier New"/>
          <w:color w:val="292929"/>
          <w:spacing w:val="-5"/>
          <w:sz w:val="20"/>
          <w:szCs w:val="20"/>
          <w:highlight w:val="yellow"/>
          <w:shd w:val="clear" w:color="auto" w:fill="F2F2F2"/>
        </w:rPr>
        <w:t xml:space="preserve">new </w:t>
      </w:r>
      <w:proofErr w:type="spellStart"/>
      <w:r w:rsidRPr="00332DFA">
        <w:rPr>
          <w:rFonts w:ascii="Courier New" w:hAnsi="Courier New" w:cs="Courier New"/>
          <w:color w:val="292929"/>
          <w:spacing w:val="-5"/>
          <w:sz w:val="20"/>
          <w:szCs w:val="20"/>
          <w:highlight w:val="yellow"/>
          <w:shd w:val="clear" w:color="auto" w:fill="F2F2F2"/>
        </w:rPr>
        <w:t>BehaviorSubject</w:t>
      </w:r>
      <w:proofErr w:type="spellEnd"/>
      <w:r w:rsidRPr="00332DFA">
        <w:rPr>
          <w:rFonts w:ascii="Courier New" w:hAnsi="Courier New" w:cs="Courier New"/>
          <w:color w:val="292929"/>
          <w:spacing w:val="-5"/>
          <w:sz w:val="20"/>
          <w:szCs w:val="20"/>
          <w:highlight w:val="yellow"/>
          <w:shd w:val="clear" w:color="auto" w:fill="F2F2F2"/>
        </w:rPr>
        <w:t>&lt;</w:t>
      </w:r>
      <w:r w:rsidRPr="00332DFA">
        <w:rPr>
          <w:rStyle w:val="Strong"/>
          <w:rFonts w:ascii="Courier New" w:hAnsi="Courier New" w:cs="Courier New"/>
          <w:color w:val="292929"/>
          <w:spacing w:val="-5"/>
          <w:sz w:val="20"/>
          <w:szCs w:val="20"/>
          <w:highlight w:val="yellow"/>
          <w:shd w:val="clear" w:color="auto" w:fill="F2F2F2"/>
        </w:rPr>
        <w:t>string</w:t>
      </w:r>
      <w:r w:rsidRPr="00332DFA">
        <w:rPr>
          <w:rFonts w:ascii="Courier New" w:hAnsi="Courier New" w:cs="Courier New"/>
          <w:color w:val="292929"/>
          <w:spacing w:val="-5"/>
          <w:sz w:val="20"/>
          <w:szCs w:val="20"/>
          <w:highlight w:val="yellow"/>
          <w:shd w:val="clear" w:color="auto" w:fill="F2F2F2"/>
        </w:rPr>
        <w:t>&gt;(</w:t>
      </w:r>
      <w:r w:rsidRPr="00332DFA">
        <w:rPr>
          <w:rStyle w:val="Strong"/>
          <w:rFonts w:ascii="Courier New" w:hAnsi="Courier New" w:cs="Courier New"/>
          <w:color w:val="292929"/>
          <w:spacing w:val="-5"/>
          <w:sz w:val="20"/>
          <w:szCs w:val="20"/>
          <w:highlight w:val="yellow"/>
          <w:shd w:val="clear" w:color="auto" w:fill="F2F2F2"/>
        </w:rPr>
        <w:t>"First value"</w:t>
      </w:r>
      <w:r w:rsidRPr="00332DFA">
        <w:rPr>
          <w:rFonts w:ascii="Courier New" w:hAnsi="Courier New" w:cs="Courier New"/>
          <w:color w:val="292929"/>
          <w:spacing w:val="-5"/>
          <w:sz w:val="20"/>
          <w:szCs w:val="20"/>
          <w:highlight w:val="yellow"/>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45. What is 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t>
      </w:r>
      <w:proofErr w:type="gramStart"/>
      <w:r w:rsidRPr="00444D42">
        <w:rPr>
          <w:rFonts w:ascii="Courier New" w:eastAsia="Times New Roman" w:hAnsi="Courier New" w:cs="Courier New"/>
          <w:color w:val="292929"/>
          <w:spacing w:val="-5"/>
          <w:sz w:val="20"/>
          <w:szCs w:val="20"/>
          <w:lang w:eastAsia="en-IN" w:bidi="hi-IN"/>
        </w:rPr>
        <w:t>We</w:t>
      </w:r>
      <w:proofErr w:type="gramEnd"/>
      <w:r w:rsidRPr="00444D42">
        <w:rPr>
          <w:rFonts w:ascii="Courier New" w:eastAsia="Times New Roman" w:hAnsi="Courier New" w:cs="Courier New"/>
          <w:color w:val="292929"/>
          <w:spacing w:val="-5"/>
          <w:sz w:val="20"/>
          <w:szCs w:val="20"/>
          <w:lang w:eastAsia="en-IN" w:bidi="hi-IN"/>
        </w:rPr>
        <w:t xml:space="preserv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proofErr w:type="spellStart"/>
      <w:r w:rsidRPr="00332DFA">
        <w:rPr>
          <w:rFonts w:ascii="Courier New" w:eastAsia="Times New Roman" w:hAnsi="Courier New" w:cs="Courier New"/>
          <w:color w:val="292929"/>
          <w:spacing w:val="-5"/>
          <w:sz w:val="20"/>
          <w:szCs w:val="20"/>
          <w:highlight w:val="yellow"/>
          <w:lang w:eastAsia="en-IN" w:bidi="hi-IN"/>
        </w:rPr>
        <w:t>ReplaySubject</w:t>
      </w:r>
      <w:proofErr w:type="spellEnd"/>
      <w:r w:rsidRPr="00332DFA">
        <w:rPr>
          <w:rFonts w:ascii="Courier New" w:eastAsia="Times New Roman" w:hAnsi="Courier New" w:cs="Courier New"/>
          <w:color w:val="292929"/>
          <w:spacing w:val="-5"/>
          <w:sz w:val="20"/>
          <w:szCs w:val="20"/>
          <w:highlight w:val="yellow"/>
          <w:lang w:eastAsia="en-IN" w:bidi="hi-IN"/>
        </w:rPr>
        <w: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A8184A" w:rsidRDefault="00A8184A"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46. Difference between @</w:t>
      </w:r>
      <w:proofErr w:type="spellStart"/>
      <w:r>
        <w:rPr>
          <w:rFonts w:ascii="Bookman Old Style" w:hAnsi="Bookman Old Style" w:cs="Helvetica"/>
          <w:b/>
          <w:bCs/>
          <w:spacing w:val="5"/>
          <w:sz w:val="20"/>
          <w:szCs w:val="20"/>
        </w:rPr>
        <w:t>ViewChild</w:t>
      </w:r>
      <w:proofErr w:type="spellEnd"/>
      <w:r>
        <w:rPr>
          <w:rFonts w:ascii="Bookman Old Style" w:hAnsi="Bookman Old Style" w:cs="Helvetica"/>
          <w:b/>
          <w:bCs/>
          <w:spacing w:val="5"/>
          <w:sz w:val="20"/>
          <w:szCs w:val="20"/>
        </w:rPr>
        <w:t xml:space="preserve"> and @</w:t>
      </w:r>
      <w:proofErr w:type="spellStart"/>
      <w:r>
        <w:rPr>
          <w:rFonts w:ascii="Bookman Old Style" w:hAnsi="Bookman Old Style" w:cs="Helvetica"/>
          <w:b/>
          <w:bCs/>
          <w:spacing w:val="5"/>
          <w:sz w:val="20"/>
          <w:szCs w:val="20"/>
        </w:rPr>
        <w:t>ViewChildren</w:t>
      </w:r>
      <w:proofErr w:type="spellEnd"/>
    </w:p>
    <w:p w:rsid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w:t>
      </w:r>
      <w:proofErr w:type="spellEnd"/>
      <w:r w:rsidRPr="00A8184A">
        <w:rPr>
          <w:rFonts w:ascii="Bookman Old Style" w:hAnsi="Bookman Old Style" w:cs="Helvetica"/>
          <w:spacing w:val="5"/>
          <w:sz w:val="20"/>
          <w:szCs w:val="20"/>
        </w:rPr>
        <w:t> returns a single native DOM element as a reference</w:t>
      </w:r>
      <w:r w:rsidR="00A8184A">
        <w:rPr>
          <w:rFonts w:ascii="Bookman Old Style" w:hAnsi="Bookman Old Style" w:cs="Helvetica"/>
          <w:spacing w:val="5"/>
          <w:sz w:val="20"/>
          <w:szCs w:val="20"/>
        </w:rPr>
        <w:t>.</w:t>
      </w:r>
    </w:p>
    <w:p w:rsidR="00A8184A" w:rsidRPr="00A8184A" w:rsidRDefault="00A8184A" w:rsidP="00A8184A">
      <w:pPr>
        <w:spacing w:after="0"/>
        <w:rPr>
          <w:rFonts w:ascii="Bookman Old Style" w:hAnsi="Bookman Old Style" w:cs="Helvetica"/>
          <w:spacing w:val="5"/>
          <w:sz w:val="20"/>
          <w:szCs w:val="20"/>
        </w:rPr>
      </w:pPr>
      <w:proofErr w:type="gramStart"/>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w:t>
      </w:r>
      <w:proofErr w:type="spellEnd"/>
      <w:r w:rsidRPr="00A8184A">
        <w:rPr>
          <w:rFonts w:ascii="Bookman Old Style" w:hAnsi="Bookman Old Style" w:cs="Helvetica"/>
          <w:spacing w:val="5"/>
          <w:sz w:val="20"/>
          <w:szCs w:val="20"/>
          <w:highlight w:val="yellow"/>
        </w:rPr>
        <w:t>(</w:t>
      </w:r>
      <w:proofErr w:type="spellStart"/>
      <w:proofErr w:type="gramEnd"/>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userNameReference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w:t>
      </w:r>
    </w:p>
    <w:p w:rsidR="00A8184A" w:rsidRPr="00A8184A" w:rsidRDefault="00A8184A" w:rsidP="00414352">
      <w:pPr>
        <w:spacing w:after="0"/>
        <w:rPr>
          <w:rFonts w:ascii="Bookman Old Style" w:hAnsi="Bookman Old Style" w:cs="Helvetica"/>
          <w:spacing w:val="5"/>
          <w:sz w:val="20"/>
          <w:szCs w:val="20"/>
        </w:rPr>
      </w:pPr>
    </w:p>
    <w:p w:rsidR="008B1D7A" w:rsidRP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ViewChildren</w:t>
      </w:r>
      <w:proofErr w:type="spellEnd"/>
      <w:r w:rsidRPr="00A8184A">
        <w:rPr>
          <w:rFonts w:ascii="Bookman Old Style" w:hAnsi="Bookman Old Style" w:cs="Helvetica"/>
          <w:spacing w:val="5"/>
          <w:sz w:val="20"/>
          <w:szCs w:val="20"/>
        </w:rPr>
        <w:t> decorator returns the list of different native DOM elements in the form of </w:t>
      </w:r>
      <w:proofErr w:type="spellStart"/>
      <w:r w:rsidRPr="00A8184A">
        <w:rPr>
          <w:rFonts w:ascii="Bookman Old Style" w:hAnsi="Bookman Old Style" w:cs="Helvetica"/>
          <w:spacing w:val="5"/>
          <w:sz w:val="20"/>
          <w:szCs w:val="20"/>
        </w:rPr>
        <w:t>QueryList</w:t>
      </w:r>
      <w:proofErr w:type="spellEnd"/>
      <w:r w:rsidR="00A8184A">
        <w:rPr>
          <w:rFonts w:ascii="Bookman Old Style" w:hAnsi="Bookman Old Style" w:cs="Helvetica"/>
          <w:spacing w:val="5"/>
          <w:sz w:val="20"/>
          <w:szCs w:val="20"/>
        </w:rPr>
        <w:t xml:space="preserve">, </w:t>
      </w:r>
      <w:r w:rsidRPr="00A8184A">
        <w:rPr>
          <w:rFonts w:ascii="Bookman Old Style" w:hAnsi="Bookman Old Style" w:cs="Helvetica"/>
          <w:spacing w:val="5"/>
          <w:sz w:val="20"/>
          <w:szCs w:val="20"/>
        </w:rPr>
        <w:t>which contains the set of elements.</w:t>
      </w:r>
    </w:p>
    <w:p w:rsidR="008B1D7A" w:rsidRPr="00A8184A" w:rsidRDefault="008B1D7A" w:rsidP="00414352">
      <w:pPr>
        <w:spacing w:after="0"/>
        <w:rPr>
          <w:rFonts w:ascii="Bookman Old Style" w:hAnsi="Bookman Old Style" w:cs="Helvetica"/>
          <w:spacing w:val="5"/>
          <w:sz w:val="20"/>
          <w:szCs w:val="20"/>
        </w:rPr>
      </w:pPr>
      <w:proofErr w:type="gramStart"/>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ViewChildren</w:t>
      </w:r>
      <w:proofErr w:type="spellEnd"/>
      <w:r w:rsidRPr="00A8184A">
        <w:rPr>
          <w:rFonts w:ascii="Bookman Old Style" w:hAnsi="Bookman Old Style" w:cs="Helvetica"/>
          <w:spacing w:val="5"/>
          <w:sz w:val="20"/>
          <w:szCs w:val="20"/>
          <w:highlight w:val="yellow"/>
        </w:rPr>
        <w:t>(</w:t>
      </w:r>
      <w:proofErr w:type="gramEnd"/>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domReference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QueryList</w:t>
      </w:r>
      <w:proofErr w:type="spellEnd"/>
      <w:r w:rsidRPr="00A8184A">
        <w:rPr>
          <w:rFonts w:ascii="Bookman Old Style" w:hAnsi="Bookman Old Style" w:cs="Helvetica"/>
          <w:spacing w:val="5"/>
          <w:sz w:val="20"/>
          <w:szCs w:val="20"/>
          <w:highlight w:val="yellow"/>
        </w:rPr>
        <w:t>&lt;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&gt;;</w:t>
      </w:r>
    </w:p>
    <w:p w:rsidR="008B1D7A" w:rsidRDefault="008B1D7A" w:rsidP="00414352">
      <w:pPr>
        <w:spacing w:after="0"/>
        <w:rPr>
          <w:rFonts w:ascii="Bookman Old Style" w:hAnsi="Bookman Old Style" w:cs="Helvetica"/>
          <w:spacing w:val="5"/>
          <w:sz w:val="20"/>
          <w:szCs w:val="20"/>
        </w:rPr>
      </w:pPr>
    </w:p>
    <w:p w:rsidR="000C281D" w:rsidRDefault="000C281D"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47.</w:t>
      </w:r>
    </w:p>
    <w:p w:rsidR="000C281D" w:rsidRDefault="000C281D" w:rsidP="00414352">
      <w:pPr>
        <w:spacing w:after="0"/>
        <w:rPr>
          <w:rFonts w:ascii="Arial" w:hAnsi="Arial" w:cs="Arial"/>
          <w:color w:val="202124"/>
          <w:shd w:val="clear" w:color="auto" w:fill="FFFFFF"/>
        </w:rPr>
      </w:pPr>
      <w:r>
        <w:rPr>
          <w:rFonts w:ascii="Arial" w:hAnsi="Arial" w:cs="Arial"/>
          <w:color w:val="202124"/>
          <w:shd w:val="clear" w:color="auto" w:fill="FFFFFF"/>
        </w:rPr>
        <w:t>It is used to access Child Component </w:t>
      </w:r>
      <w:r>
        <w:rPr>
          <w:rFonts w:ascii="Arial" w:hAnsi="Arial" w:cs="Arial"/>
          <w:b/>
          <w:bCs/>
          <w:color w:val="202124"/>
          <w:shd w:val="clear" w:color="auto" w:fill="FFFFFF"/>
        </w:rPr>
        <w:t>in the</w:t>
      </w:r>
      <w:r>
        <w:rPr>
          <w:rFonts w:ascii="Arial" w:hAnsi="Arial" w:cs="Arial"/>
          <w:color w:val="202124"/>
          <w:shd w:val="clear" w:color="auto" w:fill="FFFFFF"/>
        </w:rPr>
        <w:t> Parent Component. Any directive, component, and element which is part of component template is accessed as </w:t>
      </w:r>
      <w:proofErr w:type="spellStart"/>
      <w:r>
        <w:rPr>
          <w:rFonts w:ascii="Arial" w:hAnsi="Arial" w:cs="Arial"/>
          <w:b/>
          <w:bCs/>
          <w:color w:val="202124"/>
          <w:shd w:val="clear" w:color="auto" w:fill="FFFFFF"/>
        </w:rPr>
        <w:t>ViewChild</w:t>
      </w:r>
      <w:proofErr w:type="spellEnd"/>
      <w:r>
        <w:rPr>
          <w:rFonts w:ascii="Arial" w:hAnsi="Arial" w:cs="Arial"/>
          <w:color w:val="202124"/>
          <w:shd w:val="clear" w:color="auto" w:fill="FFFFFF"/>
        </w:rPr>
        <w:t>. Whereas, any element or component which is projected inside &lt;ng-content&gt; is accessed as </w:t>
      </w:r>
      <w:proofErr w:type="spellStart"/>
      <w:r>
        <w:rPr>
          <w:rFonts w:ascii="Arial" w:hAnsi="Arial" w:cs="Arial"/>
          <w:b/>
          <w:bCs/>
          <w:color w:val="202124"/>
          <w:shd w:val="clear" w:color="auto" w:fill="FFFFFF"/>
        </w:rPr>
        <w:t>ContentChild</w:t>
      </w:r>
      <w:proofErr w:type="spellEnd"/>
      <w:r>
        <w:rPr>
          <w:rFonts w:ascii="Arial" w:hAnsi="Arial" w:cs="Arial"/>
          <w:color w:val="202124"/>
          <w:shd w:val="clear" w:color="auto" w:fill="FFFFFF"/>
        </w:rPr>
        <w:t>.</w:t>
      </w:r>
    </w:p>
    <w:p w:rsidR="000C281D" w:rsidRDefault="000C281D" w:rsidP="00414352">
      <w:pPr>
        <w:spacing w:after="0"/>
        <w:rPr>
          <w:rFonts w:ascii="Arial" w:hAnsi="Arial" w:cs="Arial"/>
          <w:color w:val="202124"/>
          <w:shd w:val="clear" w:color="auto" w:fill="FFFFFF"/>
        </w:rPr>
      </w:pPr>
    </w:p>
    <w:p w:rsidR="000C281D" w:rsidRDefault="000C281D" w:rsidP="00414352">
      <w:pPr>
        <w:spacing w:after="0"/>
        <w:rPr>
          <w:rFonts w:ascii="Bookman Old Style" w:hAnsi="Bookman Old Style" w:cs="Helvetica"/>
          <w:spacing w:val="5"/>
          <w:sz w:val="20"/>
          <w:szCs w:val="20"/>
        </w:rPr>
      </w:pPr>
    </w:p>
    <w:p w:rsidR="0052189E" w:rsidRDefault="0052189E"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48.</w:t>
      </w:r>
    </w:p>
    <w:p w:rsidR="0052189E" w:rsidRDefault="0052189E" w:rsidP="00414352">
      <w:pPr>
        <w:spacing w:after="0"/>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difference between</w:t>
      </w:r>
      <w:r>
        <w:rPr>
          <w:rFonts w:ascii="Arial" w:hAnsi="Arial" w:cs="Arial"/>
          <w:color w:val="202124"/>
          <w:shd w:val="clear" w:color="auto" w:fill="FFFFFF"/>
        </w:rPr>
        <w:t> @</w:t>
      </w:r>
      <w:proofErr w:type="spellStart"/>
      <w:r>
        <w:rPr>
          <w:rFonts w:ascii="Arial" w:hAnsi="Arial" w:cs="Arial"/>
          <w:color w:val="202124"/>
          <w:shd w:val="clear" w:color="auto" w:fill="FFFFFF"/>
        </w:rPr>
        <w:t>ViewChildren</w:t>
      </w:r>
      <w:proofErr w:type="spellEnd"/>
      <w:r>
        <w:rPr>
          <w:rFonts w:ascii="Arial" w:hAnsi="Arial" w:cs="Arial"/>
          <w:color w:val="202124"/>
          <w:shd w:val="clear" w:color="auto" w:fill="FFFFFF"/>
        </w:rPr>
        <w:t xml:space="preserve"> and @</w:t>
      </w:r>
      <w:proofErr w:type="spellStart"/>
      <w:r>
        <w:rPr>
          <w:rFonts w:ascii="Arial" w:hAnsi="Arial" w:cs="Arial"/>
          <w:b/>
          <w:bCs/>
          <w:color w:val="202124"/>
          <w:shd w:val="clear" w:color="auto" w:fill="FFFFFF"/>
        </w:rPr>
        <w:t>ContentChildren</w:t>
      </w:r>
      <w:proofErr w:type="spellEnd"/>
      <w:r>
        <w:rPr>
          <w:rFonts w:ascii="Arial" w:hAnsi="Arial" w:cs="Arial"/>
          <w:color w:val="202124"/>
          <w:shd w:val="clear" w:color="auto" w:fill="FFFFFF"/>
        </w:rPr>
        <w:t> is that @</w:t>
      </w:r>
      <w:proofErr w:type="spellStart"/>
      <w:r>
        <w:rPr>
          <w:rFonts w:ascii="Arial" w:hAnsi="Arial" w:cs="Arial"/>
          <w:color w:val="202124"/>
          <w:shd w:val="clear" w:color="auto" w:fill="FFFFFF"/>
        </w:rPr>
        <w:t>ViewChildren</w:t>
      </w:r>
      <w:proofErr w:type="spellEnd"/>
      <w:r>
        <w:rPr>
          <w:rFonts w:ascii="Arial" w:hAnsi="Arial" w:cs="Arial"/>
          <w:color w:val="202124"/>
          <w:shd w:val="clear" w:color="auto" w:fill="FFFFFF"/>
        </w:rPr>
        <w:t xml:space="preserve"> look </w:t>
      </w:r>
      <w:r>
        <w:rPr>
          <w:rFonts w:ascii="Arial" w:hAnsi="Arial" w:cs="Arial"/>
          <w:b/>
          <w:bCs/>
          <w:color w:val="202124"/>
          <w:shd w:val="clear" w:color="auto" w:fill="FFFFFF"/>
        </w:rPr>
        <w:t>for</w:t>
      </w:r>
      <w:r>
        <w:rPr>
          <w:rFonts w:ascii="Arial" w:hAnsi="Arial" w:cs="Arial"/>
          <w:color w:val="202124"/>
          <w:shd w:val="clear" w:color="auto" w:fill="FFFFFF"/>
        </w:rPr>
        <w:t> elements in Shadow DOM while @</w:t>
      </w:r>
      <w:proofErr w:type="spellStart"/>
      <w:r>
        <w:rPr>
          <w:rFonts w:ascii="Arial" w:hAnsi="Arial" w:cs="Arial"/>
          <w:b/>
          <w:bCs/>
          <w:color w:val="202124"/>
          <w:shd w:val="clear" w:color="auto" w:fill="FFFFFF"/>
        </w:rPr>
        <w:t>ContentChildren</w:t>
      </w:r>
      <w:proofErr w:type="spellEnd"/>
      <w:r>
        <w:rPr>
          <w:rFonts w:ascii="Arial" w:hAnsi="Arial" w:cs="Arial"/>
          <w:color w:val="202124"/>
          <w:shd w:val="clear" w:color="auto" w:fill="FFFFFF"/>
        </w:rPr>
        <w:t> look </w:t>
      </w:r>
      <w:r>
        <w:rPr>
          <w:rFonts w:ascii="Arial" w:hAnsi="Arial" w:cs="Arial"/>
          <w:b/>
          <w:bCs/>
          <w:color w:val="202124"/>
          <w:shd w:val="clear" w:color="auto" w:fill="FFFFFF"/>
        </w:rPr>
        <w:t>for</w:t>
      </w:r>
      <w:r>
        <w:rPr>
          <w:rFonts w:ascii="Arial" w:hAnsi="Arial" w:cs="Arial"/>
          <w:color w:val="202124"/>
          <w:shd w:val="clear" w:color="auto" w:fill="FFFFFF"/>
        </w:rPr>
        <w:t> them in Light DOM</w:t>
      </w:r>
    </w:p>
    <w:p w:rsidR="0052189E" w:rsidRDefault="0052189E" w:rsidP="00414352">
      <w:pPr>
        <w:spacing w:after="0"/>
        <w:rPr>
          <w:rFonts w:ascii="Arial" w:hAnsi="Arial" w:cs="Arial"/>
          <w:color w:val="202124"/>
          <w:shd w:val="clear" w:color="auto" w:fill="FFFFFF"/>
        </w:rPr>
      </w:pPr>
    </w:p>
    <w:p w:rsidR="0052189E" w:rsidRDefault="00674F54"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49.</w:t>
      </w:r>
    </w:p>
    <w:p w:rsidR="00674F54" w:rsidRDefault="00674F54" w:rsidP="00414352">
      <w:pPr>
        <w:spacing w:after="0"/>
        <w:rPr>
          <w:rFonts w:ascii="Segoe UI" w:hAnsi="Segoe UI" w:cs="Segoe UI"/>
          <w:color w:val="000000"/>
          <w:sz w:val="30"/>
          <w:szCs w:val="30"/>
          <w:shd w:val="clear" w:color="auto" w:fill="FFFFFF"/>
        </w:rPr>
      </w:pPr>
      <w:proofErr w:type="spellStart"/>
      <w:r>
        <w:rPr>
          <w:rStyle w:val="HTMLCode"/>
          <w:rFonts w:ascii="Segoe UI" w:eastAsiaTheme="minorHAnsi" w:hAnsi="Segoe UI" w:cs="Segoe UI"/>
          <w:color w:val="000000"/>
          <w:sz w:val="26"/>
          <w:szCs w:val="26"/>
          <w:bdr w:val="none" w:sz="0" w:space="0" w:color="auto" w:frame="1"/>
          <w:shd w:val="clear" w:color="auto" w:fill="F2F2F2"/>
        </w:rPr>
        <w:t>ContentChildren</w:t>
      </w:r>
      <w:proofErr w:type="spellEnd"/>
      <w:r>
        <w:rPr>
          <w:rFonts w:ascii="Segoe UI" w:hAnsi="Segoe UI" w:cs="Segoe UI"/>
          <w:color w:val="000000"/>
          <w:sz w:val="30"/>
          <w:szCs w:val="30"/>
          <w:shd w:val="clear" w:color="auto" w:fill="FFFFFF"/>
        </w:rPr>
        <w:t> always returns all the matching elements as a </w:t>
      </w:r>
      <w:proofErr w:type="spellStart"/>
      <w:r w:rsidR="00A8184A">
        <w:rPr>
          <w:rStyle w:val="Hyperlink"/>
          <w:rFonts w:ascii="Segoe UI" w:hAnsi="Segoe UI" w:cs="Segoe UI"/>
          <w:color w:val="0274BE"/>
          <w:sz w:val="30"/>
          <w:szCs w:val="30"/>
          <w:bdr w:val="none" w:sz="0" w:space="0" w:color="auto" w:frame="1"/>
          <w:shd w:val="clear" w:color="auto" w:fill="FFFFFF"/>
        </w:rPr>
        <w:fldChar w:fldCharType="begin"/>
      </w:r>
      <w:r w:rsidR="00A8184A">
        <w:rPr>
          <w:rStyle w:val="Hyperlink"/>
          <w:rFonts w:ascii="Segoe UI" w:hAnsi="Segoe UI" w:cs="Segoe UI"/>
          <w:color w:val="0274BE"/>
          <w:sz w:val="30"/>
          <w:szCs w:val="30"/>
          <w:bdr w:val="none" w:sz="0" w:space="0" w:color="auto" w:frame="1"/>
          <w:shd w:val="clear" w:color="auto" w:fill="FFFFFF"/>
        </w:rPr>
        <w:instrText xml:space="preserve"> HYPERLINK "https://angular.io/api/core/QueryList" </w:instrText>
      </w:r>
      <w:r w:rsidR="00A8184A">
        <w:rPr>
          <w:rStyle w:val="Hyperlink"/>
          <w:rFonts w:ascii="Segoe UI" w:hAnsi="Segoe UI" w:cs="Segoe UI"/>
          <w:color w:val="0274BE"/>
          <w:sz w:val="30"/>
          <w:szCs w:val="30"/>
          <w:bdr w:val="none" w:sz="0" w:space="0" w:color="auto" w:frame="1"/>
          <w:shd w:val="clear" w:color="auto" w:fill="FFFFFF"/>
        </w:rPr>
        <w:fldChar w:fldCharType="separate"/>
      </w:r>
      <w:r>
        <w:rPr>
          <w:rStyle w:val="Hyperlink"/>
          <w:rFonts w:ascii="Segoe UI" w:hAnsi="Segoe UI" w:cs="Segoe UI"/>
          <w:color w:val="0274BE"/>
          <w:sz w:val="30"/>
          <w:szCs w:val="30"/>
          <w:bdr w:val="none" w:sz="0" w:space="0" w:color="auto" w:frame="1"/>
          <w:shd w:val="clear" w:color="auto" w:fill="FFFFFF"/>
        </w:rPr>
        <w:t>QueryList</w:t>
      </w:r>
      <w:proofErr w:type="spellEnd"/>
      <w:r w:rsidR="00A8184A">
        <w:rPr>
          <w:rStyle w:val="Hyperlink"/>
          <w:rFonts w:ascii="Segoe UI" w:hAnsi="Segoe UI" w:cs="Segoe UI"/>
          <w:color w:val="0274BE"/>
          <w:sz w:val="30"/>
          <w:szCs w:val="30"/>
          <w:bdr w:val="none" w:sz="0" w:space="0" w:color="auto" w:frame="1"/>
          <w:shd w:val="clear" w:color="auto" w:fill="FFFFFF"/>
        </w:rPr>
        <w:fldChar w:fldCharType="end"/>
      </w:r>
      <w:r>
        <w:rPr>
          <w:rFonts w:ascii="Segoe UI" w:hAnsi="Segoe UI" w:cs="Segoe UI"/>
          <w:color w:val="000000"/>
          <w:sz w:val="30"/>
          <w:szCs w:val="30"/>
          <w:shd w:val="clear" w:color="auto" w:fill="FFFFFF"/>
        </w:rPr>
        <w:t>. You can iterate through the list and access each element.</w:t>
      </w:r>
    </w:p>
    <w:p w:rsidR="00674F54" w:rsidRDefault="00674F54" w:rsidP="00414352">
      <w:pPr>
        <w:spacing w:after="0"/>
        <w:rPr>
          <w:rFonts w:ascii="Segoe UI" w:hAnsi="Segoe UI" w:cs="Segoe UI"/>
          <w:color w:val="000000"/>
          <w:sz w:val="30"/>
          <w:szCs w:val="30"/>
          <w:shd w:val="clear" w:color="auto" w:fill="FFFFFF"/>
        </w:rPr>
      </w:pPr>
    </w:p>
    <w:p w:rsidR="00674F54" w:rsidRDefault="00CB0AC9"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50.</w:t>
      </w:r>
    </w:p>
    <w:p w:rsidR="00CB0AC9" w:rsidRDefault="00CB0AC9" w:rsidP="00414352">
      <w:pPr>
        <w:spacing w:after="0"/>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The </w:t>
      </w:r>
      <w:proofErr w:type="spellStart"/>
      <w:r>
        <w:rPr>
          <w:rStyle w:val="HTMLCode"/>
          <w:rFonts w:ascii="Segoe UI" w:eastAsiaTheme="minorHAnsi" w:hAnsi="Segoe UI" w:cs="Segoe UI"/>
          <w:color w:val="000000"/>
          <w:sz w:val="26"/>
          <w:szCs w:val="26"/>
          <w:bdr w:val="none" w:sz="0" w:space="0" w:color="auto" w:frame="1"/>
          <w:shd w:val="clear" w:color="auto" w:fill="F2F2F2"/>
        </w:rPr>
        <w:t>ContentChild</w:t>
      </w:r>
      <w:proofErr w:type="spellEnd"/>
      <w:r>
        <w:rPr>
          <w:rFonts w:ascii="Segoe UI" w:hAnsi="Segoe UI" w:cs="Segoe UI"/>
          <w:color w:val="000000"/>
          <w:sz w:val="30"/>
          <w:szCs w:val="30"/>
          <w:shd w:val="clear" w:color="auto" w:fill="FFFFFF"/>
        </w:rPr>
        <w:t> query returns the first matching element from the DOM and updates the component variable on which we apply it.</w:t>
      </w:r>
    </w:p>
    <w:p w:rsidR="00CB0AC9" w:rsidRDefault="00CB0AC9" w:rsidP="00414352">
      <w:pPr>
        <w:spacing w:after="0"/>
        <w:rPr>
          <w:rFonts w:ascii="Segoe UI" w:hAnsi="Segoe UI" w:cs="Segoe UI"/>
          <w:color w:val="000000"/>
          <w:sz w:val="30"/>
          <w:szCs w:val="30"/>
          <w:shd w:val="clear" w:color="auto" w:fill="FFFFFF"/>
        </w:rPr>
      </w:pPr>
    </w:p>
    <w:p w:rsidR="00CB0AC9" w:rsidRPr="00252B63" w:rsidRDefault="00CB0AC9"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bookmarkStart w:id="0" w:name="_GoBack"/>
      <w:bookmarkEnd w:id="0"/>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12"/>
  </w:num>
  <w:num w:numId="5">
    <w:abstractNumId w:val="0"/>
  </w:num>
  <w:num w:numId="6">
    <w:abstractNumId w:val="2"/>
  </w:num>
  <w:num w:numId="7">
    <w:abstractNumId w:val="1"/>
  </w:num>
  <w:num w:numId="8">
    <w:abstractNumId w:val="3"/>
  </w:num>
  <w:num w:numId="9">
    <w:abstractNumId w:val="13"/>
  </w:num>
  <w:num w:numId="10">
    <w:abstractNumId w:val="10"/>
  </w:num>
  <w:num w:numId="11">
    <w:abstractNumId w:val="4"/>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277C7"/>
    <w:rsid w:val="00032D05"/>
    <w:rsid w:val="00035128"/>
    <w:rsid w:val="0004581E"/>
    <w:rsid w:val="00097497"/>
    <w:rsid w:val="000C281D"/>
    <w:rsid w:val="000C6515"/>
    <w:rsid w:val="000D4F2A"/>
    <w:rsid w:val="000E0B26"/>
    <w:rsid w:val="00114860"/>
    <w:rsid w:val="00117AA3"/>
    <w:rsid w:val="001203C7"/>
    <w:rsid w:val="001402EA"/>
    <w:rsid w:val="00187177"/>
    <w:rsid w:val="00194AA8"/>
    <w:rsid w:val="001A01A8"/>
    <w:rsid w:val="001D5243"/>
    <w:rsid w:val="001F4DFE"/>
    <w:rsid w:val="002103C1"/>
    <w:rsid w:val="00225DCC"/>
    <w:rsid w:val="00233562"/>
    <w:rsid w:val="002504EA"/>
    <w:rsid w:val="00252B63"/>
    <w:rsid w:val="00267B3F"/>
    <w:rsid w:val="00280430"/>
    <w:rsid w:val="00287792"/>
    <w:rsid w:val="002A4D1B"/>
    <w:rsid w:val="00320824"/>
    <w:rsid w:val="00332DFA"/>
    <w:rsid w:val="00344951"/>
    <w:rsid w:val="00346855"/>
    <w:rsid w:val="003472C6"/>
    <w:rsid w:val="0034795A"/>
    <w:rsid w:val="00392901"/>
    <w:rsid w:val="00395BC6"/>
    <w:rsid w:val="003A7070"/>
    <w:rsid w:val="003B788E"/>
    <w:rsid w:val="003E4ACC"/>
    <w:rsid w:val="003E79A7"/>
    <w:rsid w:val="003F1EF3"/>
    <w:rsid w:val="003F5263"/>
    <w:rsid w:val="003F53A3"/>
    <w:rsid w:val="00414352"/>
    <w:rsid w:val="00415752"/>
    <w:rsid w:val="00416A9C"/>
    <w:rsid w:val="004237BC"/>
    <w:rsid w:val="00431234"/>
    <w:rsid w:val="00444D42"/>
    <w:rsid w:val="00453657"/>
    <w:rsid w:val="00484A04"/>
    <w:rsid w:val="004858F2"/>
    <w:rsid w:val="00496F47"/>
    <w:rsid w:val="00501756"/>
    <w:rsid w:val="0052189E"/>
    <w:rsid w:val="00521B96"/>
    <w:rsid w:val="00533905"/>
    <w:rsid w:val="00546BEC"/>
    <w:rsid w:val="00582253"/>
    <w:rsid w:val="005E5390"/>
    <w:rsid w:val="005F5E37"/>
    <w:rsid w:val="00600D1D"/>
    <w:rsid w:val="00611F7C"/>
    <w:rsid w:val="006445AC"/>
    <w:rsid w:val="00644848"/>
    <w:rsid w:val="00650516"/>
    <w:rsid w:val="00652F11"/>
    <w:rsid w:val="006611F5"/>
    <w:rsid w:val="0066759A"/>
    <w:rsid w:val="00674F54"/>
    <w:rsid w:val="00680D3C"/>
    <w:rsid w:val="006B3D76"/>
    <w:rsid w:val="006C0D46"/>
    <w:rsid w:val="006D24C4"/>
    <w:rsid w:val="007013F6"/>
    <w:rsid w:val="0077095F"/>
    <w:rsid w:val="00776D3B"/>
    <w:rsid w:val="00777B87"/>
    <w:rsid w:val="00796044"/>
    <w:rsid w:val="007A0957"/>
    <w:rsid w:val="007A7078"/>
    <w:rsid w:val="008B1D7A"/>
    <w:rsid w:val="008B4A95"/>
    <w:rsid w:val="009022BD"/>
    <w:rsid w:val="00933380"/>
    <w:rsid w:val="00936233"/>
    <w:rsid w:val="00952AF9"/>
    <w:rsid w:val="0098458F"/>
    <w:rsid w:val="009D02C2"/>
    <w:rsid w:val="009E4F24"/>
    <w:rsid w:val="00A1256A"/>
    <w:rsid w:val="00A15643"/>
    <w:rsid w:val="00A3036E"/>
    <w:rsid w:val="00A5346A"/>
    <w:rsid w:val="00A579C4"/>
    <w:rsid w:val="00A8184A"/>
    <w:rsid w:val="00A865DE"/>
    <w:rsid w:val="00AD25CC"/>
    <w:rsid w:val="00AE0F79"/>
    <w:rsid w:val="00B37F2E"/>
    <w:rsid w:val="00B502AB"/>
    <w:rsid w:val="00B53219"/>
    <w:rsid w:val="00B65970"/>
    <w:rsid w:val="00B74CE4"/>
    <w:rsid w:val="00BA1ECB"/>
    <w:rsid w:val="00BD6889"/>
    <w:rsid w:val="00BE59CF"/>
    <w:rsid w:val="00BE5A0D"/>
    <w:rsid w:val="00BF7230"/>
    <w:rsid w:val="00C24242"/>
    <w:rsid w:val="00CA0EFC"/>
    <w:rsid w:val="00CB0AC9"/>
    <w:rsid w:val="00CE3A63"/>
    <w:rsid w:val="00D0043E"/>
    <w:rsid w:val="00D15D69"/>
    <w:rsid w:val="00D35E46"/>
    <w:rsid w:val="00D41705"/>
    <w:rsid w:val="00D71C80"/>
    <w:rsid w:val="00D869C6"/>
    <w:rsid w:val="00DA474E"/>
    <w:rsid w:val="00DE28FD"/>
    <w:rsid w:val="00E17260"/>
    <w:rsid w:val="00E30A32"/>
    <w:rsid w:val="00E601EA"/>
    <w:rsid w:val="00E632E4"/>
    <w:rsid w:val="00E72279"/>
    <w:rsid w:val="00E73239"/>
    <w:rsid w:val="00ED3159"/>
    <w:rsid w:val="00ED7B13"/>
    <w:rsid w:val="00EE77EB"/>
    <w:rsid w:val="00EF32A5"/>
    <w:rsid w:val="00F03421"/>
    <w:rsid w:val="00F06A21"/>
    <w:rsid w:val="00F32DAD"/>
    <w:rsid w:val="00F3729B"/>
    <w:rsid w:val="00F55B7A"/>
    <w:rsid w:val="00F94271"/>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 w:type="character" w:customStyle="1" w:styleId="pl-smi">
    <w:name w:val="pl-smi"/>
    <w:basedOn w:val="DefaultParagraphFont"/>
    <w:rsid w:val="008B1D7A"/>
  </w:style>
  <w:style w:type="character" w:customStyle="1" w:styleId="pl-kos">
    <w:name w:val="pl-kos"/>
    <w:basedOn w:val="DefaultParagraphFont"/>
    <w:rsid w:val="008B1D7A"/>
  </w:style>
  <w:style w:type="character" w:customStyle="1" w:styleId="pl-s">
    <w:name w:val="pl-s"/>
    <w:basedOn w:val="DefaultParagraphFont"/>
    <w:rsid w:val="008B1D7A"/>
  </w:style>
  <w:style w:type="character" w:customStyle="1" w:styleId="pl-c1">
    <w:name w:val="pl-c1"/>
    <w:basedOn w:val="DefaultParagraphFont"/>
    <w:rsid w:val="008B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204</cp:revision>
  <dcterms:created xsi:type="dcterms:W3CDTF">2018-08-06T16:29:00Z</dcterms:created>
  <dcterms:modified xsi:type="dcterms:W3CDTF">2021-01-08T17:28:00Z</dcterms:modified>
</cp:coreProperties>
</file>