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DAD" w:rsidRPr="009C3E74" w:rsidRDefault="007C1DAD" w:rsidP="0084706B">
      <w:pPr>
        <w:spacing w:after="0"/>
        <w:rPr>
          <w:rFonts w:ascii="Bookman Old Style" w:hAnsi="Bookman Old Style"/>
        </w:rPr>
      </w:pPr>
      <w:r w:rsidRPr="009C3E74">
        <w:rPr>
          <w:rFonts w:ascii="Bookman Old Style" w:hAnsi="Bookman Old Style"/>
          <w:b/>
          <w:bCs/>
        </w:rPr>
        <w:t>What is Angular Framework?</w:t>
      </w:r>
    </w:p>
    <w:p w:rsidR="001000EA" w:rsidRPr="009C3E74" w:rsidRDefault="0061067C" w:rsidP="0084706B">
      <w:pPr>
        <w:spacing w:after="0"/>
        <w:rPr>
          <w:rFonts w:ascii="Bookman Old Style" w:hAnsi="Bookman Old Style"/>
        </w:rPr>
      </w:pPr>
      <w:r w:rsidRPr="009C3E74">
        <w:rPr>
          <w:rFonts w:ascii="Bookman Old Style" w:hAnsi="Bookman Old Style"/>
        </w:rPr>
        <w:tab/>
        <w:t>Angular is a Typescript-based open-source front-end platform which is maintained by Google.</w:t>
      </w:r>
    </w:p>
    <w:p w:rsidR="00AD6553" w:rsidRPr="009C3E74" w:rsidRDefault="00AD6553" w:rsidP="0084706B">
      <w:pPr>
        <w:spacing w:after="0"/>
        <w:rPr>
          <w:rFonts w:ascii="Bookman Old Style" w:hAnsi="Bookman Old Style"/>
        </w:rPr>
      </w:pPr>
      <w:r w:rsidRPr="009C3E74">
        <w:rPr>
          <w:rFonts w:ascii="Bookman Old Style" w:hAnsi="Bookman Old Style"/>
        </w:rPr>
        <w:tab/>
      </w:r>
    </w:p>
    <w:p w:rsidR="00C24242" w:rsidRPr="009C3E74" w:rsidRDefault="00081A5B" w:rsidP="0084706B">
      <w:pPr>
        <w:spacing w:after="0"/>
        <w:rPr>
          <w:rFonts w:ascii="Bookman Old Style" w:hAnsi="Bookman Old Style"/>
          <w:b/>
          <w:bCs/>
        </w:rPr>
      </w:pPr>
      <w:r w:rsidRPr="009C3E74">
        <w:rPr>
          <w:rFonts w:ascii="Bookman Old Style" w:hAnsi="Bookman Old Style"/>
          <w:b/>
          <w:bCs/>
        </w:rPr>
        <w:t>Steps to setup Angular</w:t>
      </w:r>
    </w:p>
    <w:p w:rsidR="0084706B" w:rsidRPr="009C3E74" w:rsidRDefault="0084706B" w:rsidP="0084706B">
      <w:pPr>
        <w:spacing w:after="0"/>
        <w:rPr>
          <w:rFonts w:ascii="Bookman Old Style" w:hAnsi="Bookman Old Style"/>
          <w:b/>
          <w:bCs/>
        </w:rPr>
      </w:pP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Node.js</w:t>
      </w: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Visual Studio Code</w:t>
      </w:r>
    </w:p>
    <w:p w:rsidR="00AF2B47" w:rsidRPr="009C3E74" w:rsidRDefault="00AF2B47" w:rsidP="00AF2B47">
      <w:pPr>
        <w:spacing w:after="0"/>
        <w:ind w:left="1440"/>
        <w:rPr>
          <w:rFonts w:ascii="Bookman Old Style" w:hAnsi="Bookman Old Style"/>
        </w:rPr>
      </w:pPr>
      <w:r w:rsidRPr="009C3E74">
        <w:rPr>
          <w:rFonts w:ascii="Bookman Old Style" w:hAnsi="Bookman Old Style"/>
        </w:rPr>
        <w:t>To run angular project from VS Code you need to setup the Execution Policy</w:t>
      </w:r>
      <w:r w:rsidR="00211F97" w:rsidRPr="009C3E74">
        <w:rPr>
          <w:rFonts w:ascii="Bookman Old Style" w:hAnsi="Bookman Old Style"/>
        </w:rPr>
        <w:t xml:space="preserve">. Below is the command to set the execution policy </w:t>
      </w:r>
      <w:proofErr w:type="gramStart"/>
      <w:r w:rsidR="00211F97" w:rsidRPr="009C3E74">
        <w:rPr>
          <w:rFonts w:ascii="Bookman Old Style" w:hAnsi="Bookman Old Style"/>
        </w:rPr>
        <w:t>is :</w:t>
      </w:r>
      <w:proofErr w:type="gramEnd"/>
      <w:r w:rsidR="00837548" w:rsidRPr="009C3E74">
        <w:rPr>
          <w:rFonts w:ascii="Bookman Old Style" w:hAnsi="Bookman Old Style"/>
        </w:rPr>
        <w:t xml:space="preserve"> </w:t>
      </w:r>
    </w:p>
    <w:p w:rsidR="00AF2B47" w:rsidRPr="009C3E74" w:rsidRDefault="00AF2B47" w:rsidP="00AF2B47">
      <w:pPr>
        <w:spacing w:after="0"/>
        <w:ind w:left="1440"/>
        <w:rPr>
          <w:rFonts w:ascii="Bookman Old Style" w:hAnsi="Bookman Old Style"/>
          <w:b/>
          <w:bCs/>
        </w:rPr>
      </w:pPr>
      <w:r w:rsidRPr="009C3E74">
        <w:rPr>
          <w:rFonts w:ascii="Bookman Old Style" w:hAnsi="Bookman Old Style"/>
          <w:b/>
          <w:bCs/>
        </w:rPr>
        <w:t>Set-</w:t>
      </w:r>
      <w:proofErr w:type="spellStart"/>
      <w:r w:rsidRPr="009C3E74">
        <w:rPr>
          <w:rFonts w:ascii="Bookman Old Style" w:hAnsi="Bookman Old Style"/>
          <w:b/>
          <w:bCs/>
        </w:rPr>
        <w:t>ExecutionPolicy</w:t>
      </w:r>
      <w:proofErr w:type="spellEnd"/>
      <w:r w:rsidRPr="009C3E74">
        <w:rPr>
          <w:rFonts w:ascii="Bookman Old Style" w:hAnsi="Bookman Old Style"/>
          <w:b/>
          <w:bCs/>
        </w:rPr>
        <w:t xml:space="preserve"> </w:t>
      </w:r>
      <w:proofErr w:type="spellStart"/>
      <w:r w:rsidRPr="009C3E74">
        <w:rPr>
          <w:rFonts w:ascii="Bookman Old Style" w:hAnsi="Bookman Old Style"/>
          <w:b/>
          <w:bCs/>
        </w:rPr>
        <w:t>RemoteSigned</w:t>
      </w:r>
      <w:proofErr w:type="spellEnd"/>
      <w:r w:rsidRPr="009C3E74">
        <w:rPr>
          <w:rFonts w:ascii="Bookman Old Style" w:hAnsi="Bookman Old Style"/>
          <w:b/>
          <w:bCs/>
        </w:rPr>
        <w:t xml:space="preserve"> -Scope </w:t>
      </w:r>
      <w:proofErr w:type="spellStart"/>
      <w:r w:rsidRPr="009C3E74">
        <w:rPr>
          <w:rFonts w:ascii="Bookman Old Style" w:hAnsi="Bookman Old Style"/>
          <w:b/>
          <w:bCs/>
        </w:rPr>
        <w:t>CurrentUser</w:t>
      </w:r>
      <w:proofErr w:type="spellEnd"/>
    </w:p>
    <w:p w:rsidR="00081A5B" w:rsidRPr="009C3E74" w:rsidRDefault="00C1234C" w:rsidP="0084706B">
      <w:pPr>
        <w:pStyle w:val="ListParagraph"/>
        <w:numPr>
          <w:ilvl w:val="0"/>
          <w:numId w:val="9"/>
        </w:numPr>
        <w:spacing w:after="0"/>
        <w:rPr>
          <w:rFonts w:ascii="Bookman Old Style" w:hAnsi="Bookman Old Style"/>
          <w:b/>
          <w:bCs/>
        </w:rPr>
      </w:pPr>
      <w:r w:rsidRPr="009C3E74">
        <w:rPr>
          <w:rFonts w:ascii="Bookman Old Style" w:hAnsi="Bookman Old Style"/>
          <w:b/>
          <w:bCs/>
        </w:rPr>
        <w:t xml:space="preserve">Install </w:t>
      </w:r>
      <w:r w:rsidR="00081A5B" w:rsidRPr="009C3E74">
        <w:rPr>
          <w:rFonts w:ascii="Bookman Old Style" w:hAnsi="Bookman Old Style"/>
          <w:b/>
          <w:bCs/>
        </w:rPr>
        <w:t>Angular CLI</w:t>
      </w:r>
    </w:p>
    <w:p w:rsidR="00081A5B" w:rsidRPr="009C3E74" w:rsidRDefault="00081A5B" w:rsidP="0084706B">
      <w:pPr>
        <w:spacing w:after="0"/>
        <w:rPr>
          <w:rFonts w:ascii="Bookman Old Style" w:hAnsi="Bookman Old Style"/>
        </w:rPr>
      </w:pPr>
      <w:r w:rsidRPr="009C3E74">
        <w:rPr>
          <w:rFonts w:ascii="Bookman Old Style" w:hAnsi="Bookman Old Style"/>
        </w:rPr>
        <w:tab/>
      </w:r>
      <w:r w:rsidR="0084706B" w:rsidRPr="009C3E74">
        <w:rPr>
          <w:rFonts w:ascii="Bookman Old Style" w:hAnsi="Bookman Old Style"/>
        </w:rPr>
        <w:tab/>
      </w:r>
      <w:proofErr w:type="spellStart"/>
      <w:proofErr w:type="gramStart"/>
      <w:r w:rsidRPr="009C3E74">
        <w:rPr>
          <w:rFonts w:ascii="Bookman Old Style" w:hAnsi="Bookman Old Style"/>
        </w:rPr>
        <w:t>npm</w:t>
      </w:r>
      <w:proofErr w:type="spellEnd"/>
      <w:proofErr w:type="gramEnd"/>
      <w:r w:rsidRPr="009C3E74">
        <w:rPr>
          <w:rFonts w:ascii="Bookman Old Style" w:hAnsi="Bookman Old Style"/>
        </w:rPr>
        <w:t xml:space="preserve"> install –g @angular/cli</w:t>
      </w:r>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Create new application</w:t>
      </w:r>
    </w:p>
    <w:p w:rsidR="00081A5B" w:rsidRPr="009C3E74" w:rsidRDefault="00081A5B" w:rsidP="0084706B">
      <w:pPr>
        <w:spacing w:after="0"/>
        <w:rPr>
          <w:rFonts w:ascii="Bookman Old Style" w:hAnsi="Bookman Old Style"/>
          <w:i/>
          <w:iCs/>
        </w:rPr>
      </w:pPr>
      <w:r w:rsidRPr="009C3E74">
        <w:rPr>
          <w:rFonts w:ascii="Bookman Old Style" w:hAnsi="Bookman Old Style"/>
        </w:rPr>
        <w:tab/>
      </w:r>
      <w:r w:rsidR="0084706B" w:rsidRPr="009C3E74">
        <w:rPr>
          <w:rFonts w:ascii="Bookman Old Style" w:hAnsi="Bookman Old Style"/>
        </w:rPr>
        <w:tab/>
      </w:r>
      <w:proofErr w:type="gramStart"/>
      <w:r w:rsidRPr="009C3E74">
        <w:rPr>
          <w:rFonts w:ascii="Bookman Old Style" w:hAnsi="Bookman Old Style"/>
          <w:i/>
          <w:iCs/>
        </w:rPr>
        <w:t>ng</w:t>
      </w:r>
      <w:proofErr w:type="gramEnd"/>
      <w:r w:rsidRPr="009C3E74">
        <w:rPr>
          <w:rFonts w:ascii="Bookman Old Style" w:hAnsi="Bookman Old Style"/>
          <w:i/>
          <w:iCs/>
        </w:rPr>
        <w:t xml:space="preserve"> new </w:t>
      </w:r>
      <w:proofErr w:type="spellStart"/>
      <w:r w:rsidRPr="009C3E74">
        <w:rPr>
          <w:rFonts w:ascii="Bookman Old Style" w:hAnsi="Bookman Old Style"/>
          <w:i/>
          <w:iCs/>
        </w:rPr>
        <w:t>MyFirstAngular</w:t>
      </w:r>
      <w:proofErr w:type="spellEnd"/>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To run the application</w:t>
      </w:r>
    </w:p>
    <w:p w:rsidR="00081A5B" w:rsidRPr="009C3E74" w:rsidRDefault="00081A5B" w:rsidP="0084706B">
      <w:pPr>
        <w:spacing w:after="0"/>
        <w:rPr>
          <w:rFonts w:ascii="Bookman Old Style" w:hAnsi="Bookman Old Style"/>
          <w:b/>
          <w:bCs/>
        </w:rPr>
      </w:pPr>
      <w:r w:rsidRPr="009C3E74">
        <w:rPr>
          <w:rFonts w:ascii="Bookman Old Style" w:hAnsi="Bookman Old Style"/>
        </w:rPr>
        <w:tab/>
      </w:r>
      <w:r w:rsidR="0084706B" w:rsidRPr="009C3E74">
        <w:rPr>
          <w:rFonts w:ascii="Bookman Old Style" w:hAnsi="Bookman Old Style"/>
        </w:rPr>
        <w:tab/>
      </w:r>
      <w:r w:rsidRPr="009C3E74">
        <w:rPr>
          <w:rFonts w:ascii="Bookman Old Style" w:hAnsi="Bookman Old Style"/>
        </w:rPr>
        <w:t xml:space="preserve">First go to project root folder then run </w:t>
      </w:r>
      <w:r w:rsidRPr="009C3E74">
        <w:rPr>
          <w:rFonts w:ascii="Bookman Old Style" w:hAnsi="Bookman Old Style"/>
          <w:b/>
          <w:bCs/>
        </w:rPr>
        <w:t xml:space="preserve">ng serve </w:t>
      </w:r>
      <w:r w:rsidR="002B5689" w:rsidRPr="009C3E74">
        <w:rPr>
          <w:rFonts w:ascii="Bookman Old Style" w:hAnsi="Bookman Old Style"/>
          <w:b/>
          <w:bCs/>
        </w:rPr>
        <w:t>–</w:t>
      </w:r>
      <w:r w:rsidRPr="009C3E74">
        <w:rPr>
          <w:rFonts w:ascii="Bookman Old Style" w:hAnsi="Bookman Old Style"/>
          <w:b/>
          <w:bCs/>
        </w:rPr>
        <w:t>o</w:t>
      </w:r>
    </w:p>
    <w:p w:rsidR="002B5689" w:rsidRPr="009C3E74" w:rsidRDefault="002B5689" w:rsidP="002B5689">
      <w:pPr>
        <w:pStyle w:val="ListParagraph"/>
        <w:numPr>
          <w:ilvl w:val="0"/>
          <w:numId w:val="9"/>
        </w:numPr>
        <w:spacing w:after="0"/>
        <w:rPr>
          <w:rFonts w:ascii="Bookman Old Style" w:hAnsi="Bookman Old Style"/>
          <w:b/>
          <w:bCs/>
        </w:rPr>
      </w:pPr>
      <w:r w:rsidRPr="009C3E74">
        <w:rPr>
          <w:rFonts w:ascii="Bookman Old Style" w:hAnsi="Bookman Old Style"/>
          <w:b/>
          <w:bCs/>
        </w:rPr>
        <w:t>To see the Angular version</w:t>
      </w:r>
    </w:p>
    <w:p w:rsidR="002B5689" w:rsidRPr="009C3E74" w:rsidRDefault="005F37E2" w:rsidP="002B5689">
      <w:pPr>
        <w:spacing w:after="0"/>
        <w:ind w:left="1080" w:firstLine="360"/>
        <w:rPr>
          <w:rFonts w:ascii="Bookman Old Style" w:hAnsi="Bookman Old Style"/>
          <w:b/>
          <w:bCs/>
        </w:rPr>
      </w:pPr>
      <w:r w:rsidRPr="009C3E74">
        <w:rPr>
          <w:rFonts w:ascii="Bookman Old Style" w:hAnsi="Bookman Old Style"/>
        </w:rPr>
        <w:t>G</w:t>
      </w:r>
      <w:r w:rsidR="002B5689" w:rsidRPr="009C3E74">
        <w:rPr>
          <w:rFonts w:ascii="Bookman Old Style" w:hAnsi="Bookman Old Style"/>
        </w:rPr>
        <w:t xml:space="preserve">o to project root folder then run </w:t>
      </w:r>
      <w:r w:rsidR="002B5689" w:rsidRPr="009C3E74">
        <w:rPr>
          <w:rFonts w:ascii="Bookman Old Style" w:hAnsi="Bookman Old Style"/>
          <w:b/>
          <w:bCs/>
        </w:rPr>
        <w:t xml:space="preserve">ng </w:t>
      </w:r>
      <w:r w:rsidR="00AD6553" w:rsidRPr="009C3E74">
        <w:rPr>
          <w:rFonts w:ascii="Bookman Old Style" w:hAnsi="Bookman Old Style"/>
          <w:b/>
          <w:bCs/>
        </w:rPr>
        <w:t>–</w:t>
      </w:r>
      <w:r w:rsidR="002B5689" w:rsidRPr="009C3E74">
        <w:rPr>
          <w:rFonts w:ascii="Bookman Old Style" w:hAnsi="Bookman Old Style"/>
          <w:b/>
          <w:bCs/>
        </w:rPr>
        <w:t>v</w:t>
      </w:r>
    </w:p>
    <w:p w:rsidR="00AD6553" w:rsidRPr="009C3E74" w:rsidRDefault="00AD6553" w:rsidP="00AD6553">
      <w:pPr>
        <w:spacing w:after="0"/>
        <w:rPr>
          <w:rFonts w:ascii="Bookman Old Style" w:hAnsi="Bookman Old Style"/>
          <w:b/>
          <w:bCs/>
        </w:rPr>
      </w:pPr>
    </w:p>
    <w:p w:rsidR="00AD6553" w:rsidRPr="009C3E74" w:rsidRDefault="00AD6553" w:rsidP="00AD6553">
      <w:pPr>
        <w:spacing w:after="0"/>
        <w:rPr>
          <w:rFonts w:ascii="Bookman Old Style" w:hAnsi="Bookman Old Style"/>
          <w:b/>
          <w:bCs/>
        </w:rPr>
      </w:pPr>
    </w:p>
    <w:p w:rsidR="00AD6553" w:rsidRPr="009C3E74" w:rsidRDefault="00AD6553" w:rsidP="00AD6553">
      <w:pPr>
        <w:pStyle w:val="Heading2"/>
        <w:spacing w:before="0"/>
        <w:rPr>
          <w:rFonts w:ascii="Bookman Old Style" w:eastAsiaTheme="minorHAnsi" w:hAnsi="Bookman Old Style" w:cstheme="minorBidi"/>
          <w:b/>
          <w:bCs/>
          <w:color w:val="auto"/>
          <w:sz w:val="22"/>
          <w:szCs w:val="22"/>
        </w:rPr>
      </w:pPr>
      <w:r w:rsidRPr="009C3E74">
        <w:rPr>
          <w:rFonts w:ascii="Bookman Old Style" w:eastAsiaTheme="minorHAnsi" w:hAnsi="Bookman Old Style" w:cstheme="minorBidi"/>
          <w:b/>
          <w:bCs/>
          <w:color w:val="auto"/>
          <w:sz w:val="22"/>
          <w:szCs w:val="22"/>
        </w:rPr>
        <w:t>1. Differentiate between Angular and AngularJS.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3"/>
        <w:gridCol w:w="4462"/>
        <w:gridCol w:w="4408"/>
      </w:tblGrid>
      <w:tr w:rsidR="00AD6553" w:rsidRPr="009C3E74" w:rsidTr="00AD6553">
        <w:trPr>
          <w:trHeight w:val="315"/>
        </w:trPr>
        <w:tc>
          <w:tcPr>
            <w:tcW w:w="2076"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Feature</w:t>
            </w:r>
          </w:p>
        </w:tc>
        <w:tc>
          <w:tcPr>
            <w:tcW w:w="4560"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AngularJS</w:t>
            </w:r>
          </w:p>
        </w:tc>
        <w:tc>
          <w:tcPr>
            <w:tcW w:w="4524"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Architecture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MVC design model</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components and directives</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Language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Recommended Language: JavaScript </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 xml:space="preserve">Recommended Language: </w:t>
            </w:r>
            <w:proofErr w:type="spellStart"/>
            <w:r w:rsidRPr="009C3E74">
              <w:rPr>
                <w:rFonts w:ascii="Bookman Old Style" w:hAnsi="Bookman Old Style" w:cs="Arial"/>
                <w:color w:val="4A4A4A"/>
              </w:rPr>
              <w:t>TypeScript</w:t>
            </w:r>
            <w:proofErr w:type="spellEnd"/>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Expression Syntax</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Specific ng directive is required for the image/property and an event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 to bind an event and [] for property binding</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Mobile 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provide any mobile support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Provides mobile support</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Routing</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routeprovider.when</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configs</w:t>
            </w:r>
            <w:proofErr w:type="spellEnd"/>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RouteConfig</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w:t>
            </w:r>
            <w:proofErr w:type="spellEnd"/>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Dependency Injection</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supports the concept of Dependency Injection</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hierarchical Dependency Injection with a unidirectional tree-based change detection</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Structure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Less manageable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Simplified structure and makes the development and maintenance of large applications easier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Speed</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With two-way data binding development effort and time are reduced</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Faster than AngularJS with upgraded features</w:t>
            </w:r>
          </w:p>
        </w:tc>
      </w:tr>
      <w:tr w:rsidR="00AD6553" w:rsidRPr="009C3E74" w:rsidTr="00AD6553">
        <w:trPr>
          <w:trHeight w:val="70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No support or new updates are provided anymore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Active support and frequent new updates are made</w:t>
            </w:r>
          </w:p>
        </w:tc>
      </w:tr>
    </w:tbl>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rPr>
          <w:rFonts w:ascii="Bookman Old Style" w:hAnsi="Bookman Old Style"/>
        </w:rPr>
      </w:pPr>
      <w:r w:rsidRPr="009C3E74">
        <w:rPr>
          <w:rFonts w:ascii="Bookman Old Style" w:hAnsi="Bookman Old Style"/>
          <w:b/>
          <w:bCs/>
        </w:rPr>
        <w:lastRenderedPageBreak/>
        <w:t>What do you mean by Cross-Platform?</w:t>
      </w:r>
    </w:p>
    <w:p w:rsidR="00DF0C22" w:rsidRPr="009C3E74" w:rsidRDefault="00DF0C22" w:rsidP="00DF0C22">
      <w:pPr>
        <w:rPr>
          <w:rFonts w:ascii="Bookman Old Style" w:hAnsi="Bookman Old Style"/>
        </w:rPr>
      </w:pPr>
      <w:r w:rsidRPr="009C3E74">
        <w:rPr>
          <w:rFonts w:ascii="Bookman Old Style" w:hAnsi="Bookman Old Style"/>
        </w:rPr>
        <w:t xml:space="preserve">In computing, cross-platform software (also multi-platform software or platform-independent software) is computer software that is implemented on multiple computing platforms. ... For example, a cross-platform application may run on Microsoft Windows, Linux, and </w:t>
      </w:r>
      <w:proofErr w:type="spellStart"/>
      <w:r w:rsidRPr="009C3E74">
        <w:rPr>
          <w:rFonts w:ascii="Bookman Old Style" w:hAnsi="Bookman Old Style"/>
        </w:rPr>
        <w:t>macOS</w:t>
      </w:r>
      <w:proofErr w:type="spellEnd"/>
      <w:r w:rsidRPr="009C3E74">
        <w:rPr>
          <w:rFonts w:ascii="Bookman Old Style" w:hAnsi="Bookman Old Style"/>
        </w:rPr>
        <w:t>.</w:t>
      </w:r>
    </w:p>
    <w:p w:rsidR="00F4297C" w:rsidRPr="009C3E74" w:rsidRDefault="00F4297C" w:rsidP="00F4297C">
      <w:pPr>
        <w:rPr>
          <w:rFonts w:ascii="Bookman Old Style" w:hAnsi="Bookman Old Style"/>
          <w:b/>
          <w:bCs/>
        </w:rPr>
      </w:pPr>
      <w:r w:rsidRPr="009C3E74">
        <w:rPr>
          <w:rFonts w:ascii="Bookman Old Style" w:hAnsi="Bookman Old Style"/>
          <w:b/>
          <w:bCs/>
        </w:rPr>
        <w:t>What are the advantages of using Angular?</w:t>
      </w:r>
    </w:p>
    <w:p w:rsidR="00F4297C" w:rsidRPr="009C3E74" w:rsidRDefault="00F4297C" w:rsidP="00F4297C">
      <w:pPr>
        <w:rPr>
          <w:rFonts w:ascii="Bookman Old Style" w:hAnsi="Bookman Old Style"/>
        </w:rPr>
      </w:pPr>
      <w:r w:rsidRPr="009C3E74">
        <w:rPr>
          <w:rFonts w:ascii="Bookman Old Style" w:hAnsi="Bookman Old Style"/>
        </w:rPr>
        <w:t>A few of the major advantages of using Angular framework are listed below:</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two-way data-binding</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follows MVC pattern architecture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static template and Angular template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You can add a custom directive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 xml:space="preserve">It also supports </w:t>
      </w:r>
      <w:proofErr w:type="spellStart"/>
      <w:r w:rsidRPr="009C3E74">
        <w:rPr>
          <w:rFonts w:ascii="Bookman Old Style" w:hAnsi="Bookman Old Style"/>
        </w:rPr>
        <w:t>RESTfull</w:t>
      </w:r>
      <w:proofErr w:type="spellEnd"/>
      <w:r w:rsidRPr="009C3E74">
        <w:rPr>
          <w:rFonts w:ascii="Bookman Old Style" w:hAnsi="Bookman Old Style"/>
        </w:rPr>
        <w:t xml:space="preserve"> services</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Validations are supported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Client and server communication is facilitated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Support for dependency injection</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Has strong features like Event Handlers, Animation, etc.</w:t>
      </w:r>
    </w:p>
    <w:p w:rsidR="00B62090" w:rsidRPr="009C3E74" w:rsidRDefault="00B62090" w:rsidP="00B62090">
      <w:pPr>
        <w:rPr>
          <w:rFonts w:ascii="Bookman Old Style" w:hAnsi="Bookman Old Style"/>
          <w:b/>
          <w:bCs/>
        </w:rPr>
      </w:pPr>
      <w:r w:rsidRPr="009C3E74">
        <w:rPr>
          <w:rFonts w:ascii="Bookman Old Style" w:hAnsi="Bookman Old Style"/>
          <w:b/>
          <w:bCs/>
        </w:rPr>
        <w:t>What are Angular expressions or string interpolation?</w:t>
      </w:r>
    </w:p>
    <w:p w:rsidR="00B62090" w:rsidRPr="009C3E74" w:rsidRDefault="00B62090" w:rsidP="00951CA7">
      <w:pPr>
        <w:ind w:firstLine="720"/>
        <w:rPr>
          <w:rFonts w:ascii="Bookman Old Style" w:hAnsi="Bookman Old Style"/>
        </w:rPr>
      </w:pPr>
      <w:r w:rsidRPr="009C3E74">
        <w:rPr>
          <w:rFonts w:ascii="Bookman Old Style" w:hAnsi="Bookman Old Style"/>
        </w:rPr>
        <w:t>{</w:t>
      </w:r>
      <w:proofErr w:type="gramStart"/>
      <w:r w:rsidRPr="009C3E74">
        <w:rPr>
          <w:rFonts w:ascii="Bookman Old Style" w:hAnsi="Bookman Old Style"/>
        </w:rPr>
        <w:t>{ expression</w:t>
      </w:r>
      <w:proofErr w:type="gramEnd"/>
      <w:r w:rsidRPr="009C3E74">
        <w:rPr>
          <w:rFonts w:ascii="Bookman Old Style" w:hAnsi="Bookman Old Style"/>
        </w:rPr>
        <w:t xml:space="preserve"> }}</w:t>
      </w:r>
    </w:p>
    <w:p w:rsidR="00B55360" w:rsidRPr="009C3E74" w:rsidRDefault="00B55360" w:rsidP="00B55360">
      <w:pPr>
        <w:rPr>
          <w:rFonts w:ascii="Bookman Old Style" w:hAnsi="Bookman Old Style"/>
          <w:b/>
          <w:bCs/>
        </w:rPr>
      </w:pPr>
      <w:r w:rsidRPr="009C3E74">
        <w:rPr>
          <w:rFonts w:ascii="Bookman Old Style" w:hAnsi="Bookman Old Style"/>
          <w:b/>
          <w:bCs/>
        </w:rPr>
        <w:t>How can you differentiate between Angular expressions and JavaScript expressions?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4"/>
        <w:gridCol w:w="5479"/>
      </w:tblGrid>
      <w:tr w:rsidR="00B55360" w:rsidRPr="009C3E74" w:rsidTr="00B55360">
        <w:trPr>
          <w:trHeight w:val="300"/>
        </w:trPr>
        <w:tc>
          <w:tcPr>
            <w:tcW w:w="5444"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Angular Expressions</w:t>
            </w:r>
          </w:p>
        </w:tc>
        <w:tc>
          <w:tcPr>
            <w:tcW w:w="5479"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JavaScript Expressions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can be written inside the HTML tags.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2. They can’t be written inside the HTML tags.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conditionals, loops, and exceptions.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3. They do support conditionals, loops, and exceptions.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support filters.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filters.</w:t>
            </w:r>
          </w:p>
        </w:tc>
      </w:tr>
    </w:tbl>
    <w:p w:rsidR="00B55360" w:rsidRPr="009C3E74" w:rsidRDefault="00B55360" w:rsidP="00B55360">
      <w:pPr>
        <w:rPr>
          <w:rFonts w:ascii="Bookman Old Style" w:hAnsi="Bookman Old Style"/>
        </w:rPr>
      </w:pPr>
    </w:p>
    <w:p w:rsidR="00FF2E5E" w:rsidRPr="009C3E74" w:rsidRDefault="00FF2E5E" w:rsidP="00FF2E5E">
      <w:pPr>
        <w:rPr>
          <w:rFonts w:ascii="Bookman Old Style" w:hAnsi="Bookman Old Style"/>
          <w:b/>
          <w:bCs/>
        </w:rPr>
      </w:pPr>
      <w:r w:rsidRPr="009C3E74">
        <w:rPr>
          <w:rFonts w:ascii="Bookman Old Style" w:hAnsi="Bookman Old Style"/>
          <w:b/>
          <w:bCs/>
        </w:rPr>
        <w:t xml:space="preserve">Explain </w:t>
      </w:r>
      <w:proofErr w:type="spellStart"/>
      <w:r w:rsidRPr="009C3E74">
        <w:rPr>
          <w:rFonts w:ascii="Bookman Old Style" w:hAnsi="Bookman Old Style"/>
          <w:b/>
          <w:bCs/>
        </w:rPr>
        <w:t>jQLite</w:t>
      </w:r>
      <w:proofErr w:type="spellEnd"/>
      <w:r w:rsidRPr="009C3E74">
        <w:rPr>
          <w:rFonts w:ascii="Bookman Old Style" w:hAnsi="Bookman Old Style"/>
          <w:b/>
          <w:bCs/>
        </w:rPr>
        <w:t>.</w:t>
      </w:r>
    </w:p>
    <w:p w:rsidR="00FF2E5E" w:rsidRPr="009C3E74" w:rsidRDefault="00FF2E5E" w:rsidP="00FF2E5E">
      <w:pPr>
        <w:rPr>
          <w:rFonts w:ascii="Bookman Old Style" w:hAnsi="Bookman Old Style"/>
        </w:rPr>
      </w:pP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is also known as jQuery </w:t>
      </w:r>
      <w:proofErr w:type="spellStart"/>
      <w:r w:rsidRPr="009C3E74">
        <w:rPr>
          <w:rFonts w:ascii="Bookman Old Style" w:hAnsi="Bookman Old Style"/>
        </w:rPr>
        <w:t>lite</w:t>
      </w:r>
      <w:proofErr w:type="spellEnd"/>
      <w:r w:rsidRPr="009C3E74">
        <w:rPr>
          <w:rFonts w:ascii="Bookman Old Style" w:hAnsi="Bookman Old Style"/>
        </w:rPr>
        <w:t xml:space="preserve"> is a subset of jQuery and contains all its features. It is packaged within Angular, by default. It helps Angular to manipulate the DOM in a way that is compatible cross-browser. </w:t>
      </w: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basically implements only the most commonly needed functionality which results in having a small footprint.</w:t>
      </w:r>
    </w:p>
    <w:p w:rsidR="007C586F" w:rsidRPr="009C3E74" w:rsidRDefault="007C586F" w:rsidP="007C586F">
      <w:pPr>
        <w:rPr>
          <w:rFonts w:ascii="Bookman Old Style" w:hAnsi="Bookman Old Style"/>
          <w:b/>
          <w:bCs/>
        </w:rPr>
      </w:pPr>
      <w:r w:rsidRPr="009C3E74">
        <w:rPr>
          <w:rFonts w:ascii="Bookman Old Style" w:hAnsi="Bookman Old Style"/>
          <w:b/>
          <w:bCs/>
        </w:rPr>
        <w:t>What are the different types of filters in Angular?</w:t>
      </w:r>
    </w:p>
    <w:p w:rsidR="007C586F" w:rsidRPr="009C3E74" w:rsidRDefault="007C586F" w:rsidP="007C586F">
      <w:pPr>
        <w:rPr>
          <w:rFonts w:ascii="Bookman Old Style" w:hAnsi="Bookman Old Style"/>
        </w:rPr>
      </w:pPr>
      <w:r w:rsidRPr="009C3E74">
        <w:rPr>
          <w:rFonts w:ascii="Bookman Old Style" w:hAnsi="Bookman Old Style"/>
        </w:rPr>
        <w:t xml:space="preserve">Below are the various filters supported by </w:t>
      </w:r>
      <w:proofErr w:type="gramStart"/>
      <w:r w:rsidRPr="009C3E74">
        <w:rPr>
          <w:rFonts w:ascii="Bookman Old Style" w:hAnsi="Bookman Old Style"/>
        </w:rPr>
        <w:t>Angular:</w:t>
      </w:r>
      <w:proofErr w:type="gramEnd"/>
    </w:p>
    <w:p w:rsidR="007C586F" w:rsidRPr="009C3E74" w:rsidRDefault="007C586F" w:rsidP="007C586F">
      <w:pPr>
        <w:rPr>
          <w:rFonts w:ascii="Bookman Old Style" w:hAnsi="Bookman Old Style"/>
        </w:rPr>
      </w:pPr>
      <w:proofErr w:type="gramStart"/>
      <w:r w:rsidRPr="009C3E74">
        <w:rPr>
          <w:rFonts w:ascii="Bookman Old Style" w:hAnsi="Bookman Old Style"/>
          <w:b/>
          <w:bCs/>
        </w:rPr>
        <w:t>currency</w:t>
      </w:r>
      <w:proofErr w:type="gramEnd"/>
      <w:r w:rsidRPr="009C3E74">
        <w:rPr>
          <w:rFonts w:ascii="Bookman Old Style" w:hAnsi="Bookman Old Style"/>
        </w:rPr>
        <w:t>: Format a number to a currency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date</w:t>
      </w:r>
      <w:proofErr w:type="gramEnd"/>
      <w:r w:rsidRPr="009C3E74">
        <w:rPr>
          <w:rFonts w:ascii="Bookman Old Style" w:hAnsi="Bookman Old Style"/>
        </w:rPr>
        <w:t>: Format a date to a specified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filter</w:t>
      </w:r>
      <w:proofErr w:type="gramEnd"/>
      <w:r w:rsidRPr="009C3E74">
        <w:rPr>
          <w:rFonts w:ascii="Bookman Old Style" w:hAnsi="Bookman Old Style"/>
        </w:rPr>
        <w:t>: Select a subset of items from an array.</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json</w:t>
      </w:r>
      <w:proofErr w:type="spellEnd"/>
      <w:proofErr w:type="gramEnd"/>
      <w:r w:rsidRPr="009C3E74">
        <w:rPr>
          <w:rFonts w:ascii="Bookman Old Style" w:hAnsi="Bookman Old Style"/>
        </w:rPr>
        <w:t>: Format an object to a JSON string.</w:t>
      </w:r>
    </w:p>
    <w:p w:rsidR="007C586F" w:rsidRPr="009C3E74" w:rsidRDefault="007C586F" w:rsidP="007C586F">
      <w:pPr>
        <w:rPr>
          <w:rFonts w:ascii="Bookman Old Style" w:hAnsi="Bookman Old Style"/>
        </w:rPr>
      </w:pPr>
      <w:proofErr w:type="gramStart"/>
      <w:r w:rsidRPr="009C3E74">
        <w:rPr>
          <w:rFonts w:ascii="Bookman Old Style" w:hAnsi="Bookman Old Style"/>
          <w:b/>
          <w:bCs/>
        </w:rPr>
        <w:t>limit</w:t>
      </w:r>
      <w:proofErr w:type="gramEnd"/>
      <w:r w:rsidRPr="009C3E74">
        <w:rPr>
          <w:rFonts w:ascii="Bookman Old Style" w:hAnsi="Bookman Old Style"/>
        </w:rPr>
        <w:t>: To Limits an array/string, into a specified number of elements/characters.</w:t>
      </w:r>
    </w:p>
    <w:p w:rsidR="007C586F" w:rsidRPr="009C3E74" w:rsidRDefault="007C586F" w:rsidP="007C586F">
      <w:pPr>
        <w:rPr>
          <w:rFonts w:ascii="Bookman Old Style" w:hAnsi="Bookman Old Style"/>
        </w:rPr>
      </w:pPr>
      <w:proofErr w:type="gramStart"/>
      <w:r w:rsidRPr="009C3E74">
        <w:rPr>
          <w:rFonts w:ascii="Bookman Old Style" w:hAnsi="Bookman Old Style"/>
          <w:b/>
          <w:bCs/>
        </w:rPr>
        <w:t>lowercase</w:t>
      </w:r>
      <w:proofErr w:type="gramEnd"/>
      <w:r w:rsidRPr="009C3E74">
        <w:rPr>
          <w:rFonts w:ascii="Bookman Old Style" w:hAnsi="Bookman Old Style"/>
        </w:rPr>
        <w:t>: Format a string to lower case.</w:t>
      </w:r>
    </w:p>
    <w:p w:rsidR="007C586F" w:rsidRPr="009C3E74" w:rsidRDefault="007C586F" w:rsidP="007C586F">
      <w:pPr>
        <w:rPr>
          <w:rFonts w:ascii="Bookman Old Style" w:hAnsi="Bookman Old Style"/>
        </w:rPr>
      </w:pPr>
      <w:proofErr w:type="gramStart"/>
      <w:r w:rsidRPr="009C3E74">
        <w:rPr>
          <w:rFonts w:ascii="Bookman Old Style" w:hAnsi="Bookman Old Style"/>
          <w:b/>
          <w:bCs/>
        </w:rPr>
        <w:t>number</w:t>
      </w:r>
      <w:proofErr w:type="gramEnd"/>
      <w:r w:rsidRPr="009C3E74">
        <w:rPr>
          <w:rFonts w:ascii="Bookman Old Style" w:hAnsi="Bookman Old Style"/>
        </w:rPr>
        <w:t>: Format a number to a string.</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orderBy</w:t>
      </w:r>
      <w:proofErr w:type="spellEnd"/>
      <w:proofErr w:type="gramEnd"/>
      <w:r w:rsidRPr="009C3E74">
        <w:rPr>
          <w:rFonts w:ascii="Bookman Old Style" w:hAnsi="Bookman Old Style"/>
        </w:rPr>
        <w:t>: Orders an array by an expression.</w:t>
      </w:r>
    </w:p>
    <w:p w:rsidR="007C586F" w:rsidRPr="009C3E74" w:rsidRDefault="007C586F" w:rsidP="007C586F">
      <w:pPr>
        <w:rPr>
          <w:rFonts w:ascii="Bookman Old Style" w:hAnsi="Bookman Old Style"/>
        </w:rPr>
      </w:pPr>
      <w:proofErr w:type="gramStart"/>
      <w:r w:rsidRPr="009C3E74">
        <w:rPr>
          <w:rFonts w:ascii="Bookman Old Style" w:hAnsi="Bookman Old Style"/>
          <w:b/>
          <w:bCs/>
        </w:rPr>
        <w:t>uppercase</w:t>
      </w:r>
      <w:proofErr w:type="gramEnd"/>
      <w:r w:rsidRPr="009C3E74">
        <w:rPr>
          <w:rFonts w:ascii="Bookman Old Style" w:hAnsi="Bookman Old Style"/>
        </w:rPr>
        <w:t>: Format a string to upper case.</w:t>
      </w:r>
    </w:p>
    <w:p w:rsidR="00242DE5" w:rsidRPr="009C3E74" w:rsidRDefault="00242DE5" w:rsidP="007C586F">
      <w:pPr>
        <w:rPr>
          <w:rFonts w:ascii="Bookman Old Style" w:hAnsi="Bookman Old Style"/>
        </w:rPr>
      </w:pPr>
    </w:p>
    <w:p w:rsidR="00242DE5" w:rsidRPr="009C3E74" w:rsidRDefault="00242DE5" w:rsidP="00242DE5">
      <w:pPr>
        <w:rPr>
          <w:rFonts w:ascii="Bookman Old Style" w:hAnsi="Bookman Old Style"/>
          <w:b/>
          <w:bCs/>
        </w:rPr>
      </w:pPr>
      <w:r w:rsidRPr="009C3E74">
        <w:rPr>
          <w:rFonts w:ascii="Bookman Old Style" w:hAnsi="Bookman Old Style"/>
          <w:b/>
          <w:bCs/>
        </w:rPr>
        <w:t>Differentiate between one-way binding and two-way data binding.</w:t>
      </w:r>
    </w:p>
    <w:p w:rsidR="00242DE5" w:rsidRPr="009C3E74" w:rsidRDefault="00242DE5" w:rsidP="00242DE5">
      <w:pPr>
        <w:rPr>
          <w:rFonts w:ascii="Bookman Old Style" w:hAnsi="Bookman Old Style"/>
        </w:rPr>
      </w:pPr>
      <w:r w:rsidRPr="009C3E74">
        <w:rPr>
          <w:rFonts w:ascii="Bookman Old Style" w:hAnsi="Bookman Old Style"/>
          <w:highlight w:val="yellow"/>
        </w:rPr>
        <w:t xml:space="preserve">In One-Way data binding, the </w:t>
      </w:r>
      <w:r w:rsidRPr="009C3E74">
        <w:rPr>
          <w:rFonts w:ascii="Bookman Old Style" w:hAnsi="Bookman Old Style"/>
          <w:i/>
          <w:iCs/>
          <w:highlight w:val="yellow"/>
        </w:rPr>
        <w:t>View or the UI part does not update automatically whenever the data model changes.</w:t>
      </w:r>
      <w:r w:rsidRPr="009C3E74">
        <w:rPr>
          <w:rFonts w:ascii="Bookman Old Style" w:hAnsi="Bookman Old Style"/>
        </w:rPr>
        <w:t xml:space="preserve"> You need to manually write custom code in order to update it every time the view changes.</w:t>
      </w:r>
    </w:p>
    <w:p w:rsidR="00242DE5" w:rsidRPr="009C3E74" w:rsidRDefault="00242DE5" w:rsidP="00242DE5">
      <w:pPr>
        <w:rPr>
          <w:rFonts w:ascii="Bookman Old Style" w:hAnsi="Bookman Old Style"/>
        </w:rPr>
      </w:pPr>
      <w:r w:rsidRPr="009C3E74">
        <w:rPr>
          <w:rFonts w:ascii="Bookman Old Style" w:hAnsi="Bookman Old Style"/>
        </w:rPr>
        <w:t xml:space="preserve">Whereas, </w:t>
      </w:r>
      <w:r w:rsidRPr="009C3E74">
        <w:rPr>
          <w:rFonts w:ascii="Bookman Old Style" w:hAnsi="Bookman Old Style"/>
          <w:highlight w:val="yellow"/>
        </w:rPr>
        <w:t>in Two-way data binding, the View or the UI part is updated implicitly as soon as the data model changes.</w:t>
      </w:r>
      <w:r w:rsidRPr="009C3E74">
        <w:rPr>
          <w:rFonts w:ascii="Bookman Old Style" w:hAnsi="Bookman Old Style"/>
        </w:rPr>
        <w:t xml:space="preserve"> It is a synchronization process, unlike One-way data binding.</w:t>
      </w:r>
    </w:p>
    <w:p w:rsidR="00264FB7" w:rsidRPr="009C3E74" w:rsidRDefault="00264FB7" w:rsidP="00242DE5">
      <w:pPr>
        <w:rPr>
          <w:rFonts w:ascii="Bookman Old Style" w:hAnsi="Bookman Old Style"/>
        </w:rPr>
      </w:pPr>
    </w:p>
    <w:p w:rsidR="00264FB7" w:rsidRPr="009C3E74" w:rsidRDefault="00264FB7" w:rsidP="00264FB7">
      <w:pPr>
        <w:rPr>
          <w:rFonts w:ascii="Bookman Old Style" w:hAnsi="Bookman Old Style"/>
          <w:b/>
          <w:bCs/>
        </w:rPr>
      </w:pPr>
      <w:r w:rsidRPr="009C3E74">
        <w:rPr>
          <w:rFonts w:ascii="Bookman Old Style" w:hAnsi="Bookman Old Style"/>
          <w:b/>
          <w:bCs/>
        </w:rPr>
        <w:t>What do you understand by dirty checking in Angular?</w:t>
      </w:r>
    </w:p>
    <w:p w:rsidR="00264FB7" w:rsidRPr="009C3E74" w:rsidRDefault="00264FB7" w:rsidP="00264FB7">
      <w:pPr>
        <w:rPr>
          <w:rFonts w:ascii="Bookman Old Style" w:hAnsi="Bookman Old Style"/>
        </w:rPr>
      </w:pPr>
      <w:r w:rsidRPr="009C3E74">
        <w:rPr>
          <w:rFonts w:ascii="Bookman Old Style" w:hAnsi="Bookman Old Style"/>
          <w:highlight w:val="yellow"/>
        </w:rPr>
        <w:t>In Angular, the digest process is known as dirty checking</w:t>
      </w:r>
      <w:r w:rsidRPr="009C3E74">
        <w:rPr>
          <w:rFonts w:ascii="Bookman Old Style" w:hAnsi="Bookman Old Style"/>
        </w:rPr>
        <w:t xml:space="preserve">. </w:t>
      </w:r>
      <w:r w:rsidR="001A2134" w:rsidRPr="009C3E74">
        <w:rPr>
          <w:rFonts w:ascii="Bookman Old Style" w:hAnsi="Bookman Old Style"/>
        </w:rPr>
        <w:t>I</w:t>
      </w:r>
      <w:r w:rsidRPr="009C3E74">
        <w:rPr>
          <w:rFonts w:ascii="Bookman Old Style" w:hAnsi="Bookman Old Style"/>
        </w:rPr>
        <w:t xml:space="preserve">t scans the entire scope for changes. In other words, it compares all the new scope model values with the previous scope values. Since all the watched variables are contained in a single loop, any change/update in any of the variable leads to reassigning of rest of the watched variables present inside the DOM. </w:t>
      </w:r>
      <w:r w:rsidRPr="009C3E74">
        <w:rPr>
          <w:rFonts w:ascii="Bookman Old Style" w:hAnsi="Bookman Old Style"/>
          <w:highlight w:val="yellow"/>
        </w:rPr>
        <w:t xml:space="preserve">A watched variable is in a single </w:t>
      </w:r>
      <w:proofErr w:type="gramStart"/>
      <w:r w:rsidRPr="009C3E74">
        <w:rPr>
          <w:rFonts w:ascii="Bookman Old Style" w:hAnsi="Bookman Old Style"/>
          <w:highlight w:val="yellow"/>
        </w:rPr>
        <w:t>loop(</w:t>
      </w:r>
      <w:proofErr w:type="gramEnd"/>
      <w:r w:rsidRPr="009C3E74">
        <w:rPr>
          <w:rFonts w:ascii="Bookman Old Style" w:hAnsi="Bookman Old Style"/>
          <w:highlight w:val="yellow"/>
        </w:rPr>
        <w:t>digest cycle), any value change of any variable forces to reassign values of other watched variables in DOM</w:t>
      </w:r>
    </w:p>
    <w:p w:rsidR="009C3E74" w:rsidRPr="009C3E74" w:rsidRDefault="009C3E74" w:rsidP="009C3E74">
      <w:pPr>
        <w:rPr>
          <w:rFonts w:ascii="Bookman Old Style" w:hAnsi="Bookman Old Style"/>
          <w:b/>
          <w:bCs/>
        </w:rPr>
      </w:pPr>
      <w:r w:rsidRPr="009C3E74">
        <w:rPr>
          <w:rFonts w:ascii="Bookman Old Style" w:hAnsi="Bookman Old Style"/>
          <w:b/>
          <w:bCs/>
        </w:rPr>
        <w:t>Differentiate between DOM and BOM.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26"/>
        <w:gridCol w:w="5497"/>
      </w:tblGrid>
      <w:tr w:rsidR="009C3E74" w:rsidRPr="009C3E74" w:rsidTr="009C3E74">
        <w:trPr>
          <w:trHeight w:val="315"/>
        </w:trPr>
        <w:tc>
          <w:tcPr>
            <w:tcW w:w="724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DOM</w:t>
            </w:r>
          </w:p>
        </w:tc>
        <w:tc>
          <w:tcPr>
            <w:tcW w:w="729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BOM</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Document Object Model</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Browser Object Model</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Represents the contents of a web page</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Works a level above web page and includes browser attributes</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the Objects are arranged in a tree structure and the document can be manipulated &amp; accessed via provided APIs only</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global JavaScript objects, variables &amp; functions become members of the window object implicitly</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Manipulates HTML documents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Access and manipulate the browser window</w:t>
            </w:r>
          </w:p>
        </w:tc>
      </w:tr>
      <w:tr w:rsidR="009C3E74" w:rsidRPr="009C3E74" w:rsidTr="009C3E74">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W3C Recommended standard specifications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Each browser has its own implementation</w:t>
            </w:r>
          </w:p>
        </w:tc>
      </w:tr>
    </w:tbl>
    <w:p w:rsidR="009C3E74" w:rsidRDefault="009C3E74" w:rsidP="00264FB7">
      <w:pPr>
        <w:rPr>
          <w:rFonts w:ascii="Bookman Old Style" w:hAnsi="Bookman Old Style"/>
        </w:rPr>
      </w:pPr>
    </w:p>
    <w:p w:rsidR="00B37C25" w:rsidRPr="00B37C25" w:rsidRDefault="00B37C25" w:rsidP="00B37C25">
      <w:pPr>
        <w:rPr>
          <w:rFonts w:ascii="Bookman Old Style" w:hAnsi="Bookman Old Style"/>
          <w:b/>
          <w:bCs/>
        </w:rPr>
      </w:pPr>
      <w:r w:rsidRPr="00B37C25">
        <w:rPr>
          <w:rFonts w:ascii="Bookman Old Style" w:hAnsi="Bookman Old Style"/>
          <w:b/>
          <w:bCs/>
        </w:rPr>
        <w:t>How to perform animation in Angular?</w:t>
      </w:r>
    </w:p>
    <w:p w:rsidR="00B37C25" w:rsidRDefault="00B37C25" w:rsidP="00B37C25">
      <w:pPr>
        <w:rPr>
          <w:rFonts w:ascii="Bookman Old Style" w:hAnsi="Bookman Old Style"/>
        </w:rPr>
      </w:pPr>
      <w:r w:rsidRPr="00B37C25">
        <w:rPr>
          <w:rFonts w:ascii="Bookman Old Style" w:hAnsi="Bookman Old Style"/>
        </w:rPr>
        <w:t xml:space="preserve">In order to perform animation in an Angular application, you need to include a special Angular library known as Animate Library and then refer to the </w:t>
      </w:r>
      <w:proofErr w:type="spellStart"/>
      <w:r w:rsidRPr="00B37C25">
        <w:rPr>
          <w:rFonts w:ascii="Bookman Old Style" w:hAnsi="Bookman Old Style"/>
        </w:rPr>
        <w:t>ngAnimate</w:t>
      </w:r>
      <w:proofErr w:type="spellEnd"/>
      <w:r w:rsidRPr="00B37C25">
        <w:rPr>
          <w:rFonts w:ascii="Bookman Old Style" w:hAnsi="Bookman Old Style"/>
        </w:rPr>
        <w:t xml:space="preserve"> module into your application or add the </w:t>
      </w:r>
      <w:proofErr w:type="spellStart"/>
      <w:r w:rsidRPr="00B37C25">
        <w:rPr>
          <w:rFonts w:ascii="Bookman Old Style" w:hAnsi="Bookman Old Style"/>
        </w:rPr>
        <w:t>ngAnimate</w:t>
      </w:r>
      <w:proofErr w:type="spellEnd"/>
      <w:r w:rsidRPr="00B37C25">
        <w:rPr>
          <w:rFonts w:ascii="Bookman Old Style" w:hAnsi="Bookman Old Style"/>
        </w:rPr>
        <w:t xml:space="preserve"> as a dependency inside your application module.</w:t>
      </w:r>
    </w:p>
    <w:p w:rsidR="00010E4B" w:rsidRPr="00010E4B" w:rsidRDefault="00010E4B" w:rsidP="00010E4B">
      <w:pPr>
        <w:rPr>
          <w:rFonts w:ascii="Bookman Old Style" w:hAnsi="Bookman Old Style"/>
          <w:b/>
          <w:bCs/>
        </w:rPr>
      </w:pPr>
      <w:r w:rsidRPr="00010E4B">
        <w:rPr>
          <w:rFonts w:ascii="Bookman Old Style" w:hAnsi="Bookman Old Style"/>
          <w:b/>
          <w:bCs/>
        </w:rPr>
        <w:t>List some tools for testing angular applications?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Karma</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Angular Mocks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Mocha</w:t>
      </w:r>
    </w:p>
    <w:p w:rsidR="00010E4B" w:rsidRPr="00010E4B" w:rsidRDefault="00010E4B" w:rsidP="00010E4B">
      <w:pPr>
        <w:pStyle w:val="ListParagraph"/>
        <w:numPr>
          <w:ilvl w:val="0"/>
          <w:numId w:val="11"/>
        </w:numPr>
        <w:spacing w:after="0"/>
        <w:rPr>
          <w:rFonts w:ascii="Bookman Old Style" w:hAnsi="Bookman Old Style"/>
        </w:rPr>
      </w:pPr>
      <w:proofErr w:type="spellStart"/>
      <w:r w:rsidRPr="00010E4B">
        <w:rPr>
          <w:rFonts w:ascii="Bookman Old Style" w:hAnsi="Bookman Old Style"/>
        </w:rPr>
        <w:t>Browserify</w:t>
      </w:r>
      <w:proofErr w:type="spellEnd"/>
    </w:p>
    <w:p w:rsid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Sion</w:t>
      </w:r>
    </w:p>
    <w:p w:rsidR="006E7735" w:rsidRDefault="006E7735" w:rsidP="006E7735">
      <w:pPr>
        <w:spacing w:after="0"/>
        <w:rPr>
          <w:rFonts w:ascii="Bookman Old Style" w:hAnsi="Bookman Old Style"/>
        </w:rPr>
      </w:pPr>
    </w:p>
    <w:p w:rsidR="006E7735" w:rsidRPr="006E7735" w:rsidRDefault="006E7735" w:rsidP="006E7735">
      <w:pPr>
        <w:spacing w:after="0"/>
        <w:rPr>
          <w:rFonts w:ascii="Bookman Old Style" w:hAnsi="Bookman Old Style"/>
          <w:b/>
          <w:bCs/>
        </w:rPr>
      </w:pPr>
      <w:r w:rsidRPr="006E7735">
        <w:rPr>
          <w:rFonts w:ascii="Bookman Old Style" w:hAnsi="Bookman Old Style"/>
          <w:b/>
          <w:bCs/>
        </w:rPr>
        <w:t>What is a singleton pattern and where we can find it in Angular?</w:t>
      </w:r>
    </w:p>
    <w:p w:rsidR="006E7735" w:rsidRDefault="006E7735" w:rsidP="006E7735">
      <w:pPr>
        <w:spacing w:after="0"/>
        <w:rPr>
          <w:rFonts w:ascii="Bookman Old Style" w:hAnsi="Bookman Old Style"/>
        </w:rPr>
      </w:pPr>
      <w:r w:rsidRPr="006E7735">
        <w:rPr>
          <w:rFonts w:ascii="Bookman Old Style" w:hAnsi="Bookman Old Style"/>
        </w:rPr>
        <w:t xml:space="preserve">Singleton pattern in Angular is a great pattern which restricts a class from being </w:t>
      </w:r>
      <w:r>
        <w:rPr>
          <w:rFonts w:ascii="Bookman Old Style" w:hAnsi="Bookman Old Style"/>
        </w:rPr>
        <w:t>instantiate</w:t>
      </w:r>
      <w:r w:rsidRPr="006E7735">
        <w:rPr>
          <w:rFonts w:ascii="Bookman Old Style" w:hAnsi="Bookman Old Style"/>
        </w:rPr>
        <w:t xml:space="preserve"> more than once. Singleton pattern in Angular is majorly implemented on dependency injection and in the services.</w:t>
      </w:r>
    </w:p>
    <w:p w:rsidR="00DD6499" w:rsidRDefault="00DD6499" w:rsidP="006E7735">
      <w:pPr>
        <w:spacing w:after="0"/>
        <w:rPr>
          <w:rFonts w:ascii="Bookman Old Style" w:hAnsi="Bookman Old Style"/>
        </w:rPr>
      </w:pPr>
    </w:p>
    <w:p w:rsidR="00E46669" w:rsidRDefault="00E46669" w:rsidP="006E7735">
      <w:pPr>
        <w:spacing w:after="0"/>
        <w:rPr>
          <w:rFonts w:ascii="Bookman Old Style" w:hAnsi="Bookman Old Style"/>
        </w:rPr>
      </w:pPr>
    </w:p>
    <w:p w:rsidR="00DD6499" w:rsidRPr="00DD6499" w:rsidRDefault="00DD6499" w:rsidP="00DD6499">
      <w:pPr>
        <w:spacing w:after="0"/>
        <w:rPr>
          <w:rFonts w:ascii="Bookman Old Style" w:hAnsi="Bookman Old Style"/>
          <w:b/>
          <w:bCs/>
        </w:rPr>
      </w:pPr>
      <w:r w:rsidRPr="00DD6499">
        <w:rPr>
          <w:rFonts w:ascii="Bookman Old Style" w:hAnsi="Bookman Old Style"/>
          <w:b/>
          <w:bCs/>
        </w:rPr>
        <w:lastRenderedPageBreak/>
        <w:t>What do you understand by REST in Angular?</w:t>
      </w:r>
    </w:p>
    <w:p w:rsidR="00DD6499" w:rsidRPr="00DD6499" w:rsidRDefault="00DD6499" w:rsidP="00DD6499">
      <w:pPr>
        <w:spacing w:after="0"/>
        <w:rPr>
          <w:rFonts w:ascii="Bookman Old Style" w:hAnsi="Bookman Old Style"/>
        </w:rPr>
      </w:pPr>
    </w:p>
    <w:p w:rsidR="00DD6499" w:rsidRDefault="00DD6499" w:rsidP="00DD6499">
      <w:pPr>
        <w:spacing w:after="0"/>
        <w:rPr>
          <w:rFonts w:ascii="Bookman Old Style" w:hAnsi="Bookman Old Style"/>
        </w:rPr>
      </w:pPr>
      <w:r>
        <w:rPr>
          <w:rFonts w:ascii="Bookman Old Style" w:hAnsi="Bookman Old Style"/>
        </w:rPr>
        <w:t xml:space="preserve">REST stands for </w:t>
      </w:r>
      <w:proofErr w:type="spellStart"/>
      <w:r>
        <w:rPr>
          <w:rFonts w:ascii="Bookman Old Style" w:hAnsi="Bookman Old Style"/>
        </w:rPr>
        <w:t>RE</w:t>
      </w:r>
      <w:r w:rsidRPr="00DD6499">
        <w:rPr>
          <w:rFonts w:ascii="Bookman Old Style" w:hAnsi="Bookman Old Style"/>
        </w:rPr>
        <w:t>presentational</w:t>
      </w:r>
      <w:proofErr w:type="spellEnd"/>
      <w:r w:rsidRPr="00DD6499">
        <w:rPr>
          <w:rFonts w:ascii="Bookman Old Style" w:hAnsi="Bookman Old Style"/>
        </w:rPr>
        <w:t xml:space="preserve"> State Transfer. REST is an API (Application Programming Interface) style that works on the HTTP request. In this, the requested URL pinpoints the data that needs to be processed. Further ahead, an HTTP method then identifies the specific operation that needs to be performed on that requested data. Thus, the APIs which follows this approach are known as RESTful APIs.</w:t>
      </w:r>
    </w:p>
    <w:p w:rsidR="00765E92" w:rsidRDefault="00765E92" w:rsidP="00DD6499">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do you understand by constants in Angular?</w:t>
      </w:r>
    </w:p>
    <w:p w:rsidR="00765E92" w:rsidRPr="00765E92" w:rsidRDefault="00765E92" w:rsidP="00765E92">
      <w:pPr>
        <w:spacing w:after="0"/>
        <w:rPr>
          <w:rFonts w:ascii="Bookman Old Style" w:hAnsi="Bookman Old Style"/>
        </w:rPr>
      </w:pPr>
    </w:p>
    <w:p w:rsidR="00765E92" w:rsidRDefault="00765E92" w:rsidP="00765E92">
      <w:pPr>
        <w:spacing w:after="0"/>
        <w:rPr>
          <w:rFonts w:ascii="Bookman Old Style" w:hAnsi="Bookman Old Style"/>
        </w:rPr>
      </w:pPr>
      <w:r w:rsidRPr="00765E92">
        <w:rPr>
          <w:rFonts w:ascii="Bookman Old Style" w:hAnsi="Bookman Old Style"/>
        </w:rPr>
        <w:t>In Angular, constants are similar to the services which are used to define the global data. Constants are declared using the keyword “constant”. They are created using constant dependency and can be injected anywhere in controller or services.</w:t>
      </w:r>
    </w:p>
    <w:p w:rsidR="00765E92" w:rsidRDefault="00765E92" w:rsidP="00765E92">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are Angular Global APIs?</w:t>
      </w:r>
    </w:p>
    <w:p w:rsidR="00765E92" w:rsidRPr="00765E92" w:rsidRDefault="00765E92" w:rsidP="00765E92">
      <w:pPr>
        <w:spacing w:after="0"/>
        <w:rPr>
          <w:rFonts w:ascii="Bookman Old Style" w:hAnsi="Bookman Old Style"/>
        </w:rPr>
      </w:pPr>
      <w:r w:rsidRPr="00765E92">
        <w:rPr>
          <w:rFonts w:ascii="Bookman Old Style" w:hAnsi="Bookman Old Style"/>
        </w:rPr>
        <w:t>Angular Global API is a combination of global JavaScript functions for performing various common tasks like:</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Comparing objects</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Iterating objects</w:t>
      </w:r>
    </w:p>
    <w:p w:rsid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Converting data</w:t>
      </w:r>
    </w:p>
    <w:p w:rsidR="00F379FC" w:rsidRPr="00765E92" w:rsidRDefault="00F379FC" w:rsidP="005B5882">
      <w:pPr>
        <w:pStyle w:val="ListParagraph"/>
        <w:spacing w:after="0"/>
        <w:rPr>
          <w:rFonts w:ascii="Bookman Old Style" w:hAnsi="Bookman Old Style"/>
        </w:rPr>
      </w:pPr>
    </w:p>
    <w:p w:rsidR="00765E92" w:rsidRPr="00765E92" w:rsidRDefault="00765E92" w:rsidP="00765E92">
      <w:pPr>
        <w:spacing w:after="0"/>
        <w:rPr>
          <w:rFonts w:ascii="Bookman Old Style" w:hAnsi="Bookman Old Style"/>
        </w:rPr>
      </w:pPr>
      <w:r w:rsidRPr="00765E92">
        <w:rPr>
          <w:rFonts w:ascii="Bookman Old Style" w:hAnsi="Bookman Old Style"/>
        </w:rPr>
        <w:t>There are some common Angular Global API functions like:</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angular.lowercase</w:t>
      </w:r>
      <w:proofErr w:type="spellEnd"/>
      <w:r w:rsidRPr="00765E92">
        <w:rPr>
          <w:rFonts w:ascii="Bookman Old Style" w:hAnsi="Bookman Old Style"/>
        </w:rPr>
        <w:t>: Converts a string to lowercase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angular.uppercase</w:t>
      </w:r>
      <w:proofErr w:type="spellEnd"/>
      <w:r w:rsidRPr="00765E92">
        <w:rPr>
          <w:rFonts w:ascii="Bookman Old Style" w:hAnsi="Bookman Old Style"/>
        </w:rPr>
        <w:t>: Converts a string to uppercase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angular.isString</w:t>
      </w:r>
      <w:proofErr w:type="spellEnd"/>
      <w:r w:rsidRPr="00765E92">
        <w:rPr>
          <w:rFonts w:ascii="Bookman Old Style" w:hAnsi="Bookman Old Style"/>
        </w:rPr>
        <w:t>: Returns true if the current reference is a string.</w:t>
      </w:r>
    </w:p>
    <w:p w:rsidR="00497C15" w:rsidRDefault="00765E92" w:rsidP="00497C15">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Angular.isNumber</w:t>
      </w:r>
      <w:proofErr w:type="spellEnd"/>
      <w:r w:rsidRPr="00765E92">
        <w:rPr>
          <w:rFonts w:ascii="Bookman Old Style" w:hAnsi="Bookman Old Style"/>
        </w:rPr>
        <w:t>: Returns true if the current reference is a number.</w:t>
      </w:r>
    </w:p>
    <w:p w:rsid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b/>
          <w:bCs/>
        </w:rPr>
      </w:pPr>
      <w:r w:rsidRPr="00497C15">
        <w:rPr>
          <w:rFonts w:ascii="Bookman Old Style" w:hAnsi="Bookman Old Style"/>
          <w:b/>
          <w:bCs/>
        </w:rPr>
        <w:t>In Angular, describe how will you set, get and clear cookies?</w:t>
      </w:r>
    </w:p>
    <w:p w:rsidR="00497C15" w:rsidRPr="00497C15" w:rsidRDefault="00497C15" w:rsidP="00497C15">
      <w:pPr>
        <w:spacing w:after="0"/>
        <w:rPr>
          <w:rFonts w:ascii="Bookman Old Style" w:hAnsi="Bookman Old Style"/>
        </w:rPr>
      </w:pPr>
      <w:r w:rsidRPr="00497C15">
        <w:rPr>
          <w:rFonts w:ascii="Bookman Old Style" w:hAnsi="Bookman Old Style"/>
        </w:rPr>
        <w:t>For using cookies in Angular, you need to includ</w:t>
      </w:r>
      <w:r w:rsidR="00436488">
        <w:rPr>
          <w:rFonts w:ascii="Bookman Old Style" w:hAnsi="Bookman Old Style"/>
        </w:rPr>
        <w:t xml:space="preserve">e a </w:t>
      </w:r>
      <w:r w:rsidRPr="00497C15">
        <w:rPr>
          <w:rFonts w:ascii="Bookman Old Style" w:hAnsi="Bookman Old Style"/>
        </w:rPr>
        <w:t xml:space="preserve">module called </w:t>
      </w:r>
      <w:proofErr w:type="spellStart"/>
      <w:r w:rsidRPr="00497C15">
        <w:rPr>
          <w:rFonts w:ascii="Bookman Old Style" w:hAnsi="Bookman Old Style"/>
        </w:rPr>
        <w:t>ngCookies</w:t>
      </w:r>
      <w:proofErr w:type="spellEnd"/>
      <w:r w:rsidRPr="00497C15">
        <w:rPr>
          <w:rFonts w:ascii="Bookman Old Style" w:hAnsi="Bookman Old Style"/>
        </w:rPr>
        <w:t xml:space="preserve"> angular-cookies.js.</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set Cookies</w:t>
      </w:r>
      <w:r w:rsidRPr="00497C15">
        <w:rPr>
          <w:rFonts w:ascii="Bookman Old Style" w:hAnsi="Bookman Old Style"/>
        </w:rPr>
        <w:t xml:space="preserve"> – For setting the cookies in a key-value format ‘put’ method is used.</w:t>
      </w:r>
    </w:p>
    <w:p w:rsidR="00497C15" w:rsidRPr="004D799E" w:rsidRDefault="00497C15" w:rsidP="00497C15">
      <w:pPr>
        <w:spacing w:after="0"/>
        <w:rPr>
          <w:rFonts w:ascii="Bookman Old Style" w:hAnsi="Bookman Old Style"/>
          <w:b/>
          <w:bCs/>
        </w:rPr>
      </w:pPr>
      <w:proofErr w:type="spellStart"/>
      <w:proofErr w:type="gramStart"/>
      <w:r w:rsidRPr="004D799E">
        <w:rPr>
          <w:rFonts w:ascii="Bookman Old Style" w:hAnsi="Bookman Old Style"/>
          <w:b/>
          <w:bCs/>
        </w:rPr>
        <w:t>cookie.set</w:t>
      </w:r>
      <w:proofErr w:type="spellEnd"/>
      <w:r w:rsidRPr="004D799E">
        <w:rPr>
          <w:rFonts w:ascii="Bookman Old Style" w:hAnsi="Bookman Old Style"/>
          <w:b/>
          <w:bCs/>
        </w:rPr>
        <w:t>(</w:t>
      </w:r>
      <w:proofErr w:type="gramEnd"/>
      <w:r w:rsidRPr="004D799E">
        <w:rPr>
          <w:rFonts w:ascii="Bookman Old Style" w:hAnsi="Bookman Old Style"/>
          <w:b/>
          <w:bCs/>
        </w:rPr>
        <w:t>'</w:t>
      </w:r>
      <w:proofErr w:type="spellStart"/>
      <w:r w:rsidRPr="004D799E">
        <w:rPr>
          <w:rFonts w:ascii="Bookman Old Style" w:hAnsi="Bookman Old Style"/>
          <w:b/>
          <w:bCs/>
        </w:rPr>
        <w:t>nameOfCookie</w:t>
      </w:r>
      <w:proofErr w:type="spellEnd"/>
      <w:r w:rsidRPr="004D799E">
        <w:rPr>
          <w:rFonts w:ascii="Bookman Old Style" w:hAnsi="Bookman Old Style"/>
          <w:b/>
          <w:bCs/>
        </w:rPr>
        <w:t>',"</w:t>
      </w:r>
      <w:proofErr w:type="spellStart"/>
      <w:r w:rsidRPr="004D799E">
        <w:rPr>
          <w:rFonts w:ascii="Bookman Old Style" w:hAnsi="Bookman Old Style"/>
          <w:b/>
          <w:bCs/>
        </w:rPr>
        <w:t>cookieValue</w:t>
      </w:r>
      <w:proofErr w:type="spellEnd"/>
      <w:r w:rsidRPr="004D799E">
        <w:rPr>
          <w:rFonts w:ascii="Bookman Old Style" w:hAnsi="Bookman Old Style"/>
          <w:b/>
          <w:bCs/>
        </w:rPr>
        <w:t>");</w:t>
      </w:r>
    </w:p>
    <w:p w:rsidR="004D799E" w:rsidRPr="00497C15" w:rsidRDefault="004D799E"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get Cookies</w:t>
      </w:r>
      <w:r w:rsidRPr="00497C15">
        <w:rPr>
          <w:rFonts w:ascii="Bookman Old Style" w:hAnsi="Bookman Old Style"/>
        </w:rPr>
        <w:t xml:space="preserve"> – For retrieving the cookies ‘get’ method is used.</w:t>
      </w:r>
    </w:p>
    <w:p w:rsidR="00497C15" w:rsidRPr="004D799E" w:rsidRDefault="00497C15" w:rsidP="00497C15">
      <w:pPr>
        <w:spacing w:after="0"/>
        <w:rPr>
          <w:rFonts w:ascii="Bookman Old Style" w:hAnsi="Bookman Old Style"/>
          <w:b/>
          <w:bCs/>
        </w:rPr>
      </w:pPr>
      <w:proofErr w:type="spellStart"/>
      <w:proofErr w:type="gramStart"/>
      <w:r w:rsidRPr="004D799E">
        <w:rPr>
          <w:rFonts w:ascii="Bookman Old Style" w:hAnsi="Bookman Old Style"/>
          <w:b/>
          <w:bCs/>
        </w:rPr>
        <w:t>cookie.get</w:t>
      </w:r>
      <w:proofErr w:type="spellEnd"/>
      <w:r w:rsidRPr="004D799E">
        <w:rPr>
          <w:rFonts w:ascii="Bookman Old Style" w:hAnsi="Bookman Old Style"/>
          <w:b/>
          <w:bCs/>
        </w:rPr>
        <w:t>(</w:t>
      </w:r>
      <w:proofErr w:type="gramEnd"/>
      <w:r w:rsidRPr="004D799E">
        <w:rPr>
          <w:rFonts w:ascii="Bookman Old Style" w:hAnsi="Bookman Old Style"/>
          <w:b/>
          <w:bCs/>
        </w:rPr>
        <w:t>‘</w:t>
      </w:r>
      <w:proofErr w:type="spellStart"/>
      <w:r w:rsidRPr="004D799E">
        <w:rPr>
          <w:rFonts w:ascii="Bookman Old Style" w:hAnsi="Bookman Old Style"/>
          <w:b/>
          <w:bCs/>
        </w:rPr>
        <w:t>nameOfCookie</w:t>
      </w:r>
      <w:proofErr w:type="spellEnd"/>
      <w:r w:rsidRPr="004D799E">
        <w:rPr>
          <w:rFonts w:ascii="Bookman Old Style" w:hAnsi="Bookman Old Style"/>
          <w:b/>
          <w:bCs/>
        </w:rPr>
        <w:t>’);</w:t>
      </w:r>
    </w:p>
    <w:p w:rsidR="004D799E" w:rsidRPr="00497C15" w:rsidRDefault="004D799E"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clear Cookies</w:t>
      </w:r>
      <w:r w:rsidRPr="00497C15">
        <w:rPr>
          <w:rFonts w:ascii="Bookman Old Style" w:hAnsi="Bookman Old Style"/>
        </w:rPr>
        <w:t xml:space="preserve"> – For removing cookies ‘remove’ method is used.</w:t>
      </w:r>
    </w:p>
    <w:p w:rsidR="00497C15" w:rsidRPr="004D799E" w:rsidRDefault="00497C15" w:rsidP="00497C15">
      <w:pPr>
        <w:spacing w:after="0"/>
        <w:rPr>
          <w:rFonts w:ascii="Bookman Old Style" w:hAnsi="Bookman Old Style"/>
          <w:b/>
          <w:bCs/>
        </w:rPr>
      </w:pPr>
      <w:proofErr w:type="spellStart"/>
      <w:proofErr w:type="gramStart"/>
      <w:r w:rsidRPr="004D799E">
        <w:rPr>
          <w:rFonts w:ascii="Bookman Old Style" w:hAnsi="Bookman Old Style"/>
          <w:b/>
          <w:bCs/>
        </w:rPr>
        <w:t>cookie.delete</w:t>
      </w:r>
      <w:proofErr w:type="spellEnd"/>
      <w:r w:rsidRPr="004D799E">
        <w:rPr>
          <w:rFonts w:ascii="Bookman Old Style" w:hAnsi="Bookman Old Style"/>
          <w:b/>
          <w:bCs/>
        </w:rPr>
        <w:t>(</w:t>
      </w:r>
      <w:proofErr w:type="gramEnd"/>
      <w:r w:rsidRPr="004D799E">
        <w:rPr>
          <w:rFonts w:ascii="Bookman Old Style" w:hAnsi="Bookman Old Style"/>
          <w:b/>
          <w:bCs/>
        </w:rPr>
        <w:t>‘</w:t>
      </w:r>
      <w:proofErr w:type="spellStart"/>
      <w:r w:rsidRPr="004D799E">
        <w:rPr>
          <w:rFonts w:ascii="Bookman Old Style" w:hAnsi="Bookman Old Style"/>
          <w:b/>
          <w:bCs/>
        </w:rPr>
        <w:t>nameOfCookie</w:t>
      </w:r>
      <w:proofErr w:type="spellEnd"/>
      <w:r w:rsidRPr="004D799E">
        <w:rPr>
          <w:rFonts w:ascii="Bookman Old Style" w:hAnsi="Bookman Old Style"/>
          <w:b/>
          <w:bCs/>
        </w:rPr>
        <w:t>’);</w:t>
      </w:r>
    </w:p>
    <w:p w:rsidR="000D35AC" w:rsidRDefault="000D35AC" w:rsidP="00497C15">
      <w:pPr>
        <w:spacing w:after="0"/>
        <w:rPr>
          <w:rFonts w:ascii="Bookman Old Style" w:hAnsi="Bookman Old Style"/>
        </w:rPr>
      </w:pPr>
    </w:p>
    <w:p w:rsidR="000D35AC" w:rsidRDefault="000D35AC" w:rsidP="00497C15">
      <w:pPr>
        <w:spacing w:after="0"/>
        <w:rPr>
          <w:rFonts w:ascii="Bookman Old Style" w:hAnsi="Bookman Old Style"/>
          <w:b/>
          <w:bCs/>
        </w:rPr>
      </w:pPr>
      <w:r w:rsidRPr="000D35AC">
        <w:rPr>
          <w:rFonts w:ascii="Bookman Old Style" w:hAnsi="Bookman Old Style"/>
          <w:b/>
          <w:bCs/>
        </w:rPr>
        <w:t xml:space="preserve">Difference between </w:t>
      </w:r>
      <w:r>
        <w:rPr>
          <w:rFonts w:ascii="Bookman Old Style" w:hAnsi="Bookman Old Style"/>
          <w:b/>
          <w:bCs/>
        </w:rPr>
        <w:t>“</w:t>
      </w:r>
      <w:proofErr w:type="spellStart"/>
      <w:r w:rsidRPr="000D35AC">
        <w:rPr>
          <w:rFonts w:ascii="Bookman Old Style" w:hAnsi="Bookman Old Style"/>
          <w:b/>
          <w:bCs/>
        </w:rPr>
        <w:t>var</w:t>
      </w:r>
      <w:proofErr w:type="spellEnd"/>
      <w:r>
        <w:rPr>
          <w:rFonts w:ascii="Bookman Old Style" w:hAnsi="Bookman Old Style"/>
          <w:b/>
          <w:bCs/>
        </w:rPr>
        <w:t>”</w:t>
      </w:r>
      <w:r w:rsidRPr="000D35AC">
        <w:rPr>
          <w:rFonts w:ascii="Bookman Old Style" w:hAnsi="Bookman Old Style"/>
          <w:b/>
          <w:bCs/>
        </w:rPr>
        <w:t xml:space="preserve"> and </w:t>
      </w:r>
      <w:r>
        <w:rPr>
          <w:rFonts w:ascii="Bookman Old Style" w:hAnsi="Bookman Old Style"/>
          <w:b/>
          <w:bCs/>
        </w:rPr>
        <w:t>“</w:t>
      </w:r>
      <w:r w:rsidRPr="000D35AC">
        <w:rPr>
          <w:rFonts w:ascii="Bookman Old Style" w:hAnsi="Bookman Old Style"/>
          <w:b/>
          <w:bCs/>
        </w:rPr>
        <w:t>let</w:t>
      </w:r>
      <w:r>
        <w:rPr>
          <w:rFonts w:ascii="Bookman Old Style" w:hAnsi="Bookman Old Style"/>
          <w:b/>
          <w:bCs/>
        </w:rPr>
        <w:t>”</w:t>
      </w:r>
      <w:r w:rsidRPr="000D35AC">
        <w:rPr>
          <w:rFonts w:ascii="Bookman Old Style" w:hAnsi="Bookman Old Style"/>
          <w:b/>
          <w:bCs/>
        </w:rPr>
        <w:t xml:space="preserve"> keyword</w:t>
      </w:r>
    </w:p>
    <w:p w:rsidR="00FD0F7A" w:rsidRDefault="00E54F8C" w:rsidP="00FD0F7A">
      <w:pPr>
        <w:spacing w:after="0"/>
        <w:rPr>
          <w:rFonts w:ascii="Bookman Old Style" w:hAnsi="Bookman Old Style"/>
        </w:rPr>
      </w:pPr>
      <w:proofErr w:type="spellStart"/>
      <w:proofErr w:type="gramStart"/>
      <w:r>
        <w:rPr>
          <w:rFonts w:ascii="Bookman Old Style" w:hAnsi="Bookman Old Style"/>
          <w:b/>
          <w:bCs/>
        </w:rPr>
        <w:t>var</w:t>
      </w:r>
      <w:proofErr w:type="spellEnd"/>
      <w:proofErr w:type="gramEnd"/>
      <w:r>
        <w:rPr>
          <w:rFonts w:ascii="Bookman Old Style" w:hAnsi="Bookman Old Style"/>
          <w:b/>
          <w:bCs/>
        </w:rPr>
        <w:t>:</w:t>
      </w:r>
      <w:r w:rsidR="00FD0F7A" w:rsidRPr="00FD0F7A">
        <w:rPr>
          <w:rFonts w:ascii="Bookman Old Style" w:hAnsi="Bookman Old Style"/>
        </w:rPr>
        <w:t xml:space="preserve"> </w:t>
      </w:r>
    </w:p>
    <w:p w:rsidR="00E54F8C" w:rsidRPr="00FD0F7A" w:rsidRDefault="00FD0F7A" w:rsidP="00C12A4A">
      <w:pPr>
        <w:pStyle w:val="ListParagraph"/>
        <w:numPr>
          <w:ilvl w:val="0"/>
          <w:numId w:val="9"/>
        </w:numPr>
        <w:spacing w:after="0"/>
        <w:rPr>
          <w:rFonts w:ascii="Bookman Old Style" w:hAnsi="Bookman Old Style"/>
          <w:b/>
          <w:bCs/>
        </w:rPr>
      </w:pPr>
      <w:r w:rsidRPr="00FD0F7A">
        <w:rPr>
          <w:rFonts w:ascii="Bookman Old Style" w:hAnsi="Bookman Old Style"/>
        </w:rPr>
        <w:t>Variables declared with “</w:t>
      </w:r>
      <w:proofErr w:type="spellStart"/>
      <w:r w:rsidRPr="00FD0F7A">
        <w:rPr>
          <w:rFonts w:ascii="Bookman Old Style" w:hAnsi="Bookman Old Style"/>
        </w:rPr>
        <w:t>var</w:t>
      </w:r>
      <w:proofErr w:type="spellEnd"/>
      <w:r w:rsidRPr="00FD0F7A">
        <w:rPr>
          <w:rFonts w:ascii="Bookman Old Style" w:hAnsi="Bookman Old Style"/>
        </w:rPr>
        <w:t>” keyword has wide scope, accessible outside the block.</w:t>
      </w:r>
    </w:p>
    <w:p w:rsidR="00E54F8C" w:rsidRDefault="00E54F8C" w:rsidP="00E54F8C">
      <w:pPr>
        <w:pStyle w:val="ListParagraph"/>
        <w:numPr>
          <w:ilvl w:val="0"/>
          <w:numId w:val="9"/>
        </w:numPr>
        <w:spacing w:after="0"/>
        <w:rPr>
          <w:rFonts w:ascii="Bookman Old Style" w:hAnsi="Bookman Old Style"/>
        </w:rPr>
      </w:pPr>
      <w:proofErr w:type="spellStart"/>
      <w:proofErr w:type="gramStart"/>
      <w:r>
        <w:rPr>
          <w:rFonts w:ascii="Bookman Old Style" w:hAnsi="Bookman Old Style"/>
        </w:rPr>
        <w:t>var</w:t>
      </w:r>
      <w:proofErr w:type="spellEnd"/>
      <w:proofErr w:type="gramEnd"/>
      <w:r>
        <w:rPr>
          <w:rFonts w:ascii="Bookman Old Style" w:hAnsi="Bookman Old Style"/>
        </w:rPr>
        <w:t xml:space="preserve"> variables can be re-declared and updated.</w:t>
      </w:r>
    </w:p>
    <w:p w:rsidR="00E54F8C" w:rsidRDefault="00E54F8C"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inherit" w:eastAsia="Times New Roman" w:hAnsi="inherit" w:cs="Courier New"/>
          <w:color w:val="999999"/>
          <w:sz w:val="21"/>
          <w:szCs w:val="21"/>
          <w:bdr w:val="none" w:sz="0" w:space="0" w:color="auto" w:frame="1"/>
          <w:lang w:eastAsia="en-IN" w:bidi="hi-IN"/>
        </w:rPr>
      </w:pPr>
      <w:r>
        <w:rPr>
          <w:rFonts w:ascii="inherit" w:eastAsia="Times New Roman" w:hAnsi="inherit" w:cs="Courier New"/>
          <w:color w:val="0077AA"/>
          <w:sz w:val="21"/>
          <w:szCs w:val="21"/>
          <w:bdr w:val="none" w:sz="0" w:space="0" w:color="auto" w:frame="1"/>
          <w:lang w:eastAsia="en-IN" w:bidi="hi-IN"/>
        </w:rPr>
        <w:tab/>
      </w:r>
      <w:proofErr w:type="spellStart"/>
      <w:proofErr w:type="gramStart"/>
      <w:r w:rsidRPr="00E54F8C">
        <w:rPr>
          <w:rFonts w:ascii="inherit" w:eastAsia="Times New Roman" w:hAnsi="inherit" w:cs="Courier New"/>
          <w:color w:val="0077AA"/>
          <w:sz w:val="21"/>
          <w:szCs w:val="21"/>
          <w:bdr w:val="none" w:sz="0" w:space="0" w:color="auto" w:frame="1"/>
          <w:lang w:eastAsia="en-IN" w:bidi="hi-IN"/>
        </w:rPr>
        <w:t>var</w:t>
      </w:r>
      <w:proofErr w:type="spellEnd"/>
      <w:proofErr w:type="gramEnd"/>
      <w:r w:rsidRPr="00E54F8C">
        <w:rPr>
          <w:rFonts w:ascii="Consolas" w:eastAsia="Times New Roman" w:hAnsi="Consolas" w:cs="Courier New"/>
          <w:color w:val="000000"/>
          <w:sz w:val="20"/>
          <w:szCs w:val="20"/>
          <w:bdr w:val="none" w:sz="0" w:space="0" w:color="auto" w:frame="1"/>
          <w:lang w:eastAsia="en-IN" w:bidi="hi-IN"/>
        </w:rPr>
        <w:t xml:space="preserve"> greeter </w:t>
      </w:r>
      <w:r w:rsidRPr="00E54F8C">
        <w:rPr>
          <w:rFonts w:ascii="inherit" w:eastAsia="Times New Roman" w:hAnsi="inherit" w:cs="Courier New"/>
          <w:color w:val="9A6E3A"/>
          <w:sz w:val="21"/>
          <w:szCs w:val="21"/>
          <w:bdr w:val="none" w:sz="0" w:space="0" w:color="auto" w:frame="1"/>
          <w:lang w:eastAsia="en-IN" w:bidi="hi-IN"/>
        </w:rPr>
        <w:t>=</w:t>
      </w:r>
      <w:r w:rsidRPr="00E54F8C">
        <w:rPr>
          <w:rFonts w:ascii="Consolas" w:eastAsia="Times New Roman" w:hAnsi="Consolas" w:cs="Courier New"/>
          <w:color w:val="000000"/>
          <w:sz w:val="20"/>
          <w:szCs w:val="20"/>
          <w:bdr w:val="none" w:sz="0" w:space="0" w:color="auto" w:frame="1"/>
          <w:lang w:eastAsia="en-IN" w:bidi="hi-IN"/>
        </w:rPr>
        <w:t xml:space="preserve"> </w:t>
      </w:r>
      <w:r w:rsidRPr="00E54F8C">
        <w:rPr>
          <w:rFonts w:ascii="inherit" w:eastAsia="Times New Roman" w:hAnsi="inherit" w:cs="Courier New"/>
          <w:color w:val="669900"/>
          <w:sz w:val="21"/>
          <w:szCs w:val="21"/>
          <w:bdr w:val="none" w:sz="0" w:space="0" w:color="auto" w:frame="1"/>
          <w:lang w:eastAsia="en-IN" w:bidi="hi-IN"/>
        </w:rPr>
        <w:t>"hey hi"</w:t>
      </w:r>
      <w:r w:rsidRPr="00E54F8C">
        <w:rPr>
          <w:rFonts w:ascii="inherit" w:eastAsia="Times New Roman" w:hAnsi="inherit" w:cs="Courier New"/>
          <w:color w:val="999999"/>
          <w:sz w:val="21"/>
          <w:szCs w:val="21"/>
          <w:bdr w:val="none" w:sz="0" w:space="0" w:color="auto" w:frame="1"/>
          <w:lang w:eastAsia="en-IN" w:bidi="hi-IN"/>
        </w:rPr>
        <w:t>;</w:t>
      </w:r>
    </w:p>
    <w:p w:rsidR="00E54F8C" w:rsidRDefault="00E54F8C"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inherit" w:eastAsia="Times New Roman" w:hAnsi="inherit" w:cs="Courier New"/>
          <w:color w:val="999999"/>
          <w:sz w:val="21"/>
          <w:szCs w:val="21"/>
          <w:bdr w:val="none" w:sz="0" w:space="0" w:color="auto" w:frame="1"/>
          <w:lang w:eastAsia="en-IN" w:bidi="hi-IN"/>
        </w:rPr>
      </w:pPr>
      <w:r w:rsidRPr="00E54F8C">
        <w:rPr>
          <w:rFonts w:ascii="Consolas" w:eastAsia="Times New Roman" w:hAnsi="Consolas" w:cs="Courier New"/>
          <w:color w:val="000000"/>
          <w:sz w:val="20"/>
          <w:szCs w:val="20"/>
          <w:bdr w:val="none" w:sz="0" w:space="0" w:color="auto" w:frame="1"/>
          <w:lang w:eastAsia="en-IN" w:bidi="hi-IN"/>
        </w:rPr>
        <w:t xml:space="preserve">    </w:t>
      </w:r>
      <w:r>
        <w:rPr>
          <w:rFonts w:ascii="Consolas" w:eastAsia="Times New Roman" w:hAnsi="Consolas" w:cs="Courier New"/>
          <w:color w:val="000000"/>
          <w:sz w:val="20"/>
          <w:szCs w:val="20"/>
          <w:bdr w:val="none" w:sz="0" w:space="0" w:color="auto" w:frame="1"/>
          <w:lang w:eastAsia="en-IN" w:bidi="hi-IN"/>
        </w:rPr>
        <w:tab/>
      </w:r>
      <w:proofErr w:type="spellStart"/>
      <w:proofErr w:type="gramStart"/>
      <w:r w:rsidRPr="00E54F8C">
        <w:rPr>
          <w:rFonts w:ascii="inherit" w:eastAsia="Times New Roman" w:hAnsi="inherit" w:cs="Courier New"/>
          <w:color w:val="0077AA"/>
          <w:sz w:val="21"/>
          <w:szCs w:val="21"/>
          <w:bdr w:val="none" w:sz="0" w:space="0" w:color="auto" w:frame="1"/>
          <w:lang w:eastAsia="en-IN" w:bidi="hi-IN"/>
        </w:rPr>
        <w:t>var</w:t>
      </w:r>
      <w:proofErr w:type="spellEnd"/>
      <w:proofErr w:type="gramEnd"/>
      <w:r w:rsidRPr="00E54F8C">
        <w:rPr>
          <w:rFonts w:ascii="Consolas" w:eastAsia="Times New Roman" w:hAnsi="Consolas" w:cs="Courier New"/>
          <w:color w:val="000000"/>
          <w:sz w:val="20"/>
          <w:szCs w:val="20"/>
          <w:bdr w:val="none" w:sz="0" w:space="0" w:color="auto" w:frame="1"/>
          <w:lang w:eastAsia="en-IN" w:bidi="hi-IN"/>
        </w:rPr>
        <w:t xml:space="preserve"> greeter </w:t>
      </w:r>
      <w:r w:rsidRPr="00E54F8C">
        <w:rPr>
          <w:rFonts w:ascii="inherit" w:eastAsia="Times New Roman" w:hAnsi="inherit" w:cs="Courier New"/>
          <w:color w:val="9A6E3A"/>
          <w:sz w:val="21"/>
          <w:szCs w:val="21"/>
          <w:bdr w:val="none" w:sz="0" w:space="0" w:color="auto" w:frame="1"/>
          <w:lang w:eastAsia="en-IN" w:bidi="hi-IN"/>
        </w:rPr>
        <w:t>=</w:t>
      </w:r>
      <w:r w:rsidRPr="00E54F8C">
        <w:rPr>
          <w:rFonts w:ascii="Consolas" w:eastAsia="Times New Roman" w:hAnsi="Consolas" w:cs="Courier New"/>
          <w:color w:val="000000"/>
          <w:sz w:val="20"/>
          <w:szCs w:val="20"/>
          <w:bdr w:val="none" w:sz="0" w:space="0" w:color="auto" w:frame="1"/>
          <w:lang w:eastAsia="en-IN" w:bidi="hi-IN"/>
        </w:rPr>
        <w:t xml:space="preserve"> </w:t>
      </w:r>
      <w:r w:rsidRPr="00E54F8C">
        <w:rPr>
          <w:rFonts w:ascii="inherit" w:eastAsia="Times New Roman" w:hAnsi="inherit" w:cs="Courier New"/>
          <w:color w:val="669900"/>
          <w:sz w:val="21"/>
          <w:szCs w:val="21"/>
          <w:bdr w:val="none" w:sz="0" w:space="0" w:color="auto" w:frame="1"/>
          <w:lang w:eastAsia="en-IN" w:bidi="hi-IN"/>
        </w:rPr>
        <w:t>"say Hello instead"</w:t>
      </w:r>
      <w:r w:rsidRPr="00E54F8C">
        <w:rPr>
          <w:rFonts w:ascii="inherit" w:eastAsia="Times New Roman" w:hAnsi="inherit" w:cs="Courier New"/>
          <w:color w:val="999999"/>
          <w:sz w:val="21"/>
          <w:szCs w:val="21"/>
          <w:bdr w:val="none" w:sz="0" w:space="0" w:color="auto" w:frame="1"/>
          <w:lang w:eastAsia="en-IN" w:bidi="hi-IN"/>
        </w:rPr>
        <w:t>;</w:t>
      </w:r>
    </w:p>
    <w:p w:rsidR="00FD0F7A" w:rsidRDefault="00FD0F7A"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Bookman Old Style" w:hAnsi="Bookman Old Style"/>
          <w:b/>
          <w:bCs/>
        </w:rPr>
      </w:pPr>
      <w:r>
        <w:rPr>
          <w:rFonts w:ascii="Bookman Old Style" w:hAnsi="Bookman Old Style"/>
          <w:b/>
          <w:bCs/>
        </w:rPr>
        <w:t>P</w:t>
      </w:r>
      <w:r w:rsidRPr="00FD0F7A">
        <w:rPr>
          <w:rFonts w:ascii="Bookman Old Style" w:hAnsi="Bookman Old Style"/>
          <w:b/>
          <w:bCs/>
        </w:rPr>
        <w:t xml:space="preserve">roblem with </w:t>
      </w:r>
      <w:proofErr w:type="spellStart"/>
      <w:r w:rsidRPr="00FD0F7A">
        <w:rPr>
          <w:rFonts w:ascii="Bookman Old Style" w:hAnsi="Bookman Old Style"/>
          <w:b/>
          <w:bCs/>
        </w:rPr>
        <w:t>var</w:t>
      </w:r>
      <w:proofErr w:type="spellEnd"/>
    </w:p>
    <w:p w:rsidR="000E092A" w:rsidRPr="000E092A" w:rsidRDefault="000E092A" w:rsidP="000E092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Bookman Old Style" w:hAnsi="Bookman Old Style"/>
          <w:b/>
          <w:bCs/>
        </w:rPr>
      </w:pPr>
      <w:r>
        <w:rPr>
          <w:rFonts w:ascii="Bookman Old Style" w:hAnsi="Bookman Old Style"/>
        </w:rPr>
        <w:t>It does not identify whether it is already declared or not.</w:t>
      </w:r>
    </w:p>
    <w:p w:rsidR="00E54F8C" w:rsidRDefault="00E54F8C" w:rsidP="00FD0F7A">
      <w:pPr>
        <w:spacing w:after="0"/>
        <w:rPr>
          <w:rFonts w:ascii="Bookman Old Style" w:hAnsi="Bookman Old Style"/>
        </w:rPr>
      </w:pPr>
    </w:p>
    <w:p w:rsidR="00FD0F7A" w:rsidRDefault="00FD0F7A" w:rsidP="00FD0F7A">
      <w:pPr>
        <w:spacing w:after="0"/>
        <w:rPr>
          <w:rFonts w:ascii="Bookman Old Style" w:hAnsi="Bookman Old Style"/>
          <w:b/>
          <w:bCs/>
        </w:rPr>
      </w:pPr>
      <w:proofErr w:type="gramStart"/>
      <w:r w:rsidRPr="00FD0F7A">
        <w:rPr>
          <w:rFonts w:ascii="Bookman Old Style" w:hAnsi="Bookman Old Style"/>
          <w:b/>
          <w:bCs/>
        </w:rPr>
        <w:t>let</w:t>
      </w:r>
      <w:proofErr w:type="gramEnd"/>
      <w:r w:rsidRPr="00FD0F7A">
        <w:rPr>
          <w:rFonts w:ascii="Bookman Old Style" w:hAnsi="Bookman Old Style"/>
          <w:b/>
          <w:bCs/>
        </w:rPr>
        <w:t>:</w:t>
      </w:r>
      <w:r>
        <w:rPr>
          <w:rFonts w:ascii="Bookman Old Style" w:hAnsi="Bookman Old Style"/>
          <w:b/>
          <w:bCs/>
        </w:rPr>
        <w:t xml:space="preserve"> </w:t>
      </w:r>
    </w:p>
    <w:p w:rsidR="00FD0F7A" w:rsidRPr="00FD0F7A" w:rsidRDefault="00C502FC" w:rsidP="00FD0F7A">
      <w:pPr>
        <w:pStyle w:val="ListParagraph"/>
        <w:numPr>
          <w:ilvl w:val="0"/>
          <w:numId w:val="9"/>
        </w:numPr>
        <w:spacing w:after="0"/>
        <w:rPr>
          <w:rFonts w:ascii="Bookman Old Style" w:hAnsi="Bookman Old Style"/>
        </w:rPr>
      </w:pPr>
      <w:r>
        <w:rPr>
          <w:rFonts w:ascii="Bookman Old Style" w:hAnsi="Bookman Old Style"/>
        </w:rPr>
        <w:t>I</w:t>
      </w:r>
      <w:r w:rsidR="00FD0F7A" w:rsidRPr="00FD0F7A">
        <w:rPr>
          <w:rFonts w:ascii="Bookman Old Style" w:hAnsi="Bookman Old Style"/>
        </w:rPr>
        <w:t xml:space="preserve">t comes as an improvement to </w:t>
      </w:r>
      <w:proofErr w:type="spellStart"/>
      <w:r w:rsidR="00FD0F7A" w:rsidRPr="00FD0F7A">
        <w:rPr>
          <w:rFonts w:ascii="Bookman Old Style" w:hAnsi="Bookman Old Style"/>
        </w:rPr>
        <w:t>var</w:t>
      </w:r>
      <w:proofErr w:type="spellEnd"/>
      <w:r w:rsidR="00FD0F7A" w:rsidRPr="00FD0F7A">
        <w:rPr>
          <w:rFonts w:ascii="Bookman Old Style" w:hAnsi="Bookman Old Style"/>
        </w:rPr>
        <w:t xml:space="preserve"> declarations</w:t>
      </w:r>
    </w:p>
    <w:p w:rsidR="00FD0F7A" w:rsidRPr="00947F96" w:rsidRDefault="00FD0F7A" w:rsidP="00FD0F7A">
      <w:pPr>
        <w:pStyle w:val="ListParagraph"/>
        <w:numPr>
          <w:ilvl w:val="0"/>
          <w:numId w:val="9"/>
        </w:numPr>
        <w:spacing w:after="0"/>
        <w:rPr>
          <w:rFonts w:ascii="Bookman Old Style" w:hAnsi="Bookman Old Style"/>
          <w:b/>
          <w:bCs/>
        </w:rPr>
      </w:pPr>
      <w:r>
        <w:rPr>
          <w:rFonts w:ascii="Bookman Old Style" w:hAnsi="Bookman Old Style"/>
        </w:rPr>
        <w:t>A</w:t>
      </w:r>
      <w:r w:rsidRPr="00FD0F7A">
        <w:rPr>
          <w:rFonts w:ascii="Bookman Old Style" w:hAnsi="Bookman Old Style"/>
        </w:rPr>
        <w:t xml:space="preserve"> variable declared in a block with </w:t>
      </w:r>
      <w:r w:rsidRPr="00FD0F7A">
        <w:rPr>
          <w:rFonts w:ascii="Bookman Old Style" w:hAnsi="Bookman Old Style"/>
          <w:b/>
          <w:bCs/>
        </w:rPr>
        <w:t>let</w:t>
      </w:r>
      <w:r w:rsidR="002A2E62">
        <w:rPr>
          <w:rFonts w:ascii="Bookman Old Style" w:hAnsi="Bookman Old Style"/>
        </w:rPr>
        <w:t xml:space="preserve"> </w:t>
      </w:r>
      <w:r w:rsidRPr="00FD0F7A">
        <w:rPr>
          <w:rFonts w:ascii="Bookman Old Style" w:hAnsi="Bookman Old Style"/>
        </w:rPr>
        <w:t>is only available for use within that block</w:t>
      </w:r>
      <w:r w:rsidR="00C502FC">
        <w:rPr>
          <w:rFonts w:ascii="Bookman Old Style" w:hAnsi="Bookman Old Style"/>
        </w:rPr>
        <w:t>.</w:t>
      </w:r>
    </w:p>
    <w:p w:rsidR="00947F96" w:rsidRPr="00FD0F7A" w:rsidRDefault="00947F96" w:rsidP="00FD0F7A">
      <w:pPr>
        <w:pStyle w:val="ListParagraph"/>
        <w:numPr>
          <w:ilvl w:val="0"/>
          <w:numId w:val="9"/>
        </w:numPr>
        <w:spacing w:after="0"/>
        <w:rPr>
          <w:rFonts w:ascii="Bookman Old Style" w:hAnsi="Bookman Old Style"/>
          <w:b/>
          <w:bCs/>
        </w:rPr>
      </w:pPr>
      <w:r>
        <w:rPr>
          <w:rFonts w:ascii="Bookman Old Style" w:hAnsi="Bookman Old Style"/>
        </w:rPr>
        <w:t xml:space="preserve">If we declare a variable inside the block with </w:t>
      </w:r>
      <w:r w:rsidRPr="00947F96">
        <w:rPr>
          <w:rFonts w:ascii="Bookman Old Style" w:hAnsi="Bookman Old Style"/>
          <w:b/>
          <w:bCs/>
        </w:rPr>
        <w:t>let</w:t>
      </w:r>
      <w:r>
        <w:rPr>
          <w:rFonts w:ascii="Bookman Old Style" w:hAnsi="Bookman Old Style"/>
        </w:rPr>
        <w:t xml:space="preserve"> keyword and already have the same variable in parent block declared with </w:t>
      </w:r>
      <w:r>
        <w:rPr>
          <w:rFonts w:ascii="Bookman Old Style" w:hAnsi="Bookman Old Style"/>
          <w:b/>
          <w:bCs/>
        </w:rPr>
        <w:t>let</w:t>
      </w:r>
      <w:r>
        <w:rPr>
          <w:rFonts w:ascii="Bookman Old Style" w:hAnsi="Bookman Old Style"/>
        </w:rPr>
        <w:t xml:space="preserve"> keyword </w:t>
      </w:r>
      <w:r w:rsidR="00AC75F2">
        <w:rPr>
          <w:rFonts w:ascii="Bookman Old Style" w:hAnsi="Bookman Old Style"/>
        </w:rPr>
        <w:t xml:space="preserve">then in that case </w:t>
      </w:r>
      <w:r>
        <w:rPr>
          <w:rFonts w:ascii="Bookman Old Style" w:hAnsi="Bookman Old Style"/>
        </w:rPr>
        <w:t>both have different value in it.</w:t>
      </w:r>
    </w:p>
    <w:p w:rsidR="00BC28F7" w:rsidRDefault="00C502FC" w:rsidP="00497C15">
      <w:pPr>
        <w:spacing w:after="0"/>
        <w:rPr>
          <w:rFonts w:ascii="Bookman Old Style" w:hAnsi="Bookman Old Style"/>
        </w:rPr>
      </w:pPr>
      <w:r>
        <w:rPr>
          <w:noProof/>
          <w:lang w:eastAsia="en-IN" w:bidi="hi-IN"/>
        </w:rPr>
        <w:lastRenderedPageBreak/>
        <w:drawing>
          <wp:inline distT="0" distB="0" distL="0" distR="0" wp14:anchorId="5A3B63B9" wp14:editId="0951FF6F">
            <wp:extent cx="4946406" cy="272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8269" cy="2725441"/>
                    </a:xfrm>
                    <a:prstGeom prst="rect">
                      <a:avLst/>
                    </a:prstGeom>
                  </pic:spPr>
                </pic:pic>
              </a:graphicData>
            </a:graphic>
          </wp:inline>
        </w:drawing>
      </w:r>
    </w:p>
    <w:p w:rsidR="00C06CAA" w:rsidRDefault="00C06CAA" w:rsidP="00497C15">
      <w:pPr>
        <w:spacing w:after="0"/>
        <w:rPr>
          <w:rFonts w:ascii="Bookman Old Style" w:hAnsi="Bookman Old Style"/>
        </w:rPr>
      </w:pPr>
    </w:p>
    <w:p w:rsidR="00C06CAA" w:rsidRDefault="00C06CAA" w:rsidP="00497C15">
      <w:pPr>
        <w:spacing w:after="0"/>
        <w:rPr>
          <w:rFonts w:ascii="Bookman Old Style" w:hAnsi="Bookman Old Style"/>
          <w:b/>
          <w:bCs/>
        </w:rPr>
      </w:pPr>
      <w:proofErr w:type="spellStart"/>
      <w:proofErr w:type="gramStart"/>
      <w:r w:rsidRPr="00C06CAA">
        <w:rPr>
          <w:rFonts w:ascii="Bookman Old Style" w:hAnsi="Bookman Old Style"/>
          <w:b/>
          <w:bCs/>
        </w:rPr>
        <w:t>const</w:t>
      </w:r>
      <w:proofErr w:type="spellEnd"/>
      <w:proofErr w:type="gramEnd"/>
      <w:r w:rsidRPr="00C06CAA">
        <w:rPr>
          <w:rFonts w:ascii="Bookman Old Style" w:hAnsi="Bookman Old Style"/>
          <w:b/>
          <w:bCs/>
        </w:rPr>
        <w:t>:</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Variable declare with </w:t>
      </w:r>
      <w:proofErr w:type="spellStart"/>
      <w:r>
        <w:rPr>
          <w:rFonts w:ascii="Bookman Old Style" w:hAnsi="Bookman Old Style"/>
        </w:rPr>
        <w:t>const</w:t>
      </w:r>
      <w:proofErr w:type="spellEnd"/>
      <w:r>
        <w:rPr>
          <w:rFonts w:ascii="Bookman Old Style" w:hAnsi="Bookman Old Style"/>
        </w:rPr>
        <w:t xml:space="preserve"> cannot be changed further.</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Must </w:t>
      </w:r>
      <w:r w:rsidR="00753392">
        <w:rPr>
          <w:rFonts w:ascii="Bookman Old Style" w:hAnsi="Bookman Old Style"/>
        </w:rPr>
        <w:t>be assi</w:t>
      </w:r>
      <w:r>
        <w:rPr>
          <w:rFonts w:ascii="Bookman Old Style" w:hAnsi="Bookman Old Style"/>
        </w:rPr>
        <w:t>g</w:t>
      </w:r>
      <w:r w:rsidR="00753392">
        <w:rPr>
          <w:rFonts w:ascii="Bookman Old Style" w:hAnsi="Bookman Old Style"/>
        </w:rPr>
        <w:t>n</w:t>
      </w:r>
      <w:r>
        <w:rPr>
          <w:rFonts w:ascii="Bookman Old Style" w:hAnsi="Bookman Old Style"/>
        </w:rPr>
        <w:t xml:space="preserve"> value at the time of declaration.</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Object declare with const can be updated.</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We can make the object </w:t>
      </w:r>
      <w:r w:rsidRPr="00C14DB3">
        <w:rPr>
          <w:rFonts w:ascii="Bookman Old Style" w:hAnsi="Bookman Old Style"/>
          <w:b/>
          <w:bCs/>
        </w:rPr>
        <w:t>read-only with the help of “</w:t>
      </w:r>
      <w:proofErr w:type="spellStart"/>
      <w:proofErr w:type="gramStart"/>
      <w:r w:rsidRPr="00C06CAA">
        <w:rPr>
          <w:rFonts w:ascii="Bookman Old Style" w:hAnsi="Bookman Old Style"/>
          <w:b/>
          <w:bCs/>
        </w:rPr>
        <w:t>Object.freeze</w:t>
      </w:r>
      <w:proofErr w:type="spellEnd"/>
      <w:r w:rsidRPr="00C14DB3">
        <w:rPr>
          <w:rFonts w:ascii="Bookman Old Style" w:hAnsi="Bookman Old Style"/>
          <w:b/>
          <w:bCs/>
        </w:rPr>
        <w:t>(</w:t>
      </w:r>
      <w:proofErr w:type="gramEnd"/>
      <w:r w:rsidRPr="00C14DB3">
        <w:rPr>
          <w:rFonts w:ascii="Bookman Old Style" w:hAnsi="Bookman Old Style"/>
          <w:b/>
          <w:bCs/>
        </w:rPr>
        <w:t>)”</w:t>
      </w:r>
      <w:r>
        <w:rPr>
          <w:rFonts w:ascii="Bookman Old Style" w:hAnsi="Bookman Old Style"/>
        </w:rPr>
        <w:t xml:space="preserve"> method.</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6A9955"/>
          <w:sz w:val="21"/>
          <w:szCs w:val="21"/>
          <w:lang w:eastAsia="en-IN" w:bidi="hi-IN"/>
        </w:rPr>
        <w:t>//#region </w:t>
      </w:r>
      <w:proofErr w:type="spellStart"/>
      <w:r w:rsidRPr="00C06CAA">
        <w:rPr>
          <w:rFonts w:ascii="Consolas" w:eastAsia="Times New Roman" w:hAnsi="Consolas" w:cs="Times New Roman"/>
          <w:color w:val="6A9955"/>
          <w:sz w:val="21"/>
          <w:szCs w:val="21"/>
          <w:lang w:eastAsia="en-IN" w:bidi="hi-IN"/>
        </w:rPr>
        <w:t>Const</w:t>
      </w:r>
      <w:proofErr w:type="spellEnd"/>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proofErr w:type="spellStart"/>
      <w:r w:rsidRPr="00C06CAA">
        <w:rPr>
          <w:rFonts w:ascii="Consolas" w:eastAsia="Times New Roman" w:hAnsi="Consolas" w:cs="Times New Roman"/>
          <w:color w:val="4FC1FF"/>
          <w:sz w:val="21"/>
          <w:szCs w:val="21"/>
          <w:lang w:eastAsia="en-IN" w:bidi="hi-IN"/>
        </w:rPr>
        <w:t>cnt</w:t>
      </w:r>
      <w:proofErr w:type="spellEnd"/>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0</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spellStart"/>
      <w:proofErr w:type="gramEnd"/>
      <w:r w:rsidRPr="00C06CAA">
        <w:rPr>
          <w:rFonts w:ascii="Consolas" w:eastAsia="Times New Roman" w:hAnsi="Consolas" w:cs="Times New Roman"/>
          <w:color w:val="4FC1FF"/>
          <w:sz w:val="21"/>
          <w:szCs w:val="21"/>
          <w:lang w:eastAsia="en-IN" w:bidi="hi-IN"/>
        </w:rPr>
        <w:t>cnt</w:t>
      </w:r>
      <w:proofErr w:type="spellEnd"/>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//cnt = 34; // cannot assign to 'cnt' because it is a constant.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 = {</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name</w:t>
      </w:r>
      <w:proofErr w:type="gramEnd"/>
      <w:r w:rsidRPr="00C06CAA">
        <w:rPr>
          <w:rFonts w:ascii="Consolas" w:eastAsia="Times New Roman" w:hAnsi="Consolas" w:cs="Times New Roman"/>
          <w:color w:val="9CDCFE"/>
          <w:sz w:val="21"/>
          <w:szCs w:val="21"/>
          <w:lang w:eastAsia="en-IN" w:bidi="hi-IN"/>
        </w:rPr>
        <w:t>:</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CE9178"/>
          <w:sz w:val="21"/>
          <w:szCs w:val="21"/>
          <w:lang w:eastAsia="en-IN" w:bidi="hi-IN"/>
        </w:rPr>
        <w:t>'Joseph'</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age</w:t>
      </w:r>
      <w:proofErr w:type="gramEnd"/>
      <w:r w:rsidRPr="00C06CAA">
        <w:rPr>
          <w:rFonts w:ascii="Consolas" w:eastAsia="Times New Roman" w:hAnsi="Consolas" w:cs="Times New Roman"/>
          <w:color w:val="9CDCFE"/>
          <w:sz w:val="21"/>
          <w:szCs w:val="21"/>
          <w:lang w:eastAsia="en-IN" w:bidi="hi-IN"/>
        </w:rPr>
        <w:t>:</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B5CEA8"/>
          <w:sz w:val="21"/>
          <w:szCs w:val="21"/>
          <w:lang w:eastAsia="en-IN" w:bidi="hi-IN"/>
        </w:rPr>
        <w:t>33</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9CDCFE"/>
          <w:sz w:val="21"/>
          <w:szCs w:val="21"/>
          <w:lang w:eastAsia="en-IN" w:bidi="hi-IN"/>
        </w:rPr>
        <w:t>age</w:t>
      </w:r>
      <w:proofErr w:type="spellEnd"/>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34</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 </w:t>
      </w:r>
      <w:proofErr w:type="spellStart"/>
      <w:r w:rsidRPr="00C06CAA">
        <w:rPr>
          <w:rFonts w:ascii="Consolas" w:eastAsia="Times New Roman" w:hAnsi="Consolas" w:cs="Times New Roman"/>
          <w:color w:val="6A9955"/>
          <w:sz w:val="21"/>
          <w:szCs w:val="21"/>
          <w:lang w:eastAsia="en-IN" w:bidi="hi-IN"/>
        </w:rPr>
        <w:t>Object.freeze</w:t>
      </w:r>
      <w:proofErr w:type="spellEnd"/>
      <w:r w:rsidRPr="00C06CAA">
        <w:rPr>
          <w:rFonts w:ascii="Consolas" w:eastAsia="Times New Roman" w:hAnsi="Consolas" w:cs="Times New Roman"/>
          <w:color w:val="6A9955"/>
          <w:sz w:val="21"/>
          <w:szCs w:val="21"/>
          <w:lang w:eastAsia="en-IN" w:bidi="hi-IN"/>
        </w:rPr>
        <w:t> will make person read-only</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joseph</w:t>
      </w:r>
      <w:r w:rsidRPr="00C06CAA">
        <w:rPr>
          <w:rFonts w:ascii="Consolas" w:eastAsia="Times New Roman" w:hAnsi="Consolas" w:cs="Times New Roman"/>
          <w:color w:val="D4D4D4"/>
          <w:sz w:val="21"/>
          <w:szCs w:val="21"/>
          <w:lang w:eastAsia="en-IN" w:bidi="hi-IN"/>
        </w:rPr>
        <w:t> = </w:t>
      </w:r>
      <w:proofErr w:type="spellStart"/>
      <w:r w:rsidRPr="00C06CAA">
        <w:rPr>
          <w:rFonts w:ascii="Consolas" w:eastAsia="Times New Roman" w:hAnsi="Consolas" w:cs="Times New Roman"/>
          <w:color w:val="4EC9B0"/>
          <w:sz w:val="21"/>
          <w:szCs w:val="21"/>
          <w:lang w:eastAsia="en-IN" w:bidi="hi-IN"/>
        </w:rPr>
        <w:t>Object</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freeze</w:t>
      </w:r>
      <w:proofErr w:type="spellEnd"/>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//joseph.age = 35; // cannot assign to </w:t>
      </w:r>
      <w:r w:rsidR="00B87E3B">
        <w:rPr>
          <w:rFonts w:ascii="Consolas" w:eastAsia="Times New Roman" w:hAnsi="Consolas" w:cs="Times New Roman"/>
          <w:color w:val="6A9955"/>
          <w:sz w:val="21"/>
          <w:szCs w:val="21"/>
          <w:lang w:eastAsia="en-IN" w:bidi="hi-IN"/>
        </w:rPr>
        <w:t>‘</w:t>
      </w:r>
      <w:r w:rsidRPr="00C06CAA">
        <w:rPr>
          <w:rFonts w:ascii="Consolas" w:eastAsia="Times New Roman" w:hAnsi="Consolas" w:cs="Times New Roman"/>
          <w:color w:val="6A9955"/>
          <w:sz w:val="21"/>
          <w:szCs w:val="21"/>
          <w:lang w:eastAsia="en-IN" w:bidi="hi-IN"/>
        </w:rPr>
        <w:t>age</w:t>
      </w:r>
      <w:r w:rsidR="00B87E3B">
        <w:rPr>
          <w:rFonts w:ascii="Consolas" w:eastAsia="Times New Roman" w:hAnsi="Consolas" w:cs="Times New Roman"/>
          <w:color w:val="6A9955"/>
          <w:sz w:val="21"/>
          <w:szCs w:val="21"/>
          <w:lang w:eastAsia="en-IN" w:bidi="hi-IN"/>
        </w:rPr>
        <w:t>’</w:t>
      </w:r>
      <w:r w:rsidRPr="00C06CAA">
        <w:rPr>
          <w:rFonts w:ascii="Consolas" w:eastAsia="Times New Roman" w:hAnsi="Consolas" w:cs="Times New Roman"/>
          <w:color w:val="6A9955"/>
          <w:sz w:val="21"/>
          <w:szCs w:val="21"/>
          <w:lang w:eastAsia="en-IN" w:bidi="hi-IN"/>
        </w:rPr>
        <w:t> because it is a read-only property.</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joseph</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9CDCFE"/>
          <w:sz w:val="21"/>
          <w:szCs w:val="21"/>
          <w:lang w:eastAsia="en-IN" w:bidi="hi-IN"/>
        </w:rPr>
        <w:t>age</w:t>
      </w:r>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35</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 will throw runtime error "Cannot assign to read only property 'age' of object '[object Object]'"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w:t>
      </w:r>
      <w:proofErr w:type="spellStart"/>
      <w:r w:rsidRPr="00C06CAA">
        <w:rPr>
          <w:rFonts w:ascii="Consolas" w:eastAsia="Times New Roman" w:hAnsi="Consolas" w:cs="Times New Roman"/>
          <w:color w:val="6A9955"/>
          <w:sz w:val="21"/>
          <w:szCs w:val="21"/>
          <w:lang w:eastAsia="en-IN" w:bidi="hi-IN"/>
        </w:rPr>
        <w:t>endregion</w:t>
      </w:r>
      <w:proofErr w:type="spellEnd"/>
    </w:p>
    <w:p w:rsidR="00C06CAA" w:rsidRDefault="00C06CAA" w:rsidP="00497C15">
      <w:pPr>
        <w:spacing w:after="0"/>
        <w:rPr>
          <w:rFonts w:ascii="Bookman Old Style" w:hAnsi="Bookman Old Style"/>
          <w:b/>
          <w:bCs/>
        </w:rPr>
      </w:pPr>
    </w:p>
    <w:p w:rsidR="007F1336" w:rsidRDefault="007F1336" w:rsidP="00497C15">
      <w:pPr>
        <w:spacing w:after="0"/>
        <w:rPr>
          <w:rFonts w:ascii="Bookman Old Style" w:hAnsi="Bookman Old Style"/>
          <w:b/>
          <w:bCs/>
        </w:rPr>
      </w:pPr>
      <w:r>
        <w:rPr>
          <w:rFonts w:ascii="Bookman Old Style" w:hAnsi="Bookman Old Style"/>
          <w:b/>
          <w:bCs/>
        </w:rPr>
        <w:t>Decorators in Angular</w:t>
      </w:r>
    </w:p>
    <w:p w:rsidR="007F1336" w:rsidRDefault="007F1336" w:rsidP="007F1336">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Here’s the list of decorators available in Angular:</w:t>
      </w:r>
    </w:p>
    <w:p w:rsidR="007F1336" w:rsidRDefault="007F1336" w:rsidP="009F5867">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NgModule</w:t>
      </w:r>
      <w:proofErr w:type="spellEnd"/>
    </w:p>
    <w:p w:rsidR="007F1336" w:rsidRPr="007F1336" w:rsidRDefault="007F1336" w:rsidP="009F5867">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@Component</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@Injectable</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@Directive</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@Pipe</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lastRenderedPageBreak/>
        <w:t>@Input</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@Output</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HostBinding</w:t>
      </w:r>
      <w:proofErr w:type="spellEnd"/>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HostListener</w:t>
      </w:r>
      <w:proofErr w:type="spellEnd"/>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hyperlink r:id="rId6" w:tgtFrame="_blank" w:history="1">
        <w:r w:rsidRPr="007F1336">
          <w:rPr>
            <w:rFonts w:ascii="Bookman Old Style" w:hAnsi="Bookman Old Style"/>
          </w:rPr>
          <w:t>@</w:t>
        </w:r>
        <w:proofErr w:type="spellStart"/>
        <w:r w:rsidRPr="007F1336">
          <w:rPr>
            <w:rFonts w:ascii="Bookman Old Style" w:hAnsi="Bookman Old Style"/>
          </w:rPr>
          <w:t>ContentChild</w:t>
        </w:r>
        <w:proofErr w:type="spellEnd"/>
      </w:hyperlink>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ContentChildren</w:t>
      </w:r>
      <w:proofErr w:type="spellEnd"/>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ViewChild</w:t>
      </w:r>
      <w:proofErr w:type="spellEnd"/>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ViewChildren</w:t>
      </w:r>
      <w:proofErr w:type="spellEnd"/>
    </w:p>
    <w:p w:rsidR="007F1336" w:rsidRPr="007F1336" w:rsidRDefault="007F1336" w:rsidP="007F1336">
      <w:pPr>
        <w:spacing w:after="0"/>
        <w:rPr>
          <w:rFonts w:ascii="Bookman Old Style" w:hAnsi="Bookman Old Style"/>
        </w:rPr>
      </w:pPr>
      <w:bookmarkStart w:id="0" w:name="_GoBack"/>
      <w:bookmarkEnd w:id="0"/>
    </w:p>
    <w:sectPr w:rsidR="007F1336" w:rsidRPr="007F1336"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0CA4"/>
    <w:multiLevelType w:val="hybridMultilevel"/>
    <w:tmpl w:val="28A6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D5AE7"/>
    <w:multiLevelType w:val="multilevel"/>
    <w:tmpl w:val="3124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034AB0"/>
    <w:multiLevelType w:val="hybridMultilevel"/>
    <w:tmpl w:val="08CC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B00AC1"/>
    <w:multiLevelType w:val="hybridMultilevel"/>
    <w:tmpl w:val="8076B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051E76"/>
    <w:multiLevelType w:val="hybridMultilevel"/>
    <w:tmpl w:val="B0F40940"/>
    <w:lvl w:ilvl="0" w:tplc="33B881A2">
      <w:numFmt w:val="bullet"/>
      <w:lvlText w:val="-"/>
      <w:lvlJc w:val="left"/>
      <w:pPr>
        <w:ind w:left="720" w:hanging="360"/>
      </w:pPr>
      <w:rPr>
        <w:rFonts w:ascii="Bookman Old Style" w:eastAsiaTheme="minorHAnsi"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6866A7"/>
    <w:multiLevelType w:val="hybridMultilevel"/>
    <w:tmpl w:val="B97A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13"/>
  </w:num>
  <w:num w:numId="5">
    <w:abstractNumId w:val="0"/>
  </w:num>
  <w:num w:numId="6">
    <w:abstractNumId w:val="3"/>
  </w:num>
  <w:num w:numId="7">
    <w:abstractNumId w:val="1"/>
  </w:num>
  <w:num w:numId="8">
    <w:abstractNumId w:val="4"/>
  </w:num>
  <w:num w:numId="9">
    <w:abstractNumId w:val="10"/>
  </w:num>
  <w:num w:numId="10">
    <w:abstractNumId w:val="2"/>
  </w:num>
  <w:num w:numId="11">
    <w:abstractNumId w:val="8"/>
  </w:num>
  <w:num w:numId="12">
    <w:abstractNumId w:val="12"/>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644848"/>
    <w:rsid w:val="00010E4B"/>
    <w:rsid w:val="00012216"/>
    <w:rsid w:val="000277C7"/>
    <w:rsid w:val="00035128"/>
    <w:rsid w:val="0004581E"/>
    <w:rsid w:val="00053C61"/>
    <w:rsid w:val="00081A5B"/>
    <w:rsid w:val="000A6C07"/>
    <w:rsid w:val="000D35AC"/>
    <w:rsid w:val="000E092A"/>
    <w:rsid w:val="000E0B26"/>
    <w:rsid w:val="001000EA"/>
    <w:rsid w:val="00117AA3"/>
    <w:rsid w:val="001402EA"/>
    <w:rsid w:val="0015284B"/>
    <w:rsid w:val="00187177"/>
    <w:rsid w:val="001A2134"/>
    <w:rsid w:val="001C5BE2"/>
    <w:rsid w:val="00211F97"/>
    <w:rsid w:val="00220AD0"/>
    <w:rsid w:val="00242DE5"/>
    <w:rsid w:val="002445A9"/>
    <w:rsid w:val="002504EA"/>
    <w:rsid w:val="00264FB7"/>
    <w:rsid w:val="00267B3F"/>
    <w:rsid w:val="0029409F"/>
    <w:rsid w:val="002A2E62"/>
    <w:rsid w:val="002B5689"/>
    <w:rsid w:val="002F68D3"/>
    <w:rsid w:val="00325CA1"/>
    <w:rsid w:val="003A7070"/>
    <w:rsid w:val="003B0637"/>
    <w:rsid w:val="003E4ACC"/>
    <w:rsid w:val="00415752"/>
    <w:rsid w:val="00436488"/>
    <w:rsid w:val="00437E80"/>
    <w:rsid w:val="00444059"/>
    <w:rsid w:val="00496F47"/>
    <w:rsid w:val="00497C15"/>
    <w:rsid w:val="004A03A1"/>
    <w:rsid w:val="004B6F84"/>
    <w:rsid w:val="004C3DB5"/>
    <w:rsid w:val="004D799E"/>
    <w:rsid w:val="005120AC"/>
    <w:rsid w:val="00521B96"/>
    <w:rsid w:val="00546BEC"/>
    <w:rsid w:val="005732DE"/>
    <w:rsid w:val="005B5882"/>
    <w:rsid w:val="005F37E2"/>
    <w:rsid w:val="00600D1D"/>
    <w:rsid w:val="0061067C"/>
    <w:rsid w:val="00644848"/>
    <w:rsid w:val="006611F5"/>
    <w:rsid w:val="0066759A"/>
    <w:rsid w:val="006A604A"/>
    <w:rsid w:val="006B1F46"/>
    <w:rsid w:val="006C0D46"/>
    <w:rsid w:val="006E7735"/>
    <w:rsid w:val="00712520"/>
    <w:rsid w:val="007217B5"/>
    <w:rsid w:val="007531FA"/>
    <w:rsid w:val="00753392"/>
    <w:rsid w:val="00765E92"/>
    <w:rsid w:val="00777B87"/>
    <w:rsid w:val="007A7078"/>
    <w:rsid w:val="007B13F4"/>
    <w:rsid w:val="007C1DAD"/>
    <w:rsid w:val="007C586F"/>
    <w:rsid w:val="007F1336"/>
    <w:rsid w:val="007F37EF"/>
    <w:rsid w:val="00813808"/>
    <w:rsid w:val="00822B6B"/>
    <w:rsid w:val="00831B92"/>
    <w:rsid w:val="00837548"/>
    <w:rsid w:val="0084706B"/>
    <w:rsid w:val="008610AE"/>
    <w:rsid w:val="00875A3A"/>
    <w:rsid w:val="009022BD"/>
    <w:rsid w:val="00944C7F"/>
    <w:rsid w:val="00947F96"/>
    <w:rsid w:val="00951CA7"/>
    <w:rsid w:val="00952AF9"/>
    <w:rsid w:val="0098458F"/>
    <w:rsid w:val="009A45E2"/>
    <w:rsid w:val="009C3E74"/>
    <w:rsid w:val="009C6DAF"/>
    <w:rsid w:val="009D587B"/>
    <w:rsid w:val="00A3036E"/>
    <w:rsid w:val="00A5346A"/>
    <w:rsid w:val="00A865DE"/>
    <w:rsid w:val="00AA375B"/>
    <w:rsid w:val="00AC75F2"/>
    <w:rsid w:val="00AD25CC"/>
    <w:rsid w:val="00AD6553"/>
    <w:rsid w:val="00AE0F79"/>
    <w:rsid w:val="00AF2B47"/>
    <w:rsid w:val="00B15444"/>
    <w:rsid w:val="00B239F3"/>
    <w:rsid w:val="00B379A0"/>
    <w:rsid w:val="00B37C25"/>
    <w:rsid w:val="00B37F2E"/>
    <w:rsid w:val="00B53219"/>
    <w:rsid w:val="00B55360"/>
    <w:rsid w:val="00B62090"/>
    <w:rsid w:val="00B65970"/>
    <w:rsid w:val="00B66EB7"/>
    <w:rsid w:val="00B87E3B"/>
    <w:rsid w:val="00BC28F7"/>
    <w:rsid w:val="00BF7230"/>
    <w:rsid w:val="00C06CAA"/>
    <w:rsid w:val="00C1234C"/>
    <w:rsid w:val="00C14DB3"/>
    <w:rsid w:val="00C24242"/>
    <w:rsid w:val="00C25ECB"/>
    <w:rsid w:val="00C47D92"/>
    <w:rsid w:val="00C502FC"/>
    <w:rsid w:val="00CA0EFC"/>
    <w:rsid w:val="00CE3A63"/>
    <w:rsid w:val="00D15D69"/>
    <w:rsid w:val="00D5311F"/>
    <w:rsid w:val="00D53B80"/>
    <w:rsid w:val="00D869C6"/>
    <w:rsid w:val="00DA474E"/>
    <w:rsid w:val="00DD6499"/>
    <w:rsid w:val="00DE28FD"/>
    <w:rsid w:val="00DF0C22"/>
    <w:rsid w:val="00E17260"/>
    <w:rsid w:val="00E46669"/>
    <w:rsid w:val="00E54F8C"/>
    <w:rsid w:val="00E601EA"/>
    <w:rsid w:val="00E632E4"/>
    <w:rsid w:val="00EB648B"/>
    <w:rsid w:val="00EC03B1"/>
    <w:rsid w:val="00EC57EA"/>
    <w:rsid w:val="00ED3159"/>
    <w:rsid w:val="00ED7B13"/>
    <w:rsid w:val="00EF32A5"/>
    <w:rsid w:val="00F05E7A"/>
    <w:rsid w:val="00F06850"/>
    <w:rsid w:val="00F24023"/>
    <w:rsid w:val="00F36B92"/>
    <w:rsid w:val="00F379FC"/>
    <w:rsid w:val="00F40BEE"/>
    <w:rsid w:val="00F4297C"/>
    <w:rsid w:val="00F55B7A"/>
    <w:rsid w:val="00F7069A"/>
    <w:rsid w:val="00FD0F7A"/>
    <w:rsid w:val="00FD4587"/>
    <w:rsid w:val="00FE0C55"/>
    <w:rsid w:val="00FE47BB"/>
    <w:rsid w:val="00FF2E5E"/>
    <w:rsid w:val="00FF464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styleId="HTMLPreformatted">
    <w:name w:val="HTML Preformatted"/>
    <w:basedOn w:val="Normal"/>
    <w:link w:val="HTMLPreformattedChar"/>
    <w:uiPriority w:val="99"/>
    <w:semiHidden/>
    <w:unhideWhenUsed/>
    <w:rsid w:val="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54F8C"/>
    <w:rPr>
      <w:rFonts w:ascii="Courier New" w:eastAsia="Times New Roman" w:hAnsi="Courier New" w:cs="Courier New"/>
      <w:sz w:val="20"/>
      <w:szCs w:val="20"/>
      <w:lang w:eastAsia="en-IN" w:bidi="hi-IN"/>
    </w:rPr>
  </w:style>
  <w:style w:type="character" w:customStyle="1" w:styleId="token">
    <w:name w:val="token"/>
    <w:basedOn w:val="DefaultParagraphFont"/>
    <w:rsid w:val="00E54F8C"/>
  </w:style>
  <w:style w:type="paragraph" w:customStyle="1" w:styleId="gu">
    <w:name w:val="gu"/>
    <w:basedOn w:val="Normal"/>
    <w:rsid w:val="007F133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6261">
      <w:bodyDiv w:val="1"/>
      <w:marLeft w:val="0"/>
      <w:marRight w:val="0"/>
      <w:marTop w:val="0"/>
      <w:marBottom w:val="0"/>
      <w:divBdr>
        <w:top w:val="none" w:sz="0" w:space="0" w:color="auto"/>
        <w:left w:val="none" w:sz="0" w:space="0" w:color="auto"/>
        <w:bottom w:val="none" w:sz="0" w:space="0" w:color="auto"/>
        <w:right w:val="none" w:sz="0" w:space="0" w:color="auto"/>
      </w:divBdr>
    </w:div>
    <w:div w:id="95950118">
      <w:bodyDiv w:val="1"/>
      <w:marLeft w:val="0"/>
      <w:marRight w:val="0"/>
      <w:marTop w:val="0"/>
      <w:marBottom w:val="0"/>
      <w:divBdr>
        <w:top w:val="none" w:sz="0" w:space="0" w:color="auto"/>
        <w:left w:val="none" w:sz="0" w:space="0" w:color="auto"/>
        <w:bottom w:val="none" w:sz="0" w:space="0" w:color="auto"/>
        <w:right w:val="none" w:sz="0" w:space="0" w:color="auto"/>
      </w:divBdr>
      <w:divsChild>
        <w:div w:id="1855877128">
          <w:marLeft w:val="0"/>
          <w:marRight w:val="0"/>
          <w:marTop w:val="0"/>
          <w:marBottom w:val="0"/>
          <w:divBdr>
            <w:top w:val="none" w:sz="0" w:space="0" w:color="auto"/>
            <w:left w:val="none" w:sz="0" w:space="0" w:color="auto"/>
            <w:bottom w:val="none" w:sz="0" w:space="0" w:color="auto"/>
            <w:right w:val="none" w:sz="0" w:space="0" w:color="auto"/>
          </w:divBdr>
          <w:divsChild>
            <w:div w:id="260843217">
              <w:marLeft w:val="0"/>
              <w:marRight w:val="0"/>
              <w:marTop w:val="0"/>
              <w:marBottom w:val="0"/>
              <w:divBdr>
                <w:top w:val="none" w:sz="0" w:space="0" w:color="auto"/>
                <w:left w:val="none" w:sz="0" w:space="0" w:color="auto"/>
                <w:bottom w:val="none" w:sz="0" w:space="0" w:color="auto"/>
                <w:right w:val="none" w:sz="0" w:space="0" w:color="auto"/>
              </w:divBdr>
            </w:div>
            <w:div w:id="669479523">
              <w:marLeft w:val="0"/>
              <w:marRight w:val="0"/>
              <w:marTop w:val="0"/>
              <w:marBottom w:val="0"/>
              <w:divBdr>
                <w:top w:val="none" w:sz="0" w:space="0" w:color="auto"/>
                <w:left w:val="none" w:sz="0" w:space="0" w:color="auto"/>
                <w:bottom w:val="none" w:sz="0" w:space="0" w:color="auto"/>
                <w:right w:val="none" w:sz="0" w:space="0" w:color="auto"/>
              </w:divBdr>
            </w:div>
            <w:div w:id="1687366785">
              <w:marLeft w:val="0"/>
              <w:marRight w:val="0"/>
              <w:marTop w:val="0"/>
              <w:marBottom w:val="0"/>
              <w:divBdr>
                <w:top w:val="none" w:sz="0" w:space="0" w:color="auto"/>
                <w:left w:val="none" w:sz="0" w:space="0" w:color="auto"/>
                <w:bottom w:val="none" w:sz="0" w:space="0" w:color="auto"/>
                <w:right w:val="none" w:sz="0" w:space="0" w:color="auto"/>
              </w:divBdr>
            </w:div>
            <w:div w:id="1598634021">
              <w:marLeft w:val="0"/>
              <w:marRight w:val="0"/>
              <w:marTop w:val="0"/>
              <w:marBottom w:val="0"/>
              <w:divBdr>
                <w:top w:val="none" w:sz="0" w:space="0" w:color="auto"/>
                <w:left w:val="none" w:sz="0" w:space="0" w:color="auto"/>
                <w:bottom w:val="none" w:sz="0" w:space="0" w:color="auto"/>
                <w:right w:val="none" w:sz="0" w:space="0" w:color="auto"/>
              </w:divBdr>
            </w:div>
            <w:div w:id="2128767096">
              <w:marLeft w:val="0"/>
              <w:marRight w:val="0"/>
              <w:marTop w:val="0"/>
              <w:marBottom w:val="0"/>
              <w:divBdr>
                <w:top w:val="none" w:sz="0" w:space="0" w:color="auto"/>
                <w:left w:val="none" w:sz="0" w:space="0" w:color="auto"/>
                <w:bottom w:val="none" w:sz="0" w:space="0" w:color="auto"/>
                <w:right w:val="none" w:sz="0" w:space="0" w:color="auto"/>
              </w:divBdr>
            </w:div>
            <w:div w:id="1606772022">
              <w:marLeft w:val="0"/>
              <w:marRight w:val="0"/>
              <w:marTop w:val="0"/>
              <w:marBottom w:val="0"/>
              <w:divBdr>
                <w:top w:val="none" w:sz="0" w:space="0" w:color="auto"/>
                <w:left w:val="none" w:sz="0" w:space="0" w:color="auto"/>
                <w:bottom w:val="none" w:sz="0" w:space="0" w:color="auto"/>
                <w:right w:val="none" w:sz="0" w:space="0" w:color="auto"/>
              </w:divBdr>
            </w:div>
            <w:div w:id="1720401554">
              <w:marLeft w:val="0"/>
              <w:marRight w:val="0"/>
              <w:marTop w:val="0"/>
              <w:marBottom w:val="0"/>
              <w:divBdr>
                <w:top w:val="none" w:sz="0" w:space="0" w:color="auto"/>
                <w:left w:val="none" w:sz="0" w:space="0" w:color="auto"/>
                <w:bottom w:val="none" w:sz="0" w:space="0" w:color="auto"/>
                <w:right w:val="none" w:sz="0" w:space="0" w:color="auto"/>
              </w:divBdr>
            </w:div>
            <w:div w:id="1928224648">
              <w:marLeft w:val="0"/>
              <w:marRight w:val="0"/>
              <w:marTop w:val="0"/>
              <w:marBottom w:val="0"/>
              <w:divBdr>
                <w:top w:val="none" w:sz="0" w:space="0" w:color="auto"/>
                <w:left w:val="none" w:sz="0" w:space="0" w:color="auto"/>
                <w:bottom w:val="none" w:sz="0" w:space="0" w:color="auto"/>
                <w:right w:val="none" w:sz="0" w:space="0" w:color="auto"/>
              </w:divBdr>
            </w:div>
            <w:div w:id="16780176">
              <w:marLeft w:val="0"/>
              <w:marRight w:val="0"/>
              <w:marTop w:val="0"/>
              <w:marBottom w:val="0"/>
              <w:divBdr>
                <w:top w:val="none" w:sz="0" w:space="0" w:color="auto"/>
                <w:left w:val="none" w:sz="0" w:space="0" w:color="auto"/>
                <w:bottom w:val="none" w:sz="0" w:space="0" w:color="auto"/>
                <w:right w:val="none" w:sz="0" w:space="0" w:color="auto"/>
              </w:divBdr>
            </w:div>
            <w:div w:id="434785536">
              <w:marLeft w:val="0"/>
              <w:marRight w:val="0"/>
              <w:marTop w:val="0"/>
              <w:marBottom w:val="0"/>
              <w:divBdr>
                <w:top w:val="none" w:sz="0" w:space="0" w:color="auto"/>
                <w:left w:val="none" w:sz="0" w:space="0" w:color="auto"/>
                <w:bottom w:val="none" w:sz="0" w:space="0" w:color="auto"/>
                <w:right w:val="none" w:sz="0" w:space="0" w:color="auto"/>
              </w:divBdr>
            </w:div>
            <w:div w:id="308095065">
              <w:marLeft w:val="0"/>
              <w:marRight w:val="0"/>
              <w:marTop w:val="0"/>
              <w:marBottom w:val="0"/>
              <w:divBdr>
                <w:top w:val="none" w:sz="0" w:space="0" w:color="auto"/>
                <w:left w:val="none" w:sz="0" w:space="0" w:color="auto"/>
                <w:bottom w:val="none" w:sz="0" w:space="0" w:color="auto"/>
                <w:right w:val="none" w:sz="0" w:space="0" w:color="auto"/>
              </w:divBdr>
            </w:div>
            <w:div w:id="16680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546">
      <w:bodyDiv w:val="1"/>
      <w:marLeft w:val="0"/>
      <w:marRight w:val="0"/>
      <w:marTop w:val="0"/>
      <w:marBottom w:val="0"/>
      <w:divBdr>
        <w:top w:val="none" w:sz="0" w:space="0" w:color="auto"/>
        <w:left w:val="none" w:sz="0" w:space="0" w:color="auto"/>
        <w:bottom w:val="none" w:sz="0" w:space="0" w:color="auto"/>
        <w:right w:val="none" w:sz="0" w:space="0" w:color="auto"/>
      </w:divBdr>
    </w:div>
    <w:div w:id="148442824">
      <w:bodyDiv w:val="1"/>
      <w:marLeft w:val="0"/>
      <w:marRight w:val="0"/>
      <w:marTop w:val="0"/>
      <w:marBottom w:val="0"/>
      <w:divBdr>
        <w:top w:val="none" w:sz="0" w:space="0" w:color="auto"/>
        <w:left w:val="none" w:sz="0" w:space="0" w:color="auto"/>
        <w:bottom w:val="none" w:sz="0" w:space="0" w:color="auto"/>
        <w:right w:val="none" w:sz="0" w:space="0" w:color="auto"/>
      </w:divBdr>
    </w:div>
    <w:div w:id="421462705">
      <w:bodyDiv w:val="1"/>
      <w:marLeft w:val="0"/>
      <w:marRight w:val="0"/>
      <w:marTop w:val="0"/>
      <w:marBottom w:val="0"/>
      <w:divBdr>
        <w:top w:val="none" w:sz="0" w:space="0" w:color="auto"/>
        <w:left w:val="none" w:sz="0" w:space="0" w:color="auto"/>
        <w:bottom w:val="none" w:sz="0" w:space="0" w:color="auto"/>
        <w:right w:val="none" w:sz="0" w:space="0" w:color="auto"/>
      </w:divBdr>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0334852">
      <w:bodyDiv w:val="1"/>
      <w:marLeft w:val="0"/>
      <w:marRight w:val="0"/>
      <w:marTop w:val="0"/>
      <w:marBottom w:val="0"/>
      <w:divBdr>
        <w:top w:val="none" w:sz="0" w:space="0" w:color="auto"/>
        <w:left w:val="none" w:sz="0" w:space="0" w:color="auto"/>
        <w:bottom w:val="none" w:sz="0" w:space="0" w:color="auto"/>
        <w:right w:val="none" w:sz="0" w:space="0" w:color="auto"/>
      </w:divBdr>
      <w:divsChild>
        <w:div w:id="857352407">
          <w:marLeft w:val="0"/>
          <w:marRight w:val="0"/>
          <w:marTop w:val="0"/>
          <w:marBottom w:val="0"/>
          <w:divBdr>
            <w:top w:val="none" w:sz="0" w:space="0" w:color="auto"/>
            <w:left w:val="none" w:sz="0" w:space="0" w:color="auto"/>
            <w:bottom w:val="none" w:sz="0" w:space="0" w:color="auto"/>
            <w:right w:val="none" w:sz="0" w:space="0" w:color="auto"/>
          </w:divBdr>
          <w:divsChild>
            <w:div w:id="968171762">
              <w:marLeft w:val="0"/>
              <w:marRight w:val="0"/>
              <w:marTop w:val="0"/>
              <w:marBottom w:val="0"/>
              <w:divBdr>
                <w:top w:val="none" w:sz="0" w:space="0" w:color="auto"/>
                <w:left w:val="none" w:sz="0" w:space="0" w:color="auto"/>
                <w:bottom w:val="none" w:sz="0" w:space="0" w:color="auto"/>
                <w:right w:val="none" w:sz="0" w:space="0" w:color="auto"/>
              </w:divBdr>
            </w:div>
            <w:div w:id="1738438460">
              <w:marLeft w:val="0"/>
              <w:marRight w:val="0"/>
              <w:marTop w:val="0"/>
              <w:marBottom w:val="0"/>
              <w:divBdr>
                <w:top w:val="none" w:sz="0" w:space="0" w:color="auto"/>
                <w:left w:val="none" w:sz="0" w:space="0" w:color="auto"/>
                <w:bottom w:val="none" w:sz="0" w:space="0" w:color="auto"/>
                <w:right w:val="none" w:sz="0" w:space="0" w:color="auto"/>
              </w:divBdr>
            </w:div>
            <w:div w:id="1462768448">
              <w:marLeft w:val="0"/>
              <w:marRight w:val="0"/>
              <w:marTop w:val="0"/>
              <w:marBottom w:val="0"/>
              <w:divBdr>
                <w:top w:val="none" w:sz="0" w:space="0" w:color="auto"/>
                <w:left w:val="none" w:sz="0" w:space="0" w:color="auto"/>
                <w:bottom w:val="none" w:sz="0" w:space="0" w:color="auto"/>
                <w:right w:val="none" w:sz="0" w:space="0" w:color="auto"/>
              </w:divBdr>
            </w:div>
            <w:div w:id="371853293">
              <w:marLeft w:val="0"/>
              <w:marRight w:val="0"/>
              <w:marTop w:val="0"/>
              <w:marBottom w:val="0"/>
              <w:divBdr>
                <w:top w:val="none" w:sz="0" w:space="0" w:color="auto"/>
                <w:left w:val="none" w:sz="0" w:space="0" w:color="auto"/>
                <w:bottom w:val="none" w:sz="0" w:space="0" w:color="auto"/>
                <w:right w:val="none" w:sz="0" w:space="0" w:color="auto"/>
              </w:divBdr>
            </w:div>
            <w:div w:id="134183521">
              <w:marLeft w:val="0"/>
              <w:marRight w:val="0"/>
              <w:marTop w:val="0"/>
              <w:marBottom w:val="0"/>
              <w:divBdr>
                <w:top w:val="none" w:sz="0" w:space="0" w:color="auto"/>
                <w:left w:val="none" w:sz="0" w:space="0" w:color="auto"/>
                <w:bottom w:val="none" w:sz="0" w:space="0" w:color="auto"/>
                <w:right w:val="none" w:sz="0" w:space="0" w:color="auto"/>
              </w:divBdr>
            </w:div>
            <w:div w:id="177545443">
              <w:marLeft w:val="0"/>
              <w:marRight w:val="0"/>
              <w:marTop w:val="0"/>
              <w:marBottom w:val="0"/>
              <w:divBdr>
                <w:top w:val="none" w:sz="0" w:space="0" w:color="auto"/>
                <w:left w:val="none" w:sz="0" w:space="0" w:color="auto"/>
                <w:bottom w:val="none" w:sz="0" w:space="0" w:color="auto"/>
                <w:right w:val="none" w:sz="0" w:space="0" w:color="auto"/>
              </w:divBdr>
            </w:div>
            <w:div w:id="1056661793">
              <w:marLeft w:val="0"/>
              <w:marRight w:val="0"/>
              <w:marTop w:val="0"/>
              <w:marBottom w:val="0"/>
              <w:divBdr>
                <w:top w:val="none" w:sz="0" w:space="0" w:color="auto"/>
                <w:left w:val="none" w:sz="0" w:space="0" w:color="auto"/>
                <w:bottom w:val="none" w:sz="0" w:space="0" w:color="auto"/>
                <w:right w:val="none" w:sz="0" w:space="0" w:color="auto"/>
              </w:divBdr>
            </w:div>
            <w:div w:id="1647052051">
              <w:marLeft w:val="0"/>
              <w:marRight w:val="0"/>
              <w:marTop w:val="0"/>
              <w:marBottom w:val="0"/>
              <w:divBdr>
                <w:top w:val="none" w:sz="0" w:space="0" w:color="auto"/>
                <w:left w:val="none" w:sz="0" w:space="0" w:color="auto"/>
                <w:bottom w:val="none" w:sz="0" w:space="0" w:color="auto"/>
                <w:right w:val="none" w:sz="0" w:space="0" w:color="auto"/>
              </w:divBdr>
            </w:div>
            <w:div w:id="1007247943">
              <w:marLeft w:val="0"/>
              <w:marRight w:val="0"/>
              <w:marTop w:val="0"/>
              <w:marBottom w:val="0"/>
              <w:divBdr>
                <w:top w:val="none" w:sz="0" w:space="0" w:color="auto"/>
                <w:left w:val="none" w:sz="0" w:space="0" w:color="auto"/>
                <w:bottom w:val="none" w:sz="0" w:space="0" w:color="auto"/>
                <w:right w:val="none" w:sz="0" w:space="0" w:color="auto"/>
              </w:divBdr>
            </w:div>
            <w:div w:id="1591812016">
              <w:marLeft w:val="0"/>
              <w:marRight w:val="0"/>
              <w:marTop w:val="0"/>
              <w:marBottom w:val="0"/>
              <w:divBdr>
                <w:top w:val="none" w:sz="0" w:space="0" w:color="auto"/>
                <w:left w:val="none" w:sz="0" w:space="0" w:color="auto"/>
                <w:bottom w:val="none" w:sz="0" w:space="0" w:color="auto"/>
                <w:right w:val="none" w:sz="0" w:space="0" w:color="auto"/>
              </w:divBdr>
            </w:div>
            <w:div w:id="766534336">
              <w:marLeft w:val="0"/>
              <w:marRight w:val="0"/>
              <w:marTop w:val="0"/>
              <w:marBottom w:val="0"/>
              <w:divBdr>
                <w:top w:val="none" w:sz="0" w:space="0" w:color="auto"/>
                <w:left w:val="none" w:sz="0" w:space="0" w:color="auto"/>
                <w:bottom w:val="none" w:sz="0" w:space="0" w:color="auto"/>
                <w:right w:val="none" w:sz="0" w:space="0" w:color="auto"/>
              </w:divBdr>
            </w:div>
            <w:div w:id="332487601">
              <w:marLeft w:val="0"/>
              <w:marRight w:val="0"/>
              <w:marTop w:val="0"/>
              <w:marBottom w:val="0"/>
              <w:divBdr>
                <w:top w:val="none" w:sz="0" w:space="0" w:color="auto"/>
                <w:left w:val="none" w:sz="0" w:space="0" w:color="auto"/>
                <w:bottom w:val="none" w:sz="0" w:space="0" w:color="auto"/>
                <w:right w:val="none" w:sz="0" w:space="0" w:color="auto"/>
              </w:divBdr>
            </w:div>
            <w:div w:id="725419175">
              <w:marLeft w:val="0"/>
              <w:marRight w:val="0"/>
              <w:marTop w:val="0"/>
              <w:marBottom w:val="0"/>
              <w:divBdr>
                <w:top w:val="none" w:sz="0" w:space="0" w:color="auto"/>
                <w:left w:val="none" w:sz="0" w:space="0" w:color="auto"/>
                <w:bottom w:val="none" w:sz="0" w:space="0" w:color="auto"/>
                <w:right w:val="none" w:sz="0" w:space="0" w:color="auto"/>
              </w:divBdr>
            </w:div>
            <w:div w:id="259021710">
              <w:marLeft w:val="0"/>
              <w:marRight w:val="0"/>
              <w:marTop w:val="0"/>
              <w:marBottom w:val="0"/>
              <w:divBdr>
                <w:top w:val="none" w:sz="0" w:space="0" w:color="auto"/>
                <w:left w:val="none" w:sz="0" w:space="0" w:color="auto"/>
                <w:bottom w:val="none" w:sz="0" w:space="0" w:color="auto"/>
                <w:right w:val="none" w:sz="0" w:space="0" w:color="auto"/>
              </w:divBdr>
            </w:div>
            <w:div w:id="2016882914">
              <w:marLeft w:val="0"/>
              <w:marRight w:val="0"/>
              <w:marTop w:val="0"/>
              <w:marBottom w:val="0"/>
              <w:divBdr>
                <w:top w:val="none" w:sz="0" w:space="0" w:color="auto"/>
                <w:left w:val="none" w:sz="0" w:space="0" w:color="auto"/>
                <w:bottom w:val="none" w:sz="0" w:space="0" w:color="auto"/>
                <w:right w:val="none" w:sz="0" w:space="0" w:color="auto"/>
              </w:divBdr>
            </w:div>
            <w:div w:id="1950117019">
              <w:marLeft w:val="0"/>
              <w:marRight w:val="0"/>
              <w:marTop w:val="0"/>
              <w:marBottom w:val="0"/>
              <w:divBdr>
                <w:top w:val="none" w:sz="0" w:space="0" w:color="auto"/>
                <w:left w:val="none" w:sz="0" w:space="0" w:color="auto"/>
                <w:bottom w:val="none" w:sz="0" w:space="0" w:color="auto"/>
                <w:right w:val="none" w:sz="0" w:space="0" w:color="auto"/>
              </w:divBdr>
            </w:div>
            <w:div w:id="655112324">
              <w:marLeft w:val="0"/>
              <w:marRight w:val="0"/>
              <w:marTop w:val="0"/>
              <w:marBottom w:val="0"/>
              <w:divBdr>
                <w:top w:val="none" w:sz="0" w:space="0" w:color="auto"/>
                <w:left w:val="none" w:sz="0" w:space="0" w:color="auto"/>
                <w:bottom w:val="none" w:sz="0" w:space="0" w:color="auto"/>
                <w:right w:val="none" w:sz="0" w:space="0" w:color="auto"/>
              </w:divBdr>
            </w:div>
            <w:div w:id="7793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5771">
      <w:bodyDiv w:val="1"/>
      <w:marLeft w:val="0"/>
      <w:marRight w:val="0"/>
      <w:marTop w:val="0"/>
      <w:marBottom w:val="0"/>
      <w:divBdr>
        <w:top w:val="none" w:sz="0" w:space="0" w:color="auto"/>
        <w:left w:val="none" w:sz="0" w:space="0" w:color="auto"/>
        <w:bottom w:val="none" w:sz="0" w:space="0" w:color="auto"/>
        <w:right w:val="none" w:sz="0" w:space="0" w:color="auto"/>
      </w:divBdr>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801873704">
      <w:bodyDiv w:val="1"/>
      <w:marLeft w:val="0"/>
      <w:marRight w:val="0"/>
      <w:marTop w:val="0"/>
      <w:marBottom w:val="0"/>
      <w:divBdr>
        <w:top w:val="none" w:sz="0" w:space="0" w:color="auto"/>
        <w:left w:val="none" w:sz="0" w:space="0" w:color="auto"/>
        <w:bottom w:val="none" w:sz="0" w:space="0" w:color="auto"/>
        <w:right w:val="none" w:sz="0" w:space="0" w:color="auto"/>
      </w:divBdr>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0752">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 w:id="2080713363">
      <w:bodyDiv w:val="1"/>
      <w:marLeft w:val="0"/>
      <w:marRight w:val="0"/>
      <w:marTop w:val="0"/>
      <w:marBottom w:val="0"/>
      <w:divBdr>
        <w:top w:val="none" w:sz="0" w:space="0" w:color="auto"/>
        <w:left w:val="none" w:sz="0" w:space="0" w:color="auto"/>
        <w:bottom w:val="none" w:sz="0" w:space="0" w:color="auto"/>
        <w:right w:val="none" w:sz="0" w:space="0" w:color="auto"/>
      </w:divBdr>
    </w:div>
    <w:div w:id="214060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u/d220ff7175e9?source=post_page-----71bdf4ad697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3802</TotalTime>
  <Pages>1</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286</cp:revision>
  <dcterms:created xsi:type="dcterms:W3CDTF">2018-08-06T16:29:00Z</dcterms:created>
  <dcterms:modified xsi:type="dcterms:W3CDTF">2020-11-05T18:02:00Z</dcterms:modified>
</cp:coreProperties>
</file>