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DCF" w:rsidRPr="00034DCF" w:rsidRDefault="00034DCF" w:rsidP="00034DCF">
      <w:pPr>
        <w:spacing w:after="127" w:line="240" w:lineRule="auto"/>
        <w:jc w:val="center"/>
        <w:outlineLvl w:val="0"/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  <w:u w:val="single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  <w:u w:val="single"/>
        </w:rPr>
        <w:t>Send Email us emailjs</w:t>
      </w:r>
    </w:p>
    <w:p w:rsidR="00F278C6" w:rsidRDefault="00F278C6" w:rsidP="00034DCF">
      <w:pPr>
        <w:spacing w:after="127" w:line="240" w:lineRule="auto"/>
        <w:outlineLvl w:val="0"/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</w:pPr>
      <w:r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  <w:t xml:space="preserve">Link: </w:t>
      </w:r>
      <w:hyperlink r:id="rId5" w:history="1">
        <w:r w:rsidRPr="002E4BAA">
          <w:rPr>
            <w:rStyle w:val="Hyperlink"/>
            <w:rFonts w:ascii="Times New Roman" w:eastAsia="Times New Roman" w:hAnsi="Times New Roman" w:cs="Arial"/>
            <w:b/>
            <w:bCs/>
            <w:spacing w:val="-6"/>
            <w:kern w:val="36"/>
            <w:sz w:val="28"/>
            <w:szCs w:val="48"/>
          </w:rPr>
          <w:t>https://www.npmjs.com/package/emailjs</w:t>
        </w:r>
      </w:hyperlink>
    </w:p>
    <w:p w:rsidR="00034DCF" w:rsidRPr="00034DCF" w:rsidRDefault="00034DCF" w:rsidP="00034DCF">
      <w:pPr>
        <w:spacing w:after="127" w:line="240" w:lineRule="auto"/>
        <w:outlineLvl w:val="0"/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  <w:t>emailjs</w:t>
      </w:r>
    </w:p>
    <w:p w:rsidR="00034DCF" w:rsidRPr="00034DCF" w:rsidRDefault="00034DCF" w:rsidP="00034DCF">
      <w:pPr>
        <w:spacing w:after="127" w:line="240" w:lineRule="auto"/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</w:pPr>
      <w:r w:rsidRPr="00034DCF"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  <w:t>send emails, html and attachments (files, streams and strings) from node.js to any smtp server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INSTALLING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urier New"/>
          <w:color w:val="333333"/>
          <w:sz w:val="28"/>
        </w:rPr>
      </w:pPr>
      <w:r w:rsidRPr="00034DCF">
        <w:rPr>
          <w:rFonts w:ascii="Times New Roman" w:eastAsia="Times New Roman" w:hAnsi="Times New Roman" w:cs="Courier New"/>
          <w:color w:val="333333"/>
          <w:sz w:val="28"/>
        </w:rPr>
        <w:t>npm install emailjs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FEATURES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works with SSL and TLS smtp servers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supports smtp authentication ('PLAIN', 'LOGIN', 'CRAM-MD5', 'XOAUTH2')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emails are queued and the queue is sent asynchronously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supports sending html emails and emails with multiple attachments (MIME)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attachments can be added as strings, streams or file paths</w:t>
      </w:r>
    </w:p>
    <w:p w:rsidR="00034DCF" w:rsidRPr="00034DCF" w:rsidRDefault="00034DCF" w:rsidP="00034DCF">
      <w:pPr>
        <w:numPr>
          <w:ilvl w:val="0"/>
          <w:numId w:val="1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supports utf-8 headers and body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REQUIRES</w:t>
      </w:r>
    </w:p>
    <w:p w:rsidR="00034DCF" w:rsidRPr="00034DCF" w:rsidRDefault="00034DCF" w:rsidP="00034DCF">
      <w:pPr>
        <w:numPr>
          <w:ilvl w:val="0"/>
          <w:numId w:val="2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auth access to an SMTP Server</w:t>
      </w:r>
    </w:p>
    <w:p w:rsidR="00034DCF" w:rsidRPr="00034DCF" w:rsidRDefault="00034DCF" w:rsidP="00034DCF">
      <w:pPr>
        <w:numPr>
          <w:ilvl w:val="0"/>
          <w:numId w:val="2"/>
        </w:numPr>
        <w:spacing w:before="100" w:beforeAutospacing="1" w:after="47" w:line="240" w:lineRule="auto"/>
        <w:rPr>
          <w:rFonts w:ascii="Times New Roman" w:eastAsia="Times New Roman" w:hAnsi="Times New Roman" w:cs="Arial"/>
          <w:color w:val="333333"/>
          <w:sz w:val="28"/>
          <w:szCs w:val="27"/>
        </w:rPr>
      </w:pPr>
      <w:r w:rsidRPr="00034DCF">
        <w:rPr>
          <w:rFonts w:ascii="Times New Roman" w:eastAsia="Times New Roman" w:hAnsi="Times New Roman" w:cs="Arial"/>
          <w:color w:val="333333"/>
          <w:sz w:val="28"/>
          <w:szCs w:val="27"/>
        </w:rPr>
        <w:t>if your service (ex: gmail) uses two-step authentication, use an application specific password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EXAMPLE USAGE - text only emails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email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require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"./path/to/emailjs/email"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);</w:t>
      </w:r>
      <w:r>
        <w:rPr>
          <w:rFonts w:ascii="Times New Roman" w:eastAsia="Times New Roman" w:hAnsi="Times New Roman" w:cs="Courier New"/>
          <w:color w:val="000000"/>
          <w:sz w:val="28"/>
        </w:rPr>
        <w:t xml:space="preserve"> //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require("emailjs/email");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server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email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990000"/>
          <w:sz w:val="28"/>
        </w:rPr>
        <w:t>connect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user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"username"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>
        <w:rPr>
          <w:rFonts w:ascii="Times New Roman" w:eastAsia="Times New Roman" w:hAnsi="Times New Roman" w:cs="Courier New"/>
          <w:color w:val="000000"/>
          <w:sz w:val="28"/>
        </w:rPr>
        <w:t xml:space="preserve"> //abc@gmail.com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password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"password"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>
        <w:rPr>
          <w:rFonts w:ascii="Times New Roman" w:eastAsia="Times New Roman" w:hAnsi="Times New Roman" w:cs="Courier New"/>
          <w:color w:val="000000"/>
          <w:sz w:val="28"/>
        </w:rPr>
        <w:t xml:space="preserve"> //abc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host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"smtp.your-email.com"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>
        <w:rPr>
          <w:rFonts w:ascii="Times New Roman" w:eastAsia="Times New Roman" w:hAnsi="Times New Roman" w:cs="Courier New"/>
          <w:color w:val="000000"/>
          <w:sz w:val="28"/>
        </w:rPr>
        <w:t xml:space="preserve"> //smtp.gmail.com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ssl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 </w:t>
      </w:r>
      <w:r w:rsidRPr="00034DCF">
        <w:rPr>
          <w:rFonts w:ascii="Times New Roman" w:eastAsia="Times New Roman" w:hAnsi="Times New Roman" w:cs="Courier New"/>
          <w:color w:val="606AA1"/>
          <w:sz w:val="28"/>
        </w:rPr>
        <w:t>true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lastRenderedPageBreak/>
        <w:t>// send the message and get a callback with an error or details of the message that was sent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send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text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"i hope this works"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from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"you &lt;username@your-email.com&gt;"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to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"someone &lt;someone@your-email.com&gt;, another &lt;another@your-email.com&gt;"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cc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"else &lt;else@your-email.com&gt;"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subject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"testing emailjs"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}, </w:t>
      </w:r>
      <w:r w:rsidRPr="00034DCF">
        <w:rPr>
          <w:rFonts w:ascii="Times New Roman" w:eastAsia="Times New Roman" w:hAnsi="Times New Roman" w:cs="Courier New"/>
          <w:color w:val="222222"/>
          <w:sz w:val="28"/>
        </w:rPr>
        <w:t>function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err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 { console.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log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(err 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||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message); });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EXAMPLE USAGE - html emails and attachments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email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require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"./path/to/emailjs/email"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server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email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990000"/>
          <w:sz w:val="28"/>
        </w:rPr>
        <w:t>connect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user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"username"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password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"password"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host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"smtp.your-email.com"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ssl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606AA1"/>
          <w:sz w:val="28"/>
        </w:rPr>
        <w:t>true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text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"i hope this works"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from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"you &lt;username@your-email.com&gt;"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to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"someone &lt;someone@your-email.com&gt;, another &lt;another@your-email.com&gt;"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cc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"else &lt;else@your-email.com&gt;"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subject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"testing emailjs"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lastRenderedPageBreak/>
        <w:t>   attachment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[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{data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"&lt;html&gt;i &lt;i&gt;hope&lt;/i&gt; this works!&lt;/html&gt;"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alternative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606AA1"/>
          <w:sz w:val="28"/>
        </w:rPr>
        <w:t>true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{path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"path/to/file.zip"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type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"application/zip"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name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"renamed.zip"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]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send the message and get a callback with an error or details of the message that was sent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send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(message, </w:t>
      </w:r>
      <w:r w:rsidRPr="00034DCF">
        <w:rPr>
          <w:rFonts w:ascii="Times New Roman" w:eastAsia="Times New Roman" w:hAnsi="Times New Roman" w:cs="Courier New"/>
          <w:color w:val="222222"/>
          <w:sz w:val="28"/>
        </w:rPr>
        <w:t>function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err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 { console.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log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(err 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||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message); });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you can continue to send more messages with successive calls to 'server.send',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they will be queued on the same smtp connection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or you can create a new server connection with 'email.server.connect'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to asynchronously send individual emails instead of a queue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EXAMPLE USAGE - sending through hotmail/outlook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email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require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"./path/to/emailjs/email"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server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email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990000"/>
          <w:sz w:val="28"/>
        </w:rPr>
        <w:t>connect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user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"username"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password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"password"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host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"smtp-mail.outlook.com"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tls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{ciphers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"SSLv3"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lastRenderedPageBreak/>
        <w:t>   text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"i hope this works"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from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"you &lt;username@outlook.com&gt;"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to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"someone &lt;someone@your-email.com&gt;, another &lt;another@your-email.com&gt;"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cc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"else &lt;else@your-email.com&gt;"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subject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"testing emailjs"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attachment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[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{data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"&lt;html&gt;i &lt;i&gt;hope&lt;/i&gt; this works!&lt;/html&gt;"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alternative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606AA1"/>
          <w:sz w:val="28"/>
        </w:rPr>
        <w:t>true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{path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"path/to/file.zip"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type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"application/zip"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name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"renamed.zip"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]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send the message and get a callback with an error or details of the message that was sent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send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(message, </w:t>
      </w:r>
      <w:r w:rsidRPr="00034DCF">
        <w:rPr>
          <w:rFonts w:ascii="Times New Roman" w:eastAsia="Times New Roman" w:hAnsi="Times New Roman" w:cs="Courier New"/>
          <w:color w:val="222222"/>
          <w:sz w:val="28"/>
        </w:rPr>
        <w:t>function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err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 { console.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log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(err 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||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message); });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EXAMPLE USAGE - attaching and embedding an image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email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require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"./path/to/emailjs/email"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server 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email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990000"/>
          <w:sz w:val="28"/>
        </w:rPr>
        <w:t>connect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user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"username"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password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"password"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host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"smtp-mail.outlook.com"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tls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{ciphers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"SSLv3"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});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222222"/>
          <w:sz w:val="28"/>
        </w:rPr>
        <w:t>var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=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lastRenderedPageBreak/>
        <w:t>   text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"i hope this works"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from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"you &lt;username@outlook.com&gt;"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to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"someone &lt;someone@your-email.com&gt;, another &lt;another@your-email.com&gt;"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cc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"else &lt;else@your-email.com&gt;"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subject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ab/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"testing emailjs"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attachment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[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{data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"&lt;html&gt;i &lt;i&gt;hope&lt;/i&gt; this works! here is an image: &lt;img src='cid:my-image' width='100' height ='50'&gt; &lt;/html&gt;"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{path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"path/to/file.zip"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type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"application/zip"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name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"renamed.zip"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},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   {path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"path/to/image.jpg"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type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"image/jpg"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headers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{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"Content-ID"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:</w:t>
      </w:r>
      <w:r w:rsidRPr="00034DCF">
        <w:rPr>
          <w:rFonts w:ascii="Times New Roman" w:eastAsia="Times New Roman" w:hAnsi="Times New Roman" w:cs="Courier New"/>
          <w:color w:val="DD1144"/>
          <w:sz w:val="28"/>
        </w:rPr>
        <w:t>"&lt;my-image&gt;"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}}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  ]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};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0000"/>
          <w:sz w:val="28"/>
        </w:rPr>
        <w:t> 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i/>
          <w:iCs/>
          <w:color w:val="999988"/>
          <w:sz w:val="28"/>
        </w:rPr>
        <w:t>// send the message and get a callback with an error or details of the message that was sent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240" w:lineRule="auto"/>
        <w:rPr>
          <w:rFonts w:ascii="Times New Roman" w:eastAsia="Times New Roman" w:hAnsi="Times New Roman" w:cs="Courier New"/>
          <w:color w:val="000000"/>
          <w:sz w:val="28"/>
          <w:szCs w:val="27"/>
        </w:rPr>
      </w:pPr>
      <w:r w:rsidRPr="00034DCF">
        <w:rPr>
          <w:rFonts w:ascii="Times New Roman" w:eastAsia="Times New Roman" w:hAnsi="Times New Roman" w:cs="Courier New"/>
          <w:color w:val="008080"/>
          <w:sz w:val="28"/>
        </w:rPr>
        <w:t>server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send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(message, </w:t>
      </w:r>
      <w:r w:rsidRPr="00034DCF">
        <w:rPr>
          <w:rFonts w:ascii="Times New Roman" w:eastAsia="Times New Roman" w:hAnsi="Times New Roman" w:cs="Courier New"/>
          <w:color w:val="222222"/>
          <w:sz w:val="28"/>
        </w:rPr>
        <w:t>function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err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, </w:t>
      </w:r>
      <w:r w:rsidRPr="00034DCF">
        <w:rPr>
          <w:rFonts w:ascii="Times New Roman" w:eastAsia="Times New Roman" w:hAnsi="Times New Roman" w:cs="Courier New"/>
          <w:color w:val="008080"/>
          <w:sz w:val="28"/>
        </w:rPr>
        <w:t>message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) { console.</w:t>
      </w:r>
      <w:r w:rsidRPr="00034DCF">
        <w:rPr>
          <w:rFonts w:ascii="Times New Roman" w:eastAsia="Times New Roman" w:hAnsi="Times New Roman" w:cs="Courier New"/>
          <w:color w:val="445588"/>
          <w:sz w:val="28"/>
        </w:rPr>
        <w:t>log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(err </w:t>
      </w:r>
      <w:r w:rsidRPr="00034DCF">
        <w:rPr>
          <w:rFonts w:ascii="Times New Roman" w:eastAsia="Times New Roman" w:hAnsi="Times New Roman" w:cs="Courier New"/>
          <w:b/>
          <w:bCs/>
          <w:color w:val="222222"/>
          <w:sz w:val="28"/>
        </w:rPr>
        <w:t>||</w:t>
      </w:r>
      <w:r w:rsidRPr="00034DCF">
        <w:rPr>
          <w:rFonts w:ascii="Times New Roman" w:eastAsia="Times New Roman" w:hAnsi="Times New Roman" w:cs="Courier New"/>
          <w:color w:val="000000"/>
          <w:sz w:val="28"/>
        </w:rPr>
        <w:t> message); });</w:t>
      </w:r>
    </w:p>
    <w:p w:rsidR="00034DCF" w:rsidRPr="00034DCF" w:rsidRDefault="00034DCF" w:rsidP="00034DCF">
      <w:pPr>
        <w:spacing w:before="190" w:after="127" w:line="240" w:lineRule="auto"/>
        <w:outlineLvl w:val="0"/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pacing w:val="-6"/>
          <w:kern w:val="36"/>
          <w:sz w:val="28"/>
          <w:szCs w:val="48"/>
        </w:rPr>
        <w:t>API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email.server.connect(options)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options is an object with the following keys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options =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 xml:space="preserve">user 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 xml:space="preserve">// username for logging into smtp 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password // password for logging into smtp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host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smtp host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lastRenderedPageBreak/>
        <w:tab/>
        <w:t>port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smtp port (if null a standard port number will be used)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ssl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boolean or object {key, ca, cert} (if true or object, ssl connection will be made)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tls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boolean or object (if true or object, starttls will be initiated)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timeout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max number of milliseconds to wait for smtp responses (defaults to 5000)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domain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domain to greet smtp with (defaults to os.hostname)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authentication // array of preferred authentication methods ('PLAIN', 'LOGIN', 'CRAM-MD5', 'XOAUTH2')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}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email.server.send(message, callback)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message can be a smtp.Message (as returned by email.message.create)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or an object identical to the first argument accepted by email.message.create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callback will be executed with (err, message)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either when message is sent or an error has occurred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message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headers is an object ('from' and 'to' are required)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returns a Message object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you can actually pass more message headers than listed, the below are just the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most common ones you would want to use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headers =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text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 xml:space="preserve">// text of the email 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lastRenderedPageBreak/>
        <w:tab/>
        <w:t>from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sender of the format (address or name &lt;address&gt; or "name" &lt;address&gt;)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to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recipients (same format as above), multiple recipients are separated by a comma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cc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carbon copied recipients (same format as above)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bcc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blind carbon copied recipients (same format as above)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subject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>// string subject of the email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attachment // one attachment or array of attachments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}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email.SMTP.authentication</w:t>
      </w:r>
    </w:p>
    <w:p w:rsidR="00034DCF" w:rsidRPr="00034DCF" w:rsidRDefault="00034DCF" w:rsidP="00034DCF">
      <w:pPr>
        <w:spacing w:after="127" w:line="240" w:lineRule="auto"/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</w:pPr>
      <w:r w:rsidRPr="00034DCF"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  <w:t>associative array of currently supported SMTP authentication mechanisms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attachment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can be called multiple times, each adding a new attachment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// options is an object with the following possible keys: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options =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{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// one of these fields is required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path      // string to where the file is located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data      // string of the data you want to attach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stream    // binary stream that will provide attachment data (make sure it is in the paused state)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          // better performance for binary streams is achieved if buffer.length % (76*6) == 0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          // current max size of buffer must be no larger than Message.BUFFERSIZE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lastRenderedPageBreak/>
        <w:t xml:space="preserve">    // optionally these fields are also accepted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type</w:t>
      </w:r>
      <w:r w:rsidRPr="00034DCF">
        <w:rPr>
          <w:rFonts w:ascii="Times New Roman" w:eastAsia="Times New Roman" w:hAnsi="Times New Roman" w:cs="Consolas"/>
          <w:color w:val="333333"/>
          <w:sz w:val="28"/>
        </w:rPr>
        <w:tab/>
        <w:t xml:space="preserve">      // string of the file mime type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name        // name to give the file as perceived by the recipient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charset     // charset to encode attatchment in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method      // method to send attachment as (used by calendar invites)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alternative // if true, will be attached inline as an alternative (also defaults type='text/html')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inline      // if true, will be attached inline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encoded     // set this to true if the data is already base64 encoded, (avoid this if possible)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headers     // object containing header=&gt;value pairs for inclusion in this attachment's header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 xml:space="preserve">    related     // an array of attachments that you want to be related to the parent attachment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}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Authors</w:t>
      </w:r>
    </w:p>
    <w:p w:rsidR="00034DCF" w:rsidRPr="00034DCF" w:rsidRDefault="00034DCF" w:rsidP="00034DCF">
      <w:pPr>
        <w:spacing w:after="127" w:line="240" w:lineRule="auto"/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</w:pPr>
      <w:r w:rsidRPr="00034DCF"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  <w:t>eleith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Testing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npm install -d</w:t>
      </w:r>
    </w:p>
    <w:p w:rsidR="00034DCF" w:rsidRPr="00034DCF" w:rsidRDefault="00034DCF" w:rsidP="00034DC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0" w:line="190" w:lineRule="atLeast"/>
        <w:rPr>
          <w:rFonts w:ascii="Times New Roman" w:eastAsia="Times New Roman" w:hAnsi="Times New Roman" w:cs="Consolas"/>
          <w:color w:val="333333"/>
          <w:sz w:val="28"/>
        </w:rPr>
      </w:pPr>
      <w:r w:rsidRPr="00034DCF">
        <w:rPr>
          <w:rFonts w:ascii="Times New Roman" w:eastAsia="Times New Roman" w:hAnsi="Times New Roman" w:cs="Consolas"/>
          <w:color w:val="333333"/>
          <w:sz w:val="28"/>
        </w:rPr>
        <w:t>npm test</w:t>
      </w:r>
    </w:p>
    <w:p w:rsidR="00034DCF" w:rsidRPr="00034DCF" w:rsidRDefault="00034DCF" w:rsidP="00034DCF">
      <w:pPr>
        <w:spacing w:before="190" w:after="127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Contributions</w:t>
      </w:r>
    </w:p>
    <w:p w:rsidR="00034DCF" w:rsidRPr="00034DCF" w:rsidRDefault="00034DCF" w:rsidP="00034DCF">
      <w:pPr>
        <w:spacing w:after="0" w:line="240" w:lineRule="auto"/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</w:pPr>
      <w:r w:rsidRPr="00034DCF">
        <w:rPr>
          <w:rFonts w:ascii="Times New Roman" w:eastAsia="Times New Roman" w:hAnsi="Times New Roman" w:cs="Arial"/>
          <w:color w:val="333333"/>
          <w:spacing w:val="1"/>
          <w:sz w:val="28"/>
          <w:szCs w:val="14"/>
        </w:rPr>
        <w:t>issues and pull requests are welcome</w:t>
      </w:r>
    </w:p>
    <w:p w:rsidR="00034DCF" w:rsidRPr="00034DCF" w:rsidRDefault="00034DCF" w:rsidP="00034DCF">
      <w:pPr>
        <w:pBdr>
          <w:bottom w:val="dotted" w:sz="2" w:space="0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</w:pPr>
      <w:r w:rsidRPr="00034DCF">
        <w:rPr>
          <w:rFonts w:ascii="Times New Roman" w:eastAsia="Times New Roman" w:hAnsi="Times New Roman" w:cs="Arial"/>
          <w:b/>
          <w:bCs/>
          <w:color w:val="111111"/>
          <w:sz w:val="28"/>
          <w:szCs w:val="36"/>
        </w:rPr>
        <w:t>Keywords</w:t>
      </w:r>
    </w:p>
    <w:p w:rsidR="00034DCF" w:rsidRPr="00034DCF" w:rsidRDefault="00034DCF" w:rsidP="00034DCF">
      <w:pPr>
        <w:spacing w:after="0" w:line="240" w:lineRule="auto"/>
        <w:rPr>
          <w:rFonts w:ascii="Times New Roman" w:eastAsia="Times New Roman" w:hAnsi="Times New Roman" w:cs="Arial"/>
          <w:sz w:val="28"/>
          <w:szCs w:val="27"/>
        </w:rPr>
      </w:pPr>
      <w:r w:rsidRPr="00034DCF">
        <w:rPr>
          <w:rFonts w:ascii="Times New Roman" w:eastAsia="Times New Roman" w:hAnsi="Times New Roman" w:cs="Arial"/>
          <w:sz w:val="28"/>
          <w:szCs w:val="27"/>
        </w:rPr>
        <w:t>none</w:t>
      </w:r>
    </w:p>
    <w:p w:rsidR="000D7747" w:rsidRPr="00034DCF" w:rsidRDefault="000D7747">
      <w:pPr>
        <w:rPr>
          <w:rFonts w:ascii="Times New Roman" w:hAnsi="Times New Roman"/>
          <w:sz w:val="28"/>
        </w:rPr>
      </w:pPr>
    </w:p>
    <w:sectPr w:rsidR="000D7747" w:rsidRPr="00034DCF" w:rsidSect="0072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32EF5"/>
    <w:multiLevelType w:val="multilevel"/>
    <w:tmpl w:val="550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9C7715"/>
    <w:multiLevelType w:val="multilevel"/>
    <w:tmpl w:val="D8B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34DCF"/>
    <w:rsid w:val="00034DCF"/>
    <w:rsid w:val="000D7747"/>
    <w:rsid w:val="001854A1"/>
    <w:rsid w:val="007274F8"/>
    <w:rsid w:val="009742A3"/>
    <w:rsid w:val="00F2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F8"/>
  </w:style>
  <w:style w:type="paragraph" w:styleId="Heading1">
    <w:name w:val="heading 1"/>
    <w:basedOn w:val="Normal"/>
    <w:link w:val="Heading1Char"/>
    <w:uiPriority w:val="9"/>
    <w:qFormat/>
    <w:rsid w:val="00034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4D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4DC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ackage-description-redundant">
    <w:name w:val="package-description-redundant"/>
    <w:basedOn w:val="Normal"/>
    <w:rsid w:val="0003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D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4DCF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034DCF"/>
  </w:style>
  <w:style w:type="character" w:customStyle="1" w:styleId="storage">
    <w:name w:val="storage"/>
    <w:basedOn w:val="DefaultParagraphFont"/>
    <w:rsid w:val="00034DCF"/>
  </w:style>
  <w:style w:type="character" w:customStyle="1" w:styleId="keyword">
    <w:name w:val="keyword"/>
    <w:basedOn w:val="DefaultParagraphFont"/>
    <w:rsid w:val="00034DCF"/>
  </w:style>
  <w:style w:type="character" w:customStyle="1" w:styleId="meta">
    <w:name w:val="meta"/>
    <w:basedOn w:val="DefaultParagraphFont"/>
    <w:rsid w:val="00034DCF"/>
  </w:style>
  <w:style w:type="character" w:customStyle="1" w:styleId="support">
    <w:name w:val="support"/>
    <w:basedOn w:val="DefaultParagraphFont"/>
    <w:rsid w:val="00034DCF"/>
  </w:style>
  <w:style w:type="character" w:customStyle="1" w:styleId="punctuation">
    <w:name w:val="punctuation"/>
    <w:basedOn w:val="DefaultParagraphFont"/>
    <w:rsid w:val="00034DCF"/>
  </w:style>
  <w:style w:type="character" w:customStyle="1" w:styleId="string">
    <w:name w:val="string"/>
    <w:basedOn w:val="DefaultParagraphFont"/>
    <w:rsid w:val="00034DCF"/>
  </w:style>
  <w:style w:type="character" w:customStyle="1" w:styleId="variable">
    <w:name w:val="variable"/>
    <w:basedOn w:val="DefaultParagraphFont"/>
    <w:rsid w:val="00034DCF"/>
  </w:style>
  <w:style w:type="character" w:customStyle="1" w:styleId="entity">
    <w:name w:val="entity"/>
    <w:basedOn w:val="DefaultParagraphFont"/>
    <w:rsid w:val="00034DCF"/>
  </w:style>
  <w:style w:type="character" w:customStyle="1" w:styleId="constant">
    <w:name w:val="constant"/>
    <w:basedOn w:val="DefaultParagraphFont"/>
    <w:rsid w:val="00034DCF"/>
  </w:style>
  <w:style w:type="character" w:customStyle="1" w:styleId="comment">
    <w:name w:val="comment"/>
    <w:basedOn w:val="DefaultParagraphFont"/>
    <w:rsid w:val="00034DCF"/>
  </w:style>
  <w:style w:type="paragraph" w:styleId="NormalWeb">
    <w:name w:val="Normal (Web)"/>
    <w:basedOn w:val="Normal"/>
    <w:uiPriority w:val="99"/>
    <w:semiHidden/>
    <w:unhideWhenUsed/>
    <w:rsid w:val="0003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78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99996">
                  <w:marLeft w:val="0"/>
                  <w:marRight w:val="0"/>
                  <w:marTop w:val="0"/>
                  <w:marBottom w:val="1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0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6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93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32282">
                  <w:marLeft w:val="0"/>
                  <w:marRight w:val="0"/>
                  <w:marTop w:val="0"/>
                  <w:marBottom w:val="1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4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3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1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6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0175">
                  <w:marLeft w:val="0"/>
                  <w:marRight w:val="0"/>
                  <w:marTop w:val="0"/>
                  <w:marBottom w:val="1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1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9153">
                  <w:marLeft w:val="0"/>
                  <w:marRight w:val="0"/>
                  <w:marTop w:val="0"/>
                  <w:marBottom w:val="1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3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9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email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1117</Words>
  <Characters>6371</Characters>
  <Application>Microsoft Office Word</Application>
  <DocSecurity>0</DocSecurity>
  <Lines>53</Lines>
  <Paragraphs>14</Paragraphs>
  <ScaleCrop>false</ScaleCrop>
  <Company/>
  <LinksUpToDate>false</LinksUpToDate>
  <CharactersWithSpaces>7474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laitkor</dc:creator>
  <cp:lastModifiedBy>laitkor</cp:lastModifiedBy>
  <cp:revision>2</cp:revision>
  <dcterms:created xsi:type="dcterms:W3CDTF">2018-07-17T12:21:00Z</dcterms:created>
  <dcterms:modified xsi:type="dcterms:W3CDTF">2018-07-17T12:30:00Z</dcterms:modified>
</cp:coreProperties>
</file>