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What is MVC?</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MVC is a framework methodology that divides an application’s implementation into</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three</w:t>
      </w:r>
      <w:proofErr w:type="gramEnd"/>
      <w:r>
        <w:rPr>
          <w:rFonts w:ascii="ArialMT" w:hAnsi="ArialMT" w:cs="ArialMT"/>
          <w:sz w:val="23"/>
          <w:szCs w:val="23"/>
        </w:rPr>
        <w:t xml:space="preserve"> component roles: models, views, and controllers.</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BoldMT" w:hAnsi="Arial-BoldMT" w:cs="Arial-BoldMT"/>
          <w:b/>
          <w:bCs/>
          <w:sz w:val="23"/>
          <w:szCs w:val="23"/>
        </w:rPr>
        <w:t xml:space="preserve">“Models” </w:t>
      </w:r>
      <w:r>
        <w:rPr>
          <w:rFonts w:ascii="ArialMT" w:hAnsi="ArialMT" w:cs="ArialMT"/>
          <w:sz w:val="23"/>
          <w:szCs w:val="23"/>
        </w:rPr>
        <w:t>in a MVC based application are the components of the application that</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are</w:t>
      </w:r>
      <w:proofErr w:type="gramEnd"/>
      <w:r>
        <w:rPr>
          <w:rFonts w:ascii="ArialMT" w:hAnsi="ArialMT" w:cs="ArialMT"/>
          <w:sz w:val="23"/>
          <w:szCs w:val="23"/>
        </w:rPr>
        <w:t xml:space="preserve"> responsible for maintaining state. Often this state is persisted inside a database</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w:t>
      </w:r>
      <w:proofErr w:type="gramStart"/>
      <w:r>
        <w:rPr>
          <w:rFonts w:ascii="ArialMT" w:hAnsi="ArialMT" w:cs="ArialMT"/>
          <w:sz w:val="23"/>
          <w:szCs w:val="23"/>
        </w:rPr>
        <w:t>for</w:t>
      </w:r>
      <w:proofErr w:type="gramEnd"/>
      <w:r>
        <w:rPr>
          <w:rFonts w:ascii="ArialMT" w:hAnsi="ArialMT" w:cs="ArialMT"/>
          <w:sz w:val="23"/>
          <w:szCs w:val="23"/>
        </w:rPr>
        <w:t xml:space="preserve"> example: we might have a Product class that is used to represent order data</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from</w:t>
      </w:r>
      <w:proofErr w:type="gramEnd"/>
      <w:r>
        <w:rPr>
          <w:rFonts w:ascii="ArialMT" w:hAnsi="ArialMT" w:cs="ArialMT"/>
          <w:sz w:val="23"/>
          <w:szCs w:val="23"/>
        </w:rPr>
        <w:t xml:space="preserve"> the Products table inside SQL).</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BoldMT" w:hAnsi="Arial-BoldMT" w:cs="Arial-BoldMT"/>
          <w:b/>
          <w:bCs/>
          <w:sz w:val="23"/>
          <w:szCs w:val="23"/>
        </w:rPr>
        <w:t xml:space="preserve">“Views” </w:t>
      </w:r>
      <w:r>
        <w:rPr>
          <w:rFonts w:ascii="ArialMT" w:hAnsi="ArialMT" w:cs="ArialMT"/>
          <w:sz w:val="23"/>
          <w:szCs w:val="23"/>
        </w:rPr>
        <w:t>in a MVC based application are the components responsible for displaying</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the</w:t>
      </w:r>
      <w:proofErr w:type="gramEnd"/>
      <w:r>
        <w:rPr>
          <w:rFonts w:ascii="ArialMT" w:hAnsi="ArialMT" w:cs="ArialMT"/>
          <w:sz w:val="23"/>
          <w:szCs w:val="23"/>
        </w:rPr>
        <w:t xml:space="preserve"> application’s user interface. Typically this UI is created off of the model data (for</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example</w:t>
      </w:r>
      <w:proofErr w:type="gramEnd"/>
      <w:r>
        <w:rPr>
          <w:rFonts w:ascii="ArialMT" w:hAnsi="ArialMT" w:cs="ArialMT"/>
          <w:sz w:val="23"/>
          <w:szCs w:val="23"/>
        </w:rPr>
        <w:t>: we might create an Product “Edit” view that surfaces textboxes,</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dropdowns</w:t>
      </w:r>
      <w:proofErr w:type="gramEnd"/>
      <w:r>
        <w:rPr>
          <w:rFonts w:ascii="ArialMT" w:hAnsi="ArialMT" w:cs="ArialMT"/>
          <w:sz w:val="23"/>
          <w:szCs w:val="23"/>
        </w:rPr>
        <w:t xml:space="preserve"> and checkboxes based on the current state of a Product object).</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BoldMT" w:hAnsi="Arial-BoldMT" w:cs="Arial-BoldMT"/>
          <w:b/>
          <w:bCs/>
          <w:sz w:val="23"/>
          <w:szCs w:val="23"/>
        </w:rPr>
        <w:t xml:space="preserve">“Controllers” </w:t>
      </w:r>
      <w:r>
        <w:rPr>
          <w:rFonts w:ascii="ArialMT" w:hAnsi="ArialMT" w:cs="ArialMT"/>
          <w:sz w:val="23"/>
          <w:szCs w:val="23"/>
        </w:rPr>
        <w:t>in a MVC based application are the components responsible for</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handling</w:t>
      </w:r>
      <w:proofErr w:type="gramEnd"/>
      <w:r>
        <w:rPr>
          <w:rFonts w:ascii="ArialMT" w:hAnsi="ArialMT" w:cs="ArialMT"/>
          <w:sz w:val="23"/>
          <w:szCs w:val="23"/>
        </w:rPr>
        <w:t xml:space="preserve"> end user interaction, manipulating the model, and ultimately choosing a</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view</w:t>
      </w:r>
      <w:proofErr w:type="gramEnd"/>
      <w:r>
        <w:rPr>
          <w:rFonts w:ascii="ArialMT" w:hAnsi="ArialMT" w:cs="ArialMT"/>
          <w:sz w:val="23"/>
          <w:szCs w:val="23"/>
        </w:rPr>
        <w:t xml:space="preserve"> to render to display UI. In a MVC application the view is only about displaying</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information</w:t>
      </w:r>
      <w:proofErr w:type="gramEnd"/>
      <w:r>
        <w:rPr>
          <w:rFonts w:ascii="ArialMT" w:hAnsi="ArialMT" w:cs="ArialMT"/>
          <w:sz w:val="23"/>
          <w:szCs w:val="23"/>
        </w:rPr>
        <w:t xml:space="preserve"> – it is the controller that handles and responds to user input and</w:t>
      </w:r>
    </w:p>
    <w:p w:rsidR="00EE7E87" w:rsidRDefault="00EE7E87" w:rsidP="00EE7E87">
      <w:pPr>
        <w:outlineLvl w:val="0"/>
        <w:rPr>
          <w:b/>
        </w:rPr>
      </w:pPr>
      <w:proofErr w:type="gramStart"/>
      <w:r>
        <w:rPr>
          <w:rFonts w:ascii="ArialMT" w:hAnsi="ArialMT" w:cs="ArialMT"/>
          <w:sz w:val="23"/>
          <w:szCs w:val="23"/>
        </w:rPr>
        <w:t>interaction</w:t>
      </w:r>
      <w:proofErr w:type="gramEnd"/>
      <w:r>
        <w:rPr>
          <w:rFonts w:ascii="ArialMT" w:hAnsi="ArialMT" w:cs="ArialMT"/>
          <w:sz w:val="23"/>
          <w:szCs w:val="23"/>
        </w:rPr>
        <w:t>.</w:t>
      </w:r>
    </w:p>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Which are the advantages of using MVC Framework?</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MVC is one of the most used architecture pattern in ASP.NET and this is one of</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those</w:t>
      </w:r>
      <w:proofErr w:type="gramEnd"/>
      <w:r>
        <w:rPr>
          <w:rFonts w:ascii="ArialMT" w:hAnsi="ArialMT" w:cs="ArialMT"/>
          <w:sz w:val="23"/>
          <w:szCs w:val="23"/>
        </w:rPr>
        <w:t xml:space="preserve"> ASP.NET interview question to test that do you really understand the</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importance</w:t>
      </w:r>
      <w:proofErr w:type="gramEnd"/>
      <w:r>
        <w:rPr>
          <w:rFonts w:ascii="ArialMT" w:hAnsi="ArialMT" w:cs="ArialMT"/>
          <w:sz w:val="23"/>
          <w:szCs w:val="23"/>
        </w:rPr>
        <w:t xml:space="preserve"> of model view controller.</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 xml:space="preserve">1. It provides a clean </w:t>
      </w:r>
      <w:r w:rsidRPr="006A00EB">
        <w:rPr>
          <w:rFonts w:ascii="ArialMT" w:hAnsi="ArialMT" w:cs="ArialMT"/>
          <w:b/>
          <w:sz w:val="23"/>
          <w:szCs w:val="23"/>
        </w:rPr>
        <w:t>separation of concerns</w:t>
      </w:r>
      <w:r>
        <w:rPr>
          <w:rFonts w:ascii="ArialMT" w:hAnsi="ArialMT" w:cs="ArialMT"/>
          <w:sz w:val="23"/>
          <w:szCs w:val="23"/>
        </w:rPr>
        <w:t xml:space="preserve"> between </w:t>
      </w:r>
      <w:r w:rsidRPr="006A00EB">
        <w:rPr>
          <w:rFonts w:ascii="ArialMT" w:hAnsi="ArialMT" w:cs="ArialMT"/>
          <w:b/>
          <w:sz w:val="23"/>
          <w:szCs w:val="23"/>
        </w:rPr>
        <w:t>UI and model</w:t>
      </w:r>
      <w:r>
        <w:rPr>
          <w:rFonts w:ascii="ArialMT" w:hAnsi="ArialMT" w:cs="ArialMT"/>
          <w:sz w:val="23"/>
          <w:szCs w:val="23"/>
        </w:rPr>
        <w:t>.</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2. UI can be unit test thus automating UI testing.</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3. Better reuse of views and model. You can have multiple views which can point to</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the</w:t>
      </w:r>
      <w:proofErr w:type="gramEnd"/>
      <w:r>
        <w:rPr>
          <w:rFonts w:ascii="ArialMT" w:hAnsi="ArialMT" w:cs="ArialMT"/>
          <w:sz w:val="23"/>
          <w:szCs w:val="23"/>
        </w:rPr>
        <w:t xml:space="preserve"> same model and also vice versa.</w:t>
      </w:r>
    </w:p>
    <w:p w:rsidR="00EE7E87" w:rsidRDefault="00EE7E87" w:rsidP="00EE7E87">
      <w:pPr>
        <w:outlineLvl w:val="0"/>
        <w:rPr>
          <w:b/>
        </w:rPr>
      </w:pPr>
      <w:r>
        <w:rPr>
          <w:rFonts w:ascii="ArialMT" w:hAnsi="ArialMT" w:cs="ArialMT"/>
          <w:sz w:val="23"/>
          <w:szCs w:val="23"/>
        </w:rPr>
        <w:t>4. Code is better organized.</w:t>
      </w:r>
    </w:p>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How route table is created in ASP.NET MVC?</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 xml:space="preserve">When an MVC application first starts, the </w:t>
      </w:r>
      <w:proofErr w:type="spellStart"/>
      <w:r>
        <w:rPr>
          <w:rFonts w:ascii="ArialMT" w:hAnsi="ArialMT" w:cs="ArialMT"/>
          <w:sz w:val="23"/>
          <w:szCs w:val="23"/>
        </w:rPr>
        <w:t>Application_</w:t>
      </w:r>
      <w:proofErr w:type="gramStart"/>
      <w:r>
        <w:rPr>
          <w:rFonts w:ascii="ArialMT" w:hAnsi="ArialMT" w:cs="ArialMT"/>
          <w:sz w:val="23"/>
          <w:szCs w:val="23"/>
        </w:rPr>
        <w:t>Start</w:t>
      </w:r>
      <w:proofErr w:type="spellEnd"/>
      <w:r>
        <w:rPr>
          <w:rFonts w:ascii="ArialMT" w:hAnsi="ArialMT" w:cs="ArialMT"/>
          <w:sz w:val="23"/>
          <w:szCs w:val="23"/>
        </w:rPr>
        <w:t>(</w:t>
      </w:r>
      <w:proofErr w:type="gramEnd"/>
      <w:r>
        <w:rPr>
          <w:rFonts w:ascii="ArialMT" w:hAnsi="ArialMT" w:cs="ArialMT"/>
          <w:sz w:val="23"/>
          <w:szCs w:val="23"/>
        </w:rPr>
        <w:t>) method is called. This</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method</w:t>
      </w:r>
      <w:proofErr w:type="gramEnd"/>
      <w:r>
        <w:rPr>
          <w:rFonts w:ascii="ArialMT" w:hAnsi="ArialMT" w:cs="ArialMT"/>
          <w:sz w:val="23"/>
          <w:szCs w:val="23"/>
        </w:rPr>
        <w:t xml:space="preserve">, in turn, calls the </w:t>
      </w:r>
      <w:proofErr w:type="spellStart"/>
      <w:r>
        <w:rPr>
          <w:rFonts w:ascii="ArialMT" w:hAnsi="ArialMT" w:cs="ArialMT"/>
          <w:sz w:val="23"/>
          <w:szCs w:val="23"/>
        </w:rPr>
        <w:t>RegisterRoutes</w:t>
      </w:r>
      <w:proofErr w:type="spellEnd"/>
      <w:r>
        <w:rPr>
          <w:rFonts w:ascii="ArialMT" w:hAnsi="ArialMT" w:cs="ArialMT"/>
          <w:sz w:val="23"/>
          <w:szCs w:val="23"/>
        </w:rPr>
        <w:t xml:space="preserve">() method. The </w:t>
      </w:r>
      <w:proofErr w:type="spellStart"/>
      <w:proofErr w:type="gramStart"/>
      <w:r>
        <w:rPr>
          <w:rFonts w:ascii="ArialMT" w:hAnsi="ArialMT" w:cs="ArialMT"/>
          <w:sz w:val="23"/>
          <w:szCs w:val="23"/>
        </w:rPr>
        <w:t>RegisterRoutes</w:t>
      </w:r>
      <w:proofErr w:type="spellEnd"/>
      <w:r>
        <w:rPr>
          <w:rFonts w:ascii="ArialMT" w:hAnsi="ArialMT" w:cs="ArialMT"/>
          <w:sz w:val="23"/>
          <w:szCs w:val="23"/>
        </w:rPr>
        <w:t>(</w:t>
      </w:r>
      <w:proofErr w:type="gramEnd"/>
      <w:r>
        <w:rPr>
          <w:rFonts w:ascii="ArialMT" w:hAnsi="ArialMT" w:cs="ArialMT"/>
          <w:sz w:val="23"/>
          <w:szCs w:val="23"/>
        </w:rPr>
        <w:t>) method</w:t>
      </w:r>
    </w:p>
    <w:p w:rsidR="00EE7E87" w:rsidRDefault="00EE7E87" w:rsidP="00EE7E87">
      <w:pPr>
        <w:rPr>
          <w:rFonts w:ascii="ArialMT" w:hAnsi="ArialMT" w:cs="ArialMT"/>
          <w:sz w:val="23"/>
          <w:szCs w:val="23"/>
        </w:rPr>
      </w:pPr>
      <w:proofErr w:type="gramStart"/>
      <w:r>
        <w:rPr>
          <w:rFonts w:ascii="ArialMT" w:hAnsi="ArialMT" w:cs="ArialMT"/>
          <w:sz w:val="23"/>
          <w:szCs w:val="23"/>
        </w:rPr>
        <w:t>creates</w:t>
      </w:r>
      <w:proofErr w:type="gramEnd"/>
      <w:r>
        <w:rPr>
          <w:rFonts w:ascii="ArialMT" w:hAnsi="ArialMT" w:cs="ArialMT"/>
          <w:sz w:val="23"/>
          <w:szCs w:val="23"/>
        </w:rPr>
        <w:t xml:space="preserve"> the route table.</w:t>
      </w:r>
    </w:p>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What is Routing?</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route is a URL pattern that is mapped to a handler. The handler can be a physical</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file</w:t>
      </w:r>
      <w:proofErr w:type="gramEnd"/>
      <w:r>
        <w:rPr>
          <w:rFonts w:ascii="ArialMT" w:hAnsi="ArialMT" w:cs="ArialMT"/>
          <w:sz w:val="23"/>
          <w:szCs w:val="23"/>
        </w:rPr>
        <w:t>, such as an .</w:t>
      </w:r>
      <w:proofErr w:type="spellStart"/>
      <w:r>
        <w:rPr>
          <w:rFonts w:ascii="ArialMT" w:hAnsi="ArialMT" w:cs="ArialMT"/>
          <w:sz w:val="23"/>
          <w:szCs w:val="23"/>
        </w:rPr>
        <w:t>aspx</w:t>
      </w:r>
      <w:proofErr w:type="spellEnd"/>
      <w:r>
        <w:rPr>
          <w:rFonts w:ascii="ArialMT" w:hAnsi="ArialMT" w:cs="ArialMT"/>
          <w:sz w:val="23"/>
          <w:szCs w:val="23"/>
        </w:rPr>
        <w:t xml:space="preserve"> file in a Web Forms application. Routing module is</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responsible</w:t>
      </w:r>
      <w:proofErr w:type="gramEnd"/>
      <w:r>
        <w:rPr>
          <w:rFonts w:ascii="ArialMT" w:hAnsi="ArialMT" w:cs="ArialMT"/>
          <w:sz w:val="23"/>
          <w:szCs w:val="23"/>
        </w:rPr>
        <w:t xml:space="preserve"> for mapping incoming browser requests to particular MVC controller</w:t>
      </w:r>
    </w:p>
    <w:p w:rsidR="00EE7E87" w:rsidRDefault="00EE7E87" w:rsidP="00EE7E87">
      <w:pPr>
        <w:rPr>
          <w:rFonts w:ascii="ArialMT" w:hAnsi="ArialMT" w:cs="ArialMT"/>
          <w:sz w:val="23"/>
          <w:szCs w:val="23"/>
        </w:rPr>
      </w:pPr>
      <w:proofErr w:type="gramStart"/>
      <w:r>
        <w:rPr>
          <w:rFonts w:ascii="ArialMT" w:hAnsi="ArialMT" w:cs="ArialMT"/>
          <w:sz w:val="23"/>
          <w:szCs w:val="23"/>
        </w:rPr>
        <w:t>actions</w:t>
      </w:r>
      <w:proofErr w:type="gramEnd"/>
      <w:r>
        <w:rPr>
          <w:rFonts w:ascii="ArialMT" w:hAnsi="ArialMT" w:cs="ArialMT"/>
          <w:sz w:val="23"/>
          <w:szCs w:val="23"/>
        </w:rPr>
        <w:t>.</w:t>
      </w:r>
    </w:p>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What is the ‘page lifecycle’ of an ASP.NET MVC?</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Following process are performed by ASP.Net MVC page:</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1) App initialization</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2) Routing</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3) Instantiate and execute controller</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4) Locate and invoke controller action</w:t>
      </w:r>
    </w:p>
    <w:p w:rsidR="00EE7E87" w:rsidRDefault="00EE7E87" w:rsidP="00EE7E87">
      <w:pPr>
        <w:rPr>
          <w:rFonts w:ascii="ArialMT" w:hAnsi="ArialMT" w:cs="ArialMT"/>
          <w:sz w:val="23"/>
          <w:szCs w:val="23"/>
        </w:rPr>
      </w:pPr>
      <w:r>
        <w:rPr>
          <w:rFonts w:ascii="ArialMT" w:hAnsi="ArialMT" w:cs="ArialMT"/>
          <w:sz w:val="23"/>
          <w:szCs w:val="23"/>
        </w:rPr>
        <w:t>5) Instantiate and render view</w:t>
      </w:r>
    </w:p>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What is Repository Pattern in ASP.NET MVC?</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 xml:space="preserve">Repository pattern is </w:t>
      </w:r>
      <w:proofErr w:type="spellStart"/>
      <w:r>
        <w:rPr>
          <w:rFonts w:ascii="ArialMT" w:hAnsi="ArialMT" w:cs="ArialMT"/>
          <w:sz w:val="23"/>
          <w:szCs w:val="23"/>
        </w:rPr>
        <w:t>usefult</w:t>
      </w:r>
      <w:proofErr w:type="spellEnd"/>
      <w:r>
        <w:rPr>
          <w:rFonts w:ascii="ArialMT" w:hAnsi="ArialMT" w:cs="ArialMT"/>
          <w:sz w:val="23"/>
          <w:szCs w:val="23"/>
        </w:rPr>
        <w:t xml:space="preserve"> for decoupling entity operations form presentation,</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which</w:t>
      </w:r>
      <w:proofErr w:type="gramEnd"/>
      <w:r>
        <w:rPr>
          <w:rFonts w:ascii="ArialMT" w:hAnsi="ArialMT" w:cs="ArialMT"/>
          <w:sz w:val="23"/>
          <w:szCs w:val="23"/>
        </w:rPr>
        <w:t xml:space="preserve"> allows easy mocking and unit testing.</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“The Repository will delegate to the appropriate infrastructure services to get the job</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done</w:t>
      </w:r>
      <w:proofErr w:type="gramEnd"/>
      <w:r>
        <w:rPr>
          <w:rFonts w:ascii="ArialMT" w:hAnsi="ArialMT" w:cs="ArialMT"/>
          <w:sz w:val="23"/>
          <w:szCs w:val="23"/>
        </w:rPr>
        <w:t>. Encapsulating in the mechanisms of storage, retrieval and query is the most</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basic</w:t>
      </w:r>
      <w:proofErr w:type="gramEnd"/>
      <w:r>
        <w:rPr>
          <w:rFonts w:ascii="ArialMT" w:hAnsi="ArialMT" w:cs="ArialMT"/>
          <w:sz w:val="23"/>
          <w:szCs w:val="23"/>
        </w:rPr>
        <w:t xml:space="preserve"> feature of a Repository implementation”</w:t>
      </w:r>
    </w:p>
    <w:p w:rsidR="00EE7E87" w:rsidRDefault="00EE7E87" w:rsidP="00EE7E87">
      <w:pPr>
        <w:rPr>
          <w:b/>
        </w:rPr>
      </w:pPr>
      <w:r>
        <w:rPr>
          <w:rFonts w:ascii="ArialMT" w:hAnsi="ArialMT" w:cs="ArialMT"/>
          <w:sz w:val="23"/>
          <w:szCs w:val="23"/>
        </w:rPr>
        <w:t>“Most common queries should also be hard coded to the Repositories as methods.”</w:t>
      </w:r>
    </w:p>
    <w:p w:rsidR="00CD3E2F" w:rsidRDefault="00EE7E87" w:rsidP="00EE7E87">
      <w:pPr>
        <w:outlineLvl w:val="0"/>
        <w:rPr>
          <w:b/>
        </w:rPr>
      </w:pPr>
      <w:r>
        <w:rPr>
          <w:b/>
        </w:rPr>
        <w:lastRenderedPageBreak/>
        <w:t xml:space="preserve">Versioning System – </w:t>
      </w:r>
      <w:proofErr w:type="gramStart"/>
      <w:r>
        <w:rPr>
          <w:b/>
        </w:rPr>
        <w:t>TFS ,</w:t>
      </w:r>
      <w:proofErr w:type="gramEnd"/>
      <w:r>
        <w:rPr>
          <w:b/>
        </w:rPr>
        <w:t xml:space="preserve"> GITHUB, SVN</w:t>
      </w:r>
    </w:p>
    <w:p w:rsidR="00A6573B" w:rsidRDefault="00255C1D">
      <w:pPr>
        <w:rPr>
          <w:rFonts w:ascii="Segoe UI" w:hAnsi="Segoe UI" w:cs="Segoe UI"/>
          <w:color w:val="111111"/>
          <w:sz w:val="21"/>
          <w:szCs w:val="21"/>
          <w:shd w:val="clear" w:color="auto" w:fill="FFFFFF"/>
        </w:rPr>
      </w:pPr>
      <w:proofErr w:type="spellStart"/>
      <w:r w:rsidRPr="00255C1D">
        <w:rPr>
          <w:b/>
        </w:rPr>
        <w:t>Linq</w:t>
      </w:r>
      <w:proofErr w:type="spellEnd"/>
      <w:r>
        <w:t xml:space="preserve">: </w:t>
      </w:r>
      <w:r>
        <w:rPr>
          <w:rFonts w:ascii="Segoe UI" w:hAnsi="Segoe UI" w:cs="Segoe UI"/>
          <w:color w:val="111111"/>
          <w:sz w:val="21"/>
          <w:szCs w:val="21"/>
          <w:shd w:val="clear" w:color="auto" w:fill="FFFFFF"/>
        </w:rPr>
        <w:t>LINQ is a uniform programming model for any kind of data access. LINQ enables you to query and manipulate data independently of data sources.</w:t>
      </w:r>
    </w:p>
    <w:p w:rsidR="002555FF" w:rsidRDefault="002555FF">
      <w:pPr>
        <w:rPr>
          <w:rFonts w:ascii="Arial" w:hAnsi="Arial" w:cs="Arial"/>
          <w:color w:val="212121"/>
          <w:sz w:val="21"/>
          <w:szCs w:val="21"/>
          <w:shd w:val="clear" w:color="auto" w:fill="FFFFFF"/>
        </w:rPr>
      </w:pPr>
      <w:r>
        <w:rPr>
          <w:rFonts w:ascii="Arial" w:hAnsi="Arial" w:cs="Arial"/>
          <w:color w:val="212121"/>
          <w:sz w:val="21"/>
          <w:szCs w:val="21"/>
          <w:shd w:val="clear" w:color="auto" w:fill="FFFFFF"/>
        </w:rPr>
        <w:t> </w:t>
      </w:r>
      <w:proofErr w:type="gramStart"/>
      <w:r>
        <w:rPr>
          <w:rFonts w:ascii="Arial" w:hAnsi="Arial" w:cs="Arial"/>
          <w:color w:val="212121"/>
          <w:sz w:val="21"/>
          <w:szCs w:val="21"/>
          <w:shd w:val="clear" w:color="auto" w:fill="FFFFFF"/>
        </w:rPr>
        <w:t>it's</w:t>
      </w:r>
      <w:proofErr w:type="gramEnd"/>
      <w:r>
        <w:rPr>
          <w:rFonts w:ascii="Arial" w:hAnsi="Arial" w:cs="Arial"/>
          <w:color w:val="212121"/>
          <w:sz w:val="21"/>
          <w:szCs w:val="21"/>
          <w:shd w:val="clear" w:color="auto" w:fill="FFFFFF"/>
        </w:rPr>
        <w:t xml:space="preserve"> a uniform query language to get and filter data from various data sources.</w:t>
      </w:r>
    </w:p>
    <w:p w:rsidR="002555FF" w:rsidRDefault="002555FF">
      <w:pPr>
        <w:rPr>
          <w:rFonts w:ascii="Arial" w:hAnsi="Arial" w:cs="Arial"/>
          <w:color w:val="212121"/>
          <w:sz w:val="21"/>
          <w:szCs w:val="21"/>
          <w:shd w:val="clear" w:color="auto" w:fill="FFFFFF"/>
        </w:rPr>
      </w:pPr>
    </w:p>
    <w:p w:rsidR="002555FF" w:rsidRPr="002555FF" w:rsidRDefault="002555FF" w:rsidP="002555FF">
      <w:pPr>
        <w:shd w:val="clear" w:color="auto" w:fill="FFFFFF"/>
        <w:spacing w:after="0" w:line="240" w:lineRule="auto"/>
        <w:textAlignment w:val="baseline"/>
        <w:rPr>
          <w:rFonts w:ascii="Helvetica" w:eastAsia="Times New Roman" w:hAnsi="Helvetica" w:cs="Times New Roman"/>
          <w:color w:val="666666"/>
          <w:sz w:val="23"/>
          <w:szCs w:val="23"/>
        </w:rPr>
      </w:pPr>
      <w:r w:rsidRPr="002555FF">
        <w:rPr>
          <w:rFonts w:ascii="inherit" w:eastAsia="Times New Roman" w:hAnsi="inherit" w:cs="Times New Roman"/>
          <w:b/>
          <w:bCs/>
          <w:color w:val="000000"/>
          <w:sz w:val="23"/>
        </w:rPr>
        <w:t>2) What are the types of LINQ?</w:t>
      </w:r>
    </w:p>
    <w:p w:rsidR="002555FF" w:rsidRPr="002555FF" w:rsidRDefault="002555FF" w:rsidP="002555FF">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LINQ to Objects</w:t>
      </w:r>
    </w:p>
    <w:p w:rsidR="002555FF" w:rsidRPr="002555FF" w:rsidRDefault="002555FF" w:rsidP="002555FF">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LINQ to XML</w:t>
      </w:r>
    </w:p>
    <w:p w:rsidR="002555FF" w:rsidRPr="002555FF" w:rsidRDefault="002555FF" w:rsidP="002555FF">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LINQ to Dataset</w:t>
      </w:r>
    </w:p>
    <w:p w:rsidR="002555FF" w:rsidRPr="002555FF" w:rsidRDefault="002555FF" w:rsidP="002555FF">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LINQ to SQL</w:t>
      </w:r>
    </w:p>
    <w:p w:rsidR="002555FF" w:rsidRDefault="002555FF" w:rsidP="002555FF">
      <w:pPr>
        <w:numPr>
          <w:ilvl w:val="0"/>
          <w:numId w:val="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LINQ to Entities</w:t>
      </w:r>
    </w:p>
    <w:p w:rsidR="00D150C4" w:rsidRPr="002555FF" w:rsidRDefault="00D150C4" w:rsidP="00D150C4">
      <w:pPr>
        <w:shd w:val="clear" w:color="auto" w:fill="FFFFFF"/>
        <w:spacing w:after="0" w:line="240" w:lineRule="auto"/>
        <w:textAlignment w:val="baseline"/>
        <w:rPr>
          <w:rFonts w:ascii="Helvetica" w:eastAsia="Times New Roman" w:hAnsi="Helvetica" w:cs="Times New Roman"/>
          <w:color w:val="666666"/>
          <w:sz w:val="23"/>
          <w:szCs w:val="23"/>
        </w:rPr>
      </w:pPr>
    </w:p>
    <w:p w:rsidR="002555FF" w:rsidRPr="002555FF" w:rsidRDefault="002555FF" w:rsidP="002555FF">
      <w:pPr>
        <w:shd w:val="clear" w:color="auto" w:fill="FFFFFF"/>
        <w:spacing w:after="0" w:line="240" w:lineRule="auto"/>
        <w:textAlignment w:val="baseline"/>
        <w:rPr>
          <w:rFonts w:ascii="Helvetica" w:eastAsia="Times New Roman" w:hAnsi="Helvetica" w:cs="Times New Roman"/>
          <w:color w:val="666666"/>
          <w:sz w:val="23"/>
          <w:szCs w:val="23"/>
        </w:rPr>
      </w:pPr>
      <w:r w:rsidRPr="002555FF">
        <w:rPr>
          <w:rFonts w:ascii="inherit" w:eastAsia="Times New Roman" w:hAnsi="inherit" w:cs="Times New Roman"/>
          <w:b/>
          <w:bCs/>
          <w:color w:val="000000"/>
          <w:sz w:val="23"/>
        </w:rPr>
        <w:t>3) Explain how LINQ is useful than Stored Procedures?</w:t>
      </w:r>
    </w:p>
    <w:p w:rsidR="002555FF" w:rsidRPr="002555FF" w:rsidRDefault="002555FF" w:rsidP="002555FF">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inherit" w:eastAsia="Times New Roman" w:hAnsi="inherit" w:cs="Times New Roman"/>
          <w:b/>
          <w:bCs/>
          <w:color w:val="000000"/>
          <w:sz w:val="23"/>
        </w:rPr>
        <w:t>Debugging:</w:t>
      </w:r>
      <w:r w:rsidRPr="002555FF">
        <w:rPr>
          <w:rFonts w:ascii="Helvetica" w:eastAsia="Times New Roman" w:hAnsi="Helvetica" w:cs="Times New Roman"/>
          <w:color w:val="666666"/>
          <w:sz w:val="23"/>
          <w:szCs w:val="23"/>
        </w:rPr>
        <w:t> It is difficult to debug a stored procedure but as LINQ is part of.NET, visual studios debugger can be used to debug the queries</w:t>
      </w:r>
    </w:p>
    <w:p w:rsidR="002555FF" w:rsidRPr="002555FF" w:rsidRDefault="002555FF" w:rsidP="002555FF">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inherit" w:eastAsia="Times New Roman" w:hAnsi="inherit" w:cs="Times New Roman"/>
          <w:b/>
          <w:bCs/>
          <w:color w:val="000000"/>
          <w:sz w:val="23"/>
        </w:rPr>
        <w:t>Deployment:</w:t>
      </w:r>
      <w:r w:rsidRPr="002555FF">
        <w:rPr>
          <w:rFonts w:ascii="Helvetica" w:eastAsia="Times New Roman" w:hAnsi="Helvetica" w:cs="Times New Roman"/>
          <w:color w:val="666666"/>
          <w:sz w:val="23"/>
          <w:szCs w:val="23"/>
        </w:rPr>
        <w:t> For stored procedure, additional script should be provided but with LINQ everything gets compiled into single DLL hence deployment becomes easy</w:t>
      </w:r>
    </w:p>
    <w:p w:rsidR="002555FF" w:rsidRDefault="002555FF" w:rsidP="002555FF">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inherit" w:eastAsia="Times New Roman" w:hAnsi="inherit" w:cs="Times New Roman"/>
          <w:b/>
          <w:bCs/>
          <w:color w:val="000000"/>
          <w:sz w:val="23"/>
        </w:rPr>
        <w:t>Type Safety:</w:t>
      </w:r>
      <w:r w:rsidRPr="002555FF">
        <w:rPr>
          <w:rFonts w:ascii="Helvetica" w:eastAsia="Times New Roman" w:hAnsi="Helvetica" w:cs="Times New Roman"/>
          <w:color w:val="666666"/>
          <w:sz w:val="23"/>
          <w:szCs w:val="23"/>
        </w:rPr>
        <w:t> LINQ is type safe, so queries errors are type checked at compile time</w:t>
      </w:r>
    </w:p>
    <w:p w:rsidR="002555FF" w:rsidRPr="002555FF" w:rsidRDefault="002555FF" w:rsidP="002555FF">
      <w:pPr>
        <w:shd w:val="clear" w:color="auto" w:fill="FFFFFF"/>
        <w:spacing w:after="0" w:line="240" w:lineRule="auto"/>
        <w:ind w:left="345"/>
        <w:textAlignment w:val="baseline"/>
        <w:rPr>
          <w:rFonts w:ascii="Helvetica" w:eastAsia="Times New Roman" w:hAnsi="Helvetica" w:cs="Times New Roman"/>
          <w:color w:val="666666"/>
          <w:sz w:val="23"/>
          <w:szCs w:val="23"/>
        </w:rPr>
      </w:pPr>
    </w:p>
    <w:p w:rsidR="002555FF" w:rsidRPr="002555FF" w:rsidRDefault="002555FF" w:rsidP="002555FF">
      <w:pPr>
        <w:shd w:val="clear" w:color="auto" w:fill="FFFFFF"/>
        <w:spacing w:after="0" w:line="240" w:lineRule="auto"/>
        <w:textAlignment w:val="baseline"/>
        <w:rPr>
          <w:rFonts w:ascii="Helvetica" w:eastAsia="Times New Roman" w:hAnsi="Helvetica" w:cs="Times New Roman"/>
          <w:color w:val="666666"/>
          <w:sz w:val="23"/>
          <w:szCs w:val="23"/>
        </w:rPr>
      </w:pPr>
      <w:r w:rsidRPr="002555FF">
        <w:rPr>
          <w:rFonts w:ascii="inherit" w:eastAsia="Times New Roman" w:hAnsi="inherit" w:cs="Times New Roman"/>
          <w:b/>
          <w:bCs/>
          <w:color w:val="000000"/>
          <w:sz w:val="23"/>
        </w:rPr>
        <w:t>4) List out the three main components of LINQ? Explain what is the extension of the file, when LINQ to SQL is used?</w:t>
      </w:r>
    </w:p>
    <w:p w:rsidR="002555FF" w:rsidRPr="002555FF" w:rsidRDefault="002555FF" w:rsidP="002555FF">
      <w:pPr>
        <w:shd w:val="clear" w:color="auto" w:fill="FFFFFF"/>
        <w:spacing w:before="204" w:after="204" w:line="240" w:lineRule="auto"/>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Three main components of LINQ are</w:t>
      </w:r>
    </w:p>
    <w:p w:rsidR="002555FF" w:rsidRPr="002555FF" w:rsidRDefault="002555FF" w:rsidP="002555FF">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Standard Query Operators</w:t>
      </w:r>
    </w:p>
    <w:p w:rsidR="002555FF" w:rsidRPr="002555FF" w:rsidRDefault="002555FF" w:rsidP="002555FF">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Language Extensions</w:t>
      </w:r>
    </w:p>
    <w:p w:rsidR="002555FF" w:rsidRPr="002555FF" w:rsidRDefault="002555FF" w:rsidP="002555FF">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2555FF">
        <w:rPr>
          <w:rFonts w:ascii="Helvetica" w:eastAsia="Times New Roman" w:hAnsi="Helvetica" w:cs="Times New Roman"/>
          <w:color w:val="666666"/>
          <w:sz w:val="23"/>
          <w:szCs w:val="23"/>
        </w:rPr>
        <w:t>LINQ Providers</w:t>
      </w:r>
    </w:p>
    <w:p w:rsidR="002555FF" w:rsidRDefault="002555FF">
      <w:pPr>
        <w:rPr>
          <w:rFonts w:ascii="Segoe UI" w:hAnsi="Segoe UI" w:cs="Segoe UI"/>
          <w:color w:val="111111"/>
          <w:sz w:val="21"/>
          <w:szCs w:val="21"/>
          <w:shd w:val="clear" w:color="auto" w:fill="FFFFFF"/>
        </w:rPr>
      </w:pPr>
    </w:p>
    <w:tbl>
      <w:tblPr>
        <w:tblW w:w="10755" w:type="dxa"/>
        <w:shd w:val="clear" w:color="auto" w:fill="FFFFFF"/>
        <w:tblCellMar>
          <w:top w:w="15" w:type="dxa"/>
          <w:left w:w="15" w:type="dxa"/>
          <w:bottom w:w="15" w:type="dxa"/>
          <w:right w:w="15" w:type="dxa"/>
        </w:tblCellMar>
        <w:tblLook w:val="04A0"/>
      </w:tblPr>
      <w:tblGrid>
        <w:gridCol w:w="1601"/>
        <w:gridCol w:w="9154"/>
      </w:tblGrid>
      <w:tr w:rsidR="003E4B71" w:rsidRPr="003E4B71" w:rsidTr="003E4B71">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4B71" w:rsidRPr="003E4B71" w:rsidRDefault="003E4B71" w:rsidP="003E4B71">
            <w:pPr>
              <w:spacing w:after="0" w:line="240" w:lineRule="auto"/>
              <w:jc w:val="center"/>
              <w:rPr>
                <w:rFonts w:ascii="Verdana" w:eastAsia="Times New Roman" w:hAnsi="Verdana" w:cs="Times New Roman"/>
                <w:color w:val="FFFFFF"/>
                <w:sz w:val="24"/>
                <w:szCs w:val="24"/>
              </w:rPr>
            </w:pPr>
            <w:r w:rsidRPr="003E4B71">
              <w:rPr>
                <w:rFonts w:ascii="Verdana" w:eastAsia="Times New Roman" w:hAnsi="Verdana" w:cs="Times New Roman"/>
                <w:color w:val="FFFFFF"/>
                <w:sz w:val="24"/>
                <w:szCs w:val="24"/>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E4B71" w:rsidRPr="003E4B71" w:rsidRDefault="003E4B71" w:rsidP="003E4B71">
            <w:pPr>
              <w:spacing w:after="0" w:line="240" w:lineRule="auto"/>
              <w:jc w:val="center"/>
              <w:rPr>
                <w:rFonts w:ascii="Verdana" w:eastAsia="Times New Roman" w:hAnsi="Verdana" w:cs="Times New Roman"/>
                <w:color w:val="FFFFFF"/>
                <w:sz w:val="24"/>
                <w:szCs w:val="24"/>
              </w:rPr>
            </w:pPr>
            <w:r w:rsidRPr="003E4B71">
              <w:rPr>
                <w:rFonts w:ascii="Verdana" w:eastAsia="Times New Roman" w:hAnsi="Verdana" w:cs="Times New Roman"/>
                <w:color w:val="FFFFFF"/>
                <w:sz w:val="24"/>
                <w:szCs w:val="24"/>
              </w:rPr>
              <w:t>Standard Query Operators</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 xml:space="preserve">Where, </w:t>
            </w:r>
            <w:proofErr w:type="spellStart"/>
            <w:r w:rsidRPr="003E4B71">
              <w:rPr>
                <w:rFonts w:ascii="Verdana" w:eastAsia="Times New Roman" w:hAnsi="Verdana" w:cs="Times New Roman"/>
                <w:color w:val="414141"/>
                <w:sz w:val="21"/>
                <w:szCs w:val="21"/>
              </w:rPr>
              <w:t>OfType</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OrderBy</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OrderByDescending</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ThenBy</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ThenByDescending</w:t>
            </w:r>
            <w:proofErr w:type="spellEnd"/>
            <w:r w:rsidRPr="003E4B71">
              <w:rPr>
                <w:rFonts w:ascii="Verdana" w:eastAsia="Times New Roman" w:hAnsi="Verdana" w:cs="Times New Roman"/>
                <w:color w:val="414141"/>
                <w:sz w:val="21"/>
                <w:szCs w:val="21"/>
              </w:rPr>
              <w:t>, Reverse</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GroupBy</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ToLookup</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GroupJoin</w:t>
            </w:r>
            <w:proofErr w:type="spellEnd"/>
            <w:r w:rsidRPr="003E4B71">
              <w:rPr>
                <w:rFonts w:ascii="Verdana" w:eastAsia="Times New Roman" w:hAnsi="Verdana" w:cs="Times New Roman"/>
                <w:color w:val="414141"/>
                <w:sz w:val="21"/>
                <w:szCs w:val="21"/>
              </w:rPr>
              <w:t>, Join</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 xml:space="preserve">Select, </w:t>
            </w:r>
            <w:proofErr w:type="spellStart"/>
            <w:r w:rsidRPr="003E4B71">
              <w:rPr>
                <w:rFonts w:ascii="Verdana" w:eastAsia="Times New Roman" w:hAnsi="Verdana" w:cs="Times New Roman"/>
                <w:color w:val="414141"/>
                <w:sz w:val="21"/>
                <w:szCs w:val="21"/>
              </w:rPr>
              <w:t>SelectMany</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 xml:space="preserve">Aggregate, Average, Count, </w:t>
            </w:r>
            <w:proofErr w:type="spellStart"/>
            <w:r w:rsidRPr="003E4B71">
              <w:rPr>
                <w:rFonts w:ascii="Verdana" w:eastAsia="Times New Roman" w:hAnsi="Verdana" w:cs="Times New Roman"/>
                <w:color w:val="414141"/>
                <w:sz w:val="21"/>
                <w:szCs w:val="21"/>
              </w:rPr>
              <w:t>LongCount</w:t>
            </w:r>
            <w:proofErr w:type="spellEnd"/>
            <w:r w:rsidRPr="003E4B71">
              <w:rPr>
                <w:rFonts w:ascii="Verdana" w:eastAsia="Times New Roman" w:hAnsi="Verdana" w:cs="Times New Roman"/>
                <w:color w:val="414141"/>
                <w:sz w:val="21"/>
                <w:szCs w:val="21"/>
              </w:rPr>
              <w:t>, Max, Min, Sum</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All, Any, Contains</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ElementAt</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ElementAtOrDefault</w:t>
            </w:r>
            <w:proofErr w:type="spellEnd"/>
            <w:r w:rsidRPr="003E4B71">
              <w:rPr>
                <w:rFonts w:ascii="Verdana" w:eastAsia="Times New Roman" w:hAnsi="Verdana" w:cs="Times New Roman"/>
                <w:color w:val="414141"/>
                <w:sz w:val="21"/>
                <w:szCs w:val="21"/>
              </w:rPr>
              <w:t xml:space="preserve">, First, </w:t>
            </w:r>
            <w:proofErr w:type="spellStart"/>
            <w:r w:rsidRPr="003E4B71">
              <w:rPr>
                <w:rFonts w:ascii="Verdana" w:eastAsia="Times New Roman" w:hAnsi="Verdana" w:cs="Times New Roman"/>
                <w:color w:val="414141"/>
                <w:sz w:val="21"/>
                <w:szCs w:val="21"/>
              </w:rPr>
              <w:t>FirstOrDefault</w:t>
            </w:r>
            <w:proofErr w:type="spellEnd"/>
            <w:r w:rsidRPr="003E4B71">
              <w:rPr>
                <w:rFonts w:ascii="Verdana" w:eastAsia="Times New Roman" w:hAnsi="Verdana" w:cs="Times New Roman"/>
                <w:color w:val="414141"/>
                <w:sz w:val="21"/>
                <w:szCs w:val="21"/>
              </w:rPr>
              <w:t xml:space="preserve">, Last, </w:t>
            </w:r>
            <w:proofErr w:type="spellStart"/>
            <w:r w:rsidRPr="003E4B71">
              <w:rPr>
                <w:rFonts w:ascii="Verdana" w:eastAsia="Times New Roman" w:hAnsi="Verdana" w:cs="Times New Roman"/>
                <w:color w:val="414141"/>
                <w:sz w:val="21"/>
                <w:szCs w:val="21"/>
              </w:rPr>
              <w:t>LastOrDefault</w:t>
            </w:r>
            <w:proofErr w:type="spellEnd"/>
            <w:r w:rsidRPr="003E4B71">
              <w:rPr>
                <w:rFonts w:ascii="Verdana" w:eastAsia="Times New Roman" w:hAnsi="Verdana" w:cs="Times New Roman"/>
                <w:color w:val="414141"/>
                <w:sz w:val="21"/>
                <w:szCs w:val="21"/>
              </w:rPr>
              <w:t xml:space="preserve">, Single, </w:t>
            </w:r>
            <w:proofErr w:type="spellStart"/>
            <w:r w:rsidRPr="003E4B71">
              <w:rPr>
                <w:rFonts w:ascii="Verdana" w:eastAsia="Times New Roman" w:hAnsi="Verdana" w:cs="Times New Roman"/>
                <w:color w:val="414141"/>
                <w:sz w:val="21"/>
                <w:szCs w:val="21"/>
              </w:rPr>
              <w:t>SingleOrDefault</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Distinct, Except, Intersect, Union</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 xml:space="preserve">Skip, </w:t>
            </w:r>
            <w:proofErr w:type="spellStart"/>
            <w:r w:rsidRPr="003E4B71">
              <w:rPr>
                <w:rFonts w:ascii="Verdana" w:eastAsia="Times New Roman" w:hAnsi="Verdana" w:cs="Times New Roman"/>
                <w:color w:val="414141"/>
                <w:sz w:val="21"/>
                <w:szCs w:val="21"/>
              </w:rPr>
              <w:t>SkipWhile</w:t>
            </w:r>
            <w:proofErr w:type="spellEnd"/>
            <w:r w:rsidRPr="003E4B71">
              <w:rPr>
                <w:rFonts w:ascii="Verdana" w:eastAsia="Times New Roman" w:hAnsi="Verdana" w:cs="Times New Roman"/>
                <w:color w:val="414141"/>
                <w:sz w:val="21"/>
                <w:szCs w:val="21"/>
              </w:rPr>
              <w:t xml:space="preserve">, Take, </w:t>
            </w:r>
            <w:proofErr w:type="spellStart"/>
            <w:r w:rsidRPr="003E4B71">
              <w:rPr>
                <w:rFonts w:ascii="Verdana" w:eastAsia="Times New Roman" w:hAnsi="Verdana" w:cs="Times New Roman"/>
                <w:color w:val="414141"/>
                <w:sz w:val="21"/>
                <w:szCs w:val="21"/>
              </w:rPr>
              <w:t>TakeWhile</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Concat</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SequenceEqual</w:t>
            </w:r>
            <w:proofErr w:type="spellEnd"/>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DefaultEmpty</w:t>
            </w:r>
            <w:proofErr w:type="spellEnd"/>
            <w:r w:rsidRPr="003E4B71">
              <w:rPr>
                <w:rFonts w:ascii="Verdana" w:eastAsia="Times New Roman" w:hAnsi="Verdana" w:cs="Times New Roman"/>
                <w:color w:val="414141"/>
                <w:sz w:val="21"/>
                <w:szCs w:val="21"/>
              </w:rPr>
              <w:t>, Empty, Range, Repeat</w:t>
            </w:r>
          </w:p>
        </w:tc>
      </w:tr>
      <w:tr w:rsidR="003E4B71" w:rsidRPr="003E4B71" w:rsidTr="003E4B7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r w:rsidRPr="003E4B71">
              <w:rPr>
                <w:rFonts w:ascii="Verdana" w:eastAsia="Times New Roman" w:hAnsi="Verdana" w:cs="Times New Roman"/>
                <w:color w:val="414141"/>
                <w:sz w:val="21"/>
                <w:szCs w:val="21"/>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E4B71" w:rsidRPr="003E4B71" w:rsidRDefault="003E4B71" w:rsidP="003E4B71">
            <w:pPr>
              <w:spacing w:after="0" w:line="240" w:lineRule="auto"/>
              <w:jc w:val="both"/>
              <w:rPr>
                <w:rFonts w:ascii="Verdana" w:eastAsia="Times New Roman" w:hAnsi="Verdana" w:cs="Times New Roman"/>
                <w:color w:val="414141"/>
                <w:sz w:val="21"/>
                <w:szCs w:val="21"/>
              </w:rPr>
            </w:pPr>
            <w:proofErr w:type="spellStart"/>
            <w:r w:rsidRPr="003E4B71">
              <w:rPr>
                <w:rFonts w:ascii="Verdana" w:eastAsia="Times New Roman" w:hAnsi="Verdana" w:cs="Times New Roman"/>
                <w:color w:val="414141"/>
                <w:sz w:val="21"/>
                <w:szCs w:val="21"/>
              </w:rPr>
              <w:t>AsEnumerable</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AsQueryable</w:t>
            </w:r>
            <w:proofErr w:type="spellEnd"/>
            <w:r w:rsidRPr="003E4B71">
              <w:rPr>
                <w:rFonts w:ascii="Verdana" w:eastAsia="Times New Roman" w:hAnsi="Verdana" w:cs="Times New Roman"/>
                <w:color w:val="414141"/>
                <w:sz w:val="21"/>
                <w:szCs w:val="21"/>
              </w:rPr>
              <w:t xml:space="preserve">, Cast, </w:t>
            </w:r>
            <w:proofErr w:type="spellStart"/>
            <w:r w:rsidRPr="003E4B71">
              <w:rPr>
                <w:rFonts w:ascii="Verdana" w:eastAsia="Times New Roman" w:hAnsi="Verdana" w:cs="Times New Roman"/>
                <w:color w:val="414141"/>
                <w:sz w:val="21"/>
                <w:szCs w:val="21"/>
              </w:rPr>
              <w:t>ToArray</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ToDictionary</w:t>
            </w:r>
            <w:proofErr w:type="spellEnd"/>
            <w:r w:rsidRPr="003E4B71">
              <w:rPr>
                <w:rFonts w:ascii="Verdana" w:eastAsia="Times New Roman" w:hAnsi="Verdana" w:cs="Times New Roman"/>
                <w:color w:val="414141"/>
                <w:sz w:val="21"/>
                <w:szCs w:val="21"/>
              </w:rPr>
              <w:t xml:space="preserve">, </w:t>
            </w:r>
            <w:proofErr w:type="spellStart"/>
            <w:r w:rsidRPr="003E4B71">
              <w:rPr>
                <w:rFonts w:ascii="Verdana" w:eastAsia="Times New Roman" w:hAnsi="Verdana" w:cs="Times New Roman"/>
                <w:color w:val="414141"/>
                <w:sz w:val="21"/>
                <w:szCs w:val="21"/>
              </w:rPr>
              <w:t>ToList</w:t>
            </w:r>
            <w:proofErr w:type="spellEnd"/>
          </w:p>
        </w:tc>
      </w:tr>
    </w:tbl>
    <w:p w:rsidR="005945EE" w:rsidRDefault="005945EE">
      <w:pPr>
        <w:rPr>
          <w:rFonts w:ascii="Segoe UI" w:hAnsi="Segoe UI" w:cs="Segoe UI"/>
          <w:color w:val="111111"/>
          <w:sz w:val="21"/>
          <w:szCs w:val="21"/>
          <w:shd w:val="clear" w:color="auto" w:fill="FFFFFF"/>
        </w:rPr>
      </w:pPr>
    </w:p>
    <w:p w:rsidR="003E4B71" w:rsidRDefault="003E4B71">
      <w:pPr>
        <w:rPr>
          <w:rFonts w:ascii="Segoe UI" w:hAnsi="Segoe UI" w:cs="Segoe UI"/>
          <w:color w:val="111111"/>
          <w:sz w:val="21"/>
          <w:szCs w:val="21"/>
          <w:shd w:val="clear" w:color="auto" w:fill="FFFFFF"/>
        </w:rPr>
      </w:pPr>
    </w:p>
    <w:p w:rsidR="003E4B71" w:rsidRDefault="003E4B71" w:rsidP="003E4B71">
      <w:pPr>
        <w:autoSpaceDE w:val="0"/>
        <w:autoSpaceDN w:val="0"/>
        <w:adjustRightInd w:val="0"/>
        <w:spacing w:after="0" w:line="240" w:lineRule="auto"/>
        <w:rPr>
          <w:rFonts w:ascii="HelveticaNeue-HeavyCond" w:hAnsi="HelveticaNeue-HeavyCond" w:cs="HelveticaNeue-HeavyCond"/>
          <w:b/>
          <w:bCs/>
          <w:sz w:val="36"/>
          <w:szCs w:val="36"/>
        </w:rPr>
      </w:pPr>
      <w:r>
        <w:rPr>
          <w:rFonts w:ascii="HelveticaNeue-HeavyCond" w:hAnsi="HelveticaNeue-HeavyCond" w:cs="HelveticaNeue-HeavyCond"/>
          <w:b/>
          <w:bCs/>
          <w:sz w:val="36"/>
          <w:szCs w:val="36"/>
        </w:rPr>
        <w:lastRenderedPageBreak/>
        <w:t>New C# 3.0 Language Additions</w:t>
      </w:r>
    </w:p>
    <w:p w:rsidR="003E4B71" w:rsidRPr="003E4B71" w:rsidRDefault="003E4B71" w:rsidP="003E4B71">
      <w:r w:rsidRPr="003E4B71">
        <w:t>To make LINQ seamlessly integrate with C#, significant enhancements were needed for the C# language.</w:t>
      </w:r>
    </w:p>
    <w:p w:rsidR="003E4B71" w:rsidRPr="003E4B71" w:rsidRDefault="003E4B71" w:rsidP="003E4B71">
      <w:r w:rsidRPr="003E4B71">
        <w:t>Virtually every significant enhancement to the C# language made in version 3.0 was made specifically</w:t>
      </w:r>
    </w:p>
    <w:p w:rsidR="003E4B71" w:rsidRPr="003E4B71" w:rsidRDefault="003E4B71" w:rsidP="003E4B71">
      <w:proofErr w:type="gramStart"/>
      <w:r w:rsidRPr="003E4B71">
        <w:t>to</w:t>
      </w:r>
      <w:proofErr w:type="gramEnd"/>
      <w:r w:rsidRPr="003E4B71">
        <w:t xml:space="preserve"> support LINQ. While all of these features have merit on their own, it is really the sum of the parts</w:t>
      </w:r>
    </w:p>
    <w:p w:rsidR="003E4B71" w:rsidRPr="003E4B71" w:rsidRDefault="003E4B71" w:rsidP="003E4B71">
      <w:proofErr w:type="gramStart"/>
      <w:r w:rsidRPr="003E4B71">
        <w:t>contributing</w:t>
      </w:r>
      <w:proofErr w:type="gramEnd"/>
      <w:r w:rsidRPr="003E4B71">
        <w:t xml:space="preserve"> to LINQ that makes C# 3.0 so noteworthy.</w:t>
      </w:r>
    </w:p>
    <w:p w:rsidR="003E4B71" w:rsidRPr="003E4B71" w:rsidRDefault="003E4B71" w:rsidP="003E4B71">
      <w:r w:rsidRPr="003E4B71">
        <w:t>To truly understand much of the syntax of LINQ, it is necessary for me to cover some of the new</w:t>
      </w:r>
    </w:p>
    <w:p w:rsidR="00C75553" w:rsidRPr="003E4B71" w:rsidRDefault="003E4B71" w:rsidP="00C75553">
      <w:r w:rsidRPr="003E4B71">
        <w:t xml:space="preserve">C# 3.0 language features before proceeding with the workings of the components of LINQ. </w:t>
      </w:r>
    </w:p>
    <w:p w:rsidR="003E4B71" w:rsidRPr="003E4B71" w:rsidRDefault="003E4B71" w:rsidP="003E4B71">
      <w:proofErr w:type="gramStart"/>
      <w:r w:rsidRPr="003E4B71">
        <w:t>language</w:t>
      </w:r>
      <w:proofErr w:type="gramEnd"/>
      <w:r w:rsidRPr="003E4B71">
        <w:t xml:space="preserve"> additions:</w:t>
      </w:r>
    </w:p>
    <w:p w:rsidR="003E4B71" w:rsidRPr="003E4B71" w:rsidRDefault="003E4B71" w:rsidP="003E4B71">
      <w:r w:rsidRPr="003E4B71">
        <w:t>• Lambda expressions</w:t>
      </w:r>
    </w:p>
    <w:p w:rsidR="003E4B71" w:rsidRPr="003E4B71" w:rsidRDefault="003E4B71" w:rsidP="003E4B71">
      <w:r w:rsidRPr="003E4B71">
        <w:t>• Expression trees</w:t>
      </w:r>
    </w:p>
    <w:p w:rsidR="003E4B71" w:rsidRPr="003E4B71" w:rsidRDefault="003E4B71" w:rsidP="003E4B71">
      <w:r w:rsidRPr="003E4B71">
        <w:t xml:space="preserve">• The keyword </w:t>
      </w:r>
      <w:proofErr w:type="spellStart"/>
      <w:r w:rsidRPr="003E4B71">
        <w:t>var</w:t>
      </w:r>
      <w:proofErr w:type="spellEnd"/>
      <w:r w:rsidRPr="003E4B71">
        <w:t>, object and collection initialization, and anonymous types</w:t>
      </w:r>
    </w:p>
    <w:p w:rsidR="003E4B71" w:rsidRPr="003E4B71" w:rsidRDefault="003E4B71" w:rsidP="003E4B71">
      <w:r w:rsidRPr="003E4B71">
        <w:t>• Extension methods</w:t>
      </w:r>
    </w:p>
    <w:p w:rsidR="003E4B71" w:rsidRPr="003E4B71" w:rsidRDefault="003E4B71" w:rsidP="003E4B71">
      <w:r w:rsidRPr="003E4B71">
        <w:t>• Partial methods</w:t>
      </w:r>
    </w:p>
    <w:p w:rsidR="003E4B71" w:rsidRPr="003E4B71" w:rsidRDefault="003E4B71" w:rsidP="003E4B71">
      <w:r w:rsidRPr="003E4B71">
        <w:t>• Query expressions</w:t>
      </w:r>
    </w:p>
    <w:p w:rsidR="005945EE" w:rsidRDefault="005D235D">
      <w:pPr>
        <w:rPr>
          <w:rFonts w:ascii="Segoe UI" w:hAnsi="Segoe UI" w:cs="Segoe UI"/>
          <w:color w:val="111111"/>
          <w:sz w:val="21"/>
          <w:szCs w:val="21"/>
          <w:shd w:val="clear" w:color="auto" w:fill="FFFFFF"/>
        </w:rPr>
      </w:pPr>
      <w:hyperlink r:id="rId5" w:history="1">
        <w:r w:rsidR="00C75553" w:rsidRPr="009C59DB">
          <w:rPr>
            <w:rStyle w:val="Hyperlink"/>
            <w:rFonts w:ascii="Segoe UI" w:hAnsi="Segoe UI" w:cs="Segoe UI"/>
            <w:sz w:val="21"/>
            <w:szCs w:val="21"/>
            <w:shd w:val="clear" w:color="auto" w:fill="FFFFFF"/>
          </w:rPr>
          <w:t>https://www.codeproject.com/Articles/199060/Introducing-LINQ-Language-Integrated-Query</w:t>
        </w:r>
      </w:hyperlink>
    </w:p>
    <w:p w:rsidR="00C75553" w:rsidRDefault="00C75553" w:rsidP="00C7555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LINQ providers</w:t>
      </w:r>
    </w:p>
    <w:p w:rsidR="00B15B96" w:rsidRDefault="00B15B96" w:rsidP="00C75553">
      <w:pPr>
        <w:pStyle w:val="NormalWeb"/>
        <w:shd w:val="clear" w:color="auto" w:fill="FFFFFF"/>
        <w:spacing w:before="120" w:beforeAutospacing="0" w:after="120" w:afterAutospacing="0"/>
        <w:rPr>
          <w:rFonts w:ascii="Arial" w:hAnsi="Arial" w:cs="Arial"/>
          <w:color w:val="222222"/>
          <w:sz w:val="21"/>
          <w:szCs w:val="21"/>
        </w:rPr>
      </w:pPr>
      <w:r>
        <w:rPr>
          <w:rFonts w:ascii="Helvetica" w:hAnsi="Helvetica"/>
          <w:color w:val="666666"/>
          <w:sz w:val="23"/>
          <w:szCs w:val="23"/>
          <w:shd w:val="clear" w:color="auto" w:fill="FFFFFF"/>
        </w:rPr>
        <w:t>LINQ providers are set of classes that take an LINQ query which generates method that executes an equivalent query against a particular data source.</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C#3.0 specification defines a Query Expression Pattern along with translation rules from a LINQ expression to an expression in a subset of C# 3.0 without LINQ expressions. The translation thus defined is actually un-typed, which, in addition to lambda expressions being interpretable as either delegates or expression trees, allows for a great degree of flexibility for libraries wishing to expose parts of their interface as LINQ expression clauses. For example, </w:t>
      </w:r>
      <w:r>
        <w:rPr>
          <w:rFonts w:ascii="Arial" w:hAnsi="Arial" w:cs="Arial"/>
          <w:b/>
          <w:bCs/>
          <w:color w:val="222222"/>
          <w:sz w:val="21"/>
          <w:szCs w:val="21"/>
        </w:rPr>
        <w:t>LINQ to Objects</w:t>
      </w:r>
      <w:r>
        <w:rPr>
          <w:rFonts w:ascii="Arial" w:hAnsi="Arial" w:cs="Arial"/>
          <w:color w:val="222222"/>
          <w:sz w:val="21"/>
          <w:szCs w:val="21"/>
        </w:rPr>
        <w:t> works on </w:t>
      </w:r>
      <w:proofErr w:type="spellStart"/>
      <w:r>
        <w:rPr>
          <w:rStyle w:val="HTMLCode"/>
          <w:color w:val="000000"/>
          <w:bdr w:val="single" w:sz="6" w:space="1" w:color="EAECF0" w:frame="1"/>
          <w:shd w:val="clear" w:color="auto" w:fill="F8F9FA"/>
        </w:rPr>
        <w:t>IEnumerable</w:t>
      </w:r>
      <w:proofErr w:type="spellEnd"/>
      <w:r>
        <w:rPr>
          <w:rStyle w:val="HTMLCode"/>
          <w:color w:val="000000"/>
          <w:bdr w:val="single" w:sz="6" w:space="1" w:color="EAECF0" w:frame="1"/>
          <w:shd w:val="clear" w:color="auto" w:fill="F8F9FA"/>
        </w:rPr>
        <w:t>&lt;T&gt;</w:t>
      </w:r>
      <w:r>
        <w:rPr>
          <w:rFonts w:ascii="Arial" w:hAnsi="Arial" w:cs="Arial"/>
          <w:color w:val="222222"/>
          <w:sz w:val="21"/>
          <w:szCs w:val="21"/>
        </w:rPr>
        <w:t>s and with delegates, whereas </w:t>
      </w:r>
      <w:r>
        <w:rPr>
          <w:rFonts w:ascii="Arial" w:hAnsi="Arial" w:cs="Arial"/>
          <w:b/>
          <w:bCs/>
          <w:color w:val="222222"/>
          <w:sz w:val="21"/>
          <w:szCs w:val="21"/>
        </w:rPr>
        <w:t>LINQ to SQL</w:t>
      </w:r>
      <w:r>
        <w:rPr>
          <w:rFonts w:ascii="Arial" w:hAnsi="Arial" w:cs="Arial"/>
          <w:color w:val="222222"/>
          <w:sz w:val="21"/>
          <w:szCs w:val="21"/>
        </w:rPr>
        <w:t> makes use of the expression trees.</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r w:rsidRPr="00B15B96">
        <w:rPr>
          <w:rFonts w:ascii="Arial" w:hAnsi="Arial" w:cs="Arial"/>
          <w:b/>
          <w:color w:val="222222"/>
          <w:sz w:val="21"/>
          <w:szCs w:val="21"/>
        </w:rPr>
        <w:t>expression trees</w:t>
      </w:r>
      <w:r>
        <w:rPr>
          <w:rFonts w:ascii="Arial" w:hAnsi="Arial" w:cs="Arial"/>
          <w:color w:val="222222"/>
          <w:sz w:val="21"/>
          <w:szCs w:val="21"/>
        </w:rPr>
        <w:t xml:space="preserve"> are at the core of the LINQ extensibility mechanism, by which LINQ can be adapted for many data sources. The expression trees are handed over to LINQ Providers, which are data source-specific implementations that adapt the LINQ queries to be used with the data source. If they choose so, the LINQ Providers analyze the expression trees contained in a query in order to generate essential pieces needed for the execution of a query. This can be SQL fragments or any other completely different representation of code as further </w:t>
      </w:r>
      <w:proofErr w:type="spellStart"/>
      <w:r>
        <w:rPr>
          <w:rFonts w:ascii="Arial" w:hAnsi="Arial" w:cs="Arial"/>
          <w:color w:val="222222"/>
          <w:sz w:val="21"/>
          <w:szCs w:val="21"/>
        </w:rPr>
        <w:t>manipulatable</w:t>
      </w:r>
      <w:proofErr w:type="spellEnd"/>
      <w:r>
        <w:rPr>
          <w:rFonts w:ascii="Arial" w:hAnsi="Arial" w:cs="Arial"/>
          <w:color w:val="222222"/>
          <w:sz w:val="21"/>
          <w:szCs w:val="21"/>
        </w:rPr>
        <w:t xml:space="preserve"> data. LINQ comes with LINQ Providers for in-memory object collections, </w:t>
      </w:r>
      <w:hyperlink r:id="rId6" w:tooltip="Microsoft SQL Server" w:history="1">
        <w:r>
          <w:rPr>
            <w:rStyle w:val="Hyperlink"/>
            <w:rFonts w:ascii="Arial" w:hAnsi="Arial" w:cs="Arial"/>
            <w:color w:val="0B0080"/>
            <w:sz w:val="21"/>
            <w:szCs w:val="21"/>
          </w:rPr>
          <w:t>Microsoft SQL Server</w:t>
        </w:r>
      </w:hyperlink>
      <w:r>
        <w:rPr>
          <w:rFonts w:ascii="Arial" w:hAnsi="Arial" w:cs="Arial"/>
          <w:color w:val="222222"/>
          <w:sz w:val="21"/>
          <w:szCs w:val="21"/>
        </w:rPr>
        <w:t> databases, </w:t>
      </w:r>
      <w:hyperlink r:id="rId7" w:tooltip="ADO.NET" w:history="1">
        <w:r>
          <w:rPr>
            <w:rStyle w:val="Hyperlink"/>
            <w:rFonts w:ascii="Arial" w:hAnsi="Arial" w:cs="Arial"/>
            <w:color w:val="0B0080"/>
            <w:sz w:val="21"/>
            <w:szCs w:val="21"/>
          </w:rPr>
          <w:t>ADO.NET</w:t>
        </w:r>
      </w:hyperlink>
      <w:r>
        <w:rPr>
          <w:rFonts w:ascii="Arial" w:hAnsi="Arial" w:cs="Arial"/>
          <w:color w:val="222222"/>
          <w:sz w:val="21"/>
          <w:szCs w:val="21"/>
        </w:rPr>
        <w:t> datasets and XML documents. These different providers define the different flavors of LINQ:</w:t>
      </w:r>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LINQ to Objects</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LINQ to Objects provider is used for in-memory collections, using the local query execution engine of LINQ. The code generated by this provider refers to the implementation of the standard query operators as defined on the </w:t>
      </w:r>
      <w:r>
        <w:rPr>
          <w:rStyle w:val="HTMLCode"/>
          <w:color w:val="000000"/>
          <w:bdr w:val="single" w:sz="6" w:space="1" w:color="EAECF0" w:frame="1"/>
          <w:shd w:val="clear" w:color="auto" w:fill="F8F9FA"/>
        </w:rPr>
        <w:t>Sequence</w:t>
      </w:r>
      <w:r>
        <w:rPr>
          <w:rFonts w:ascii="Arial" w:hAnsi="Arial" w:cs="Arial"/>
          <w:color w:val="222222"/>
          <w:sz w:val="21"/>
          <w:szCs w:val="21"/>
        </w:rPr>
        <w:t> pattern and allows </w:t>
      </w:r>
      <w:proofErr w:type="spellStart"/>
      <w:r>
        <w:rPr>
          <w:rStyle w:val="HTMLCode"/>
          <w:color w:val="000000"/>
          <w:bdr w:val="single" w:sz="6" w:space="1" w:color="EAECF0" w:frame="1"/>
          <w:shd w:val="clear" w:color="auto" w:fill="F8F9FA"/>
        </w:rPr>
        <w:t>IEnumerable</w:t>
      </w:r>
      <w:proofErr w:type="spellEnd"/>
      <w:r>
        <w:rPr>
          <w:rStyle w:val="HTMLCode"/>
          <w:color w:val="000000"/>
          <w:bdr w:val="single" w:sz="6" w:space="1" w:color="EAECF0" w:frame="1"/>
          <w:shd w:val="clear" w:color="auto" w:fill="F8F9FA"/>
        </w:rPr>
        <w:t>&lt;T&gt;</w:t>
      </w:r>
      <w:r>
        <w:rPr>
          <w:rFonts w:ascii="Arial" w:hAnsi="Arial" w:cs="Arial"/>
          <w:color w:val="222222"/>
          <w:sz w:val="21"/>
          <w:szCs w:val="21"/>
        </w:rPr>
        <w:t xml:space="preserve"> collections to be queried locally. Current implementation of LINQ to Objects perform interface implementation checks to allow for fast membership tests, counts, and indexed lookup operations when they are supported by the runtime type of the </w:t>
      </w:r>
      <w:proofErr w:type="spellStart"/>
      <w:r>
        <w:rPr>
          <w:rFonts w:ascii="Arial" w:hAnsi="Arial" w:cs="Arial"/>
          <w:color w:val="222222"/>
          <w:sz w:val="21"/>
          <w:szCs w:val="21"/>
        </w:rPr>
        <w:t>IEnumerable</w:t>
      </w:r>
      <w:proofErr w:type="spellEnd"/>
      <w:r>
        <w:rPr>
          <w:rFonts w:ascii="Arial" w:hAnsi="Arial" w:cs="Arial"/>
          <w:color w:val="222222"/>
          <w:sz w:val="21"/>
          <w:szCs w:val="21"/>
        </w:rPr>
        <w:t>.</w:t>
      </w:r>
      <w:hyperlink r:id="rId8" w:anchor="cite_note-Enumerable.ElementAt-7" w:history="1">
        <w:r>
          <w:rPr>
            <w:rStyle w:val="Hyperlink"/>
            <w:rFonts w:ascii="Arial" w:hAnsi="Arial" w:cs="Arial"/>
            <w:color w:val="0B0080"/>
            <w:sz w:val="17"/>
            <w:szCs w:val="17"/>
            <w:vertAlign w:val="superscript"/>
          </w:rPr>
          <w:t>[7</w:t>
        </w:r>
        <w:proofErr w:type="gramStart"/>
        <w:r>
          <w:rPr>
            <w:rStyle w:val="Hyperlink"/>
            <w:rFonts w:ascii="Arial" w:hAnsi="Arial" w:cs="Arial"/>
            <w:color w:val="0B0080"/>
            <w:sz w:val="17"/>
            <w:szCs w:val="17"/>
            <w:vertAlign w:val="superscript"/>
          </w:rPr>
          <w:t>]</w:t>
        </w:r>
        <w:proofErr w:type="gramEnd"/>
      </w:hyperlink>
      <w:hyperlink r:id="rId9" w:anchor="cite_note-Enumerable.Contains-8" w:history="1">
        <w:r>
          <w:rPr>
            <w:rStyle w:val="Hyperlink"/>
            <w:rFonts w:ascii="Arial" w:hAnsi="Arial" w:cs="Arial"/>
            <w:color w:val="0B0080"/>
            <w:sz w:val="17"/>
            <w:szCs w:val="17"/>
            <w:vertAlign w:val="superscript"/>
          </w:rPr>
          <w:t>[8]</w:t>
        </w:r>
      </w:hyperlink>
      <w:hyperlink r:id="rId10" w:anchor="cite_note-Enumerable.Count-9" w:history="1">
        <w:r>
          <w:rPr>
            <w:rStyle w:val="Hyperlink"/>
            <w:rFonts w:ascii="Arial" w:hAnsi="Arial" w:cs="Arial"/>
            <w:color w:val="0B0080"/>
            <w:sz w:val="17"/>
            <w:szCs w:val="17"/>
            <w:vertAlign w:val="superscript"/>
          </w:rPr>
          <w:t>[9]</w:t>
        </w:r>
      </w:hyperlink>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LINQ to XML (formerly called XLINQ)</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LINQ to XML provider converts an XML document to a collection of </w:t>
      </w:r>
      <w:proofErr w:type="spellStart"/>
      <w:r>
        <w:rPr>
          <w:rStyle w:val="HTMLCode"/>
          <w:color w:val="000000"/>
          <w:bdr w:val="single" w:sz="6" w:space="1" w:color="EAECF0" w:frame="1"/>
          <w:shd w:val="clear" w:color="auto" w:fill="F8F9FA"/>
        </w:rPr>
        <w:t>XElement</w:t>
      </w:r>
      <w:proofErr w:type="spellEnd"/>
      <w:r>
        <w:rPr>
          <w:rFonts w:ascii="Arial" w:hAnsi="Arial" w:cs="Arial"/>
          <w:color w:val="222222"/>
          <w:sz w:val="21"/>
          <w:szCs w:val="21"/>
        </w:rPr>
        <w:t> objects, which are then queried against using the local execution engine that is provided as a part of the implementation of the standard query operator.</w:t>
      </w:r>
      <w:hyperlink r:id="rId11" w:anchor="cite_note-10" w:history="1">
        <w:r>
          <w:rPr>
            <w:rStyle w:val="Hyperlink"/>
            <w:rFonts w:ascii="Arial" w:hAnsi="Arial" w:cs="Arial"/>
            <w:color w:val="0B0080"/>
            <w:sz w:val="17"/>
            <w:szCs w:val="17"/>
            <w:vertAlign w:val="superscript"/>
          </w:rPr>
          <w:t>[10]</w:t>
        </w:r>
      </w:hyperlink>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LINQ to SQL (formerly called DLINQ)</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LINQ to SQL provider allows LINQ to be used to query </w:t>
      </w:r>
      <w:hyperlink r:id="rId12" w:tooltip="Microsoft SQL Server" w:history="1">
        <w:r>
          <w:rPr>
            <w:rStyle w:val="Hyperlink"/>
            <w:rFonts w:ascii="Arial" w:hAnsi="Arial" w:cs="Arial"/>
            <w:color w:val="0B0080"/>
            <w:sz w:val="21"/>
            <w:szCs w:val="21"/>
          </w:rPr>
          <w:t>Microsoft SQL Server</w:t>
        </w:r>
      </w:hyperlink>
      <w:r>
        <w:rPr>
          <w:rFonts w:ascii="Arial" w:hAnsi="Arial" w:cs="Arial"/>
          <w:color w:val="222222"/>
          <w:sz w:val="21"/>
          <w:szCs w:val="21"/>
        </w:rPr>
        <w:t> databases, including </w:t>
      </w:r>
      <w:hyperlink r:id="rId13" w:tooltip="SQL Server Compact" w:history="1">
        <w:r>
          <w:rPr>
            <w:rStyle w:val="Hyperlink"/>
            <w:rFonts w:ascii="Arial" w:hAnsi="Arial" w:cs="Arial"/>
            <w:color w:val="0B0080"/>
            <w:sz w:val="21"/>
            <w:szCs w:val="21"/>
          </w:rPr>
          <w:t>SQL Server Compact</w:t>
        </w:r>
      </w:hyperlink>
      <w:r>
        <w:rPr>
          <w:rFonts w:ascii="Arial" w:hAnsi="Arial" w:cs="Arial"/>
          <w:color w:val="222222"/>
          <w:sz w:val="21"/>
          <w:szCs w:val="21"/>
        </w:rPr>
        <w:t> databases. Since SQL Server data may reside on a remote server, and because SQL Server has its own query engine, LINQ to SQL does not use the query engine of LINQ. Instead, it converts a LINQ query to a </w:t>
      </w:r>
      <w:hyperlink r:id="rId14" w:tooltip="SQL" w:history="1">
        <w:r>
          <w:rPr>
            <w:rStyle w:val="Hyperlink"/>
            <w:rFonts w:ascii="Arial" w:hAnsi="Arial" w:cs="Arial"/>
            <w:color w:val="0B0080"/>
            <w:sz w:val="21"/>
            <w:szCs w:val="21"/>
          </w:rPr>
          <w:t>SQL</w:t>
        </w:r>
      </w:hyperlink>
      <w:r>
        <w:rPr>
          <w:rFonts w:ascii="Arial" w:hAnsi="Arial" w:cs="Arial"/>
          <w:color w:val="222222"/>
          <w:sz w:val="21"/>
          <w:szCs w:val="21"/>
        </w:rPr>
        <w:t> query that is then sent to SQL Server for processing.</w:t>
      </w:r>
      <w:hyperlink r:id="rId15"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However, since SQL Server stores the data as </w:t>
      </w:r>
      <w:hyperlink r:id="rId16" w:tooltip="Relational database" w:history="1">
        <w:r>
          <w:rPr>
            <w:rStyle w:val="Hyperlink"/>
            <w:rFonts w:ascii="Arial" w:hAnsi="Arial" w:cs="Arial"/>
            <w:color w:val="0B0080"/>
            <w:sz w:val="21"/>
            <w:szCs w:val="21"/>
          </w:rPr>
          <w:t>relational data</w:t>
        </w:r>
      </w:hyperlink>
      <w:r>
        <w:rPr>
          <w:rFonts w:ascii="Arial" w:hAnsi="Arial" w:cs="Arial"/>
          <w:color w:val="222222"/>
          <w:sz w:val="21"/>
          <w:szCs w:val="21"/>
        </w:rPr>
        <w:t> and LINQ works with data encapsulated in objects, the two representations must be </w:t>
      </w:r>
      <w:hyperlink r:id="rId17" w:tooltip="Object-Relational mapping" w:history="1">
        <w:r>
          <w:rPr>
            <w:rStyle w:val="Hyperlink"/>
            <w:rFonts w:ascii="Arial" w:hAnsi="Arial" w:cs="Arial"/>
            <w:color w:val="0B0080"/>
            <w:sz w:val="21"/>
            <w:szCs w:val="21"/>
          </w:rPr>
          <w:t>mapped</w:t>
        </w:r>
      </w:hyperlink>
      <w:r>
        <w:rPr>
          <w:rFonts w:ascii="Arial" w:hAnsi="Arial" w:cs="Arial"/>
          <w:color w:val="222222"/>
          <w:sz w:val="21"/>
          <w:szCs w:val="21"/>
        </w:rPr>
        <w:t> to one another. For this reason, LINQ to SQL also defines a mapping framework. The mapping is done by defining classes that correspond to the tables in the database, and containing all or a subset of the columns in the table as data members.</w:t>
      </w:r>
      <w:hyperlink r:id="rId18" w:anchor="cite_note-ltos-12" w:history="1">
        <w:r>
          <w:rPr>
            <w:rStyle w:val="Hyperlink"/>
            <w:rFonts w:ascii="Arial" w:hAnsi="Arial" w:cs="Arial"/>
            <w:color w:val="0B0080"/>
            <w:sz w:val="17"/>
            <w:szCs w:val="17"/>
            <w:vertAlign w:val="superscript"/>
          </w:rPr>
          <w:t>[12]</w:t>
        </w:r>
      </w:hyperlink>
      <w:r>
        <w:rPr>
          <w:rFonts w:ascii="Arial" w:hAnsi="Arial" w:cs="Arial"/>
          <w:color w:val="222222"/>
          <w:sz w:val="21"/>
          <w:szCs w:val="21"/>
        </w:rPr>
        <w:t> The correspondence, along with other </w:t>
      </w:r>
      <w:hyperlink r:id="rId19" w:tooltip="Relational model" w:history="1">
        <w:r>
          <w:rPr>
            <w:rStyle w:val="Hyperlink"/>
            <w:rFonts w:ascii="Arial" w:hAnsi="Arial" w:cs="Arial"/>
            <w:color w:val="0B0080"/>
            <w:sz w:val="21"/>
            <w:szCs w:val="21"/>
          </w:rPr>
          <w:t>relational model</w:t>
        </w:r>
      </w:hyperlink>
      <w:r>
        <w:rPr>
          <w:rFonts w:ascii="Arial" w:hAnsi="Arial" w:cs="Arial"/>
          <w:color w:val="222222"/>
          <w:sz w:val="21"/>
          <w:szCs w:val="21"/>
        </w:rPr>
        <w:t> attributes such as </w:t>
      </w:r>
      <w:hyperlink r:id="rId20" w:tooltip="Primary key" w:history="1">
        <w:r>
          <w:rPr>
            <w:rStyle w:val="Hyperlink"/>
            <w:rFonts w:ascii="Arial" w:hAnsi="Arial" w:cs="Arial"/>
            <w:color w:val="0B0080"/>
            <w:sz w:val="21"/>
            <w:szCs w:val="21"/>
          </w:rPr>
          <w:t>primary keys</w:t>
        </w:r>
      </w:hyperlink>
      <w:r>
        <w:rPr>
          <w:rFonts w:ascii="Arial" w:hAnsi="Arial" w:cs="Arial"/>
          <w:color w:val="222222"/>
          <w:sz w:val="21"/>
          <w:szCs w:val="21"/>
        </w:rPr>
        <w:t xml:space="preserve">, </w:t>
      </w:r>
      <w:proofErr w:type="gramStart"/>
      <w:r>
        <w:rPr>
          <w:rFonts w:ascii="Arial" w:hAnsi="Arial" w:cs="Arial"/>
          <w:color w:val="222222"/>
          <w:sz w:val="21"/>
          <w:szCs w:val="21"/>
        </w:rPr>
        <w:t>are</w:t>
      </w:r>
      <w:proofErr w:type="gramEnd"/>
      <w:r>
        <w:rPr>
          <w:rFonts w:ascii="Arial" w:hAnsi="Arial" w:cs="Arial"/>
          <w:color w:val="222222"/>
          <w:sz w:val="21"/>
          <w:szCs w:val="21"/>
        </w:rPr>
        <w:t xml:space="preserve"> specified using LINQ to SQL-defined </w:t>
      </w:r>
      <w:hyperlink r:id="rId21" w:tooltip="Attribute (computing)" w:history="1">
        <w:r>
          <w:rPr>
            <w:rStyle w:val="Hyperlink"/>
            <w:rFonts w:ascii="Arial" w:hAnsi="Arial" w:cs="Arial"/>
            <w:color w:val="0B0080"/>
            <w:sz w:val="21"/>
            <w:szCs w:val="21"/>
          </w:rPr>
          <w:t>attributes</w:t>
        </w:r>
      </w:hyperlink>
      <w:r>
        <w:rPr>
          <w:rFonts w:ascii="Arial" w:hAnsi="Arial" w:cs="Arial"/>
          <w:color w:val="222222"/>
          <w:sz w:val="21"/>
          <w:szCs w:val="21"/>
        </w:rPr>
        <w:t>. For example,</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a"/>
          <w:color w:val="7D9029"/>
        </w:rPr>
        <w:t>[</w:t>
      </w:r>
      <w:proofErr w:type="gramStart"/>
      <w:r>
        <w:rPr>
          <w:rStyle w:val="na"/>
          <w:color w:val="7D9029"/>
        </w:rPr>
        <w:t>Table(</w:t>
      </w:r>
      <w:proofErr w:type="gramEnd"/>
      <w:r>
        <w:rPr>
          <w:rStyle w:val="na"/>
          <w:color w:val="7D9029"/>
        </w:rPr>
        <w:t>Name="Customers")]</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r>
        <w:rPr>
          <w:rStyle w:val="nc"/>
          <w:b/>
          <w:bCs/>
          <w:color w:val="0000FF"/>
        </w:rPr>
        <w:t>Customer</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a"/>
          <w:color w:val="7D9029"/>
        </w:rPr>
        <w:t xml:space="preserve">     [</w:t>
      </w:r>
      <w:proofErr w:type="gramStart"/>
      <w:r>
        <w:rPr>
          <w:rStyle w:val="na"/>
          <w:color w:val="7D9029"/>
        </w:rPr>
        <w:t>Column(</w:t>
      </w:r>
      <w:proofErr w:type="spellStart"/>
      <w:proofErr w:type="gramEnd"/>
      <w:r>
        <w:rPr>
          <w:rStyle w:val="na"/>
          <w:color w:val="7D9029"/>
        </w:rPr>
        <w:t>IsPrimaryKey</w:t>
      </w:r>
      <w:proofErr w:type="spellEnd"/>
      <w:r>
        <w:rPr>
          <w:rStyle w:val="na"/>
          <w:color w:val="7D9029"/>
        </w:rPr>
        <w:t xml:space="preserve"> = true)]</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public</w:t>
      </w:r>
      <w:proofErr w:type="gramEnd"/>
      <w:r>
        <w:rPr>
          <w:color w:val="000000"/>
        </w:rPr>
        <w:t xml:space="preserve"> </w:t>
      </w:r>
      <w:proofErr w:type="spellStart"/>
      <w:r>
        <w:rPr>
          <w:rStyle w:val="kt"/>
          <w:color w:val="B00040"/>
        </w:rPr>
        <w:t>int</w:t>
      </w:r>
      <w:proofErr w:type="spellEnd"/>
      <w:r>
        <w:rPr>
          <w:color w:val="000000"/>
        </w:rPr>
        <w:t xml:space="preserve"> </w:t>
      </w:r>
      <w:proofErr w:type="spellStart"/>
      <w:r>
        <w:rPr>
          <w:rStyle w:val="n"/>
          <w:color w:val="000000"/>
        </w:rPr>
        <w:t>CustID</w:t>
      </w:r>
      <w:proofErr w:type="spellEnd"/>
      <w:r>
        <w:rPr>
          <w:rStyle w:val="p"/>
          <w:color w:val="000000"/>
        </w:rPr>
        <w:t>;</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a"/>
          <w:color w:val="7D9029"/>
        </w:rPr>
        <w:t xml:space="preserve">     [Column]</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t"/>
          <w:color w:val="B00040"/>
        </w:rPr>
        <w:t>string</w:t>
      </w:r>
      <w:r>
        <w:rPr>
          <w:color w:val="000000"/>
        </w:rPr>
        <w:t xml:space="preserve"> </w:t>
      </w:r>
      <w:proofErr w:type="spellStart"/>
      <w:r>
        <w:rPr>
          <w:rStyle w:val="n"/>
          <w:color w:val="000000"/>
        </w:rPr>
        <w:t>CustName</w:t>
      </w:r>
      <w:proofErr w:type="spellEnd"/>
      <w:r>
        <w:rPr>
          <w:rStyle w:val="p"/>
          <w:color w:val="000000"/>
        </w:rPr>
        <w:t>;</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class definition maps to a table named </w:t>
      </w:r>
      <w:r>
        <w:rPr>
          <w:rStyle w:val="HTMLCode"/>
          <w:color w:val="000000"/>
          <w:bdr w:val="single" w:sz="6" w:space="1" w:color="EAECF0" w:frame="1"/>
          <w:shd w:val="clear" w:color="auto" w:fill="F8F9FA"/>
        </w:rPr>
        <w:t>Customers</w:t>
      </w:r>
      <w:r>
        <w:rPr>
          <w:rFonts w:ascii="Arial" w:hAnsi="Arial" w:cs="Arial"/>
          <w:color w:val="222222"/>
          <w:sz w:val="21"/>
          <w:szCs w:val="21"/>
        </w:rPr>
        <w:t> and the two data members correspond to two columns. The classes must be defined before LINQ to SQL can be used. </w:t>
      </w:r>
      <w:hyperlink r:id="rId22" w:tooltip="Visual Studio 2008" w:history="1">
        <w:r>
          <w:rPr>
            <w:rStyle w:val="Hyperlink"/>
            <w:rFonts w:ascii="Arial" w:hAnsi="Arial" w:cs="Arial"/>
            <w:color w:val="0B0080"/>
            <w:sz w:val="21"/>
            <w:szCs w:val="21"/>
          </w:rPr>
          <w:t>Visual Studio 2008</w:t>
        </w:r>
      </w:hyperlink>
      <w:r>
        <w:rPr>
          <w:rFonts w:ascii="Arial" w:hAnsi="Arial" w:cs="Arial"/>
          <w:color w:val="222222"/>
          <w:sz w:val="21"/>
          <w:szCs w:val="21"/>
        </w:rPr>
        <w:t> includes a mapping designer that can be used to create the mapping between the data schemas in the object as well as the relational domain. It can automatically create the corresponding classes from a </w:t>
      </w:r>
      <w:hyperlink r:id="rId23" w:tooltip="Database schema" w:history="1">
        <w:r>
          <w:rPr>
            <w:rStyle w:val="Hyperlink"/>
            <w:rFonts w:ascii="Arial" w:hAnsi="Arial" w:cs="Arial"/>
            <w:color w:val="0B0080"/>
            <w:sz w:val="21"/>
            <w:szCs w:val="21"/>
          </w:rPr>
          <w:t>database schema</w:t>
        </w:r>
      </w:hyperlink>
      <w:r>
        <w:rPr>
          <w:rFonts w:ascii="Arial" w:hAnsi="Arial" w:cs="Arial"/>
          <w:color w:val="222222"/>
          <w:sz w:val="21"/>
          <w:szCs w:val="21"/>
        </w:rPr>
        <w:t>, as well as allow manual editing to create a different view by using only a subset of the tables or columns in a table.</w:t>
      </w:r>
      <w:hyperlink r:id="rId24" w:anchor="cite_note-ltos-12" w:history="1">
        <w:r>
          <w:rPr>
            <w:rStyle w:val="Hyperlink"/>
            <w:rFonts w:ascii="Arial" w:hAnsi="Arial" w:cs="Arial"/>
            <w:color w:val="0B0080"/>
            <w:sz w:val="17"/>
            <w:szCs w:val="17"/>
            <w:vertAlign w:val="superscript"/>
          </w:rPr>
          <w:t>[12]</w:t>
        </w:r>
      </w:hyperlink>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mapping is implemented by the </w:t>
      </w:r>
      <w:proofErr w:type="spellStart"/>
      <w:r>
        <w:rPr>
          <w:rStyle w:val="HTMLCode"/>
          <w:color w:val="000000"/>
          <w:bdr w:val="single" w:sz="6" w:space="1" w:color="EAECF0" w:frame="1"/>
          <w:shd w:val="clear" w:color="auto" w:fill="F8F9FA"/>
        </w:rPr>
        <w:t>DataContext</w:t>
      </w:r>
      <w:proofErr w:type="spellEnd"/>
      <w:r>
        <w:rPr>
          <w:rFonts w:ascii="Arial" w:hAnsi="Arial" w:cs="Arial"/>
          <w:color w:val="222222"/>
          <w:sz w:val="21"/>
          <w:szCs w:val="21"/>
        </w:rPr>
        <w:t> that takes a connection string to the server, and can be used to generate a </w:t>
      </w:r>
      <w:r>
        <w:rPr>
          <w:rStyle w:val="HTMLCode"/>
          <w:color w:val="000000"/>
          <w:bdr w:val="single" w:sz="6" w:space="1" w:color="EAECF0" w:frame="1"/>
          <w:shd w:val="clear" w:color="auto" w:fill="F8F9FA"/>
        </w:rPr>
        <w:t>Table&lt;T&gt;</w:t>
      </w:r>
      <w:r>
        <w:rPr>
          <w:rFonts w:ascii="Arial" w:hAnsi="Arial" w:cs="Arial"/>
          <w:color w:val="222222"/>
          <w:sz w:val="21"/>
          <w:szCs w:val="21"/>
        </w:rPr>
        <w:t> where T is the type to which the database table will be mapped. The </w:t>
      </w:r>
      <w:r>
        <w:rPr>
          <w:rStyle w:val="HTMLCode"/>
          <w:color w:val="000000"/>
          <w:bdr w:val="single" w:sz="6" w:space="1" w:color="EAECF0" w:frame="1"/>
          <w:shd w:val="clear" w:color="auto" w:fill="F8F9FA"/>
        </w:rPr>
        <w:t>Table&lt;T&gt;</w:t>
      </w:r>
      <w:r>
        <w:rPr>
          <w:rFonts w:ascii="Arial" w:hAnsi="Arial" w:cs="Arial"/>
          <w:color w:val="222222"/>
          <w:sz w:val="21"/>
          <w:szCs w:val="21"/>
        </w:rPr>
        <w:t> encapsulates the data in the table, and implements the </w:t>
      </w:r>
      <w:proofErr w:type="spellStart"/>
      <w:r>
        <w:rPr>
          <w:rStyle w:val="HTMLCode"/>
          <w:color w:val="000000"/>
          <w:bdr w:val="single" w:sz="6" w:space="1" w:color="EAECF0" w:frame="1"/>
          <w:shd w:val="clear" w:color="auto" w:fill="F8F9FA"/>
        </w:rPr>
        <w:t>IQueryable</w:t>
      </w:r>
      <w:proofErr w:type="spellEnd"/>
      <w:r>
        <w:rPr>
          <w:rStyle w:val="HTMLCode"/>
          <w:color w:val="000000"/>
          <w:bdr w:val="single" w:sz="6" w:space="1" w:color="EAECF0" w:frame="1"/>
          <w:shd w:val="clear" w:color="auto" w:fill="F8F9FA"/>
        </w:rPr>
        <w:t>&lt;T&gt;</w:t>
      </w:r>
      <w:r>
        <w:rPr>
          <w:rFonts w:ascii="Arial" w:hAnsi="Arial" w:cs="Arial"/>
          <w:color w:val="222222"/>
          <w:sz w:val="21"/>
          <w:szCs w:val="21"/>
        </w:rPr>
        <w:t> interface, so that the expression tree is created, which the LINQ to SQL provider handles. It converts the query into </w:t>
      </w:r>
      <w:hyperlink r:id="rId25" w:tooltip="T-SQL" w:history="1">
        <w:r>
          <w:rPr>
            <w:rStyle w:val="Hyperlink"/>
            <w:rFonts w:ascii="Arial" w:hAnsi="Arial" w:cs="Arial"/>
            <w:color w:val="0B0080"/>
            <w:sz w:val="21"/>
            <w:szCs w:val="21"/>
          </w:rPr>
          <w:t>T-SQL</w:t>
        </w:r>
      </w:hyperlink>
      <w:r>
        <w:rPr>
          <w:rFonts w:ascii="Arial" w:hAnsi="Arial" w:cs="Arial"/>
          <w:color w:val="222222"/>
          <w:sz w:val="21"/>
          <w:szCs w:val="21"/>
        </w:rPr>
        <w:t> and retrieves the result set from the database server. Since the processing happens at the database server, local methods, which are not defined as a part of the lambda expressions representing the predicates, cannot be used. However, it can use the </w:t>
      </w:r>
      <w:hyperlink r:id="rId26" w:tooltip="Stored procedure" w:history="1">
        <w:r>
          <w:rPr>
            <w:rStyle w:val="Hyperlink"/>
            <w:rFonts w:ascii="Arial" w:hAnsi="Arial" w:cs="Arial"/>
            <w:color w:val="0B0080"/>
            <w:sz w:val="21"/>
            <w:szCs w:val="21"/>
          </w:rPr>
          <w:t>stored procedures</w:t>
        </w:r>
      </w:hyperlink>
      <w:r>
        <w:rPr>
          <w:rFonts w:ascii="Arial" w:hAnsi="Arial" w:cs="Arial"/>
          <w:color w:val="222222"/>
          <w:sz w:val="21"/>
          <w:szCs w:val="21"/>
        </w:rPr>
        <w:t> on the server. Any changes to the result set are tracked and can be submitted back to the database server.</w:t>
      </w:r>
      <w:hyperlink r:id="rId27" w:anchor="cite_note-ltos-12" w:history="1">
        <w:r>
          <w:rPr>
            <w:rStyle w:val="Hyperlink"/>
            <w:rFonts w:ascii="Arial" w:hAnsi="Arial" w:cs="Arial"/>
            <w:color w:val="0B0080"/>
            <w:sz w:val="17"/>
            <w:szCs w:val="17"/>
            <w:vertAlign w:val="superscript"/>
          </w:rPr>
          <w:t>[12]</w:t>
        </w:r>
      </w:hyperlink>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LINQ to </w:t>
      </w:r>
      <w:proofErr w:type="spellStart"/>
      <w:r>
        <w:rPr>
          <w:rStyle w:val="mw-headline"/>
          <w:rFonts w:ascii="Arial" w:hAnsi="Arial" w:cs="Arial"/>
          <w:color w:val="000000"/>
          <w:sz w:val="21"/>
          <w:szCs w:val="21"/>
        </w:rPr>
        <w:t>DataSets</w:t>
      </w:r>
      <w:proofErr w:type="spellEnd"/>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Since the LINQ to SQL provider (above) works only with </w:t>
      </w:r>
      <w:hyperlink r:id="rId28" w:tooltip="Microsoft SQL Server" w:history="1">
        <w:r>
          <w:rPr>
            <w:rStyle w:val="Hyperlink"/>
            <w:rFonts w:ascii="Arial" w:hAnsi="Arial" w:cs="Arial"/>
            <w:color w:val="0B0080"/>
            <w:sz w:val="21"/>
            <w:szCs w:val="21"/>
          </w:rPr>
          <w:t>Microsoft SQL Server</w:t>
        </w:r>
      </w:hyperlink>
      <w:r>
        <w:rPr>
          <w:rFonts w:ascii="Arial" w:hAnsi="Arial" w:cs="Arial"/>
          <w:color w:val="222222"/>
          <w:sz w:val="21"/>
          <w:szCs w:val="21"/>
        </w:rPr>
        <w:t xml:space="preserve"> databases, in order to support any generic database, LINQ also includes the LINQ to </w:t>
      </w:r>
      <w:proofErr w:type="spellStart"/>
      <w:r>
        <w:rPr>
          <w:rFonts w:ascii="Arial" w:hAnsi="Arial" w:cs="Arial"/>
          <w:color w:val="222222"/>
          <w:sz w:val="21"/>
          <w:szCs w:val="21"/>
        </w:rPr>
        <w:t>DataSets</w:t>
      </w:r>
      <w:proofErr w:type="spellEnd"/>
      <w:r>
        <w:rPr>
          <w:rFonts w:ascii="Arial" w:hAnsi="Arial" w:cs="Arial"/>
          <w:color w:val="222222"/>
          <w:sz w:val="21"/>
          <w:szCs w:val="21"/>
        </w:rPr>
        <w:t xml:space="preserve">. It uses ADO.NET to handle the communication with the database. Once the data is in ADO.NET Datasets, LINQ to </w:t>
      </w:r>
      <w:proofErr w:type="spellStart"/>
      <w:r>
        <w:rPr>
          <w:rFonts w:ascii="Arial" w:hAnsi="Arial" w:cs="Arial"/>
          <w:color w:val="222222"/>
          <w:sz w:val="21"/>
          <w:szCs w:val="21"/>
        </w:rPr>
        <w:t>DataSets</w:t>
      </w:r>
      <w:proofErr w:type="spellEnd"/>
      <w:r>
        <w:rPr>
          <w:rFonts w:ascii="Arial" w:hAnsi="Arial" w:cs="Arial"/>
          <w:color w:val="222222"/>
          <w:sz w:val="21"/>
          <w:szCs w:val="21"/>
        </w:rPr>
        <w:t xml:space="preserve"> execute queries against these datasets.</w:t>
      </w:r>
      <w:hyperlink r:id="rId29" w:anchor="cite_note-13" w:history="1">
        <w:r>
          <w:rPr>
            <w:rStyle w:val="Hyperlink"/>
            <w:rFonts w:ascii="Arial" w:hAnsi="Arial" w:cs="Arial"/>
            <w:color w:val="0B0080"/>
            <w:sz w:val="17"/>
            <w:szCs w:val="17"/>
            <w:vertAlign w:val="superscript"/>
          </w:rPr>
          <w:t>[13]</w:t>
        </w:r>
      </w:hyperlink>
    </w:p>
    <w:p w:rsidR="00C75553" w:rsidRDefault="00C75553">
      <w:pPr>
        <w:rPr>
          <w:rFonts w:ascii="Segoe UI" w:hAnsi="Segoe UI" w:cs="Segoe UI"/>
          <w:color w:val="111111"/>
          <w:sz w:val="21"/>
          <w:szCs w:val="21"/>
          <w:shd w:val="clear" w:color="auto" w:fill="FFFFFF"/>
        </w:rPr>
      </w:pPr>
    </w:p>
    <w:p w:rsidR="00B15B96" w:rsidRDefault="00B15B96" w:rsidP="00B15B96">
      <w:pPr>
        <w:pStyle w:val="NormalWeb"/>
        <w:shd w:val="clear" w:color="auto" w:fill="FFFFFF"/>
        <w:spacing w:before="0" w:beforeAutospacing="0" w:after="0" w:afterAutospacing="0"/>
        <w:textAlignment w:val="baseline"/>
        <w:rPr>
          <w:rFonts w:ascii="Helvetica" w:hAnsi="Helvetica"/>
          <w:color w:val="666666"/>
          <w:sz w:val="23"/>
          <w:szCs w:val="23"/>
        </w:rPr>
      </w:pPr>
      <w:proofErr w:type="gramStart"/>
      <w:r>
        <w:rPr>
          <w:rStyle w:val="Strong"/>
          <w:rFonts w:ascii="inherit" w:hAnsi="inherit"/>
          <w:color w:val="000000"/>
          <w:sz w:val="23"/>
          <w:szCs w:val="23"/>
          <w:bdr w:val="none" w:sz="0" w:space="0" w:color="auto" w:frame="1"/>
        </w:rPr>
        <w:t>lambda</w:t>
      </w:r>
      <w:proofErr w:type="gramEnd"/>
      <w:r>
        <w:rPr>
          <w:rStyle w:val="Strong"/>
          <w:rFonts w:ascii="inherit" w:hAnsi="inherit"/>
          <w:color w:val="000000"/>
          <w:sz w:val="23"/>
          <w:szCs w:val="23"/>
          <w:bdr w:val="none" w:sz="0" w:space="0" w:color="auto" w:frame="1"/>
        </w:rPr>
        <w:t xml:space="preserve"> expressions in LINQ?</w:t>
      </w:r>
    </w:p>
    <w:p w:rsidR="00B15B96" w:rsidRDefault="00B15B96" w:rsidP="00B15B96">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Lambda expression is referred as a unique function use to form delegates or expression tree types, where right side is the output and left side is the input to the method. For writing LINQ queries particularly, Lambda expression is used.</w:t>
      </w:r>
    </w:p>
    <w:p w:rsidR="00B15B96" w:rsidRDefault="00B15B96">
      <w:pPr>
        <w:rPr>
          <w:rFonts w:ascii="Segoe UI" w:hAnsi="Segoe UI" w:cs="Segoe UI"/>
          <w:color w:val="111111"/>
          <w:sz w:val="21"/>
          <w:szCs w:val="21"/>
          <w:shd w:val="clear" w:color="auto" w:fill="FFFFFF"/>
        </w:rPr>
      </w:pPr>
    </w:p>
    <w:p w:rsidR="00233318" w:rsidRPr="00233318" w:rsidRDefault="00233318" w:rsidP="00233318">
      <w:pPr>
        <w:shd w:val="clear" w:color="auto" w:fill="FFFFFF"/>
        <w:spacing w:after="0" w:line="240" w:lineRule="auto"/>
        <w:outlineLvl w:val="1"/>
        <w:rPr>
          <w:rFonts w:ascii="Segoe UI" w:eastAsia="Times New Roman" w:hAnsi="Segoe UI" w:cs="Segoe UI"/>
          <w:b/>
          <w:bCs/>
          <w:color w:val="000000"/>
          <w:sz w:val="36"/>
          <w:szCs w:val="36"/>
        </w:rPr>
      </w:pPr>
      <w:r w:rsidRPr="00233318">
        <w:rPr>
          <w:rFonts w:ascii="Segoe UI" w:eastAsia="Times New Roman" w:hAnsi="Segoe UI" w:cs="Segoe UI"/>
          <w:b/>
          <w:bCs/>
          <w:color w:val="000000"/>
          <w:sz w:val="36"/>
          <w:szCs w:val="36"/>
        </w:rPr>
        <w:t>Deferred query execution</w:t>
      </w:r>
    </w:p>
    <w:p w:rsidR="00233318" w:rsidRPr="00233318" w:rsidRDefault="00233318" w:rsidP="00233318">
      <w:pPr>
        <w:shd w:val="clear" w:color="auto" w:fill="FFFFFF"/>
        <w:spacing w:before="100" w:beforeAutospacing="1" w:after="0" w:line="240" w:lineRule="auto"/>
        <w:rPr>
          <w:rFonts w:ascii="Segoe UI" w:eastAsia="Times New Roman" w:hAnsi="Segoe UI" w:cs="Segoe UI"/>
          <w:color w:val="000000"/>
          <w:sz w:val="24"/>
          <w:szCs w:val="24"/>
        </w:rPr>
      </w:pPr>
      <w:r w:rsidRPr="00233318">
        <w:rPr>
          <w:rFonts w:ascii="Segoe UI" w:eastAsia="Times New Roman" w:hAnsi="Segoe UI" w:cs="Segoe UI"/>
          <w:color w:val="000000"/>
          <w:sz w:val="24"/>
          <w:szCs w:val="24"/>
        </w:rPr>
        <w:t>In a query that returns a sequence of values, the query variable itself never holds the query results and only stores the query commands. Execution of the query is deferred until the query variable is iterated over in a </w:t>
      </w:r>
      <w:proofErr w:type="spellStart"/>
      <w:r w:rsidRPr="00233318">
        <w:rPr>
          <w:rFonts w:ascii="Courier New" w:eastAsia="Times New Roman" w:hAnsi="Courier New" w:cs="Courier New"/>
          <w:color w:val="000000"/>
          <w:sz w:val="20"/>
        </w:rPr>
        <w:t>foreach</w:t>
      </w:r>
      <w:proofErr w:type="spellEnd"/>
      <w:r w:rsidRPr="00233318">
        <w:rPr>
          <w:rFonts w:ascii="Segoe UI" w:eastAsia="Times New Roman" w:hAnsi="Segoe UI" w:cs="Segoe UI"/>
          <w:color w:val="000000"/>
          <w:sz w:val="24"/>
          <w:szCs w:val="24"/>
        </w:rPr>
        <w:t> or </w:t>
      </w:r>
      <w:r w:rsidRPr="00233318">
        <w:rPr>
          <w:rFonts w:ascii="Courier New" w:eastAsia="Times New Roman" w:hAnsi="Courier New" w:cs="Courier New"/>
          <w:color w:val="000000"/>
          <w:sz w:val="20"/>
        </w:rPr>
        <w:t>For Each</w:t>
      </w:r>
      <w:r w:rsidRPr="00233318">
        <w:rPr>
          <w:rFonts w:ascii="Segoe UI" w:eastAsia="Times New Roman" w:hAnsi="Segoe UI" w:cs="Segoe UI"/>
          <w:color w:val="000000"/>
          <w:sz w:val="24"/>
          <w:szCs w:val="24"/>
        </w:rPr>
        <w:t> loop. This is known as </w:t>
      </w:r>
      <w:r w:rsidRPr="00233318">
        <w:rPr>
          <w:rFonts w:ascii="Segoe UI" w:eastAsia="Times New Roman" w:hAnsi="Segoe UI" w:cs="Segoe UI"/>
          <w:i/>
          <w:iCs/>
          <w:color w:val="000000"/>
          <w:sz w:val="24"/>
          <w:szCs w:val="24"/>
        </w:rPr>
        <w:t>deferred execution</w:t>
      </w:r>
      <w:r w:rsidRPr="00233318">
        <w:rPr>
          <w:rFonts w:ascii="Segoe UI" w:eastAsia="Times New Roman" w:hAnsi="Segoe UI" w:cs="Segoe UI"/>
          <w:color w:val="000000"/>
          <w:sz w:val="24"/>
          <w:szCs w:val="24"/>
        </w:rPr>
        <w:t>; that is, query execution occurs some time after the query is constructed. This means that you can execute a query as frequently as you want to. This is useful when, for example, you have a database that is being updated by other applications. In your application, you can create a query to retrieve the latest information and repeatedly execute the query, returning the updated information every time.</w:t>
      </w:r>
    </w:p>
    <w:p w:rsidR="007112FF" w:rsidRPr="00233318" w:rsidRDefault="00233318" w:rsidP="00233318">
      <w:pPr>
        <w:shd w:val="clear" w:color="auto" w:fill="FFFFFF"/>
        <w:spacing w:before="100" w:beforeAutospacing="1" w:after="0" w:line="240" w:lineRule="auto"/>
        <w:rPr>
          <w:rFonts w:ascii="Segoe UI" w:eastAsia="Times New Roman" w:hAnsi="Segoe UI" w:cs="Segoe UI"/>
          <w:color w:val="000000"/>
          <w:sz w:val="24"/>
          <w:szCs w:val="24"/>
        </w:rPr>
      </w:pPr>
      <w:r w:rsidRPr="00233318">
        <w:rPr>
          <w:rFonts w:ascii="Segoe UI" w:eastAsia="Times New Roman" w:hAnsi="Segoe UI" w:cs="Segoe UI"/>
          <w:color w:val="000000"/>
          <w:sz w:val="24"/>
          <w:szCs w:val="24"/>
        </w:rPr>
        <w:t>Deferred execution enables multiple queries to be combined or a query to be extended. When a query is extended, it is modified to include the new operations, and the eventual execution will reflect the changes.</w:t>
      </w:r>
      <w:r w:rsidR="007F40AD" w:rsidRPr="00233318">
        <w:rPr>
          <w:rFonts w:ascii="Segoe UI" w:eastAsia="Times New Roman" w:hAnsi="Segoe UI" w:cs="Segoe UI"/>
          <w:color w:val="000000"/>
          <w:sz w:val="24"/>
          <w:szCs w:val="24"/>
        </w:rPr>
        <w:t xml:space="preserve">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gramStart"/>
      <w:r w:rsidRPr="007112FF">
        <w:rPr>
          <w:rFonts w:ascii="Courier New" w:eastAsia="Times New Roman" w:hAnsi="Courier New" w:cs="Courier New"/>
          <w:color w:val="0101FD"/>
          <w:sz w:val="20"/>
          <w:szCs w:val="20"/>
        </w:rPr>
        <w:t>using</w:t>
      </w:r>
      <w:proofErr w:type="gramEnd"/>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AdventureWorksEntities</w:t>
      </w:r>
      <w:proofErr w:type="spellEnd"/>
      <w:r w:rsidRPr="007112FF">
        <w:rPr>
          <w:rFonts w:ascii="Courier New" w:eastAsia="Times New Roman" w:hAnsi="Courier New" w:cs="Courier New"/>
          <w:color w:val="000000"/>
          <w:sz w:val="20"/>
        </w:rPr>
        <w:t xml:space="preserve"> context = </w:t>
      </w:r>
      <w:r w:rsidRPr="007112FF">
        <w:rPr>
          <w:rFonts w:ascii="Courier New" w:eastAsia="Times New Roman" w:hAnsi="Courier New" w:cs="Courier New"/>
          <w:color w:val="0101FD"/>
          <w:sz w:val="20"/>
          <w:szCs w:val="20"/>
        </w:rPr>
        <w:t>new</w:t>
      </w: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AdventureWorksEntities</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IQueryable</w:t>
      </w:r>
      <w:proofErr w:type="spellEnd"/>
      <w:r w:rsidRPr="007112FF">
        <w:rPr>
          <w:rFonts w:ascii="Courier New" w:eastAsia="Times New Roman" w:hAnsi="Courier New" w:cs="Courier New"/>
          <w:color w:val="000000"/>
          <w:sz w:val="20"/>
        </w:rPr>
        <w:t xml:space="preserve">&lt;Product&gt; </w:t>
      </w:r>
      <w:proofErr w:type="spellStart"/>
      <w:r w:rsidRPr="007112FF">
        <w:rPr>
          <w:rFonts w:ascii="Courier New" w:eastAsia="Times New Roman" w:hAnsi="Courier New" w:cs="Courier New"/>
          <w:color w:val="000000"/>
          <w:sz w:val="20"/>
        </w:rPr>
        <w:t>productsQuery</w:t>
      </w:r>
      <w:proofErr w:type="spellEnd"/>
      <w:r w:rsidRPr="007112FF">
        <w:rPr>
          <w:rFonts w:ascii="Courier New" w:eastAsia="Times New Roman" w:hAnsi="Courier New" w:cs="Courier New"/>
          <w:color w:val="000000"/>
          <w:sz w:val="20"/>
        </w:rPr>
        <w:t xml:space="preserve">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gramStart"/>
      <w:r w:rsidRPr="007112FF">
        <w:rPr>
          <w:rFonts w:ascii="Courier New" w:eastAsia="Times New Roman" w:hAnsi="Courier New" w:cs="Courier New"/>
          <w:color w:val="0101FD"/>
          <w:sz w:val="20"/>
          <w:szCs w:val="20"/>
        </w:rPr>
        <w:t>from</w:t>
      </w:r>
      <w:proofErr w:type="gramEnd"/>
      <w:r w:rsidRPr="007112FF">
        <w:rPr>
          <w:rFonts w:ascii="Courier New" w:eastAsia="Times New Roman" w:hAnsi="Courier New" w:cs="Courier New"/>
          <w:color w:val="000000"/>
          <w:sz w:val="20"/>
        </w:rPr>
        <w:t xml:space="preserve"> p </w:t>
      </w:r>
      <w:r w:rsidRPr="007112FF">
        <w:rPr>
          <w:rFonts w:ascii="Courier New" w:eastAsia="Times New Roman" w:hAnsi="Courier New" w:cs="Courier New"/>
          <w:color w:val="0101FD"/>
          <w:sz w:val="20"/>
          <w:szCs w:val="20"/>
        </w:rPr>
        <w:t>in</w:t>
      </w: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context.Products</w:t>
      </w:r>
      <w:proofErr w:type="spellEnd"/>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gramStart"/>
      <w:r w:rsidRPr="007112FF">
        <w:rPr>
          <w:rFonts w:ascii="Courier New" w:eastAsia="Times New Roman" w:hAnsi="Courier New" w:cs="Courier New"/>
          <w:color w:val="0101FD"/>
          <w:sz w:val="20"/>
          <w:szCs w:val="20"/>
        </w:rPr>
        <w:t>select</w:t>
      </w:r>
      <w:proofErr w:type="gramEnd"/>
      <w:r w:rsidRPr="007112FF">
        <w:rPr>
          <w:rFonts w:ascii="Courier New" w:eastAsia="Times New Roman" w:hAnsi="Courier New" w:cs="Courier New"/>
          <w:color w:val="000000"/>
          <w:sz w:val="20"/>
        </w:rPr>
        <w:t xml:space="preserve"> p;</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IQueryable</w:t>
      </w:r>
      <w:proofErr w:type="spellEnd"/>
      <w:r w:rsidRPr="007112FF">
        <w:rPr>
          <w:rFonts w:ascii="Courier New" w:eastAsia="Times New Roman" w:hAnsi="Courier New" w:cs="Courier New"/>
          <w:color w:val="000000"/>
          <w:sz w:val="20"/>
        </w:rPr>
        <w:t xml:space="preserve">&lt;Product&gt; </w:t>
      </w:r>
      <w:proofErr w:type="spellStart"/>
      <w:r w:rsidRPr="007112FF">
        <w:rPr>
          <w:rFonts w:ascii="Courier New" w:eastAsia="Times New Roman" w:hAnsi="Courier New" w:cs="Courier New"/>
          <w:color w:val="000000"/>
          <w:sz w:val="20"/>
        </w:rPr>
        <w:t>largeProducts</w:t>
      </w:r>
      <w:proofErr w:type="spellEnd"/>
      <w:r w:rsidRPr="007112FF">
        <w:rPr>
          <w:rFonts w:ascii="Courier New" w:eastAsia="Times New Roman" w:hAnsi="Courier New" w:cs="Courier New"/>
          <w:color w:val="000000"/>
          <w:sz w:val="20"/>
        </w:rPr>
        <w:t xml:space="preserve"> = </w:t>
      </w:r>
      <w:proofErr w:type="spellStart"/>
      <w:proofErr w:type="gramStart"/>
      <w:r w:rsidRPr="007112FF">
        <w:rPr>
          <w:rFonts w:ascii="Courier New" w:eastAsia="Times New Roman" w:hAnsi="Courier New" w:cs="Courier New"/>
          <w:color w:val="000000"/>
          <w:sz w:val="20"/>
        </w:rPr>
        <w:t>productsQuery.Where</w:t>
      </w:r>
      <w:proofErr w:type="spellEnd"/>
      <w:r w:rsidRPr="007112FF">
        <w:rPr>
          <w:rFonts w:ascii="Courier New" w:eastAsia="Times New Roman" w:hAnsi="Courier New" w:cs="Courier New"/>
          <w:color w:val="000000"/>
          <w:sz w:val="20"/>
        </w:rPr>
        <w:t>(</w:t>
      </w:r>
      <w:proofErr w:type="gramEnd"/>
      <w:r w:rsidRPr="007112FF">
        <w:rPr>
          <w:rFonts w:ascii="Courier New" w:eastAsia="Times New Roman" w:hAnsi="Courier New" w:cs="Courier New"/>
          <w:color w:val="000000"/>
          <w:sz w:val="20"/>
        </w:rPr>
        <w:t xml:space="preserve">p =&gt; </w:t>
      </w:r>
      <w:proofErr w:type="spellStart"/>
      <w:r w:rsidRPr="007112FF">
        <w:rPr>
          <w:rFonts w:ascii="Courier New" w:eastAsia="Times New Roman" w:hAnsi="Courier New" w:cs="Courier New"/>
          <w:color w:val="000000"/>
          <w:sz w:val="20"/>
        </w:rPr>
        <w:t>p.Size</w:t>
      </w:r>
      <w:proofErr w:type="spellEnd"/>
      <w:r w:rsidRPr="007112FF">
        <w:rPr>
          <w:rFonts w:ascii="Courier New" w:eastAsia="Times New Roman" w:hAnsi="Courier New" w:cs="Courier New"/>
          <w:color w:val="000000"/>
          <w:sz w:val="20"/>
        </w:rPr>
        <w:t xml:space="preserve"> == </w:t>
      </w:r>
      <w:r w:rsidRPr="007112FF">
        <w:rPr>
          <w:rFonts w:ascii="Courier New" w:eastAsia="Times New Roman" w:hAnsi="Courier New" w:cs="Courier New"/>
          <w:color w:val="A31515"/>
          <w:sz w:val="20"/>
          <w:szCs w:val="20"/>
        </w:rPr>
        <w:t>"L"</w:t>
      </w:r>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00000"/>
          <w:sz w:val="20"/>
        </w:rPr>
        <w:t>Console.WriteLine</w:t>
      </w:r>
      <w:proofErr w:type="spellEnd"/>
      <w:r w:rsidRPr="007112FF">
        <w:rPr>
          <w:rFonts w:ascii="Courier New" w:eastAsia="Times New Roman" w:hAnsi="Courier New" w:cs="Courier New"/>
          <w:color w:val="000000"/>
          <w:sz w:val="20"/>
        </w:rPr>
        <w:t>(</w:t>
      </w:r>
      <w:proofErr w:type="gramEnd"/>
      <w:r w:rsidRPr="007112FF">
        <w:rPr>
          <w:rFonts w:ascii="Courier New" w:eastAsia="Times New Roman" w:hAnsi="Courier New" w:cs="Courier New"/>
          <w:color w:val="A31515"/>
          <w:sz w:val="20"/>
          <w:szCs w:val="20"/>
        </w:rPr>
        <w:t>"Products of size 'L':"</w:t>
      </w:r>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101FD"/>
          <w:sz w:val="20"/>
          <w:szCs w:val="20"/>
        </w:rPr>
        <w:t>foreach</w:t>
      </w:r>
      <w:proofErr w:type="spellEnd"/>
      <w:proofErr w:type="gramEnd"/>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101FD"/>
          <w:sz w:val="20"/>
          <w:szCs w:val="20"/>
        </w:rPr>
        <w:t>var</w:t>
      </w:r>
      <w:proofErr w:type="spellEnd"/>
      <w:r w:rsidRPr="007112FF">
        <w:rPr>
          <w:rFonts w:ascii="Courier New" w:eastAsia="Times New Roman" w:hAnsi="Courier New" w:cs="Courier New"/>
          <w:color w:val="000000"/>
          <w:sz w:val="20"/>
        </w:rPr>
        <w:t xml:space="preserve"> product </w:t>
      </w:r>
      <w:r w:rsidRPr="007112FF">
        <w:rPr>
          <w:rFonts w:ascii="Courier New" w:eastAsia="Times New Roman" w:hAnsi="Courier New" w:cs="Courier New"/>
          <w:color w:val="0101FD"/>
          <w:sz w:val="20"/>
          <w:szCs w:val="20"/>
        </w:rPr>
        <w:t>in</w:t>
      </w: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largeProducts</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00000"/>
          <w:sz w:val="20"/>
        </w:rPr>
        <w:t>Console.WriteLine</w:t>
      </w:r>
      <w:proofErr w:type="spellEnd"/>
      <w:r w:rsidRPr="007112FF">
        <w:rPr>
          <w:rFonts w:ascii="Courier New" w:eastAsia="Times New Roman" w:hAnsi="Courier New" w:cs="Courier New"/>
          <w:color w:val="000000"/>
          <w:sz w:val="20"/>
        </w:rPr>
        <w:t>(</w:t>
      </w:r>
      <w:proofErr w:type="spellStart"/>
      <w:proofErr w:type="gramEnd"/>
      <w:r w:rsidRPr="007112FF">
        <w:rPr>
          <w:rFonts w:ascii="Courier New" w:eastAsia="Times New Roman" w:hAnsi="Courier New" w:cs="Courier New"/>
          <w:color w:val="000000"/>
          <w:sz w:val="20"/>
        </w:rPr>
        <w:t>product.Name</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7112FF">
        <w:rPr>
          <w:rFonts w:ascii="Courier New" w:eastAsia="Times New Roman" w:hAnsi="Courier New" w:cs="Courier New"/>
          <w:color w:val="000000"/>
          <w:sz w:val="20"/>
        </w:rPr>
        <w:t>}</w:t>
      </w:r>
    </w:p>
    <w:p w:rsidR="007112FF" w:rsidRDefault="007112FF" w:rsidP="007112FF">
      <w:pPr>
        <w:pStyle w:val="Heading2"/>
        <w:shd w:val="clear" w:color="auto" w:fill="FFFFFF"/>
        <w:spacing w:before="0" w:beforeAutospacing="0" w:after="0" w:afterAutospacing="0"/>
        <w:rPr>
          <w:rFonts w:ascii="Segoe UI" w:hAnsi="Segoe UI" w:cs="Segoe UI"/>
          <w:color w:val="000000"/>
        </w:rPr>
      </w:pPr>
    </w:p>
    <w:p w:rsidR="007112FF" w:rsidRDefault="007112FF" w:rsidP="007112FF">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Immediate Query Execution</w:t>
      </w:r>
    </w:p>
    <w:p w:rsidR="007112FF" w:rsidRDefault="007112FF" w:rsidP="007112FF">
      <w:pPr>
        <w:pStyle w:val="x-hidden-focus"/>
        <w:shd w:val="clear" w:color="auto" w:fill="FFFFFF"/>
        <w:spacing w:after="0" w:afterAutospacing="0"/>
      </w:pPr>
      <w:r>
        <w:rPr>
          <w:rFonts w:ascii="Segoe UI" w:hAnsi="Segoe UI" w:cs="Segoe UI"/>
          <w:color w:val="000000"/>
        </w:rPr>
        <w:t>In contrast to the deferred execution of queries that produce a sequence of values, queries that return a singleton value are executed immediately. Some examples of singleton queries are </w:t>
      </w:r>
      <w:hyperlink r:id="rId30" w:history="1">
        <w:r>
          <w:rPr>
            <w:rStyle w:val="Hyperlink"/>
            <w:rFonts w:ascii="Segoe UI" w:hAnsi="Segoe UI" w:cs="Segoe UI"/>
          </w:rPr>
          <w:t>Average</w:t>
        </w:r>
      </w:hyperlink>
      <w:r>
        <w:rPr>
          <w:rFonts w:ascii="Segoe UI" w:hAnsi="Segoe UI" w:cs="Segoe UI"/>
          <w:color w:val="000000"/>
        </w:rPr>
        <w:t>, </w:t>
      </w:r>
      <w:hyperlink r:id="rId31" w:history="1">
        <w:r>
          <w:rPr>
            <w:rStyle w:val="Hyperlink"/>
            <w:rFonts w:ascii="Segoe UI" w:hAnsi="Segoe UI" w:cs="Segoe UI"/>
          </w:rPr>
          <w:t>Count</w:t>
        </w:r>
      </w:hyperlink>
      <w:r>
        <w:rPr>
          <w:rFonts w:ascii="Segoe UI" w:hAnsi="Segoe UI" w:cs="Segoe UI"/>
          <w:color w:val="000000"/>
        </w:rPr>
        <w:t>, </w:t>
      </w:r>
      <w:hyperlink r:id="rId32" w:history="1">
        <w:r>
          <w:rPr>
            <w:rStyle w:val="Hyperlink"/>
            <w:rFonts w:ascii="Segoe UI" w:hAnsi="Segoe UI" w:cs="Segoe UI"/>
          </w:rPr>
          <w:t>First</w:t>
        </w:r>
      </w:hyperlink>
      <w:r>
        <w:rPr>
          <w:rFonts w:ascii="Segoe UI" w:hAnsi="Segoe UI" w:cs="Segoe UI"/>
          <w:color w:val="000000"/>
        </w:rPr>
        <w:t>, and </w:t>
      </w:r>
      <w:hyperlink r:id="rId33" w:history="1">
        <w:r>
          <w:rPr>
            <w:rStyle w:val="Hyperlink"/>
            <w:rFonts w:ascii="Segoe UI" w:hAnsi="Segoe UI" w:cs="Segoe UI"/>
          </w:rPr>
          <w:t>Max</w:t>
        </w:r>
      </w:hyperlink>
      <w:r>
        <w:rPr>
          <w:rFonts w:ascii="Segoe UI" w:hAnsi="Segoe UI" w:cs="Segoe UI"/>
          <w:color w:val="000000"/>
        </w:rPr>
        <w:t>. These execute immediately because the query must produce a sequence to calculate the singleton result. You can also force immediate execution. This is useful when you want to cache the results of a query. To force immediate execution of a query that does not produce a singleton value, you can call the </w:t>
      </w:r>
      <w:proofErr w:type="spellStart"/>
      <w:r w:rsidR="005D235D">
        <w:rPr>
          <w:rFonts w:ascii="Segoe UI" w:hAnsi="Segoe UI" w:cs="Segoe UI"/>
          <w:color w:val="000000"/>
        </w:rPr>
        <w:fldChar w:fldCharType="begin"/>
      </w:r>
      <w:r>
        <w:rPr>
          <w:rFonts w:ascii="Segoe UI" w:hAnsi="Segoe UI" w:cs="Segoe UI"/>
          <w:color w:val="000000"/>
        </w:rPr>
        <w:instrText xml:space="preserve"> HYPERLINK "https://docs.microsoft.com/en-us/dotnet/api/system.linq.enumerable.tolist" </w:instrText>
      </w:r>
      <w:r w:rsidR="005D235D">
        <w:rPr>
          <w:rFonts w:ascii="Segoe UI" w:hAnsi="Segoe UI" w:cs="Segoe UI"/>
          <w:color w:val="000000"/>
        </w:rPr>
        <w:fldChar w:fldCharType="separate"/>
      </w:r>
      <w:r>
        <w:rPr>
          <w:rStyle w:val="Hyperlink"/>
          <w:rFonts w:ascii="Segoe UI" w:hAnsi="Segoe UI" w:cs="Segoe UI"/>
        </w:rPr>
        <w:t>ToList</w:t>
      </w:r>
      <w:proofErr w:type="spellEnd"/>
      <w:r w:rsidR="005D235D">
        <w:rPr>
          <w:rFonts w:ascii="Segoe UI" w:hAnsi="Segoe UI" w:cs="Segoe UI"/>
          <w:color w:val="000000"/>
        </w:rPr>
        <w:fldChar w:fldCharType="end"/>
      </w:r>
      <w:r>
        <w:rPr>
          <w:rFonts w:ascii="Segoe UI" w:hAnsi="Segoe UI" w:cs="Segoe UI"/>
          <w:color w:val="000000"/>
        </w:rPr>
        <w:t> method, the </w:t>
      </w:r>
      <w:proofErr w:type="spellStart"/>
      <w:r w:rsidR="005D235D">
        <w:rPr>
          <w:rFonts w:ascii="Segoe UI" w:hAnsi="Segoe UI" w:cs="Segoe UI"/>
          <w:color w:val="000000"/>
        </w:rPr>
        <w:fldChar w:fldCharType="begin"/>
      </w:r>
      <w:r>
        <w:rPr>
          <w:rFonts w:ascii="Segoe UI" w:hAnsi="Segoe UI" w:cs="Segoe UI"/>
          <w:color w:val="000000"/>
        </w:rPr>
        <w:instrText xml:space="preserve"> HYPERLINK "https://docs.microsoft.com/en-us/dotnet/api/system.linq.enumerable.todictionary" </w:instrText>
      </w:r>
      <w:r w:rsidR="005D235D">
        <w:rPr>
          <w:rFonts w:ascii="Segoe UI" w:hAnsi="Segoe UI" w:cs="Segoe UI"/>
          <w:color w:val="000000"/>
        </w:rPr>
        <w:fldChar w:fldCharType="separate"/>
      </w:r>
      <w:r>
        <w:rPr>
          <w:rStyle w:val="Hyperlink"/>
          <w:rFonts w:ascii="Segoe UI" w:hAnsi="Segoe UI" w:cs="Segoe UI"/>
        </w:rPr>
        <w:t>ToDictionary</w:t>
      </w:r>
      <w:proofErr w:type="spellEnd"/>
      <w:r w:rsidR="005D235D">
        <w:rPr>
          <w:rFonts w:ascii="Segoe UI" w:hAnsi="Segoe UI" w:cs="Segoe UI"/>
          <w:color w:val="000000"/>
        </w:rPr>
        <w:fldChar w:fldCharType="end"/>
      </w:r>
      <w:r>
        <w:rPr>
          <w:rFonts w:ascii="Segoe UI" w:hAnsi="Segoe UI" w:cs="Segoe UI"/>
          <w:color w:val="000000"/>
        </w:rPr>
        <w:t> method, or the </w:t>
      </w:r>
      <w:proofErr w:type="spellStart"/>
      <w:r w:rsidR="005D235D">
        <w:rPr>
          <w:rFonts w:ascii="Segoe UI" w:hAnsi="Segoe UI" w:cs="Segoe UI"/>
          <w:color w:val="000000"/>
        </w:rPr>
        <w:fldChar w:fldCharType="begin"/>
      </w:r>
      <w:r>
        <w:rPr>
          <w:rFonts w:ascii="Segoe UI" w:hAnsi="Segoe UI" w:cs="Segoe UI"/>
          <w:color w:val="000000"/>
        </w:rPr>
        <w:instrText xml:space="preserve"> HYPERLINK "https://docs.microsoft.com/en-us/dotnet/api/system.linq.enumerable.toarray" </w:instrText>
      </w:r>
      <w:r w:rsidR="005D235D">
        <w:rPr>
          <w:rFonts w:ascii="Segoe UI" w:hAnsi="Segoe UI" w:cs="Segoe UI"/>
          <w:color w:val="000000"/>
        </w:rPr>
        <w:fldChar w:fldCharType="separate"/>
      </w:r>
      <w:r>
        <w:rPr>
          <w:rStyle w:val="Hyperlink"/>
          <w:rFonts w:ascii="Segoe UI" w:hAnsi="Segoe UI" w:cs="Segoe UI"/>
        </w:rPr>
        <w:t>ToArray</w:t>
      </w:r>
      <w:proofErr w:type="spellEnd"/>
      <w:r w:rsidR="005D235D">
        <w:rPr>
          <w:rFonts w:ascii="Segoe UI" w:hAnsi="Segoe UI" w:cs="Segoe UI"/>
          <w:color w:val="000000"/>
        </w:rPr>
        <w:fldChar w:fldCharType="end"/>
      </w:r>
      <w:r>
        <w:rPr>
          <w:rFonts w:ascii="Segoe UI" w:hAnsi="Segoe UI" w:cs="Segoe UI"/>
          <w:color w:val="000000"/>
        </w:rPr>
        <w:t> method on a query or query variable. The following example uses the </w:t>
      </w:r>
      <w:proofErr w:type="spellStart"/>
      <w:r w:rsidR="005D235D">
        <w:rPr>
          <w:rFonts w:ascii="Segoe UI" w:hAnsi="Segoe UI" w:cs="Segoe UI"/>
          <w:color w:val="000000"/>
        </w:rPr>
        <w:fldChar w:fldCharType="begin"/>
      </w:r>
      <w:r>
        <w:rPr>
          <w:rFonts w:ascii="Segoe UI" w:hAnsi="Segoe UI" w:cs="Segoe UI"/>
          <w:color w:val="000000"/>
        </w:rPr>
        <w:instrText xml:space="preserve"> HYPERLINK "https://docs.microsoft.com/en-us/dotnet/api/system.linq.enumerable.toarray" </w:instrText>
      </w:r>
      <w:r w:rsidR="005D235D">
        <w:rPr>
          <w:rFonts w:ascii="Segoe UI" w:hAnsi="Segoe UI" w:cs="Segoe UI"/>
          <w:color w:val="000000"/>
        </w:rPr>
        <w:fldChar w:fldCharType="separate"/>
      </w:r>
      <w:r>
        <w:rPr>
          <w:rStyle w:val="Hyperlink"/>
          <w:rFonts w:ascii="Segoe UI" w:hAnsi="Segoe UI" w:cs="Segoe UI"/>
        </w:rPr>
        <w:t>ToArray</w:t>
      </w:r>
      <w:proofErr w:type="spellEnd"/>
      <w:r w:rsidR="005D235D">
        <w:rPr>
          <w:rFonts w:ascii="Segoe UI" w:hAnsi="Segoe UI" w:cs="Segoe UI"/>
          <w:color w:val="000000"/>
        </w:rPr>
        <w:fldChar w:fldCharType="end"/>
      </w:r>
      <w:r>
        <w:rPr>
          <w:rFonts w:ascii="Segoe UI" w:hAnsi="Segoe UI" w:cs="Segoe UI"/>
          <w:color w:val="000000"/>
        </w:rPr>
        <w:t> method to immediately evaluate a sequence into an array.</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gramStart"/>
      <w:r w:rsidRPr="007112FF">
        <w:rPr>
          <w:rFonts w:ascii="Courier New" w:eastAsia="Times New Roman" w:hAnsi="Courier New" w:cs="Courier New"/>
          <w:color w:val="0101FD"/>
          <w:sz w:val="20"/>
          <w:szCs w:val="20"/>
        </w:rPr>
        <w:t>using</w:t>
      </w:r>
      <w:proofErr w:type="gramEnd"/>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AdventureWorksEntities</w:t>
      </w:r>
      <w:proofErr w:type="spellEnd"/>
      <w:r w:rsidRPr="007112FF">
        <w:rPr>
          <w:rFonts w:ascii="Courier New" w:eastAsia="Times New Roman" w:hAnsi="Courier New" w:cs="Courier New"/>
          <w:color w:val="000000"/>
          <w:sz w:val="20"/>
        </w:rPr>
        <w:t xml:space="preserve"> context = </w:t>
      </w:r>
      <w:r w:rsidRPr="007112FF">
        <w:rPr>
          <w:rFonts w:ascii="Courier New" w:eastAsia="Times New Roman" w:hAnsi="Courier New" w:cs="Courier New"/>
          <w:color w:val="0101FD"/>
          <w:sz w:val="20"/>
          <w:szCs w:val="20"/>
        </w:rPr>
        <w:t>new</w:t>
      </w: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AdventureWorksEntities</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ObjectSet</w:t>
      </w:r>
      <w:proofErr w:type="spellEnd"/>
      <w:r w:rsidRPr="007112FF">
        <w:rPr>
          <w:rFonts w:ascii="Courier New" w:eastAsia="Times New Roman" w:hAnsi="Courier New" w:cs="Courier New"/>
          <w:color w:val="000000"/>
          <w:sz w:val="20"/>
        </w:rPr>
        <w:t xml:space="preserve">&lt;Product&gt; products = </w:t>
      </w:r>
      <w:proofErr w:type="spellStart"/>
      <w:r w:rsidRPr="007112FF">
        <w:rPr>
          <w:rFonts w:ascii="Courier New" w:eastAsia="Times New Roman" w:hAnsi="Courier New" w:cs="Courier New"/>
          <w:color w:val="000000"/>
          <w:sz w:val="20"/>
        </w:rPr>
        <w:t>context.Products</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gramStart"/>
      <w:r w:rsidRPr="007112FF">
        <w:rPr>
          <w:rFonts w:ascii="Courier New" w:eastAsia="Times New Roman" w:hAnsi="Courier New" w:cs="Courier New"/>
          <w:color w:val="000000"/>
          <w:sz w:val="20"/>
        </w:rPr>
        <w:t>Product[</w:t>
      </w:r>
      <w:proofErr w:type="gramEnd"/>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prodArray</w:t>
      </w:r>
      <w:proofErr w:type="spellEnd"/>
      <w:r w:rsidRPr="007112FF">
        <w:rPr>
          <w:rFonts w:ascii="Courier New" w:eastAsia="Times New Roman" w:hAnsi="Courier New" w:cs="Courier New"/>
          <w:color w:val="000000"/>
          <w:sz w:val="20"/>
        </w:rPr>
        <w:t xml:space="preserve"> =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gramStart"/>
      <w:r w:rsidRPr="007112FF">
        <w:rPr>
          <w:rFonts w:ascii="Courier New" w:eastAsia="Times New Roman" w:hAnsi="Courier New" w:cs="Courier New"/>
          <w:color w:val="0101FD"/>
          <w:sz w:val="20"/>
          <w:szCs w:val="20"/>
        </w:rPr>
        <w:t>from</w:t>
      </w:r>
      <w:proofErr w:type="gramEnd"/>
      <w:r w:rsidRPr="007112FF">
        <w:rPr>
          <w:rFonts w:ascii="Courier New" w:eastAsia="Times New Roman" w:hAnsi="Courier New" w:cs="Courier New"/>
          <w:color w:val="000000"/>
          <w:sz w:val="20"/>
        </w:rPr>
        <w:t xml:space="preserve"> product </w:t>
      </w:r>
      <w:r w:rsidRPr="007112FF">
        <w:rPr>
          <w:rFonts w:ascii="Courier New" w:eastAsia="Times New Roman" w:hAnsi="Courier New" w:cs="Courier New"/>
          <w:color w:val="0101FD"/>
          <w:sz w:val="20"/>
          <w:szCs w:val="20"/>
        </w:rPr>
        <w:t>in</w:t>
      </w:r>
      <w:r w:rsidRPr="007112FF">
        <w:rPr>
          <w:rFonts w:ascii="Courier New" w:eastAsia="Times New Roman" w:hAnsi="Courier New" w:cs="Courier New"/>
          <w:color w:val="000000"/>
          <w:sz w:val="20"/>
        </w:rPr>
        <w:t xml:space="preserve"> products</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101FD"/>
          <w:sz w:val="20"/>
          <w:szCs w:val="20"/>
        </w:rPr>
        <w:t>orderby</w:t>
      </w:r>
      <w:proofErr w:type="spellEnd"/>
      <w:proofErr w:type="gramEnd"/>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product.ListPrice</w:t>
      </w:r>
      <w:proofErr w:type="spellEnd"/>
      <w:r w:rsidRPr="007112FF">
        <w:rPr>
          <w:rFonts w:ascii="Courier New" w:eastAsia="Times New Roman" w:hAnsi="Courier New" w:cs="Courier New"/>
          <w:color w:val="000000"/>
          <w:sz w:val="20"/>
        </w:rPr>
        <w:t xml:space="preserve"> </w:t>
      </w:r>
      <w:r w:rsidRPr="007112FF">
        <w:rPr>
          <w:rFonts w:ascii="Courier New" w:eastAsia="Times New Roman" w:hAnsi="Courier New" w:cs="Courier New"/>
          <w:color w:val="0101FD"/>
          <w:sz w:val="20"/>
          <w:szCs w:val="20"/>
        </w:rPr>
        <w:t>descending</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gramStart"/>
      <w:r w:rsidRPr="007112FF">
        <w:rPr>
          <w:rFonts w:ascii="Courier New" w:eastAsia="Times New Roman" w:hAnsi="Courier New" w:cs="Courier New"/>
          <w:color w:val="0101FD"/>
          <w:sz w:val="20"/>
          <w:szCs w:val="20"/>
        </w:rPr>
        <w:t>select</w:t>
      </w:r>
      <w:proofErr w:type="gramEnd"/>
      <w:r w:rsidRPr="007112FF">
        <w:rPr>
          <w:rFonts w:ascii="Courier New" w:eastAsia="Times New Roman" w:hAnsi="Courier New" w:cs="Courier New"/>
          <w:color w:val="000000"/>
          <w:sz w:val="20"/>
        </w:rPr>
        <w:t xml:space="preserve"> product).</w:t>
      </w:r>
      <w:proofErr w:type="spellStart"/>
      <w:r w:rsidRPr="007112FF">
        <w:rPr>
          <w:rFonts w:ascii="Courier New" w:eastAsia="Times New Roman" w:hAnsi="Courier New" w:cs="Courier New"/>
          <w:color w:val="000000"/>
          <w:sz w:val="20"/>
        </w:rPr>
        <w:t>ToArray</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00000"/>
          <w:sz w:val="20"/>
        </w:rPr>
        <w:t>Console.WriteLine</w:t>
      </w:r>
      <w:proofErr w:type="spellEnd"/>
      <w:r w:rsidRPr="007112FF">
        <w:rPr>
          <w:rFonts w:ascii="Courier New" w:eastAsia="Times New Roman" w:hAnsi="Courier New" w:cs="Courier New"/>
          <w:color w:val="000000"/>
          <w:sz w:val="20"/>
        </w:rPr>
        <w:t>(</w:t>
      </w:r>
      <w:proofErr w:type="gramEnd"/>
      <w:r w:rsidRPr="007112FF">
        <w:rPr>
          <w:rFonts w:ascii="Courier New" w:eastAsia="Times New Roman" w:hAnsi="Courier New" w:cs="Courier New"/>
          <w:color w:val="A31515"/>
          <w:sz w:val="20"/>
          <w:szCs w:val="20"/>
        </w:rPr>
        <w:t>"Every price from highest to lowest:"</w:t>
      </w:r>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101FD"/>
          <w:sz w:val="20"/>
          <w:szCs w:val="20"/>
        </w:rPr>
        <w:t>foreach</w:t>
      </w:r>
      <w:proofErr w:type="spellEnd"/>
      <w:proofErr w:type="gramEnd"/>
      <w:r w:rsidRPr="007112FF">
        <w:rPr>
          <w:rFonts w:ascii="Courier New" w:eastAsia="Times New Roman" w:hAnsi="Courier New" w:cs="Courier New"/>
          <w:color w:val="000000"/>
          <w:sz w:val="20"/>
        </w:rPr>
        <w:t xml:space="preserve"> (Product product </w:t>
      </w:r>
      <w:r w:rsidRPr="007112FF">
        <w:rPr>
          <w:rFonts w:ascii="Courier New" w:eastAsia="Times New Roman" w:hAnsi="Courier New" w:cs="Courier New"/>
          <w:color w:val="0101FD"/>
          <w:sz w:val="20"/>
          <w:szCs w:val="20"/>
        </w:rPr>
        <w:t>in</w:t>
      </w:r>
      <w:r w:rsidRPr="007112FF">
        <w:rPr>
          <w:rFonts w:ascii="Courier New" w:eastAsia="Times New Roman" w:hAnsi="Courier New" w:cs="Courier New"/>
          <w:color w:val="000000"/>
          <w:sz w:val="20"/>
        </w:rPr>
        <w:t xml:space="preserve"> </w:t>
      </w:r>
      <w:proofErr w:type="spellStart"/>
      <w:r w:rsidRPr="007112FF">
        <w:rPr>
          <w:rFonts w:ascii="Courier New" w:eastAsia="Times New Roman" w:hAnsi="Courier New" w:cs="Courier New"/>
          <w:color w:val="000000"/>
          <w:sz w:val="20"/>
        </w:rPr>
        <w:t>prodArray</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roofErr w:type="spellStart"/>
      <w:proofErr w:type="gramStart"/>
      <w:r w:rsidRPr="007112FF">
        <w:rPr>
          <w:rFonts w:ascii="Courier New" w:eastAsia="Times New Roman" w:hAnsi="Courier New" w:cs="Courier New"/>
          <w:color w:val="000000"/>
          <w:sz w:val="20"/>
        </w:rPr>
        <w:t>Console.WriteLine</w:t>
      </w:r>
      <w:proofErr w:type="spellEnd"/>
      <w:r w:rsidRPr="007112FF">
        <w:rPr>
          <w:rFonts w:ascii="Courier New" w:eastAsia="Times New Roman" w:hAnsi="Courier New" w:cs="Courier New"/>
          <w:color w:val="000000"/>
          <w:sz w:val="20"/>
        </w:rPr>
        <w:t>(</w:t>
      </w:r>
      <w:proofErr w:type="spellStart"/>
      <w:proofErr w:type="gramEnd"/>
      <w:r w:rsidRPr="007112FF">
        <w:rPr>
          <w:rFonts w:ascii="Courier New" w:eastAsia="Times New Roman" w:hAnsi="Courier New" w:cs="Courier New"/>
          <w:color w:val="000000"/>
          <w:sz w:val="20"/>
        </w:rPr>
        <w:t>product.ListPrice</w:t>
      </w:r>
      <w:proofErr w:type="spellEnd"/>
      <w:r w:rsidRPr="007112FF">
        <w:rPr>
          <w:rFonts w:ascii="Courier New" w:eastAsia="Times New Roman" w:hAnsi="Courier New" w:cs="Courier New"/>
          <w:color w:val="000000"/>
          <w:sz w:val="20"/>
        </w:rPr>
        <w:t>);</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7112FF">
        <w:rPr>
          <w:rFonts w:ascii="Courier New" w:eastAsia="Times New Roman" w:hAnsi="Courier New" w:cs="Courier New"/>
          <w:color w:val="000000"/>
          <w:sz w:val="20"/>
        </w:rPr>
        <w:t xml:space="preserve">    }</w:t>
      </w:r>
    </w:p>
    <w:p w:rsidR="007112FF" w:rsidRPr="007112FF" w:rsidRDefault="007112FF" w:rsidP="007112F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7112FF">
        <w:rPr>
          <w:rFonts w:ascii="Courier New" w:eastAsia="Times New Roman" w:hAnsi="Courier New" w:cs="Courier New"/>
          <w:color w:val="000000"/>
          <w:sz w:val="20"/>
        </w:rPr>
        <w:t>}</w:t>
      </w:r>
    </w:p>
    <w:p w:rsidR="007112FF" w:rsidRDefault="007112FF"/>
    <w:p w:rsidR="007112FF" w:rsidRDefault="007112FF"/>
    <w:p w:rsidR="007112FF" w:rsidRDefault="007112FF"/>
    <w:p w:rsidR="000B73BE" w:rsidRDefault="000B73BE" w:rsidP="000B73BE">
      <w:pPr>
        <w:pStyle w:val="Heading1"/>
        <w:shd w:val="clear" w:color="auto" w:fill="FFFFFF"/>
        <w:spacing w:before="0" w:after="105"/>
        <w:rPr>
          <w:rFonts w:ascii="Segoe UI" w:hAnsi="Segoe UI" w:cs="Segoe UI"/>
          <w:b w:val="0"/>
          <w:bCs w:val="0"/>
          <w:color w:val="333333"/>
          <w:sz w:val="44"/>
          <w:szCs w:val="44"/>
        </w:rPr>
      </w:pPr>
      <w:proofErr w:type="spellStart"/>
      <w:r>
        <w:rPr>
          <w:rFonts w:ascii="Segoe UI" w:hAnsi="Segoe UI" w:cs="Segoe UI"/>
          <w:b w:val="0"/>
          <w:bCs w:val="0"/>
          <w:color w:val="333333"/>
          <w:sz w:val="44"/>
          <w:szCs w:val="44"/>
        </w:rPr>
        <w:t>IQueryable</w:t>
      </w:r>
      <w:proofErr w:type="spellEnd"/>
      <w:r>
        <w:rPr>
          <w:rFonts w:ascii="Segoe UI" w:hAnsi="Segoe UI" w:cs="Segoe UI"/>
          <w:b w:val="0"/>
          <w:bCs w:val="0"/>
          <w:color w:val="333333"/>
          <w:sz w:val="44"/>
          <w:szCs w:val="44"/>
        </w:rPr>
        <w:t xml:space="preserve"> vs. </w:t>
      </w:r>
      <w:proofErr w:type="spellStart"/>
      <w:r>
        <w:rPr>
          <w:rFonts w:ascii="Segoe UI" w:hAnsi="Segoe UI" w:cs="Segoe UI"/>
          <w:b w:val="0"/>
          <w:bCs w:val="0"/>
          <w:color w:val="333333"/>
          <w:sz w:val="44"/>
          <w:szCs w:val="44"/>
        </w:rPr>
        <w:t>IEnumerable</w:t>
      </w:r>
      <w:proofErr w:type="spellEnd"/>
    </w:p>
    <w:p w:rsidR="000B73BE" w:rsidRDefault="000B73BE" w:rsidP="007112FF">
      <w:pPr>
        <w:shd w:val="clear" w:color="auto" w:fill="FFFFFF"/>
        <w:spacing w:before="240" w:after="240" w:line="240" w:lineRule="auto"/>
        <w:rPr>
          <w:rFonts w:ascii="Arial" w:eastAsia="Times New Roman" w:hAnsi="Arial" w:cs="Arial"/>
          <w:b/>
          <w:bCs/>
          <w:color w:val="212121"/>
          <w:sz w:val="21"/>
        </w:rPr>
      </w:pPr>
    </w:p>
    <w:p w:rsidR="007112FF" w:rsidRPr="007112FF" w:rsidRDefault="007112FF" w:rsidP="007112FF">
      <w:pPr>
        <w:shd w:val="clear" w:color="auto" w:fill="FFFFFF"/>
        <w:spacing w:before="240" w:after="240" w:line="240" w:lineRule="auto"/>
        <w:rPr>
          <w:rFonts w:ascii="Arial" w:eastAsia="Times New Roman" w:hAnsi="Arial" w:cs="Arial"/>
          <w:color w:val="212121"/>
          <w:sz w:val="21"/>
          <w:szCs w:val="21"/>
        </w:rPr>
      </w:pPr>
      <w:proofErr w:type="spellStart"/>
      <w:r w:rsidRPr="007112FF">
        <w:rPr>
          <w:rFonts w:ascii="Arial" w:eastAsia="Times New Roman" w:hAnsi="Arial" w:cs="Arial"/>
          <w:b/>
          <w:bCs/>
          <w:color w:val="212121"/>
          <w:sz w:val="21"/>
        </w:rPr>
        <w:t>IEnumerable</w:t>
      </w:r>
      <w:proofErr w:type="spellEnd"/>
    </w:p>
    <w:p w:rsidR="000B73BE" w:rsidRDefault="007112FF" w:rsidP="007112F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112FF">
        <w:rPr>
          <w:rFonts w:ascii="Arial" w:eastAsia="Times New Roman" w:hAnsi="Arial" w:cs="Arial"/>
          <w:color w:val="212121"/>
          <w:sz w:val="21"/>
          <w:szCs w:val="21"/>
        </w:rPr>
        <w:t>IEnumerable</w:t>
      </w:r>
      <w:proofErr w:type="spellEnd"/>
      <w:r w:rsidRPr="007112FF">
        <w:rPr>
          <w:rFonts w:ascii="Arial" w:eastAsia="Times New Roman" w:hAnsi="Arial" w:cs="Arial"/>
          <w:color w:val="212121"/>
          <w:sz w:val="21"/>
          <w:szCs w:val="21"/>
        </w:rPr>
        <w:t xml:space="preserve"> exists in the </w:t>
      </w:r>
      <w:proofErr w:type="spellStart"/>
      <w:r w:rsidRPr="007112FF">
        <w:rPr>
          <w:rFonts w:ascii="Arial" w:eastAsia="Times New Roman" w:hAnsi="Arial" w:cs="Arial"/>
          <w:color w:val="212121"/>
          <w:sz w:val="21"/>
          <w:szCs w:val="21"/>
        </w:rPr>
        <w:t>System.Collections</w:t>
      </w:r>
      <w:proofErr w:type="spellEnd"/>
      <w:r w:rsidRPr="007112FF">
        <w:rPr>
          <w:rFonts w:ascii="Arial" w:eastAsia="Times New Roman" w:hAnsi="Arial" w:cs="Arial"/>
          <w:color w:val="212121"/>
          <w:sz w:val="21"/>
          <w:szCs w:val="21"/>
        </w:rPr>
        <w:t xml:space="preserve"> namespace.</w:t>
      </w:r>
      <w:r w:rsidRPr="007112FF">
        <w:rPr>
          <w:rFonts w:ascii="Arial" w:eastAsia="Times New Roman" w:hAnsi="Arial" w:cs="Arial"/>
          <w:color w:val="212121"/>
          <w:sz w:val="21"/>
          <w:szCs w:val="21"/>
        </w:rPr>
        <w:br/>
      </w:r>
      <w:r w:rsidRPr="007112F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91250" cy="733425"/>
            <wp:effectExtent l="19050" t="0" r="0" b="0"/>
            <wp:docPr id="1" name="Picture 1" descr="https://csharpcorner-mindcrackerinc.netdna-ssl.com/UploadFile/a20beb/ienumerable-vs-iqueryable-in-linq/Images/IEnumerable%20vs%20IQueryable%20in%20LIN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a20beb/ienumerable-vs-iqueryable-in-linq/Images/IEnumerable%20vs%20IQueryable%20in%20LINQ7.jpg"/>
                    <pic:cNvPicPr>
                      <a:picLocks noChangeAspect="1" noChangeArrowheads="1"/>
                    </pic:cNvPicPr>
                  </pic:nvPicPr>
                  <pic:blipFill>
                    <a:blip r:embed="rId34" cstate="print"/>
                    <a:srcRect/>
                    <a:stretch>
                      <a:fillRect/>
                    </a:stretch>
                  </pic:blipFill>
                  <pic:spPr bwMode="auto">
                    <a:xfrm>
                      <a:off x="0" y="0"/>
                      <a:ext cx="6191250" cy="733425"/>
                    </a:xfrm>
                    <a:prstGeom prst="rect">
                      <a:avLst/>
                    </a:prstGeom>
                    <a:noFill/>
                    <a:ln w="9525">
                      <a:noFill/>
                      <a:miter lim="800000"/>
                      <a:headEnd/>
                      <a:tailEnd/>
                    </a:ln>
                  </pic:spPr>
                </pic:pic>
              </a:graphicData>
            </a:graphic>
          </wp:inline>
        </w:drawing>
      </w:r>
    </w:p>
    <w:p w:rsidR="007112FF" w:rsidRPr="007112FF" w:rsidRDefault="000B73BE" w:rsidP="007112F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hAnsi="Arial" w:cs="Arial"/>
          <w:color w:val="242729"/>
          <w:sz w:val="23"/>
          <w:szCs w:val="23"/>
          <w:shd w:val="clear" w:color="auto" w:fill="FFFFFF"/>
        </w:rPr>
        <w:t>The </w:t>
      </w:r>
      <w:proofErr w:type="spellStart"/>
      <w:r>
        <w:rPr>
          <w:rStyle w:val="HTMLCode"/>
          <w:rFonts w:ascii="Consolas" w:eastAsiaTheme="minorHAnsi" w:hAnsi="Consolas"/>
          <w:color w:val="242729"/>
          <w:bdr w:val="none" w:sz="0" w:space="0" w:color="auto" w:frame="1"/>
          <w:shd w:val="clear" w:color="auto" w:fill="EFF0F1"/>
        </w:rPr>
        <w:t>IEnumerable</w:t>
      </w:r>
      <w:proofErr w:type="spellEnd"/>
      <w:r>
        <w:rPr>
          <w:rFonts w:ascii="Arial" w:hAnsi="Arial" w:cs="Arial"/>
          <w:color w:val="242729"/>
          <w:sz w:val="23"/>
          <w:szCs w:val="23"/>
          <w:shd w:val="clear" w:color="auto" w:fill="FFFFFF"/>
        </w:rPr>
        <w:t> version signature is: </w:t>
      </w:r>
      <w:r>
        <w:rPr>
          <w:rStyle w:val="HTMLCode"/>
          <w:rFonts w:ascii="Consolas" w:eastAsiaTheme="minorHAnsi" w:hAnsi="Consolas"/>
          <w:color w:val="242729"/>
          <w:bdr w:val="none" w:sz="0" w:space="0" w:color="auto" w:frame="1"/>
          <w:shd w:val="clear" w:color="auto" w:fill="EFF0F1"/>
        </w:rPr>
        <w:t>Where(</w:t>
      </w:r>
      <w:proofErr w:type="spellStart"/>
      <w:r>
        <w:rPr>
          <w:rStyle w:val="HTMLCode"/>
          <w:rFonts w:ascii="Consolas" w:eastAsiaTheme="minorHAnsi" w:hAnsi="Consolas"/>
          <w:color w:val="242729"/>
          <w:bdr w:val="none" w:sz="0" w:space="0" w:color="auto" w:frame="1"/>
          <w:shd w:val="clear" w:color="auto" w:fill="EFF0F1"/>
        </w:rPr>
        <w:t>Func</w:t>
      </w:r>
      <w:proofErr w:type="spellEnd"/>
      <w:r>
        <w:rPr>
          <w:rStyle w:val="HTMLCode"/>
          <w:rFonts w:ascii="Consolas" w:eastAsiaTheme="minorHAnsi" w:hAnsi="Consolas"/>
          <w:color w:val="242729"/>
          <w:bdr w:val="none" w:sz="0" w:space="0" w:color="auto" w:frame="1"/>
          <w:shd w:val="clear" w:color="auto" w:fill="EFF0F1"/>
        </w:rPr>
        <w:t xml:space="preserve">&lt;Customer, </w:t>
      </w:r>
      <w:proofErr w:type="spellStart"/>
      <w:r>
        <w:rPr>
          <w:rStyle w:val="HTMLCode"/>
          <w:rFonts w:ascii="Consolas" w:eastAsiaTheme="minorHAnsi" w:hAnsi="Consolas"/>
          <w:color w:val="242729"/>
          <w:bdr w:val="none" w:sz="0" w:space="0" w:color="auto" w:frame="1"/>
          <w:shd w:val="clear" w:color="auto" w:fill="EFF0F1"/>
        </w:rPr>
        <w:t>bool</w:t>
      </w:r>
      <w:proofErr w:type="spellEnd"/>
      <w:r>
        <w:rPr>
          <w:rStyle w:val="HTMLCode"/>
          <w:rFonts w:ascii="Consolas" w:eastAsiaTheme="minorHAnsi" w:hAnsi="Consolas"/>
          <w:color w:val="242729"/>
          <w:bdr w:val="none" w:sz="0" w:space="0" w:color="auto" w:frame="1"/>
          <w:shd w:val="clear" w:color="auto" w:fill="EFF0F1"/>
        </w:rPr>
        <w:t>&gt; predicate)</w:t>
      </w:r>
      <w:r w:rsidR="007112FF" w:rsidRPr="007112FF">
        <w:rPr>
          <w:rFonts w:ascii="Arial" w:eastAsia="Times New Roman" w:hAnsi="Arial" w:cs="Arial"/>
          <w:color w:val="212121"/>
          <w:sz w:val="21"/>
          <w:szCs w:val="21"/>
        </w:rPr>
        <w:br/>
        <w:t> </w:t>
      </w:r>
    </w:p>
    <w:p w:rsidR="007112FF" w:rsidRPr="007112FF" w:rsidRDefault="007112FF" w:rsidP="007112F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112FF">
        <w:rPr>
          <w:rFonts w:ascii="Arial" w:eastAsia="Times New Roman" w:hAnsi="Arial" w:cs="Arial"/>
          <w:color w:val="212121"/>
          <w:sz w:val="21"/>
          <w:szCs w:val="21"/>
        </w:rPr>
        <w:t>IEnumerable</w:t>
      </w:r>
      <w:proofErr w:type="spellEnd"/>
      <w:r w:rsidRPr="007112FF">
        <w:rPr>
          <w:rFonts w:ascii="Arial" w:eastAsia="Times New Roman" w:hAnsi="Arial" w:cs="Arial"/>
          <w:color w:val="212121"/>
          <w:sz w:val="21"/>
          <w:szCs w:val="21"/>
        </w:rPr>
        <w:t xml:space="preserve"> is suitable for querying data from in-memory collections like List, Array and so on.</w:t>
      </w:r>
      <w:r w:rsidRPr="007112FF">
        <w:rPr>
          <w:rFonts w:ascii="Arial" w:eastAsia="Times New Roman" w:hAnsi="Arial" w:cs="Arial"/>
          <w:color w:val="212121"/>
          <w:sz w:val="21"/>
          <w:szCs w:val="21"/>
        </w:rPr>
        <w:br/>
        <w:t> </w:t>
      </w:r>
    </w:p>
    <w:p w:rsidR="007112FF" w:rsidRPr="007112FF" w:rsidRDefault="007112FF" w:rsidP="007112F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7112FF">
        <w:rPr>
          <w:rFonts w:ascii="Arial" w:eastAsia="Times New Roman" w:hAnsi="Arial" w:cs="Arial"/>
          <w:color w:val="212121"/>
          <w:sz w:val="21"/>
          <w:szCs w:val="21"/>
        </w:rPr>
        <w:t xml:space="preserve">While querying data from the database, </w:t>
      </w:r>
      <w:proofErr w:type="spellStart"/>
      <w:r w:rsidRPr="007112FF">
        <w:rPr>
          <w:rFonts w:ascii="Arial" w:eastAsia="Times New Roman" w:hAnsi="Arial" w:cs="Arial"/>
          <w:color w:val="212121"/>
          <w:sz w:val="21"/>
          <w:szCs w:val="21"/>
        </w:rPr>
        <w:t>IEnumerable</w:t>
      </w:r>
      <w:proofErr w:type="spellEnd"/>
      <w:r w:rsidRPr="007112FF">
        <w:rPr>
          <w:rFonts w:ascii="Arial" w:eastAsia="Times New Roman" w:hAnsi="Arial" w:cs="Arial"/>
          <w:color w:val="212121"/>
          <w:sz w:val="21"/>
          <w:szCs w:val="21"/>
        </w:rPr>
        <w:t xml:space="preserve"> executes "select query" on the server-side, loads data in-memory on the client-side and then filters the data. </w:t>
      </w:r>
      <w:r w:rsidRPr="007112FF">
        <w:rPr>
          <w:rFonts w:ascii="Arial" w:eastAsia="Times New Roman" w:hAnsi="Arial" w:cs="Arial"/>
          <w:color w:val="212121"/>
          <w:sz w:val="21"/>
          <w:szCs w:val="21"/>
        </w:rPr>
        <w:br/>
      </w:r>
      <w:r w:rsidRPr="007112F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857750" cy="733425"/>
            <wp:effectExtent l="19050" t="0" r="0" b="0"/>
            <wp:docPr id="2" name="Picture 2" descr="https://csharpcorner-mindcrackerinc.netdna-ssl.com/UploadFile/a20beb/ienumerable-vs-iqueryable-in-linq/Images/IEnumerable%20vs%20IQueryable%20in%20LIN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a20beb/ienumerable-vs-iqueryable-in-linq/Images/IEnumerable%20vs%20IQueryable%20in%20LINQ8.jpg"/>
                    <pic:cNvPicPr>
                      <a:picLocks noChangeAspect="1" noChangeArrowheads="1"/>
                    </pic:cNvPicPr>
                  </pic:nvPicPr>
                  <pic:blipFill>
                    <a:blip r:embed="rId35" cstate="print"/>
                    <a:srcRect/>
                    <a:stretch>
                      <a:fillRect/>
                    </a:stretch>
                  </pic:blipFill>
                  <pic:spPr bwMode="auto">
                    <a:xfrm>
                      <a:off x="0" y="0"/>
                      <a:ext cx="4857750" cy="733425"/>
                    </a:xfrm>
                    <a:prstGeom prst="rect">
                      <a:avLst/>
                    </a:prstGeom>
                    <a:noFill/>
                    <a:ln w="9525">
                      <a:noFill/>
                      <a:miter lim="800000"/>
                      <a:headEnd/>
                      <a:tailEnd/>
                    </a:ln>
                  </pic:spPr>
                </pic:pic>
              </a:graphicData>
            </a:graphic>
          </wp:inline>
        </w:drawing>
      </w:r>
      <w:r w:rsidRPr="007112FF">
        <w:rPr>
          <w:rFonts w:ascii="Arial" w:eastAsia="Times New Roman" w:hAnsi="Arial" w:cs="Arial"/>
          <w:color w:val="212121"/>
          <w:sz w:val="21"/>
          <w:szCs w:val="21"/>
        </w:rPr>
        <w:br/>
        <w:t> </w:t>
      </w:r>
    </w:p>
    <w:p w:rsidR="007112FF" w:rsidRDefault="007112FF" w:rsidP="007112F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112FF">
        <w:rPr>
          <w:rFonts w:ascii="Arial" w:eastAsia="Times New Roman" w:hAnsi="Arial" w:cs="Arial"/>
          <w:color w:val="212121"/>
          <w:sz w:val="21"/>
          <w:szCs w:val="21"/>
        </w:rPr>
        <w:t>IEnumerable</w:t>
      </w:r>
      <w:proofErr w:type="spellEnd"/>
      <w:r w:rsidRPr="007112FF">
        <w:rPr>
          <w:rFonts w:ascii="Arial" w:eastAsia="Times New Roman" w:hAnsi="Arial" w:cs="Arial"/>
          <w:color w:val="212121"/>
          <w:sz w:val="21"/>
          <w:szCs w:val="21"/>
        </w:rPr>
        <w:t xml:space="preserve"> is beneficial for LINQ to Object and LINQ to XML queries.</w:t>
      </w:r>
    </w:p>
    <w:p w:rsidR="000B73BE" w:rsidRPr="007112FF" w:rsidRDefault="000B73BE" w:rsidP="007112F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Pr>
          <w:rStyle w:val="comment-copy"/>
          <w:rFonts w:ascii="Arial" w:hAnsi="Arial" w:cs="Arial"/>
          <w:color w:val="242729"/>
          <w:sz w:val="20"/>
          <w:szCs w:val="20"/>
          <w:bdr w:val="none" w:sz="0" w:space="0" w:color="auto" w:frame="1"/>
          <w:shd w:val="clear" w:color="auto" w:fill="FFFFFF"/>
        </w:rPr>
        <w:t xml:space="preserve">If you want repeated filtering on your original result (several end results). Doing that on the </w:t>
      </w:r>
      <w:proofErr w:type="spellStart"/>
      <w:r>
        <w:rPr>
          <w:rStyle w:val="comment-copy"/>
          <w:rFonts w:ascii="Arial" w:hAnsi="Arial" w:cs="Arial"/>
          <w:color w:val="242729"/>
          <w:sz w:val="20"/>
          <w:szCs w:val="20"/>
          <w:bdr w:val="none" w:sz="0" w:space="0" w:color="auto" w:frame="1"/>
          <w:shd w:val="clear" w:color="auto" w:fill="FFFFFF"/>
        </w:rPr>
        <w:t>IQueryable</w:t>
      </w:r>
      <w:proofErr w:type="spellEnd"/>
      <w:r>
        <w:rPr>
          <w:rStyle w:val="comment-copy"/>
          <w:rFonts w:ascii="Arial" w:hAnsi="Arial" w:cs="Arial"/>
          <w:color w:val="242729"/>
          <w:sz w:val="20"/>
          <w:szCs w:val="20"/>
          <w:bdr w:val="none" w:sz="0" w:space="0" w:color="auto" w:frame="1"/>
          <w:shd w:val="clear" w:color="auto" w:fill="FFFFFF"/>
        </w:rPr>
        <w:t xml:space="preserve"> interface will make several roundtrips to the database, where as doing it on </w:t>
      </w:r>
      <w:proofErr w:type="spellStart"/>
      <w:r>
        <w:rPr>
          <w:rStyle w:val="comment-copy"/>
          <w:rFonts w:ascii="Arial" w:hAnsi="Arial" w:cs="Arial"/>
          <w:color w:val="242729"/>
          <w:sz w:val="20"/>
          <w:szCs w:val="20"/>
          <w:bdr w:val="none" w:sz="0" w:space="0" w:color="auto" w:frame="1"/>
          <w:shd w:val="clear" w:color="auto" w:fill="FFFFFF"/>
        </w:rPr>
        <w:t>IEnumerable</w:t>
      </w:r>
      <w:proofErr w:type="spellEnd"/>
      <w:r>
        <w:rPr>
          <w:rStyle w:val="comment-copy"/>
          <w:rFonts w:ascii="Arial" w:hAnsi="Arial" w:cs="Arial"/>
          <w:color w:val="242729"/>
          <w:sz w:val="20"/>
          <w:szCs w:val="20"/>
          <w:bdr w:val="none" w:sz="0" w:space="0" w:color="auto" w:frame="1"/>
          <w:shd w:val="clear" w:color="auto" w:fill="FFFFFF"/>
        </w:rPr>
        <w:t xml:space="preserve"> will do the filtering in the memory, making it faster (unless the amount of data is HUGE)</w:t>
      </w:r>
      <w:r>
        <w:rPr>
          <w:rFonts w:ascii="Arial" w:hAnsi="Arial" w:cs="Arial"/>
          <w:color w:val="242729"/>
          <w:sz w:val="20"/>
          <w:szCs w:val="20"/>
          <w:shd w:val="clear" w:color="auto" w:fill="FFFFFF"/>
        </w:rPr>
        <w:t> </w:t>
      </w:r>
    </w:p>
    <w:p w:rsidR="007112FF" w:rsidRPr="007112FF" w:rsidRDefault="007112FF" w:rsidP="007112FF">
      <w:pPr>
        <w:shd w:val="clear" w:color="auto" w:fill="FFFFFF"/>
        <w:spacing w:before="240" w:after="240" w:line="240" w:lineRule="auto"/>
        <w:rPr>
          <w:rFonts w:ascii="Arial" w:eastAsia="Times New Roman" w:hAnsi="Arial" w:cs="Arial"/>
          <w:color w:val="212121"/>
          <w:sz w:val="21"/>
          <w:szCs w:val="21"/>
        </w:rPr>
      </w:pPr>
      <w:proofErr w:type="spellStart"/>
      <w:r w:rsidRPr="007112FF">
        <w:rPr>
          <w:rFonts w:ascii="Arial" w:eastAsia="Times New Roman" w:hAnsi="Arial" w:cs="Arial"/>
          <w:b/>
          <w:bCs/>
          <w:color w:val="212121"/>
          <w:sz w:val="21"/>
        </w:rPr>
        <w:t>IQueryable</w:t>
      </w:r>
      <w:proofErr w:type="spellEnd"/>
    </w:p>
    <w:p w:rsidR="000B73BE" w:rsidRDefault="007112FF" w:rsidP="007112F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112FF">
        <w:rPr>
          <w:rFonts w:ascii="Arial" w:eastAsia="Times New Roman" w:hAnsi="Arial" w:cs="Arial"/>
          <w:color w:val="212121"/>
          <w:sz w:val="21"/>
          <w:szCs w:val="21"/>
        </w:rPr>
        <w:lastRenderedPageBreak/>
        <w:t>IQueryable</w:t>
      </w:r>
      <w:proofErr w:type="spellEnd"/>
      <w:r w:rsidRPr="007112FF">
        <w:rPr>
          <w:rFonts w:ascii="Arial" w:eastAsia="Times New Roman" w:hAnsi="Arial" w:cs="Arial"/>
          <w:color w:val="212121"/>
          <w:sz w:val="21"/>
          <w:szCs w:val="21"/>
        </w:rPr>
        <w:t xml:space="preserve"> exists in the </w:t>
      </w:r>
      <w:proofErr w:type="spellStart"/>
      <w:r w:rsidRPr="007112FF">
        <w:rPr>
          <w:rFonts w:ascii="Arial" w:eastAsia="Times New Roman" w:hAnsi="Arial" w:cs="Arial"/>
          <w:color w:val="212121"/>
          <w:sz w:val="21"/>
          <w:szCs w:val="21"/>
        </w:rPr>
        <w:t>System.Linq</w:t>
      </w:r>
      <w:proofErr w:type="spellEnd"/>
      <w:r w:rsidRPr="007112FF">
        <w:rPr>
          <w:rFonts w:ascii="Arial" w:eastAsia="Times New Roman" w:hAnsi="Arial" w:cs="Arial"/>
          <w:color w:val="212121"/>
          <w:sz w:val="21"/>
          <w:szCs w:val="21"/>
        </w:rPr>
        <w:t xml:space="preserve"> Namespace.</w:t>
      </w:r>
      <w:r w:rsidRPr="007112FF">
        <w:rPr>
          <w:rFonts w:ascii="Arial" w:eastAsia="Times New Roman" w:hAnsi="Arial" w:cs="Arial"/>
          <w:color w:val="212121"/>
          <w:sz w:val="21"/>
          <w:szCs w:val="21"/>
        </w:rPr>
        <w:br/>
      </w:r>
      <w:r w:rsidRPr="007112F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91250" cy="714375"/>
            <wp:effectExtent l="19050" t="0" r="0" b="0"/>
            <wp:docPr id="3" name="Picture 3" descr="https://csharpcorner-mindcrackerinc.netdna-ssl.com/UploadFile/a20beb/ienumerable-vs-iqueryable-in-linq/Images/IEnumerable%20vs%20IQueryable%20in%20LIN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a20beb/ienumerable-vs-iqueryable-in-linq/Images/IEnumerable%20vs%20IQueryable%20in%20LINQ9.jpg"/>
                    <pic:cNvPicPr>
                      <a:picLocks noChangeAspect="1" noChangeArrowheads="1"/>
                    </pic:cNvPicPr>
                  </pic:nvPicPr>
                  <pic:blipFill>
                    <a:blip r:embed="rId36" cstate="print"/>
                    <a:srcRect/>
                    <a:stretch>
                      <a:fillRect/>
                    </a:stretch>
                  </pic:blipFill>
                  <pic:spPr bwMode="auto">
                    <a:xfrm>
                      <a:off x="0" y="0"/>
                      <a:ext cx="6191250" cy="714375"/>
                    </a:xfrm>
                    <a:prstGeom prst="rect">
                      <a:avLst/>
                    </a:prstGeom>
                    <a:noFill/>
                    <a:ln w="9525">
                      <a:noFill/>
                      <a:miter lim="800000"/>
                      <a:headEnd/>
                      <a:tailEnd/>
                    </a:ln>
                  </pic:spPr>
                </pic:pic>
              </a:graphicData>
            </a:graphic>
          </wp:inline>
        </w:drawing>
      </w:r>
    </w:p>
    <w:p w:rsidR="007112FF" w:rsidRPr="007112FF" w:rsidRDefault="000B73BE" w:rsidP="007112F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Arial" w:hAnsi="Arial" w:cs="Arial"/>
          <w:color w:val="242729"/>
          <w:sz w:val="23"/>
          <w:szCs w:val="23"/>
          <w:shd w:val="clear" w:color="auto" w:fill="FFFFFF"/>
        </w:rPr>
        <w:t>The </w:t>
      </w:r>
      <w:proofErr w:type="spellStart"/>
      <w:r>
        <w:rPr>
          <w:rStyle w:val="HTMLCode"/>
          <w:rFonts w:ascii="Consolas" w:eastAsiaTheme="minorHAnsi" w:hAnsi="Consolas"/>
          <w:color w:val="242729"/>
          <w:bdr w:val="none" w:sz="0" w:space="0" w:color="auto" w:frame="1"/>
          <w:shd w:val="clear" w:color="auto" w:fill="EFF0F1"/>
        </w:rPr>
        <w:t>IQueryable</w:t>
      </w:r>
      <w:proofErr w:type="spellEnd"/>
      <w:r>
        <w:rPr>
          <w:rFonts w:ascii="Arial" w:hAnsi="Arial" w:cs="Arial"/>
          <w:color w:val="242729"/>
          <w:sz w:val="23"/>
          <w:szCs w:val="23"/>
          <w:shd w:val="clear" w:color="auto" w:fill="FFFFFF"/>
        </w:rPr>
        <w:t> version signature is: </w:t>
      </w:r>
      <w:r>
        <w:rPr>
          <w:rStyle w:val="HTMLCode"/>
          <w:rFonts w:ascii="Consolas" w:eastAsiaTheme="minorHAnsi" w:hAnsi="Consolas"/>
          <w:color w:val="242729"/>
          <w:bdr w:val="none" w:sz="0" w:space="0" w:color="auto" w:frame="1"/>
          <w:shd w:val="clear" w:color="auto" w:fill="EFF0F1"/>
        </w:rPr>
        <w:t>Where(Expression&lt;</w:t>
      </w:r>
      <w:proofErr w:type="spellStart"/>
      <w:r>
        <w:rPr>
          <w:rStyle w:val="HTMLCode"/>
          <w:rFonts w:ascii="Consolas" w:eastAsiaTheme="minorHAnsi" w:hAnsi="Consolas"/>
          <w:color w:val="242729"/>
          <w:bdr w:val="none" w:sz="0" w:space="0" w:color="auto" w:frame="1"/>
          <w:shd w:val="clear" w:color="auto" w:fill="EFF0F1"/>
        </w:rPr>
        <w:t>Func</w:t>
      </w:r>
      <w:proofErr w:type="spellEnd"/>
      <w:r>
        <w:rPr>
          <w:rStyle w:val="HTMLCode"/>
          <w:rFonts w:ascii="Consolas" w:eastAsiaTheme="minorHAnsi" w:hAnsi="Consolas"/>
          <w:color w:val="242729"/>
          <w:bdr w:val="none" w:sz="0" w:space="0" w:color="auto" w:frame="1"/>
          <w:shd w:val="clear" w:color="auto" w:fill="EFF0F1"/>
        </w:rPr>
        <w:t xml:space="preserve">&lt;Customer, </w:t>
      </w:r>
      <w:proofErr w:type="spellStart"/>
      <w:r>
        <w:rPr>
          <w:rStyle w:val="HTMLCode"/>
          <w:rFonts w:ascii="Consolas" w:eastAsiaTheme="minorHAnsi" w:hAnsi="Consolas"/>
          <w:color w:val="242729"/>
          <w:bdr w:val="none" w:sz="0" w:space="0" w:color="auto" w:frame="1"/>
          <w:shd w:val="clear" w:color="auto" w:fill="EFF0F1"/>
        </w:rPr>
        <w:t>bool</w:t>
      </w:r>
      <w:proofErr w:type="spellEnd"/>
      <w:r>
        <w:rPr>
          <w:rStyle w:val="HTMLCode"/>
          <w:rFonts w:ascii="Consolas" w:eastAsiaTheme="minorHAnsi" w:hAnsi="Consolas"/>
          <w:color w:val="242729"/>
          <w:bdr w:val="none" w:sz="0" w:space="0" w:color="auto" w:frame="1"/>
          <w:shd w:val="clear" w:color="auto" w:fill="EFF0F1"/>
        </w:rPr>
        <w:t>&gt;&gt; predicate)</w:t>
      </w:r>
      <w:r w:rsidR="007112FF" w:rsidRPr="007112FF">
        <w:rPr>
          <w:rFonts w:ascii="Arial" w:eastAsia="Times New Roman" w:hAnsi="Arial" w:cs="Arial"/>
          <w:color w:val="212121"/>
          <w:sz w:val="21"/>
          <w:szCs w:val="21"/>
        </w:rPr>
        <w:br/>
        <w:t> </w:t>
      </w:r>
    </w:p>
    <w:p w:rsidR="007112FF" w:rsidRPr="007112FF" w:rsidRDefault="007112FF" w:rsidP="007112F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112FF">
        <w:rPr>
          <w:rFonts w:ascii="Arial" w:eastAsia="Times New Roman" w:hAnsi="Arial" w:cs="Arial"/>
          <w:color w:val="212121"/>
          <w:sz w:val="21"/>
          <w:szCs w:val="21"/>
        </w:rPr>
        <w:t>IQueryable</w:t>
      </w:r>
      <w:proofErr w:type="spellEnd"/>
      <w:r w:rsidRPr="007112FF">
        <w:rPr>
          <w:rFonts w:ascii="Arial" w:eastAsia="Times New Roman" w:hAnsi="Arial" w:cs="Arial"/>
          <w:color w:val="212121"/>
          <w:sz w:val="21"/>
          <w:szCs w:val="21"/>
        </w:rPr>
        <w:t xml:space="preserve"> is suitable for querying data from out-memory (like remote database, service) collections.</w:t>
      </w:r>
      <w:r w:rsidRPr="007112FF">
        <w:rPr>
          <w:rFonts w:ascii="Arial" w:eastAsia="Times New Roman" w:hAnsi="Arial" w:cs="Arial"/>
          <w:color w:val="212121"/>
          <w:sz w:val="21"/>
          <w:szCs w:val="21"/>
        </w:rPr>
        <w:br/>
        <w:t> </w:t>
      </w:r>
    </w:p>
    <w:p w:rsidR="007112FF" w:rsidRPr="007112FF" w:rsidRDefault="007112FF" w:rsidP="007112F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7112FF">
        <w:rPr>
          <w:rFonts w:ascii="Arial" w:eastAsia="Times New Roman" w:hAnsi="Arial" w:cs="Arial"/>
          <w:color w:val="212121"/>
          <w:sz w:val="21"/>
          <w:szCs w:val="21"/>
        </w:rPr>
        <w:t xml:space="preserve">While querying data from a database, </w:t>
      </w:r>
      <w:proofErr w:type="spellStart"/>
      <w:r w:rsidRPr="007112FF">
        <w:rPr>
          <w:rFonts w:ascii="Arial" w:eastAsia="Times New Roman" w:hAnsi="Arial" w:cs="Arial"/>
          <w:color w:val="212121"/>
          <w:sz w:val="21"/>
          <w:szCs w:val="21"/>
        </w:rPr>
        <w:t>IQueryable</w:t>
      </w:r>
      <w:proofErr w:type="spellEnd"/>
      <w:r w:rsidRPr="007112FF">
        <w:rPr>
          <w:rFonts w:ascii="Arial" w:eastAsia="Times New Roman" w:hAnsi="Arial" w:cs="Arial"/>
          <w:color w:val="212121"/>
          <w:sz w:val="21"/>
          <w:szCs w:val="21"/>
        </w:rPr>
        <w:t xml:space="preserve"> executes a "select query" on server-side with all filters.</w:t>
      </w:r>
      <w:r w:rsidRPr="007112FF">
        <w:rPr>
          <w:rFonts w:ascii="Arial" w:eastAsia="Times New Roman" w:hAnsi="Arial" w:cs="Arial"/>
          <w:color w:val="212121"/>
          <w:sz w:val="21"/>
          <w:szCs w:val="21"/>
        </w:rPr>
        <w:br/>
      </w:r>
      <w:r w:rsidRPr="007112FF">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91250" cy="533400"/>
            <wp:effectExtent l="19050" t="0" r="0" b="0"/>
            <wp:docPr id="4" name="Picture 4" descr="https://csharpcorner-mindcrackerinc.netdna-ssl.com/UploadFile/a20beb/ienumerable-vs-iqueryable-in-linq/Images/IEnumerable%20vs%20IQueryable%20in%20LIN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a20beb/ienumerable-vs-iqueryable-in-linq/Images/IEnumerable%20vs%20IQueryable%20in%20LINQ10.jpg"/>
                    <pic:cNvPicPr>
                      <a:picLocks noChangeAspect="1" noChangeArrowheads="1"/>
                    </pic:cNvPicPr>
                  </pic:nvPicPr>
                  <pic:blipFill>
                    <a:blip r:embed="rId37" cstate="print"/>
                    <a:srcRect/>
                    <a:stretch>
                      <a:fillRect/>
                    </a:stretch>
                  </pic:blipFill>
                  <pic:spPr bwMode="auto">
                    <a:xfrm>
                      <a:off x="0" y="0"/>
                      <a:ext cx="6191250" cy="533400"/>
                    </a:xfrm>
                    <a:prstGeom prst="rect">
                      <a:avLst/>
                    </a:prstGeom>
                    <a:noFill/>
                    <a:ln w="9525">
                      <a:noFill/>
                      <a:miter lim="800000"/>
                      <a:headEnd/>
                      <a:tailEnd/>
                    </a:ln>
                  </pic:spPr>
                </pic:pic>
              </a:graphicData>
            </a:graphic>
          </wp:inline>
        </w:drawing>
      </w:r>
      <w:r w:rsidRPr="007112FF">
        <w:rPr>
          <w:rFonts w:ascii="Arial" w:eastAsia="Times New Roman" w:hAnsi="Arial" w:cs="Arial"/>
          <w:color w:val="212121"/>
          <w:sz w:val="21"/>
          <w:szCs w:val="21"/>
        </w:rPr>
        <w:br/>
        <w:t> </w:t>
      </w:r>
    </w:p>
    <w:p w:rsidR="007112FF" w:rsidRDefault="007112FF" w:rsidP="007112F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7112FF">
        <w:rPr>
          <w:rFonts w:ascii="Arial" w:eastAsia="Times New Roman" w:hAnsi="Arial" w:cs="Arial"/>
          <w:color w:val="212121"/>
          <w:sz w:val="21"/>
          <w:szCs w:val="21"/>
        </w:rPr>
        <w:t>IQueryable</w:t>
      </w:r>
      <w:proofErr w:type="spellEnd"/>
      <w:r w:rsidRPr="007112FF">
        <w:rPr>
          <w:rFonts w:ascii="Arial" w:eastAsia="Times New Roman" w:hAnsi="Arial" w:cs="Arial"/>
          <w:color w:val="212121"/>
          <w:sz w:val="21"/>
          <w:szCs w:val="21"/>
        </w:rPr>
        <w:t xml:space="preserve"> is beneficial for LINQ to SQL queries.</w:t>
      </w:r>
    </w:p>
    <w:p w:rsidR="000B73BE" w:rsidRPr="000B73BE" w:rsidRDefault="000B73BE" w:rsidP="007112F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Pr>
          <w:rFonts w:ascii="Arial" w:hAnsi="Arial" w:cs="Arial"/>
          <w:color w:val="242729"/>
          <w:sz w:val="23"/>
          <w:szCs w:val="23"/>
          <w:shd w:val="clear" w:color="auto" w:fill="FFFFFF"/>
        </w:rPr>
        <w:t>working</w:t>
      </w:r>
      <w:proofErr w:type="gramEnd"/>
      <w:r>
        <w:rPr>
          <w:rFonts w:ascii="Arial" w:hAnsi="Arial" w:cs="Arial"/>
          <w:color w:val="242729"/>
          <w:sz w:val="23"/>
          <w:szCs w:val="23"/>
          <w:shd w:val="clear" w:color="auto" w:fill="FFFFFF"/>
        </w:rPr>
        <w:t xml:space="preserve"> on </w:t>
      </w:r>
      <w:proofErr w:type="spellStart"/>
      <w:r w:rsidR="005D235D">
        <w:fldChar w:fldCharType="begin"/>
      </w:r>
      <w:r>
        <w:instrText xml:space="preserve"> HYPERLINK "https://msdn.microsoft.com/en-us/library/bb351562.aspx" </w:instrText>
      </w:r>
      <w:r w:rsidR="005D235D">
        <w:fldChar w:fldCharType="separate"/>
      </w:r>
      <w:r>
        <w:rPr>
          <w:rStyle w:val="HTMLCode"/>
          <w:rFonts w:ascii="Consolas" w:eastAsiaTheme="minorHAnsi" w:hAnsi="Consolas"/>
          <w:color w:val="005999"/>
          <w:u w:val="single"/>
          <w:bdr w:val="none" w:sz="0" w:space="0" w:color="auto" w:frame="1"/>
          <w:shd w:val="clear" w:color="auto" w:fill="EFF0F1"/>
        </w:rPr>
        <w:t>IQueryable</w:t>
      </w:r>
      <w:proofErr w:type="spellEnd"/>
      <w:r>
        <w:rPr>
          <w:rStyle w:val="HTMLCode"/>
          <w:rFonts w:ascii="Consolas" w:eastAsiaTheme="minorHAnsi" w:hAnsi="Consolas"/>
          <w:color w:val="005999"/>
          <w:u w:val="single"/>
          <w:bdr w:val="none" w:sz="0" w:space="0" w:color="auto" w:frame="1"/>
          <w:shd w:val="clear" w:color="auto" w:fill="EFF0F1"/>
        </w:rPr>
        <w:t>&lt;T&gt;</w:t>
      </w:r>
      <w:r w:rsidR="005D235D">
        <w:fldChar w:fldCharType="end"/>
      </w:r>
      <w:r>
        <w:rPr>
          <w:rFonts w:ascii="Arial" w:hAnsi="Arial" w:cs="Arial"/>
          <w:color w:val="242729"/>
          <w:sz w:val="23"/>
          <w:szCs w:val="23"/>
          <w:shd w:val="clear" w:color="auto" w:fill="FFFFFF"/>
        </w:rPr>
        <w:t> can in many cases save you from returning too many rows from the database. Another prime example is doing paging: If you use </w:t>
      </w:r>
      <w:hyperlink r:id="rId38" w:history="1">
        <w:r>
          <w:rPr>
            <w:rStyle w:val="HTMLCode"/>
            <w:rFonts w:ascii="Consolas" w:eastAsiaTheme="minorHAnsi" w:hAnsi="Consolas"/>
            <w:color w:val="005999"/>
            <w:u w:val="single"/>
            <w:bdr w:val="none" w:sz="0" w:space="0" w:color="auto" w:frame="1"/>
            <w:shd w:val="clear" w:color="auto" w:fill="EFF0F1"/>
          </w:rPr>
          <w:t>Take</w:t>
        </w:r>
      </w:hyperlink>
      <w:r>
        <w:rPr>
          <w:rFonts w:ascii="Arial" w:hAnsi="Arial" w:cs="Arial"/>
          <w:color w:val="242729"/>
          <w:sz w:val="23"/>
          <w:szCs w:val="23"/>
          <w:shd w:val="clear" w:color="auto" w:fill="FFFFFF"/>
        </w:rPr>
        <w:t> and </w:t>
      </w:r>
      <w:hyperlink r:id="rId39" w:history="1">
        <w:r>
          <w:rPr>
            <w:rStyle w:val="HTMLCode"/>
            <w:rFonts w:ascii="Consolas" w:eastAsiaTheme="minorHAnsi" w:hAnsi="Consolas"/>
            <w:color w:val="005999"/>
            <w:u w:val="single"/>
            <w:bdr w:val="none" w:sz="0" w:space="0" w:color="auto" w:frame="1"/>
            <w:shd w:val="clear" w:color="auto" w:fill="EFF0F1"/>
          </w:rPr>
          <w:t>Skip</w:t>
        </w:r>
      </w:hyperlink>
      <w:r>
        <w:rPr>
          <w:rFonts w:ascii="Arial" w:hAnsi="Arial" w:cs="Arial"/>
          <w:color w:val="242729"/>
          <w:sz w:val="23"/>
          <w:szCs w:val="23"/>
          <w:shd w:val="clear" w:color="auto" w:fill="FFFFFF"/>
        </w:rPr>
        <w:t> on </w:t>
      </w:r>
      <w:proofErr w:type="spellStart"/>
      <w:r w:rsidR="005D235D">
        <w:fldChar w:fldCharType="begin"/>
      </w:r>
      <w:r>
        <w:instrText xml:space="preserve"> HYPERLINK "https://msdn.microsoft.com/en-us/library/system.linq.iqueryable.aspx" </w:instrText>
      </w:r>
      <w:r w:rsidR="005D235D">
        <w:fldChar w:fldCharType="separate"/>
      </w:r>
      <w:r>
        <w:rPr>
          <w:rStyle w:val="HTMLCode"/>
          <w:rFonts w:ascii="Consolas" w:eastAsiaTheme="minorHAnsi" w:hAnsi="Consolas"/>
          <w:color w:val="005999"/>
          <w:u w:val="single"/>
          <w:bdr w:val="none" w:sz="0" w:space="0" w:color="auto" w:frame="1"/>
          <w:shd w:val="clear" w:color="auto" w:fill="EFF0F1"/>
        </w:rPr>
        <w:t>IQueryable</w:t>
      </w:r>
      <w:proofErr w:type="spellEnd"/>
      <w:r w:rsidR="005D235D">
        <w:fldChar w:fldCharType="end"/>
      </w:r>
      <w:r>
        <w:rPr>
          <w:rFonts w:ascii="Arial" w:hAnsi="Arial" w:cs="Arial"/>
          <w:color w:val="242729"/>
          <w:sz w:val="23"/>
          <w:szCs w:val="23"/>
          <w:shd w:val="clear" w:color="auto" w:fill="FFFFFF"/>
        </w:rPr>
        <w:t>, you will only get the number of rows requested; doing that on an </w:t>
      </w:r>
      <w:proofErr w:type="spellStart"/>
      <w:r w:rsidR="005D235D">
        <w:fldChar w:fldCharType="begin"/>
      </w:r>
      <w:r>
        <w:instrText xml:space="preserve"> HYPERLINK "https://msdn.microsoft.com/en-us/library/9eekhta0.aspx" </w:instrText>
      </w:r>
      <w:r w:rsidR="005D235D">
        <w:fldChar w:fldCharType="separate"/>
      </w:r>
      <w:r>
        <w:rPr>
          <w:rStyle w:val="HTMLCode"/>
          <w:rFonts w:ascii="Consolas" w:eastAsiaTheme="minorHAnsi" w:hAnsi="Consolas"/>
          <w:color w:val="005999"/>
          <w:u w:val="single"/>
          <w:bdr w:val="none" w:sz="0" w:space="0" w:color="auto" w:frame="1"/>
          <w:shd w:val="clear" w:color="auto" w:fill="EFF0F1"/>
        </w:rPr>
        <w:t>IEnumerable</w:t>
      </w:r>
      <w:proofErr w:type="spellEnd"/>
      <w:r>
        <w:rPr>
          <w:rStyle w:val="HTMLCode"/>
          <w:rFonts w:ascii="Consolas" w:eastAsiaTheme="minorHAnsi" w:hAnsi="Consolas"/>
          <w:color w:val="005999"/>
          <w:u w:val="single"/>
          <w:bdr w:val="none" w:sz="0" w:space="0" w:color="auto" w:frame="1"/>
          <w:shd w:val="clear" w:color="auto" w:fill="EFF0F1"/>
        </w:rPr>
        <w:t>&lt;T&gt;</w:t>
      </w:r>
      <w:r w:rsidR="005D235D">
        <w:fldChar w:fldCharType="end"/>
      </w:r>
      <w:r>
        <w:rPr>
          <w:rFonts w:ascii="Arial" w:hAnsi="Arial" w:cs="Arial"/>
          <w:color w:val="242729"/>
          <w:sz w:val="23"/>
          <w:szCs w:val="23"/>
          <w:shd w:val="clear" w:color="auto" w:fill="FFFFFF"/>
        </w:rPr>
        <w:t> will cause all of your rows to be loaded in memory</w:t>
      </w:r>
    </w:p>
    <w:p w:rsidR="000B73BE" w:rsidRPr="007112FF" w:rsidRDefault="000B73BE" w:rsidP="000B73BE">
      <w:pPr>
        <w:shd w:val="clear" w:color="auto" w:fill="FFFFFF"/>
        <w:spacing w:before="100" w:beforeAutospacing="1" w:after="100" w:afterAutospacing="1" w:line="240" w:lineRule="auto"/>
        <w:rPr>
          <w:rFonts w:ascii="Arial" w:eastAsia="Times New Roman" w:hAnsi="Arial" w:cs="Arial"/>
          <w:color w:val="212121"/>
          <w:sz w:val="21"/>
          <w:szCs w:val="21"/>
        </w:rPr>
      </w:pPr>
    </w:p>
    <w:p w:rsidR="000B73BE" w:rsidRDefault="000B73BE" w:rsidP="000B73BE">
      <w:pPr>
        <w:pStyle w:val="NormalWeb"/>
        <w:numPr>
          <w:ilvl w:val="0"/>
          <w:numId w:val="5"/>
        </w:numPr>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major difference is that </w:t>
      </w:r>
      <w:proofErr w:type="spellStart"/>
      <w:r>
        <w:rPr>
          <w:rStyle w:val="HTMLCode"/>
          <w:rFonts w:ascii="Consolas" w:hAnsi="Consolas"/>
          <w:color w:val="990000"/>
          <w:sz w:val="22"/>
          <w:szCs w:val="22"/>
        </w:rPr>
        <w:t>IEnumerable</w:t>
      </w:r>
      <w:proofErr w:type="spellEnd"/>
      <w:r>
        <w:rPr>
          <w:rFonts w:ascii="Segoe UI" w:hAnsi="Segoe UI" w:cs="Segoe UI"/>
          <w:color w:val="111111"/>
          <w:sz w:val="21"/>
          <w:szCs w:val="21"/>
        </w:rPr>
        <w:t> will enumerate all elements, while </w:t>
      </w:r>
      <w:proofErr w:type="spellStart"/>
      <w:r>
        <w:rPr>
          <w:rStyle w:val="HTMLCode"/>
          <w:rFonts w:ascii="Consolas" w:hAnsi="Consolas"/>
          <w:color w:val="990000"/>
          <w:sz w:val="22"/>
          <w:szCs w:val="22"/>
        </w:rPr>
        <w:t>IQueryable</w:t>
      </w:r>
      <w:proofErr w:type="spellEnd"/>
      <w:r>
        <w:rPr>
          <w:rFonts w:ascii="Segoe UI" w:hAnsi="Segoe UI" w:cs="Segoe UI"/>
          <w:color w:val="111111"/>
          <w:sz w:val="21"/>
          <w:szCs w:val="21"/>
        </w:rPr>
        <w:t> will enumerate elements (or even do other things) based on a query. In the case of the </w:t>
      </w:r>
      <w:proofErr w:type="spellStart"/>
      <w:r>
        <w:rPr>
          <w:rStyle w:val="HTMLCode"/>
          <w:rFonts w:ascii="Consolas" w:hAnsi="Consolas"/>
          <w:color w:val="990000"/>
          <w:sz w:val="22"/>
          <w:szCs w:val="22"/>
        </w:rPr>
        <w:t>IQueryable</w:t>
      </w:r>
      <w:proofErr w:type="spellEnd"/>
      <w:r>
        <w:rPr>
          <w:rFonts w:ascii="Segoe UI" w:hAnsi="Segoe UI" w:cs="Segoe UI"/>
          <w:color w:val="111111"/>
          <w:sz w:val="21"/>
          <w:szCs w:val="21"/>
        </w:rPr>
        <w:t xml:space="preserve">, the LINQ query gets used </w:t>
      </w:r>
      <w:proofErr w:type="spellStart"/>
      <w:r>
        <w:rPr>
          <w:rFonts w:ascii="Segoe UI" w:hAnsi="Segoe UI" w:cs="Segoe UI"/>
          <w:color w:val="111111"/>
          <w:sz w:val="21"/>
          <w:szCs w:val="21"/>
        </w:rPr>
        <w:t>by</w:t>
      </w:r>
      <w:r>
        <w:rPr>
          <w:rStyle w:val="HTMLCode"/>
          <w:rFonts w:ascii="Consolas" w:hAnsi="Consolas"/>
          <w:color w:val="990000"/>
          <w:sz w:val="22"/>
          <w:szCs w:val="22"/>
        </w:rPr>
        <w:t>IQueryProvider</w:t>
      </w:r>
      <w:proofErr w:type="spellEnd"/>
      <w:r>
        <w:rPr>
          <w:rFonts w:ascii="Segoe UI" w:hAnsi="Segoe UI" w:cs="Segoe UI"/>
          <w:color w:val="111111"/>
          <w:sz w:val="21"/>
          <w:szCs w:val="21"/>
        </w:rPr>
        <w:t> which must be interpreted or compiled in order to get the result. I.e., the extension methods defined for </w:t>
      </w:r>
      <w:proofErr w:type="spellStart"/>
      <w:r>
        <w:rPr>
          <w:rStyle w:val="HTMLCode"/>
          <w:rFonts w:ascii="Consolas" w:hAnsi="Consolas"/>
          <w:color w:val="990000"/>
          <w:sz w:val="22"/>
          <w:szCs w:val="22"/>
        </w:rPr>
        <w:t>IQueryable</w:t>
      </w:r>
      <w:proofErr w:type="spellEnd"/>
      <w:r>
        <w:rPr>
          <w:rFonts w:ascii="Segoe UI" w:hAnsi="Segoe UI" w:cs="Segoe UI"/>
          <w:color w:val="111111"/>
          <w:sz w:val="21"/>
          <w:szCs w:val="21"/>
        </w:rPr>
        <w:t xml:space="preserve"> take Expression objects instead of </w:t>
      </w:r>
      <w:proofErr w:type="spellStart"/>
      <w:r>
        <w:rPr>
          <w:rFonts w:ascii="Segoe UI" w:hAnsi="Segoe UI" w:cs="Segoe UI"/>
          <w:color w:val="111111"/>
          <w:sz w:val="21"/>
          <w:szCs w:val="21"/>
        </w:rPr>
        <w:t>Func</w:t>
      </w:r>
      <w:proofErr w:type="spellEnd"/>
      <w:r>
        <w:rPr>
          <w:rFonts w:ascii="Segoe UI" w:hAnsi="Segoe UI" w:cs="Segoe UI"/>
          <w:color w:val="111111"/>
          <w:sz w:val="21"/>
          <w:szCs w:val="21"/>
        </w:rPr>
        <w:t xml:space="preserve"> objects (which </w:t>
      </w:r>
      <w:proofErr w:type="gramStart"/>
      <w:r>
        <w:rPr>
          <w:rFonts w:ascii="Segoe UI" w:hAnsi="Segoe UI" w:cs="Segoe UI"/>
          <w:color w:val="111111"/>
          <w:sz w:val="21"/>
          <w:szCs w:val="21"/>
        </w:rPr>
        <w:t>is</w:t>
      </w:r>
      <w:proofErr w:type="gramEnd"/>
      <w:r>
        <w:rPr>
          <w:rFonts w:ascii="Segoe UI" w:hAnsi="Segoe UI" w:cs="Segoe UI"/>
          <w:color w:val="111111"/>
          <w:sz w:val="21"/>
          <w:szCs w:val="21"/>
        </w:rPr>
        <w:t xml:space="preserve"> what </w:t>
      </w:r>
      <w:proofErr w:type="spellStart"/>
      <w:r>
        <w:rPr>
          <w:rStyle w:val="HTMLCode"/>
          <w:rFonts w:ascii="Consolas" w:hAnsi="Consolas"/>
          <w:color w:val="990000"/>
          <w:sz w:val="22"/>
          <w:szCs w:val="22"/>
        </w:rPr>
        <w:t>IEnumerable</w:t>
      </w:r>
      <w:proofErr w:type="spellEnd"/>
      <w:r>
        <w:rPr>
          <w:rFonts w:ascii="Segoe UI" w:hAnsi="Segoe UI" w:cs="Segoe UI"/>
          <w:color w:val="111111"/>
          <w:sz w:val="21"/>
          <w:szCs w:val="21"/>
        </w:rPr>
        <w:t> uses), meaning the delegate it receives is an expression tree instead of a method to invoke.</w:t>
      </w:r>
    </w:p>
    <w:p w:rsidR="000B73BE" w:rsidRDefault="000B73BE" w:rsidP="000B73BE">
      <w:pPr>
        <w:pStyle w:val="NormalWeb"/>
        <w:numPr>
          <w:ilvl w:val="0"/>
          <w:numId w:val="5"/>
        </w:numPr>
        <w:shd w:val="clear" w:color="auto" w:fill="FFFFFF"/>
        <w:spacing w:before="0" w:after="0"/>
        <w:rPr>
          <w:rFonts w:ascii="Segoe UI" w:hAnsi="Segoe UI" w:cs="Segoe UI"/>
          <w:color w:val="111111"/>
          <w:sz w:val="21"/>
          <w:szCs w:val="21"/>
        </w:rPr>
      </w:pPr>
      <w:proofErr w:type="spellStart"/>
      <w:r>
        <w:rPr>
          <w:rStyle w:val="HTMLCode"/>
          <w:rFonts w:ascii="Consolas" w:hAnsi="Consolas"/>
          <w:color w:val="990000"/>
          <w:sz w:val="22"/>
          <w:szCs w:val="22"/>
        </w:rPr>
        <w:t>IEnumerable</w:t>
      </w:r>
      <w:proofErr w:type="spellEnd"/>
      <w:r>
        <w:rPr>
          <w:rFonts w:ascii="Segoe UI" w:hAnsi="Segoe UI" w:cs="Segoe UI"/>
          <w:color w:val="111111"/>
          <w:sz w:val="21"/>
          <w:szCs w:val="21"/>
        </w:rPr>
        <w:t> is great for working with in-memory collections, but </w:t>
      </w:r>
      <w:proofErr w:type="spellStart"/>
      <w:r>
        <w:rPr>
          <w:rStyle w:val="HTMLCode"/>
          <w:rFonts w:ascii="Consolas" w:hAnsi="Consolas"/>
          <w:color w:val="990000"/>
          <w:sz w:val="22"/>
          <w:szCs w:val="22"/>
        </w:rPr>
        <w:t>IQueryable</w:t>
      </w:r>
      <w:proofErr w:type="spellEnd"/>
      <w:r>
        <w:rPr>
          <w:rStyle w:val="HTMLCode"/>
          <w:rFonts w:ascii="Consolas" w:hAnsi="Consolas"/>
          <w:color w:val="990000"/>
          <w:sz w:val="22"/>
          <w:szCs w:val="22"/>
        </w:rPr>
        <w:t>&lt;t&gt;</w:t>
      </w:r>
      <w:r>
        <w:rPr>
          <w:rFonts w:ascii="Segoe UI" w:hAnsi="Segoe UI" w:cs="Segoe UI"/>
          <w:color w:val="111111"/>
          <w:sz w:val="21"/>
          <w:szCs w:val="21"/>
        </w:rPr>
        <w:t> allows for a remote data source, like a database or web service.</w:t>
      </w:r>
    </w:p>
    <w:p w:rsidR="00525DF8" w:rsidRDefault="00525DF8" w:rsidP="00525DF8">
      <w:pPr>
        <w:pStyle w:val="NormalWeb"/>
        <w:shd w:val="clear" w:color="auto" w:fill="FFFFFF"/>
        <w:spacing w:before="0" w:after="0"/>
        <w:ind w:left="720"/>
        <w:rPr>
          <w:rStyle w:val="HTMLCode"/>
          <w:rFonts w:ascii="Consolas" w:hAnsi="Consolas"/>
          <w:color w:val="990000"/>
          <w:sz w:val="22"/>
          <w:szCs w:val="22"/>
        </w:rPr>
      </w:pPr>
    </w:p>
    <w:p w:rsidR="00525DF8" w:rsidRDefault="005D235D" w:rsidP="00525DF8">
      <w:pPr>
        <w:pStyle w:val="NormalWeb"/>
        <w:shd w:val="clear" w:color="auto" w:fill="FFFFFF"/>
        <w:spacing w:before="0" w:after="0"/>
        <w:ind w:left="720"/>
        <w:rPr>
          <w:rFonts w:ascii="Segoe UI" w:hAnsi="Segoe UI" w:cs="Segoe UI"/>
          <w:color w:val="111111"/>
          <w:sz w:val="21"/>
          <w:szCs w:val="21"/>
        </w:rPr>
      </w:pPr>
      <w:hyperlink r:id="rId40" w:history="1">
        <w:r w:rsidR="00525DF8" w:rsidRPr="00B844D9">
          <w:rPr>
            <w:rStyle w:val="Hyperlink"/>
            <w:rFonts w:ascii="Segoe UI" w:hAnsi="Segoe UI" w:cs="Segoe UI"/>
            <w:sz w:val="21"/>
            <w:szCs w:val="21"/>
          </w:rPr>
          <w:t>https://www.guru99.com/comparison-between-web-services.html</w:t>
        </w:r>
      </w:hyperlink>
    </w:p>
    <w:p w:rsidR="00525DF8" w:rsidRDefault="00525DF8"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B65DF1" w:rsidRDefault="00B65DF1" w:rsidP="00525DF8">
      <w:pPr>
        <w:pStyle w:val="NormalWeb"/>
        <w:shd w:val="clear" w:color="auto" w:fill="FFFFFF"/>
        <w:spacing w:before="0" w:after="0"/>
        <w:ind w:left="720"/>
        <w:rPr>
          <w:rFonts w:ascii="Segoe UI" w:hAnsi="Segoe UI" w:cs="Segoe UI"/>
          <w:color w:val="111111"/>
          <w:sz w:val="21"/>
          <w:szCs w:val="21"/>
        </w:rPr>
      </w:pPr>
    </w:p>
    <w:p w:rsidR="007112FF" w:rsidRDefault="0083727D">
      <w:proofErr w:type="spellStart"/>
      <w:r>
        <w:t>Async</w:t>
      </w:r>
      <w:proofErr w:type="spellEnd"/>
      <w:r>
        <w:t xml:space="preserve"> Await</w:t>
      </w:r>
    </w:p>
    <w:p w:rsidR="0083727D" w:rsidRDefault="0083727D"/>
    <w:p w:rsidR="00B65DF1" w:rsidRDefault="00B65DF1" w:rsidP="00B65DF1">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Task and Task&lt;T&gt;</w:t>
      </w:r>
    </w:p>
    <w:p w:rsidR="00B65DF1" w:rsidRDefault="00B65DF1" w:rsidP="00B65DF1">
      <w:pPr>
        <w:pStyle w:val="NormalWeb"/>
        <w:shd w:val="clear" w:color="auto" w:fill="FFFFFF"/>
        <w:spacing w:after="0" w:afterAutospacing="0"/>
        <w:rPr>
          <w:rFonts w:ascii="Segoe UI" w:hAnsi="Segoe UI" w:cs="Segoe UI"/>
          <w:color w:val="000000"/>
        </w:rPr>
      </w:pPr>
      <w:r>
        <w:rPr>
          <w:rFonts w:ascii="Segoe UI" w:hAnsi="Segoe UI" w:cs="Segoe UI"/>
          <w:color w:val="000000"/>
        </w:rPr>
        <w:t>Tasks are constructs used to implement what is known as the </w:t>
      </w:r>
      <w:hyperlink r:id="rId41" w:history="1">
        <w:r>
          <w:rPr>
            <w:rStyle w:val="Hyperlink"/>
            <w:rFonts w:ascii="Segoe UI" w:hAnsi="Segoe UI" w:cs="Segoe UI"/>
          </w:rPr>
          <w:t>Promise Model of Concurrency</w:t>
        </w:r>
      </w:hyperlink>
      <w:r>
        <w:rPr>
          <w:rFonts w:ascii="Segoe UI" w:hAnsi="Segoe UI" w:cs="Segoe UI"/>
          <w:color w:val="000000"/>
        </w:rPr>
        <w:t xml:space="preserve">. In short, </w:t>
      </w:r>
      <w:r w:rsidRPr="00B65DF1">
        <w:rPr>
          <w:rFonts w:ascii="Segoe UI" w:hAnsi="Segoe UI" w:cs="Segoe UI"/>
          <w:color w:val="000000"/>
          <w:highlight w:val="yellow"/>
        </w:rPr>
        <w:t>they offer you a "promise" that work will be completed at a later point</w:t>
      </w:r>
      <w:r>
        <w:rPr>
          <w:rFonts w:ascii="Segoe UI" w:hAnsi="Segoe UI" w:cs="Segoe UI"/>
          <w:color w:val="000000"/>
        </w:rPr>
        <w:t xml:space="preserve">, letting you </w:t>
      </w:r>
      <w:proofErr w:type="gramStart"/>
      <w:r>
        <w:rPr>
          <w:rFonts w:ascii="Segoe UI" w:hAnsi="Segoe UI" w:cs="Segoe UI"/>
          <w:color w:val="000000"/>
        </w:rPr>
        <w:t>coordinate</w:t>
      </w:r>
      <w:proofErr w:type="gramEnd"/>
      <w:r>
        <w:rPr>
          <w:rFonts w:ascii="Segoe UI" w:hAnsi="Segoe UI" w:cs="Segoe UI"/>
          <w:color w:val="000000"/>
        </w:rPr>
        <w:t xml:space="preserve"> with the promise with a clean API.</w:t>
      </w:r>
    </w:p>
    <w:p w:rsidR="00B65DF1" w:rsidRDefault="00B65DF1" w:rsidP="00B65DF1">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bdr w:val="single" w:sz="6" w:space="2" w:color="D3D6DB" w:frame="1"/>
          <w:shd w:val="clear" w:color="auto" w:fill="F9F9F9"/>
        </w:rPr>
        <w:t>Task</w:t>
      </w:r>
      <w:r>
        <w:rPr>
          <w:rFonts w:ascii="Segoe UI" w:hAnsi="Segoe UI" w:cs="Segoe UI"/>
          <w:color w:val="000000"/>
        </w:rPr>
        <w:t> represents a single operation which does not return a value.</w:t>
      </w:r>
    </w:p>
    <w:p w:rsidR="00B65DF1" w:rsidRDefault="00B65DF1" w:rsidP="00B65DF1">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bdr w:val="single" w:sz="6" w:space="2" w:color="D3D6DB" w:frame="1"/>
          <w:shd w:val="clear" w:color="auto" w:fill="F9F9F9"/>
        </w:rPr>
        <w:t>Task&lt;T&gt;</w:t>
      </w:r>
      <w:r>
        <w:rPr>
          <w:rFonts w:ascii="Segoe UI" w:hAnsi="Segoe UI" w:cs="Segoe UI"/>
          <w:color w:val="000000"/>
        </w:rPr>
        <w:t> represents a single operation which returns a value of type </w:t>
      </w:r>
      <w:r>
        <w:rPr>
          <w:rStyle w:val="HTMLCode"/>
          <w:rFonts w:eastAsiaTheme="minorHAnsi"/>
          <w:color w:val="000000"/>
          <w:bdr w:val="single" w:sz="6" w:space="2" w:color="D3D6DB" w:frame="1"/>
          <w:shd w:val="clear" w:color="auto" w:fill="F9F9F9"/>
        </w:rPr>
        <w:t>T</w:t>
      </w:r>
      <w:r>
        <w:rPr>
          <w:rFonts w:ascii="Segoe UI" w:hAnsi="Segoe UI" w:cs="Segoe UI"/>
          <w:color w:val="000000"/>
        </w:rPr>
        <w:t>.</w:t>
      </w:r>
    </w:p>
    <w:p w:rsidR="00B65DF1" w:rsidRDefault="00B65DF1">
      <w:pPr>
        <w:rPr>
          <w:rFonts w:ascii="Segoe UI" w:hAnsi="Segoe UI" w:cs="Segoe UI"/>
          <w:color w:val="000000"/>
          <w:shd w:val="clear" w:color="auto" w:fill="FFFFFF"/>
        </w:rPr>
      </w:pPr>
      <w:r>
        <w:rPr>
          <w:rFonts w:ascii="Segoe UI" w:hAnsi="Segoe UI" w:cs="Segoe UI"/>
          <w:color w:val="000000"/>
          <w:shd w:val="clear" w:color="auto" w:fill="FFFFFF"/>
        </w:rPr>
        <w:t xml:space="preserve">It’s important to reason about </w:t>
      </w:r>
      <w:r w:rsidRPr="00B65DF1">
        <w:rPr>
          <w:rFonts w:ascii="Segoe UI" w:hAnsi="Segoe UI" w:cs="Segoe UI"/>
          <w:color w:val="000000"/>
          <w:highlight w:val="yellow"/>
          <w:shd w:val="clear" w:color="auto" w:fill="FFFFFF"/>
        </w:rPr>
        <w:t>tasks as abstractions of work happening asynchronously</w:t>
      </w:r>
      <w:r>
        <w:rPr>
          <w:rFonts w:ascii="Segoe UI" w:hAnsi="Segoe UI" w:cs="Segoe UI"/>
          <w:color w:val="000000"/>
          <w:shd w:val="clear" w:color="auto" w:fill="FFFFFF"/>
        </w:rPr>
        <w:t>, and </w:t>
      </w:r>
      <w:r w:rsidRPr="00B65DF1">
        <w:rPr>
          <w:rStyle w:val="Emphasis"/>
          <w:rFonts w:ascii="Segoe UI" w:hAnsi="Segoe UI" w:cs="Segoe UI"/>
          <w:color w:val="000000"/>
          <w:highlight w:val="yellow"/>
          <w:shd w:val="clear" w:color="auto" w:fill="FFFFFF"/>
        </w:rPr>
        <w:t>not</w:t>
      </w:r>
      <w:r w:rsidRPr="00B65DF1">
        <w:rPr>
          <w:rFonts w:ascii="Segoe UI" w:hAnsi="Segoe UI" w:cs="Segoe UI"/>
          <w:color w:val="000000"/>
          <w:highlight w:val="yellow"/>
          <w:shd w:val="clear" w:color="auto" w:fill="FFFFFF"/>
        </w:rPr>
        <w:t> an abstraction over threading</w:t>
      </w:r>
      <w:r>
        <w:rPr>
          <w:rFonts w:ascii="Segoe UI" w:hAnsi="Segoe UI" w:cs="Segoe UI"/>
          <w:color w:val="000000"/>
          <w:shd w:val="clear" w:color="auto" w:fill="FFFFFF"/>
        </w:rPr>
        <w:t xml:space="preserve">. By default, tasks execute on the current thread and </w:t>
      </w:r>
      <w:r w:rsidRPr="00B65DF1">
        <w:rPr>
          <w:rFonts w:ascii="Segoe UI" w:hAnsi="Segoe UI" w:cs="Segoe UI"/>
          <w:color w:val="000000"/>
          <w:highlight w:val="yellow"/>
          <w:shd w:val="clear" w:color="auto" w:fill="FFFFFF"/>
        </w:rPr>
        <w:t>delegate work to the Operating System, as appropriate</w:t>
      </w:r>
      <w:r>
        <w:rPr>
          <w:rFonts w:ascii="Segoe UI" w:hAnsi="Segoe UI" w:cs="Segoe UI"/>
          <w:color w:val="000000"/>
          <w:shd w:val="clear" w:color="auto" w:fill="FFFFFF"/>
        </w:rPr>
        <w:t>. Optionally, tasks can be explicitly requested to run on a separate thread via the </w:t>
      </w:r>
      <w:proofErr w:type="spellStart"/>
      <w:r>
        <w:rPr>
          <w:rStyle w:val="HTMLCode"/>
          <w:rFonts w:eastAsiaTheme="minorHAnsi"/>
          <w:color w:val="000000"/>
          <w:bdr w:val="single" w:sz="6" w:space="2" w:color="D3D6DB" w:frame="1"/>
          <w:shd w:val="clear" w:color="auto" w:fill="F9F9F9"/>
        </w:rPr>
        <w:t>Task.Run</w:t>
      </w:r>
      <w:proofErr w:type="spellEnd"/>
      <w:r>
        <w:rPr>
          <w:rFonts w:ascii="Segoe UI" w:hAnsi="Segoe UI" w:cs="Segoe UI"/>
          <w:color w:val="000000"/>
          <w:shd w:val="clear" w:color="auto" w:fill="FFFFFF"/>
        </w:rPr>
        <w:t> API.</w:t>
      </w:r>
    </w:p>
    <w:p w:rsidR="00B65DF1" w:rsidRDefault="00B65DF1">
      <w:pPr>
        <w:rPr>
          <w:rFonts w:ascii="Segoe UI" w:hAnsi="Segoe UI" w:cs="Segoe UI"/>
          <w:color w:val="000000"/>
          <w:shd w:val="clear" w:color="auto" w:fill="FFFFFF"/>
        </w:rPr>
      </w:pPr>
    </w:p>
    <w:p w:rsidR="00B65DF1" w:rsidRDefault="00B65DF1">
      <w:r w:rsidRPr="00B65DF1">
        <w:rPr>
          <w:rFonts w:ascii="Segoe UI" w:hAnsi="Segoe UI" w:cs="Segoe UI"/>
          <w:color w:val="000000"/>
          <w:highlight w:val="yellow"/>
          <w:shd w:val="clear" w:color="auto" w:fill="FFFFFF"/>
        </w:rPr>
        <w:t>Tasks expose an API protocol for monitoring, waiting upon and accessing the result</w:t>
      </w:r>
      <w:r>
        <w:rPr>
          <w:rFonts w:ascii="Segoe UI" w:hAnsi="Segoe UI" w:cs="Segoe UI"/>
          <w:color w:val="000000"/>
          <w:shd w:val="clear" w:color="auto" w:fill="FFFFFF"/>
        </w:rPr>
        <w:t xml:space="preserve"> value (in the case of </w:t>
      </w:r>
      <w:r>
        <w:rPr>
          <w:rStyle w:val="HTMLCode"/>
          <w:rFonts w:eastAsiaTheme="minorHAnsi"/>
          <w:color w:val="000000"/>
          <w:bdr w:val="single" w:sz="6" w:space="2" w:color="D3D6DB" w:frame="1"/>
          <w:shd w:val="clear" w:color="auto" w:fill="F9F9F9"/>
        </w:rPr>
        <w:t>Task&lt;T&gt;</w:t>
      </w:r>
      <w:r>
        <w:rPr>
          <w:rFonts w:ascii="Segoe UI" w:hAnsi="Segoe UI" w:cs="Segoe UI"/>
          <w:color w:val="000000"/>
          <w:shd w:val="clear" w:color="auto" w:fill="FFFFFF"/>
        </w:rPr>
        <w:t>) of a task. </w:t>
      </w:r>
    </w:p>
    <w:p w:rsidR="0083727D" w:rsidRDefault="0083727D"/>
    <w:p w:rsidR="00D37575" w:rsidRPr="00D37575" w:rsidRDefault="00D37575" w:rsidP="00D37575">
      <w:pPr>
        <w:shd w:val="clear" w:color="auto" w:fill="FFFFFF"/>
        <w:spacing w:after="0" w:line="240" w:lineRule="auto"/>
        <w:outlineLvl w:val="1"/>
        <w:rPr>
          <w:rFonts w:ascii="Segoe UI" w:eastAsia="Times New Roman" w:hAnsi="Segoe UI" w:cs="Segoe UI"/>
          <w:b/>
          <w:bCs/>
          <w:color w:val="000000"/>
          <w:sz w:val="36"/>
          <w:szCs w:val="36"/>
        </w:rPr>
      </w:pPr>
      <w:proofErr w:type="spellStart"/>
      <w:r w:rsidRPr="00D37575">
        <w:rPr>
          <w:rFonts w:ascii="Segoe UI" w:eastAsia="Times New Roman" w:hAnsi="Segoe UI" w:cs="Segoe UI"/>
          <w:b/>
          <w:bCs/>
          <w:color w:val="000000"/>
          <w:sz w:val="36"/>
          <w:szCs w:val="36"/>
        </w:rPr>
        <w:t>Async</w:t>
      </w:r>
      <w:proofErr w:type="spellEnd"/>
      <w:r w:rsidRPr="00D37575">
        <w:rPr>
          <w:rFonts w:ascii="Segoe UI" w:eastAsia="Times New Roman" w:hAnsi="Segoe UI" w:cs="Segoe UI"/>
          <w:b/>
          <w:bCs/>
          <w:color w:val="000000"/>
          <w:sz w:val="36"/>
          <w:szCs w:val="36"/>
        </w:rPr>
        <w:t xml:space="preserve"> improves responsiveness</w:t>
      </w:r>
    </w:p>
    <w:p w:rsidR="00D37575" w:rsidRDefault="00D37575"/>
    <w:p w:rsidR="00D37575" w:rsidRDefault="00D37575"/>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w:t>
      </w:r>
      <w:proofErr w:type="spellStart"/>
      <w:r w:rsidRPr="001B53D9">
        <w:rPr>
          <w:rFonts w:ascii="Consolas" w:hAnsi="Consolas" w:cs="Consolas"/>
          <w:color w:val="000000"/>
        </w:rPr>
        <w:t>HttpPost</w:t>
      </w:r>
      <w:proofErr w:type="spellEnd"/>
      <w:r w:rsidRPr="001B53D9">
        <w:rPr>
          <w:rFonts w:ascii="Consolas" w:hAnsi="Consolas" w:cs="Consolas"/>
          <w:color w:val="000000"/>
        </w:rPr>
        <w:t>]</w:t>
      </w:r>
    </w:p>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 xml:space="preserve">        [</w:t>
      </w:r>
      <w:proofErr w:type="spellStart"/>
      <w:r w:rsidRPr="001B53D9">
        <w:rPr>
          <w:rFonts w:ascii="Consolas" w:hAnsi="Consolas" w:cs="Consolas"/>
          <w:color w:val="000000"/>
        </w:rPr>
        <w:t>AllowAnonymous</w:t>
      </w:r>
      <w:proofErr w:type="spellEnd"/>
      <w:r w:rsidRPr="001B53D9">
        <w:rPr>
          <w:rFonts w:ascii="Consolas" w:hAnsi="Consolas" w:cs="Consolas"/>
          <w:color w:val="000000"/>
        </w:rPr>
        <w:t>]</w:t>
      </w:r>
    </w:p>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 xml:space="preserve">        [</w:t>
      </w:r>
      <w:proofErr w:type="spellStart"/>
      <w:r w:rsidRPr="001B53D9">
        <w:rPr>
          <w:rFonts w:ascii="Consolas" w:hAnsi="Consolas" w:cs="Consolas"/>
          <w:color w:val="000000"/>
        </w:rPr>
        <w:t>ValidateAntiForgeryToken</w:t>
      </w:r>
      <w:proofErr w:type="spellEnd"/>
      <w:r w:rsidRPr="001B53D9">
        <w:rPr>
          <w:rFonts w:ascii="Consolas" w:hAnsi="Consolas" w:cs="Consolas"/>
          <w:color w:val="000000"/>
        </w:rPr>
        <w:t>]</w:t>
      </w:r>
    </w:p>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 xml:space="preserve">        </w:t>
      </w:r>
      <w:proofErr w:type="gramStart"/>
      <w:r w:rsidRPr="001B53D9">
        <w:rPr>
          <w:rFonts w:ascii="Consolas" w:hAnsi="Consolas" w:cs="Consolas"/>
          <w:color w:val="0000FF"/>
        </w:rPr>
        <w:t>public</w:t>
      </w:r>
      <w:proofErr w:type="gramEnd"/>
      <w:r w:rsidRPr="001B53D9">
        <w:rPr>
          <w:rFonts w:ascii="Consolas" w:hAnsi="Consolas" w:cs="Consolas"/>
          <w:color w:val="000000"/>
        </w:rPr>
        <w:t xml:space="preserve"> </w:t>
      </w:r>
      <w:proofErr w:type="spellStart"/>
      <w:r w:rsidRPr="001B53D9">
        <w:rPr>
          <w:rFonts w:ascii="Consolas" w:hAnsi="Consolas" w:cs="Consolas"/>
          <w:color w:val="0000FF"/>
        </w:rPr>
        <w:t>async</w:t>
      </w:r>
      <w:proofErr w:type="spellEnd"/>
      <w:r w:rsidRPr="001B53D9">
        <w:rPr>
          <w:rFonts w:ascii="Consolas" w:hAnsi="Consolas" w:cs="Consolas"/>
          <w:color w:val="000000"/>
        </w:rPr>
        <w:t xml:space="preserve"> Task&lt;</w:t>
      </w:r>
      <w:proofErr w:type="spellStart"/>
      <w:r w:rsidRPr="001B53D9">
        <w:rPr>
          <w:rFonts w:ascii="Consolas" w:hAnsi="Consolas" w:cs="Consolas"/>
          <w:color w:val="000000"/>
        </w:rPr>
        <w:t>ActionResult</w:t>
      </w:r>
      <w:proofErr w:type="spellEnd"/>
      <w:r w:rsidRPr="001B53D9">
        <w:rPr>
          <w:rFonts w:ascii="Consolas" w:hAnsi="Consolas" w:cs="Consolas"/>
          <w:color w:val="000000"/>
        </w:rPr>
        <w:t xml:space="preserve">&gt; </w:t>
      </w:r>
      <w:proofErr w:type="spellStart"/>
      <w:r w:rsidRPr="001B53D9">
        <w:rPr>
          <w:rFonts w:ascii="Consolas" w:hAnsi="Consolas" w:cs="Consolas"/>
          <w:color w:val="000000"/>
        </w:rPr>
        <w:t>RegisterAccount</w:t>
      </w:r>
      <w:proofErr w:type="spellEnd"/>
      <w:r w:rsidRPr="001B53D9">
        <w:rPr>
          <w:rFonts w:ascii="Consolas" w:hAnsi="Consolas" w:cs="Consolas"/>
          <w:color w:val="000000"/>
        </w:rPr>
        <w:t>(</w:t>
      </w:r>
      <w:proofErr w:type="spellStart"/>
      <w:r w:rsidRPr="001B53D9">
        <w:rPr>
          <w:rFonts w:ascii="Consolas" w:hAnsi="Consolas" w:cs="Consolas"/>
          <w:color w:val="000000"/>
        </w:rPr>
        <w:t>RegisterViewModel</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viewModel</w:t>
      </w:r>
      <w:proofErr w:type="spellEnd"/>
      <w:r w:rsidRPr="001B53D9">
        <w:rPr>
          <w:rFonts w:ascii="Consolas" w:hAnsi="Consolas" w:cs="Consolas"/>
          <w:color w:val="000000"/>
        </w:rPr>
        <w:t>)</w:t>
      </w:r>
    </w:p>
    <w:p w:rsidR="0083727D" w:rsidRPr="001B53D9" w:rsidRDefault="0083727D" w:rsidP="0083727D">
      <w:pPr>
        <w:rPr>
          <w:rFonts w:ascii="Consolas" w:hAnsi="Consolas" w:cs="Consolas"/>
          <w:color w:val="000000"/>
        </w:rPr>
      </w:pPr>
      <w:r w:rsidRPr="001B53D9">
        <w:rPr>
          <w:rFonts w:ascii="Consolas" w:hAnsi="Consolas" w:cs="Consolas"/>
          <w:color w:val="000000"/>
        </w:rPr>
        <w:t xml:space="preserve">        {</w:t>
      </w:r>
    </w:p>
    <w:p w:rsidR="0083727D" w:rsidRPr="001B53D9" w:rsidRDefault="0083727D" w:rsidP="0083727D">
      <w:pPr>
        <w:rPr>
          <w:rFonts w:ascii="Consolas" w:hAnsi="Consolas" w:cs="Consolas"/>
          <w:color w:val="000000"/>
        </w:rPr>
      </w:pPr>
      <w:proofErr w:type="gramStart"/>
      <w:r w:rsidRPr="001B53D9">
        <w:rPr>
          <w:rFonts w:ascii="Consolas" w:hAnsi="Consolas" w:cs="Consolas"/>
          <w:color w:val="0000FF"/>
        </w:rPr>
        <w:t>await</w:t>
      </w:r>
      <w:proofErr w:type="gramEnd"/>
      <w:r w:rsidRPr="001B53D9">
        <w:rPr>
          <w:rFonts w:ascii="Consolas" w:hAnsi="Consolas" w:cs="Consolas"/>
          <w:color w:val="000000"/>
        </w:rPr>
        <w:t xml:space="preserve"> </w:t>
      </w:r>
      <w:proofErr w:type="spellStart"/>
      <w:r w:rsidRPr="001B53D9">
        <w:rPr>
          <w:rFonts w:ascii="Consolas" w:hAnsi="Consolas" w:cs="Consolas"/>
          <w:color w:val="0000FF"/>
        </w:rPr>
        <w:t>this</w:t>
      </w:r>
      <w:r w:rsidRPr="001B53D9">
        <w:rPr>
          <w:rFonts w:ascii="Consolas" w:hAnsi="Consolas" w:cs="Consolas"/>
          <w:color w:val="000000"/>
        </w:rPr>
        <w:t>.UserManager.AddToRoleAsync</w:t>
      </w:r>
      <w:proofErr w:type="spellEnd"/>
      <w:r w:rsidRPr="001B53D9">
        <w:rPr>
          <w:rFonts w:ascii="Consolas" w:hAnsi="Consolas" w:cs="Consolas"/>
          <w:color w:val="000000"/>
        </w:rPr>
        <w:t>(</w:t>
      </w:r>
      <w:proofErr w:type="spellStart"/>
      <w:r w:rsidRPr="001B53D9">
        <w:rPr>
          <w:rFonts w:ascii="Consolas" w:hAnsi="Consolas" w:cs="Consolas"/>
          <w:color w:val="000000"/>
        </w:rPr>
        <w:t>user.Id</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userRole</w:t>
      </w:r>
      <w:proofErr w:type="spellEnd"/>
      <w:r w:rsidRPr="001B53D9">
        <w:rPr>
          <w:rFonts w:ascii="Consolas" w:hAnsi="Consolas" w:cs="Consolas"/>
          <w:color w:val="000000"/>
        </w:rPr>
        <w:t>);</w:t>
      </w:r>
    </w:p>
    <w:p w:rsidR="0083727D" w:rsidRPr="001B53D9" w:rsidRDefault="0083727D" w:rsidP="0083727D">
      <w:pPr>
        <w:rPr>
          <w:rFonts w:ascii="Consolas" w:hAnsi="Consolas" w:cs="Consolas"/>
          <w:color w:val="000000"/>
        </w:rPr>
      </w:pPr>
      <w:proofErr w:type="gramStart"/>
      <w:r w:rsidRPr="001B53D9">
        <w:rPr>
          <w:rFonts w:ascii="Consolas" w:hAnsi="Consolas" w:cs="Consolas"/>
          <w:color w:val="0000FF"/>
        </w:rPr>
        <w:t>await</w:t>
      </w:r>
      <w:proofErr w:type="gramEnd"/>
      <w:r w:rsidRPr="001B53D9">
        <w:rPr>
          <w:rFonts w:ascii="Consolas" w:hAnsi="Consolas" w:cs="Consolas"/>
          <w:color w:val="000000"/>
        </w:rPr>
        <w:t xml:space="preserve"> </w:t>
      </w:r>
      <w:proofErr w:type="spellStart"/>
      <w:r w:rsidRPr="001B53D9">
        <w:rPr>
          <w:rFonts w:ascii="Consolas" w:hAnsi="Consolas" w:cs="Consolas"/>
          <w:color w:val="000000"/>
        </w:rPr>
        <w:t>UserManager.ConfirmEmailAsync</w:t>
      </w:r>
      <w:proofErr w:type="spellEnd"/>
      <w:r w:rsidRPr="001B53D9">
        <w:rPr>
          <w:rFonts w:ascii="Consolas" w:hAnsi="Consolas" w:cs="Consolas"/>
          <w:color w:val="000000"/>
        </w:rPr>
        <w:t>(</w:t>
      </w:r>
      <w:proofErr w:type="spellStart"/>
      <w:r w:rsidRPr="001B53D9">
        <w:rPr>
          <w:rFonts w:ascii="Consolas" w:hAnsi="Consolas" w:cs="Consolas"/>
          <w:color w:val="000000"/>
        </w:rPr>
        <w:t>user.Id</w:t>
      </w:r>
      <w:proofErr w:type="spellEnd"/>
      <w:r w:rsidRPr="001B53D9">
        <w:rPr>
          <w:rFonts w:ascii="Consolas" w:hAnsi="Consolas" w:cs="Consolas"/>
          <w:color w:val="000000"/>
        </w:rPr>
        <w:t>, code);</w:t>
      </w:r>
    </w:p>
    <w:p w:rsidR="0083727D" w:rsidRPr="001B53D9" w:rsidRDefault="0083727D" w:rsidP="0083727D">
      <w:pPr>
        <w:rPr>
          <w:rFonts w:ascii="Consolas" w:hAnsi="Consolas" w:cs="Consolas"/>
          <w:color w:val="000000"/>
        </w:rPr>
      </w:pPr>
      <w:proofErr w:type="gramStart"/>
      <w:r w:rsidRPr="001B53D9">
        <w:rPr>
          <w:rFonts w:ascii="Consolas" w:hAnsi="Consolas" w:cs="Consolas"/>
          <w:color w:val="0000FF"/>
        </w:rPr>
        <w:t>await</w:t>
      </w:r>
      <w:proofErr w:type="gramEnd"/>
      <w:r w:rsidRPr="001B53D9">
        <w:rPr>
          <w:rFonts w:ascii="Consolas" w:hAnsi="Consolas" w:cs="Consolas"/>
          <w:color w:val="000000"/>
        </w:rPr>
        <w:t xml:space="preserve"> </w:t>
      </w:r>
      <w:r w:rsidRPr="001B53D9">
        <w:rPr>
          <w:rFonts w:ascii="Consolas" w:hAnsi="Consolas" w:cs="Consolas"/>
          <w:color w:val="0000FF"/>
        </w:rPr>
        <w:t>new</w:t>
      </w:r>
      <w:r w:rsidRPr="001B53D9">
        <w:rPr>
          <w:rFonts w:ascii="Consolas" w:hAnsi="Consolas" w:cs="Consolas"/>
          <w:color w:val="000000"/>
        </w:rPr>
        <w:t xml:space="preserve"> </w:t>
      </w:r>
      <w:proofErr w:type="spellStart"/>
      <w:r w:rsidRPr="001B53D9">
        <w:rPr>
          <w:rFonts w:ascii="Consolas" w:hAnsi="Consolas" w:cs="Consolas"/>
          <w:color w:val="000000"/>
        </w:rPr>
        <w:t>MyMailer</w:t>
      </w:r>
      <w:proofErr w:type="spellEnd"/>
      <w:r w:rsidRPr="001B53D9">
        <w:rPr>
          <w:rFonts w:ascii="Consolas" w:hAnsi="Consolas" w:cs="Consolas"/>
          <w:color w:val="000000"/>
        </w:rPr>
        <w:t>().</w:t>
      </w:r>
      <w:proofErr w:type="spellStart"/>
      <w:r w:rsidRPr="001B53D9">
        <w:rPr>
          <w:rFonts w:ascii="Consolas" w:hAnsi="Consolas" w:cs="Consolas"/>
          <w:color w:val="000000"/>
        </w:rPr>
        <w:t>ConfirmMail</w:t>
      </w:r>
      <w:proofErr w:type="spellEnd"/>
      <w:r w:rsidRPr="001B53D9">
        <w:rPr>
          <w:rFonts w:ascii="Consolas" w:hAnsi="Consolas" w:cs="Consolas"/>
          <w:color w:val="000000"/>
        </w:rPr>
        <w:t>(</w:t>
      </w:r>
      <w:proofErr w:type="spellStart"/>
      <w:r w:rsidRPr="001B53D9">
        <w:rPr>
          <w:rFonts w:ascii="Consolas" w:hAnsi="Consolas" w:cs="Consolas"/>
          <w:color w:val="000000"/>
        </w:rPr>
        <w:t>userDetail.Email</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userDetail.Name</w:t>
      </w:r>
      <w:proofErr w:type="spellEnd"/>
      <w:r w:rsidRPr="001B53D9">
        <w:rPr>
          <w:rFonts w:ascii="Consolas" w:hAnsi="Consolas" w:cs="Consolas"/>
          <w:color w:val="000000"/>
        </w:rPr>
        <w:t xml:space="preserve">, </w:t>
      </w:r>
      <w:r w:rsidRPr="001B53D9">
        <w:rPr>
          <w:rFonts w:ascii="Consolas" w:hAnsi="Consolas" w:cs="Consolas"/>
          <w:color w:val="A31515"/>
        </w:rPr>
        <w:t>"Confirm your account"</w:t>
      </w:r>
      <w:r w:rsidRPr="001B53D9">
        <w:rPr>
          <w:rFonts w:ascii="Consolas" w:hAnsi="Consolas" w:cs="Consolas"/>
          <w:color w:val="000000"/>
        </w:rPr>
        <w:t xml:space="preserve">, </w:t>
      </w:r>
      <w:proofErr w:type="spellStart"/>
      <w:r w:rsidRPr="001B53D9">
        <w:rPr>
          <w:rFonts w:ascii="Consolas" w:hAnsi="Consolas" w:cs="Consolas"/>
          <w:color w:val="000000"/>
        </w:rPr>
        <w:t>callbackUrl</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viewModel.Password</w:t>
      </w:r>
      <w:proofErr w:type="spellEnd"/>
      <w:r w:rsidRPr="001B53D9">
        <w:rPr>
          <w:rFonts w:ascii="Consolas" w:hAnsi="Consolas" w:cs="Consolas"/>
          <w:color w:val="000000"/>
        </w:rPr>
        <w:t>).</w:t>
      </w:r>
      <w:proofErr w:type="spellStart"/>
      <w:r w:rsidRPr="001B53D9">
        <w:rPr>
          <w:rFonts w:ascii="Consolas" w:hAnsi="Consolas" w:cs="Consolas"/>
          <w:color w:val="000000"/>
        </w:rPr>
        <w:t>SendAsync</w:t>
      </w:r>
      <w:proofErr w:type="spellEnd"/>
      <w:r w:rsidRPr="001B53D9">
        <w:rPr>
          <w:rFonts w:ascii="Consolas" w:hAnsi="Consolas" w:cs="Consolas"/>
          <w:color w:val="000000"/>
        </w:rPr>
        <w:t>();</w:t>
      </w:r>
    </w:p>
    <w:p w:rsidR="0083727D" w:rsidRPr="001B53D9" w:rsidRDefault="0083727D" w:rsidP="0083727D">
      <w:pPr>
        <w:rPr>
          <w:rFonts w:ascii="Consolas" w:hAnsi="Consolas" w:cs="Consolas"/>
          <w:color w:val="000000"/>
        </w:rPr>
      </w:pPr>
      <w:r w:rsidRPr="001B53D9">
        <w:rPr>
          <w:rFonts w:ascii="Consolas" w:hAnsi="Consolas" w:cs="Consolas"/>
          <w:color w:val="000000"/>
        </w:rPr>
        <w:t>}</w:t>
      </w:r>
    </w:p>
    <w:p w:rsidR="00B65DF1" w:rsidRDefault="00B65DF1" w:rsidP="0083727D">
      <w:pPr>
        <w:rPr>
          <w:rFonts w:ascii="Consolas" w:hAnsi="Consolas" w:cs="Consolas"/>
          <w:color w:val="000000"/>
          <w:sz w:val="19"/>
          <w:szCs w:val="19"/>
        </w:rPr>
      </w:pPr>
    </w:p>
    <w:p w:rsidR="00B65DF1" w:rsidRDefault="00B65DF1" w:rsidP="0083727D">
      <w:pPr>
        <w:rPr>
          <w:rFonts w:ascii="Consolas" w:hAnsi="Consolas" w:cs="Consolas"/>
          <w:color w:val="000000"/>
          <w:sz w:val="19"/>
          <w:szCs w:val="19"/>
        </w:rPr>
      </w:pPr>
    </w:p>
    <w:p w:rsidR="00B65DF1" w:rsidRPr="00B65DF1" w:rsidRDefault="00B65DF1" w:rsidP="00B65DF1">
      <w:pPr>
        <w:spacing w:after="0" w:line="240" w:lineRule="auto"/>
        <w:rPr>
          <w:rFonts w:ascii="Consolas" w:eastAsia="Times New Roman" w:hAnsi="Consolas" w:cs="Times New Roman"/>
          <w:color w:val="000000"/>
          <w:sz w:val="21"/>
        </w:rPr>
      </w:pPr>
      <w:proofErr w:type="gramStart"/>
      <w:r w:rsidRPr="00B65DF1">
        <w:rPr>
          <w:rFonts w:ascii="Consolas" w:eastAsia="Times New Roman" w:hAnsi="Consolas" w:cs="Times New Roman"/>
          <w:color w:val="0101FD"/>
          <w:sz w:val="21"/>
        </w:rPr>
        <w:t>public</w:t>
      </w:r>
      <w:proofErr w:type="gramEnd"/>
      <w:r w:rsidRPr="00B65DF1">
        <w:rPr>
          <w:rFonts w:ascii="Consolas" w:eastAsia="Times New Roman" w:hAnsi="Consolas" w:cs="Times New Roman"/>
          <w:color w:val="000000"/>
          <w:sz w:val="21"/>
        </w:rPr>
        <w:t xml:space="preserve"> Task&lt;</w:t>
      </w:r>
      <w:r w:rsidRPr="00B65DF1">
        <w:rPr>
          <w:rFonts w:ascii="Consolas" w:eastAsia="Times New Roman" w:hAnsi="Consolas" w:cs="Times New Roman"/>
          <w:color w:val="0101FD"/>
          <w:sz w:val="21"/>
        </w:rPr>
        <w:t>string</w:t>
      </w:r>
      <w:r w:rsidRPr="00B65DF1">
        <w:rPr>
          <w:rFonts w:ascii="Consolas" w:eastAsia="Times New Roman" w:hAnsi="Consolas" w:cs="Times New Roman"/>
          <w:color w:val="000000"/>
          <w:sz w:val="21"/>
        </w:rPr>
        <w:t xml:space="preserve">&gt; </w:t>
      </w:r>
      <w:proofErr w:type="spellStart"/>
      <w:r w:rsidRPr="00B65DF1">
        <w:rPr>
          <w:rFonts w:ascii="Consolas" w:eastAsia="Times New Roman" w:hAnsi="Consolas" w:cs="Times New Roman"/>
          <w:color w:val="007D9A"/>
          <w:sz w:val="21"/>
        </w:rPr>
        <w:t>GetHtmlAsync</w:t>
      </w:r>
      <w:proofErr w:type="spellEnd"/>
      <w:r w:rsidRPr="00B65DF1">
        <w:rPr>
          <w:rFonts w:ascii="Consolas" w:eastAsia="Times New Roman" w:hAnsi="Consolas" w:cs="Times New Roman"/>
          <w:color w:val="000000"/>
          <w:sz w:val="21"/>
        </w:rPr>
        <w:t>()</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lastRenderedPageBreak/>
        <w:t>{</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 xml:space="preserve">    </w:t>
      </w:r>
      <w:r w:rsidRPr="00B65DF1">
        <w:rPr>
          <w:rFonts w:ascii="Consolas" w:eastAsia="Times New Roman" w:hAnsi="Consolas" w:cs="Times New Roman"/>
          <w:color w:val="008000"/>
          <w:sz w:val="21"/>
        </w:rPr>
        <w:t>// Execution is synchronous here</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 xml:space="preserve">    </w:t>
      </w:r>
      <w:proofErr w:type="spellStart"/>
      <w:proofErr w:type="gramStart"/>
      <w:r w:rsidRPr="00B65DF1">
        <w:rPr>
          <w:rFonts w:ascii="Consolas" w:eastAsia="Times New Roman" w:hAnsi="Consolas" w:cs="Times New Roman"/>
          <w:color w:val="0101FD"/>
          <w:sz w:val="21"/>
        </w:rPr>
        <w:t>var</w:t>
      </w:r>
      <w:proofErr w:type="spellEnd"/>
      <w:proofErr w:type="gramEnd"/>
      <w:r w:rsidRPr="00B65DF1">
        <w:rPr>
          <w:rFonts w:ascii="Consolas" w:eastAsia="Times New Roman" w:hAnsi="Consolas" w:cs="Times New Roman"/>
          <w:color w:val="000000"/>
          <w:sz w:val="21"/>
          <w:szCs w:val="21"/>
          <w:shd w:val="clear" w:color="auto" w:fill="F9F9F9"/>
        </w:rPr>
        <w:t xml:space="preserve"> client = </w:t>
      </w:r>
      <w:r w:rsidRPr="00B65DF1">
        <w:rPr>
          <w:rFonts w:ascii="Consolas" w:eastAsia="Times New Roman" w:hAnsi="Consolas" w:cs="Times New Roman"/>
          <w:color w:val="0101FD"/>
          <w:sz w:val="21"/>
        </w:rPr>
        <w:t>new</w:t>
      </w:r>
      <w:r w:rsidRPr="00B65DF1">
        <w:rPr>
          <w:rFonts w:ascii="Consolas" w:eastAsia="Times New Roman" w:hAnsi="Consolas" w:cs="Times New Roman"/>
          <w:color w:val="000000"/>
          <w:sz w:val="21"/>
          <w:szCs w:val="21"/>
          <w:shd w:val="clear" w:color="auto" w:fill="F9F9F9"/>
        </w:rPr>
        <w:t xml:space="preserve"> </w:t>
      </w:r>
      <w:proofErr w:type="spellStart"/>
      <w:r w:rsidRPr="00B65DF1">
        <w:rPr>
          <w:rFonts w:ascii="Consolas" w:eastAsia="Times New Roman" w:hAnsi="Consolas" w:cs="Times New Roman"/>
          <w:color w:val="000000"/>
          <w:sz w:val="21"/>
          <w:szCs w:val="21"/>
          <w:shd w:val="clear" w:color="auto" w:fill="F9F9F9"/>
        </w:rPr>
        <w:t>HttpClient</w:t>
      </w:r>
      <w:proofErr w:type="spellEnd"/>
      <w:r w:rsidRPr="00B65DF1">
        <w:rPr>
          <w:rFonts w:ascii="Consolas" w:eastAsia="Times New Roman" w:hAnsi="Consolas" w:cs="Times New Roman"/>
          <w:color w:val="000000"/>
          <w:sz w:val="21"/>
          <w:szCs w:val="21"/>
          <w:shd w:val="clear" w:color="auto" w:fill="F9F9F9"/>
        </w:rPr>
        <w:t>();</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 xml:space="preserve">    </w:t>
      </w:r>
      <w:proofErr w:type="gramStart"/>
      <w:r w:rsidRPr="00B65DF1">
        <w:rPr>
          <w:rFonts w:ascii="Consolas" w:eastAsia="Times New Roman" w:hAnsi="Consolas" w:cs="Times New Roman"/>
          <w:color w:val="0101FD"/>
          <w:sz w:val="21"/>
        </w:rPr>
        <w:t>return</w:t>
      </w:r>
      <w:proofErr w:type="gramEnd"/>
      <w:r w:rsidRPr="00B65DF1">
        <w:rPr>
          <w:rFonts w:ascii="Consolas" w:eastAsia="Times New Roman" w:hAnsi="Consolas" w:cs="Times New Roman"/>
          <w:color w:val="000000"/>
          <w:sz w:val="21"/>
          <w:szCs w:val="21"/>
          <w:shd w:val="clear" w:color="auto" w:fill="F9F9F9"/>
        </w:rPr>
        <w:t xml:space="preserve"> </w:t>
      </w:r>
      <w:proofErr w:type="spellStart"/>
      <w:r w:rsidRPr="00B65DF1">
        <w:rPr>
          <w:rFonts w:ascii="Consolas" w:eastAsia="Times New Roman" w:hAnsi="Consolas" w:cs="Times New Roman"/>
          <w:color w:val="000000"/>
          <w:sz w:val="21"/>
          <w:szCs w:val="21"/>
          <w:shd w:val="clear" w:color="auto" w:fill="F9F9F9"/>
        </w:rPr>
        <w:t>client.GetStringAsync</w:t>
      </w:r>
      <w:proofErr w:type="spellEnd"/>
      <w:r w:rsidRPr="00B65DF1">
        <w:rPr>
          <w:rFonts w:ascii="Consolas" w:eastAsia="Times New Roman" w:hAnsi="Consolas" w:cs="Times New Roman"/>
          <w:color w:val="000000"/>
          <w:sz w:val="21"/>
          <w:szCs w:val="21"/>
          <w:shd w:val="clear" w:color="auto" w:fill="F9F9F9"/>
        </w:rPr>
        <w:t>(</w:t>
      </w:r>
      <w:r w:rsidRPr="00B65DF1">
        <w:rPr>
          <w:rFonts w:ascii="Consolas" w:eastAsia="Times New Roman" w:hAnsi="Consolas" w:cs="Times New Roman"/>
          <w:color w:val="A31515"/>
          <w:sz w:val="21"/>
        </w:rPr>
        <w:t>"http://www.dotnetfoundation.org"</w:t>
      </w:r>
      <w:r w:rsidRPr="00B65DF1">
        <w:rPr>
          <w:rFonts w:ascii="Consolas" w:eastAsia="Times New Roman" w:hAnsi="Consolas" w:cs="Times New Roman"/>
          <w:color w:val="000000"/>
          <w:sz w:val="21"/>
          <w:szCs w:val="21"/>
          <w:shd w:val="clear" w:color="auto" w:fill="F9F9F9"/>
        </w:rPr>
        <w:t>);</w:t>
      </w:r>
    </w:p>
    <w:p w:rsidR="00B65DF1" w:rsidRDefault="00B65DF1" w:rsidP="00B65DF1">
      <w:pPr>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w:t>
      </w:r>
    </w:p>
    <w:p w:rsidR="00DC4DA2" w:rsidRDefault="00DC4DA2" w:rsidP="00B65DF1">
      <w:pPr>
        <w:rPr>
          <w:rFonts w:ascii="Consolas" w:eastAsia="Times New Roman" w:hAnsi="Consolas" w:cs="Times New Roman"/>
          <w:color w:val="000000"/>
          <w:sz w:val="21"/>
          <w:szCs w:val="21"/>
          <w:shd w:val="clear" w:color="auto" w:fill="F9F9F9"/>
        </w:rPr>
      </w:pPr>
    </w:p>
    <w:p w:rsidR="00DC4DA2" w:rsidRDefault="005D235D" w:rsidP="00B65DF1">
      <w:hyperlink r:id="rId42" w:history="1">
        <w:r w:rsidR="00DC4DA2" w:rsidRPr="008426D2">
          <w:rPr>
            <w:rStyle w:val="Hyperlink"/>
          </w:rPr>
          <w:t>https://docs.microsoft.com/en-us/dotnet/csharp/programming-guide/concepts/async/</w:t>
        </w:r>
      </w:hyperlink>
    </w:p>
    <w:p w:rsidR="00DC4DA2" w:rsidRDefault="005D235D" w:rsidP="00B65DF1">
      <w:hyperlink r:id="rId43" w:history="1">
        <w:r w:rsidR="00DC4DA2" w:rsidRPr="008426D2">
          <w:rPr>
            <w:rStyle w:val="Hyperlink"/>
          </w:rPr>
          <w:t>https://msdn.microsoft.com/en-us/magazine/dn802603.aspx?f=255&amp;MSPPError=-2147217396</w:t>
        </w:r>
      </w:hyperlink>
    </w:p>
    <w:p w:rsidR="00DC4DA2" w:rsidRDefault="00B56C56" w:rsidP="00B65DF1">
      <w:pPr>
        <w:pBdr>
          <w:bottom w:val="single" w:sz="6" w:space="1" w:color="auto"/>
        </w:pBdr>
      </w:pPr>
      <w:hyperlink r:id="rId44" w:tgtFrame="_blank" w:history="1">
        <w:r>
          <w:rPr>
            <w:rStyle w:val="Hyperlink"/>
            <w:rFonts w:ascii="Arial" w:hAnsi="Arial" w:cs="Arial"/>
            <w:color w:val="1155CC"/>
            <w:shd w:val="clear" w:color="auto" w:fill="FFFFFF"/>
          </w:rPr>
          <w:t>https://www.youtube.com/watch?v=drgsIO5M8ok</w:t>
        </w:r>
      </w:hyperlink>
    </w:p>
    <w:p w:rsidR="00B56C56" w:rsidRDefault="00B56C56" w:rsidP="00B65DF1">
      <w:pPr>
        <w:pBdr>
          <w:bottom w:val="single" w:sz="6" w:space="1" w:color="auto"/>
        </w:pBdr>
      </w:pPr>
    </w:p>
    <w:p w:rsidR="00B56C56" w:rsidRDefault="008E37ED" w:rsidP="00B65DF1">
      <w:r w:rsidRPr="00B56C56">
        <w:rPr>
          <w:b/>
        </w:rPr>
        <w:t>Language Features</w:t>
      </w:r>
    </w:p>
    <w:p w:rsidR="00B56C56" w:rsidRDefault="00B56C56" w:rsidP="00B56C56">
      <w:pPr>
        <w:shd w:val="clear" w:color="auto" w:fill="FFFFFF"/>
      </w:pPr>
      <w:hyperlink r:id="rId45" w:history="1">
        <w:r w:rsidRPr="00B942DE">
          <w:rPr>
            <w:rStyle w:val="Hyperlink"/>
            <w:rFonts w:ascii="Arial" w:hAnsi="Arial" w:cs="Arial"/>
          </w:rPr>
          <w:t>https://www.guru99.com/c-sharp-dot-net-version-history.html</w:t>
        </w:r>
      </w:hyperlink>
    </w:p>
    <w:p w:rsidR="008E37ED" w:rsidRDefault="008E37ED" w:rsidP="00B56C56">
      <w:pPr>
        <w:rPr>
          <w:rFonts w:ascii="Arial" w:hAnsi="Arial" w:cs="Arial"/>
          <w:color w:val="222222"/>
        </w:rPr>
      </w:pPr>
      <w:hyperlink r:id="rId46" w:tgtFrame="_blank" w:history="1">
        <w:r>
          <w:rPr>
            <w:rStyle w:val="Hyperlink"/>
            <w:rFonts w:ascii="Arial" w:hAnsi="Arial" w:cs="Arial"/>
            <w:b/>
            <w:bCs/>
            <w:color w:val="1155CC"/>
            <w:shd w:val="clear" w:color="auto" w:fill="FFFFFF"/>
          </w:rPr>
          <w:t>http://www.dotnetcurry.com/csharp/1411/csharp-favorite-features</w:t>
        </w:r>
      </w:hyperlink>
    </w:p>
    <w:p w:rsidR="008E37ED" w:rsidRDefault="008E37ED" w:rsidP="00B56C56">
      <w:pPr>
        <w:shd w:val="clear" w:color="auto" w:fill="FFFFFF"/>
      </w:pPr>
      <w:hyperlink r:id="rId47" w:tgtFrame="_blank" w:history="1">
        <w:r>
          <w:rPr>
            <w:rStyle w:val="Hyperlink"/>
            <w:rFonts w:ascii="Arial" w:hAnsi="Arial" w:cs="Arial"/>
            <w:color w:val="1155CC"/>
          </w:rPr>
          <w:t>https://www.codeproject.com/Articles/327916/C-Language-Features-From-C-to</w:t>
        </w:r>
      </w:hyperlink>
    </w:p>
    <w:p w:rsidR="008E37ED" w:rsidRPr="008E37ED" w:rsidRDefault="008E37ED" w:rsidP="008E37ED">
      <w:pPr>
        <w:shd w:val="clear" w:color="auto" w:fill="FFFFFF"/>
        <w:spacing w:after="0" w:line="240" w:lineRule="auto"/>
        <w:rPr>
          <w:rFonts w:ascii="Arial" w:eastAsia="Times New Roman" w:hAnsi="Arial" w:cs="Arial"/>
          <w:color w:val="222222"/>
          <w:sz w:val="24"/>
          <w:szCs w:val="24"/>
        </w:rPr>
      </w:pPr>
    </w:p>
    <w:p w:rsidR="00B56C56" w:rsidRPr="008E37ED" w:rsidRDefault="00B56C56" w:rsidP="008E37ED">
      <w:pPr>
        <w:shd w:val="clear" w:color="auto" w:fill="FFFFFF"/>
        <w:spacing w:after="0" w:line="240" w:lineRule="auto"/>
        <w:rPr>
          <w:rFonts w:ascii="Arial" w:eastAsia="Times New Roman" w:hAnsi="Arial" w:cs="Arial"/>
          <w:color w:val="222222"/>
          <w:sz w:val="24"/>
          <w:szCs w:val="24"/>
        </w:rPr>
      </w:pPr>
      <w:hyperlink r:id="rId48" w:history="1">
        <w:r w:rsidRPr="00B942DE">
          <w:rPr>
            <w:rStyle w:val="Hyperlink"/>
            <w:rFonts w:ascii="Arial" w:eastAsia="Times New Roman" w:hAnsi="Arial" w:cs="Arial"/>
            <w:sz w:val="24"/>
            <w:szCs w:val="24"/>
          </w:rPr>
          <w:t>https://www.codeproject.com/Articles/846566/What-s-New-in-Csharp-String-Interpolation</w:t>
        </w:r>
      </w:hyperlink>
    </w:p>
    <w:p w:rsidR="008E37ED" w:rsidRDefault="00B56C56" w:rsidP="008E37ED">
      <w:pPr>
        <w:shd w:val="clear" w:color="auto" w:fill="FFFFFF"/>
        <w:spacing w:after="0" w:line="240" w:lineRule="auto"/>
        <w:rPr>
          <w:rFonts w:ascii="Arial" w:eastAsia="Times New Roman" w:hAnsi="Arial" w:cs="Arial"/>
          <w:color w:val="222222"/>
          <w:sz w:val="24"/>
          <w:szCs w:val="24"/>
        </w:rPr>
      </w:pPr>
      <w:hyperlink r:id="rId49" w:history="1">
        <w:r w:rsidRPr="00B942DE">
          <w:rPr>
            <w:rStyle w:val="Hyperlink"/>
            <w:rFonts w:ascii="Arial" w:eastAsia="Times New Roman" w:hAnsi="Arial" w:cs="Arial"/>
            <w:sz w:val="24"/>
            <w:szCs w:val="24"/>
          </w:rPr>
          <w:t>https://www.dotnettricks.com/learn/entityframework/difference-between-linq-to-sql-and-entity-framework</w:t>
        </w:r>
      </w:hyperlink>
    </w:p>
    <w:p w:rsidR="00B56C56" w:rsidRPr="008E37ED" w:rsidRDefault="00B56C56" w:rsidP="008E37ED">
      <w:pPr>
        <w:shd w:val="clear" w:color="auto" w:fill="FFFFFF"/>
        <w:spacing w:after="0" w:line="240" w:lineRule="auto"/>
        <w:rPr>
          <w:rFonts w:ascii="Arial" w:eastAsia="Times New Roman" w:hAnsi="Arial" w:cs="Arial"/>
          <w:color w:val="222222"/>
          <w:sz w:val="24"/>
          <w:szCs w:val="24"/>
        </w:rPr>
      </w:pPr>
      <w:hyperlink r:id="rId50" w:history="1">
        <w:r w:rsidRPr="00B942DE">
          <w:rPr>
            <w:rStyle w:val="Hyperlink"/>
            <w:rFonts w:ascii="Arial" w:eastAsia="Times New Roman" w:hAnsi="Arial" w:cs="Arial"/>
            <w:sz w:val="24"/>
            <w:szCs w:val="24"/>
          </w:rPr>
          <w:t>https://csharp.today/c-6-features-auto-property-initializers/</w:t>
        </w:r>
      </w:hyperlink>
    </w:p>
    <w:p w:rsidR="008E37ED" w:rsidRDefault="00B56C56" w:rsidP="008E37ED">
      <w:pPr>
        <w:shd w:val="clear" w:color="auto" w:fill="FFFFFF"/>
        <w:spacing w:after="0" w:line="240" w:lineRule="auto"/>
        <w:rPr>
          <w:rFonts w:ascii="Arial" w:eastAsia="Times New Roman" w:hAnsi="Arial" w:cs="Arial"/>
          <w:color w:val="222222"/>
          <w:sz w:val="24"/>
          <w:szCs w:val="24"/>
        </w:rPr>
      </w:pPr>
      <w:hyperlink r:id="rId51" w:history="1">
        <w:r w:rsidRPr="00B942DE">
          <w:rPr>
            <w:rStyle w:val="Hyperlink"/>
            <w:rFonts w:ascii="Arial" w:eastAsia="Times New Roman" w:hAnsi="Arial" w:cs="Arial"/>
            <w:sz w:val="24"/>
            <w:szCs w:val="24"/>
          </w:rPr>
          <w:t>https://www.codeproject.com/Tips/900017/Null-Propagation-Operator-A-New-Feature-of-Csharp</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56C56" w:rsidRDefault="00B56C56" w:rsidP="008E37ED">
      <w:pPr>
        <w:shd w:val="clear" w:color="auto" w:fill="FFFFFF"/>
        <w:spacing w:after="0" w:line="240" w:lineRule="auto"/>
        <w:rPr>
          <w:rFonts w:ascii="Arial" w:eastAsia="Times New Roman" w:hAnsi="Arial" w:cs="Arial"/>
          <w:color w:val="222222"/>
          <w:sz w:val="24"/>
          <w:szCs w:val="24"/>
        </w:rPr>
      </w:pPr>
      <w:hyperlink r:id="rId52" w:history="1">
        <w:r w:rsidRPr="00B942DE">
          <w:rPr>
            <w:rStyle w:val="Hyperlink"/>
            <w:rFonts w:ascii="Arial" w:eastAsia="Times New Roman" w:hAnsi="Arial" w:cs="Arial"/>
            <w:sz w:val="24"/>
            <w:szCs w:val="24"/>
          </w:rPr>
          <w:t>https://www.c-sharpcorner.com/UploadFile/7ca517/exception-filter-in-C-Sharp-6-0/</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hyperlink r:id="rId53" w:history="1">
        <w:r w:rsidRPr="00B942DE">
          <w:rPr>
            <w:rStyle w:val="Hyperlink"/>
            <w:rFonts w:ascii="Arial" w:eastAsia="Times New Roman" w:hAnsi="Arial" w:cs="Arial"/>
            <w:sz w:val="24"/>
            <w:szCs w:val="24"/>
          </w:rPr>
          <w:t>https://www.codeproject.com/Articles/832189/List-vs-IEnumerable-vs-IQueryable-vs-ICollection-v</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56C56" w:rsidRDefault="00B56C56" w:rsidP="008E37ED">
      <w:pPr>
        <w:shd w:val="clear" w:color="auto" w:fill="FFFFFF"/>
        <w:spacing w:after="0" w:line="240" w:lineRule="auto"/>
        <w:rPr>
          <w:rFonts w:ascii="Arial" w:eastAsia="Times New Roman" w:hAnsi="Arial" w:cs="Arial"/>
          <w:color w:val="222222"/>
          <w:sz w:val="24"/>
          <w:szCs w:val="24"/>
        </w:rPr>
      </w:pPr>
      <w:hyperlink r:id="rId54" w:history="1">
        <w:r w:rsidRPr="00B942DE">
          <w:rPr>
            <w:rStyle w:val="Hyperlink"/>
            <w:rFonts w:ascii="Arial" w:eastAsia="Times New Roman" w:hAnsi="Arial" w:cs="Arial"/>
            <w:sz w:val="24"/>
            <w:szCs w:val="24"/>
          </w:rPr>
          <w:t>https://career.guru99.com/top-22-linq-interview-questions/</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F08DD" w:rsidRDefault="00BF08DD" w:rsidP="00BF08DD">
      <w:pPr>
        <w:shd w:val="clear" w:color="auto" w:fill="FFFFFF"/>
        <w:rPr>
          <w:rFonts w:ascii="Arial" w:hAnsi="Arial" w:cs="Arial"/>
          <w:color w:val="222222"/>
        </w:rPr>
      </w:pPr>
      <w:r>
        <w:rPr>
          <w:rFonts w:ascii="Arial" w:hAnsi="Arial" w:cs="Arial"/>
          <w:b/>
          <w:bCs/>
          <w:color w:val="222222"/>
        </w:rPr>
        <w:t>What is Lambda </w:t>
      </w:r>
      <w:proofErr w:type="gramStart"/>
      <w:r>
        <w:rPr>
          <w:rFonts w:ascii="Arial" w:hAnsi="Arial" w:cs="Arial"/>
          <w:b/>
          <w:bCs/>
          <w:color w:val="222222"/>
        </w:rPr>
        <w:t>expressions ,</w:t>
      </w:r>
      <w:proofErr w:type="gramEnd"/>
      <w:r>
        <w:rPr>
          <w:rFonts w:ascii="Arial" w:hAnsi="Arial" w:cs="Arial"/>
          <w:b/>
          <w:bCs/>
          <w:color w:val="222222"/>
        </w:rPr>
        <w:t> Action , </w:t>
      </w:r>
      <w:proofErr w:type="spellStart"/>
      <w:r>
        <w:rPr>
          <w:rFonts w:ascii="Arial" w:hAnsi="Arial" w:cs="Arial"/>
          <w:b/>
          <w:bCs/>
          <w:color w:val="222222"/>
        </w:rPr>
        <w:t>Func</w:t>
      </w:r>
      <w:proofErr w:type="spellEnd"/>
      <w:r>
        <w:rPr>
          <w:rFonts w:ascii="Arial" w:hAnsi="Arial" w:cs="Arial"/>
          <w:b/>
          <w:bCs/>
          <w:color w:val="222222"/>
        </w:rPr>
        <w:t xml:space="preserve"> and Predicate</w:t>
      </w:r>
    </w:p>
    <w:p w:rsidR="00BF08DD" w:rsidRDefault="00BF08DD" w:rsidP="00BF08DD">
      <w:pPr>
        <w:shd w:val="clear" w:color="auto" w:fill="FFFFFF"/>
        <w:rPr>
          <w:rFonts w:ascii="Arial" w:hAnsi="Arial" w:cs="Arial"/>
          <w:color w:val="222222"/>
        </w:rPr>
      </w:pPr>
      <w:hyperlink r:id="rId55" w:tgtFrame="_blank" w:history="1">
        <w:r>
          <w:rPr>
            <w:rStyle w:val="Hyperlink"/>
            <w:rFonts w:ascii="Arial" w:hAnsi="Arial" w:cs="Arial"/>
            <w:color w:val="1155CC"/>
            <w:shd w:val="clear" w:color="auto" w:fill="FFFF00"/>
          </w:rPr>
          <w:t>https://www.youtube.com/watch?v=8o0O-vBS8W0&amp;t=2s</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56C56" w:rsidRPr="008E37ED" w:rsidRDefault="00B56C56" w:rsidP="008E37ED">
      <w:pPr>
        <w:shd w:val="clear" w:color="auto" w:fill="FFFFFF"/>
        <w:spacing w:after="0" w:line="240" w:lineRule="auto"/>
        <w:rPr>
          <w:rFonts w:ascii="Arial" w:eastAsia="Times New Roman" w:hAnsi="Arial" w:cs="Arial"/>
          <w:color w:val="222222"/>
          <w:sz w:val="24"/>
          <w:szCs w:val="24"/>
        </w:rPr>
      </w:pPr>
    </w:p>
    <w:p w:rsidR="00B56C56" w:rsidRPr="008E37ED" w:rsidRDefault="00B56C56" w:rsidP="00B56C56">
      <w:pPr>
        <w:shd w:val="clear" w:color="auto" w:fill="FFFFFF"/>
        <w:spacing w:after="0" w:line="240" w:lineRule="auto"/>
        <w:rPr>
          <w:rFonts w:ascii="Arial" w:eastAsia="Times New Roman" w:hAnsi="Arial" w:cs="Arial"/>
          <w:color w:val="222222"/>
          <w:sz w:val="24"/>
          <w:szCs w:val="24"/>
        </w:rPr>
      </w:pPr>
      <w:r w:rsidRPr="008E37ED">
        <w:rPr>
          <w:rFonts w:ascii="Arial" w:eastAsia="Times New Roman" w:hAnsi="Arial" w:cs="Arial"/>
          <w:color w:val="222222"/>
          <w:sz w:val="24"/>
          <w:szCs w:val="24"/>
        </w:rPr>
        <w:t>https://www.youtube.com/watch?v=1Q4I63-hKcY&amp;t=670s</w:t>
      </w:r>
    </w:p>
    <w:p w:rsidR="00B56C56" w:rsidRPr="008E37ED" w:rsidRDefault="00B56C56" w:rsidP="00B56C56">
      <w:pPr>
        <w:pBdr>
          <w:bottom w:val="single" w:sz="6" w:space="1" w:color="auto"/>
        </w:pBdr>
        <w:shd w:val="clear" w:color="auto" w:fill="FFFFFF"/>
        <w:spacing w:after="0" w:line="240" w:lineRule="auto"/>
        <w:rPr>
          <w:rFonts w:ascii="Arial" w:eastAsia="Times New Roman" w:hAnsi="Arial" w:cs="Arial"/>
          <w:color w:val="222222"/>
          <w:sz w:val="24"/>
          <w:szCs w:val="24"/>
        </w:rPr>
      </w:pPr>
      <w:r w:rsidRPr="008E37ED">
        <w:rPr>
          <w:rFonts w:ascii="Arial" w:eastAsia="Times New Roman" w:hAnsi="Arial" w:cs="Arial"/>
          <w:color w:val="222222"/>
          <w:sz w:val="24"/>
          <w:szCs w:val="24"/>
        </w:rPr>
        <w:t>OOP</w:t>
      </w:r>
    </w:p>
    <w:p w:rsidR="00B56C56" w:rsidRDefault="00B56C56" w:rsidP="00B65DF1"/>
    <w:p w:rsidR="00B56C56" w:rsidRPr="00B56C56" w:rsidRDefault="00B56C56" w:rsidP="00B65DF1">
      <w:pPr>
        <w:rPr>
          <w:b/>
        </w:rPr>
      </w:pPr>
      <w:proofErr w:type="spellStart"/>
      <w:r w:rsidRPr="00B56C56">
        <w:rPr>
          <w:b/>
        </w:rPr>
        <w:t>WebAPI</w:t>
      </w:r>
      <w:proofErr w:type="spellEnd"/>
      <w:r w:rsidRPr="00B56C56">
        <w:rPr>
          <w:b/>
        </w:rPr>
        <w:t xml:space="preserve"> </w:t>
      </w:r>
    </w:p>
    <w:p w:rsidR="00B56C56" w:rsidRDefault="00B56C56" w:rsidP="00B65DF1">
      <w:hyperlink r:id="rId56" w:history="1">
        <w:r w:rsidRPr="00B942DE">
          <w:rPr>
            <w:rStyle w:val="Hyperlink"/>
          </w:rPr>
          <w:t>https://www.codeproject.com/Articles/769140/Top-ASP-NET-Web-API-Interview-Questions</w:t>
        </w:r>
      </w:hyperlink>
    </w:p>
    <w:p w:rsidR="00B56C56" w:rsidRDefault="00B56C56" w:rsidP="00B65DF1">
      <w:pPr>
        <w:pBdr>
          <w:bottom w:val="single" w:sz="6" w:space="1" w:color="auto"/>
        </w:pBdr>
      </w:pPr>
      <w:hyperlink r:id="rId57" w:history="1">
        <w:r w:rsidRPr="00B942DE">
          <w:rPr>
            <w:rStyle w:val="Hyperlink"/>
          </w:rPr>
          <w:t>http://www.dotnetanalyst.com/FAQs/WebAPI</w:t>
        </w:r>
      </w:hyperlink>
    </w:p>
    <w:p w:rsidR="00B56C56" w:rsidRDefault="00B56C56" w:rsidP="00B65DF1">
      <w:r>
        <w:t>HTML 5</w:t>
      </w:r>
    </w:p>
    <w:p w:rsidR="00B56C56" w:rsidRDefault="00B56C56" w:rsidP="00B65DF1">
      <w:hyperlink r:id="rId58" w:history="1">
        <w:r w:rsidRPr="00B942DE">
          <w:rPr>
            <w:rStyle w:val="Hyperlink"/>
          </w:rPr>
          <w:t>https://www.w3schools.com/html/html_elements.asp</w:t>
        </w:r>
      </w:hyperlink>
    </w:p>
    <w:p w:rsidR="00B56C56" w:rsidRDefault="00B56C56" w:rsidP="00B65DF1">
      <w:hyperlink r:id="rId59" w:history="1">
        <w:r w:rsidRPr="00B942DE">
          <w:rPr>
            <w:rStyle w:val="Hyperlink"/>
          </w:rPr>
          <w:t>https://www.w3schools.com/html/html5_intro.asp</w:t>
        </w:r>
      </w:hyperlink>
    </w:p>
    <w:p w:rsidR="00B56C56" w:rsidRDefault="00B56C56" w:rsidP="00B65DF1">
      <w:pPr>
        <w:pBdr>
          <w:bottom w:val="single" w:sz="6" w:space="1" w:color="auto"/>
        </w:pBdr>
      </w:pPr>
      <w:hyperlink r:id="rId60" w:history="1">
        <w:r w:rsidRPr="00B942DE">
          <w:rPr>
            <w:rStyle w:val="Hyperlink"/>
          </w:rPr>
          <w:t>https://www.w3schools.com/jquery/jquery_selectors.asp</w:t>
        </w:r>
      </w:hyperlink>
    </w:p>
    <w:p w:rsidR="00B56C56" w:rsidRPr="00002473" w:rsidRDefault="00B56C56" w:rsidP="00B65DF1">
      <w:pPr>
        <w:rPr>
          <w:b/>
        </w:rPr>
      </w:pPr>
      <w:r w:rsidRPr="00002473">
        <w:rPr>
          <w:b/>
        </w:rPr>
        <w:t>Entity Framework</w:t>
      </w:r>
    </w:p>
    <w:p w:rsidR="00B56C56" w:rsidRDefault="00B56C56" w:rsidP="00B65DF1">
      <w:r>
        <w:t xml:space="preserve">DB First </w:t>
      </w:r>
      <w:proofErr w:type="spellStart"/>
      <w:r>
        <w:t>vs</w:t>
      </w:r>
      <w:proofErr w:type="spellEnd"/>
      <w:r>
        <w:t xml:space="preserve"> Code First</w:t>
      </w:r>
    </w:p>
    <w:p w:rsidR="00B56C56" w:rsidRDefault="00B56C56" w:rsidP="00B56C56">
      <w:r>
        <w:t xml:space="preserve">1. </w:t>
      </w:r>
      <w:r w:rsidRPr="00B56C56">
        <w:rPr>
          <w:b/>
        </w:rPr>
        <w:t xml:space="preserve">Deployment </w:t>
      </w:r>
      <w:proofErr w:type="gramStart"/>
      <w:r w:rsidRPr="00B56C56">
        <w:rPr>
          <w:b/>
        </w:rPr>
        <w:t>Scripts</w:t>
      </w:r>
      <w:r>
        <w:t xml:space="preserve"> :If</w:t>
      </w:r>
      <w:proofErr w:type="gramEnd"/>
      <w:r>
        <w:t xml:space="preserve"> we have different environment then  we need not to run db script for each and every environment  at the time of deployment</w:t>
      </w:r>
    </w:p>
    <w:p w:rsidR="00B56C56" w:rsidRDefault="00B56C56" w:rsidP="00B56C56">
      <w:r>
        <w:t xml:space="preserve">2. </w:t>
      </w:r>
      <w:r w:rsidRPr="00B56C56">
        <w:rPr>
          <w:b/>
        </w:rPr>
        <w:t>Better Versioning</w:t>
      </w:r>
      <w:r>
        <w:t>: By (</w:t>
      </w:r>
      <w:proofErr w:type="spellStart"/>
      <w:r>
        <w:t>tfs</w:t>
      </w:r>
      <w:proofErr w:type="spellEnd"/>
      <w:r>
        <w:t xml:space="preserve"> or </w:t>
      </w:r>
      <w:proofErr w:type="spellStart"/>
      <w:r>
        <w:t>github</w:t>
      </w:r>
      <w:proofErr w:type="spellEnd"/>
      <w:r>
        <w:t xml:space="preserve"> or </w:t>
      </w:r>
      <w:proofErr w:type="spellStart"/>
      <w:proofErr w:type="gramStart"/>
      <w:r>
        <w:t>svn</w:t>
      </w:r>
      <w:proofErr w:type="spellEnd"/>
      <w:r>
        <w:t xml:space="preserve"> )</w:t>
      </w:r>
      <w:proofErr w:type="gramEnd"/>
      <w:r>
        <w:t xml:space="preserve"> version control in db first is difficult to track any db Changes done by which team member as Whole </w:t>
      </w:r>
      <w:proofErr w:type="spellStart"/>
      <w:r>
        <w:t>edmx</w:t>
      </w:r>
      <w:proofErr w:type="spellEnd"/>
      <w:r>
        <w:t xml:space="preserve"> updated by single person at once.</w:t>
      </w:r>
    </w:p>
    <w:p w:rsidR="00B56C56" w:rsidRDefault="00B56C56" w:rsidP="00B56C56">
      <w:r>
        <w:t>(</w:t>
      </w:r>
      <w:proofErr w:type="gramStart"/>
      <w:r>
        <w:t>coz</w:t>
      </w:r>
      <w:proofErr w:type="gramEnd"/>
      <w:r>
        <w:t xml:space="preserve">' versioning </w:t>
      </w:r>
      <w:r w:rsidR="00002473">
        <w:t>tool</w:t>
      </w:r>
      <w:r>
        <w:t xml:space="preserve"> will show changes </w:t>
      </w:r>
      <w:r w:rsidR="00002473">
        <w:t xml:space="preserve">done by  </w:t>
      </w:r>
      <w:r>
        <w:t xml:space="preserve">team members names who update </w:t>
      </w:r>
      <w:proofErr w:type="spellStart"/>
      <w:r>
        <w:t>edmx</w:t>
      </w:r>
      <w:proofErr w:type="spellEnd"/>
      <w:r>
        <w:t xml:space="preserve"> file )</w:t>
      </w:r>
      <w:r w:rsidR="00002473">
        <w:t xml:space="preserve">, </w:t>
      </w:r>
      <w:r>
        <w:t xml:space="preserve">but in code first we track who changes which table </w:t>
      </w:r>
    </w:p>
    <w:p w:rsidR="00002473" w:rsidRDefault="00B56C56" w:rsidP="00B56C56">
      <w:r>
        <w:t>3.</w:t>
      </w:r>
      <w:r w:rsidR="00002473">
        <w:t xml:space="preserve"> </w:t>
      </w:r>
      <w:proofErr w:type="spellStart"/>
      <w:r w:rsidR="00002473" w:rsidRPr="00002473">
        <w:rPr>
          <w:b/>
        </w:rPr>
        <w:t>ViewModel</w:t>
      </w:r>
      <w:proofErr w:type="spellEnd"/>
      <w:r w:rsidR="00002473" w:rsidRPr="00002473">
        <w:rPr>
          <w:b/>
        </w:rPr>
        <w:t xml:space="preserve"> not mandatory</w:t>
      </w:r>
      <w:r w:rsidR="00002473">
        <w:t xml:space="preserve">: </w:t>
      </w:r>
      <w:r>
        <w:t xml:space="preserve">For validation if we want to use </w:t>
      </w:r>
      <w:r w:rsidRPr="00002473">
        <w:rPr>
          <w:b/>
        </w:rPr>
        <w:t xml:space="preserve">data </w:t>
      </w:r>
      <w:r w:rsidR="00002473" w:rsidRPr="00002473">
        <w:rPr>
          <w:b/>
        </w:rPr>
        <w:t>annotation</w:t>
      </w:r>
      <w:r>
        <w:t xml:space="preserve"> or we have some </w:t>
      </w:r>
      <w:r w:rsidRPr="00002473">
        <w:rPr>
          <w:b/>
        </w:rPr>
        <w:t xml:space="preserve">derived </w:t>
      </w:r>
      <w:r w:rsidR="00002473" w:rsidRPr="00002473">
        <w:rPr>
          <w:b/>
        </w:rPr>
        <w:t>properties</w:t>
      </w:r>
      <w:r>
        <w:t xml:space="preserve"> then we must have to </w:t>
      </w:r>
      <w:r w:rsidR="0007239D">
        <w:t>use view</w:t>
      </w:r>
      <w:r w:rsidR="00002473">
        <w:t xml:space="preserve"> Model in DB First as any changes to </w:t>
      </w:r>
      <w:proofErr w:type="spellStart"/>
      <w:r w:rsidR="00002473">
        <w:t>tt</w:t>
      </w:r>
      <w:proofErr w:type="spellEnd"/>
      <w:r w:rsidR="00002473">
        <w:t xml:space="preserve"> class will be reset whenever EDMX is updated.</w:t>
      </w:r>
    </w:p>
    <w:p w:rsidR="00B56C56" w:rsidRDefault="00002473" w:rsidP="00B56C56">
      <w:r>
        <w:t xml:space="preserve">* </w:t>
      </w:r>
      <w:r w:rsidR="00B56C56">
        <w:t xml:space="preserve">(For Derived Properties in DB First we can use partial classes </w:t>
      </w:r>
      <w:r w:rsidR="006A253E">
        <w:t>instead)</w:t>
      </w:r>
    </w:p>
    <w:p w:rsidR="00B56C56" w:rsidRDefault="00002473" w:rsidP="00B56C56">
      <w:pPr>
        <w:rPr>
          <w:rStyle w:val="Strong"/>
          <w:rFonts w:ascii="Segoe UI" w:hAnsi="Segoe UI" w:cs="Segoe UI"/>
          <w:color w:val="000000"/>
          <w:shd w:val="clear" w:color="auto" w:fill="FFFFFF"/>
        </w:rPr>
      </w:pPr>
      <w:r>
        <w:t xml:space="preserve">4: Data Model Schema might be different from Database Schema if </w:t>
      </w:r>
      <w:proofErr w:type="spellStart"/>
      <w:r w:rsidRPr="00002473">
        <w:rPr>
          <w:b/>
        </w:rPr>
        <w:t>CodeFirst</w:t>
      </w:r>
      <w:proofErr w:type="spellEnd"/>
      <w:r w:rsidRPr="00002473">
        <w:rPr>
          <w:b/>
        </w:rPr>
        <w:t xml:space="preserve"> Entities created On Existing Database</w:t>
      </w:r>
      <w:r>
        <w:t xml:space="preserve"> by </w:t>
      </w:r>
      <w:r>
        <w:rPr>
          <w:rStyle w:val="Strong"/>
          <w:rFonts w:ascii="Segoe UI" w:hAnsi="Segoe UI" w:cs="Segoe UI"/>
          <w:color w:val="000000"/>
          <w:shd w:val="clear" w:color="auto" w:fill="FFFFFF"/>
        </w:rPr>
        <w:t xml:space="preserve">Entity Framework Tools </w:t>
      </w:r>
      <w:r w:rsidRPr="00002473">
        <w:rPr>
          <w:rStyle w:val="Strong"/>
          <w:rFonts w:ascii="Segoe UI" w:hAnsi="Segoe UI" w:cs="Segoe UI"/>
          <w:b w:val="0"/>
          <w:color w:val="000000"/>
          <w:shd w:val="clear" w:color="auto" w:fill="FFFFFF"/>
        </w:rPr>
        <w:t>(</w:t>
      </w:r>
      <w:proofErr w:type="spellStart"/>
      <w:r w:rsidRPr="00002473">
        <w:rPr>
          <w:rStyle w:val="Strong"/>
          <w:rFonts w:ascii="Segoe UI" w:hAnsi="Segoe UI" w:cs="Segoe UI"/>
          <w:b w:val="0"/>
          <w:color w:val="000000"/>
          <w:shd w:val="clear" w:color="auto" w:fill="FFFFFF"/>
        </w:rPr>
        <w:t>i.e</w:t>
      </w:r>
      <w:proofErr w:type="spellEnd"/>
      <w:r w:rsidRPr="00002473">
        <w:rPr>
          <w:rStyle w:val="Strong"/>
          <w:rFonts w:ascii="Segoe UI" w:hAnsi="Segoe UI" w:cs="Segoe UI"/>
          <w:b w:val="0"/>
          <w:color w:val="000000"/>
          <w:shd w:val="clear" w:color="auto" w:fill="FFFFFF"/>
        </w:rPr>
        <w:t xml:space="preserve"> if a db is being used for more than 1 </w:t>
      </w:r>
      <w:proofErr w:type="gramStart"/>
      <w:r w:rsidRPr="00002473">
        <w:rPr>
          <w:rStyle w:val="Strong"/>
          <w:rFonts w:ascii="Segoe UI" w:hAnsi="Segoe UI" w:cs="Segoe UI"/>
          <w:b w:val="0"/>
          <w:color w:val="000000"/>
          <w:shd w:val="clear" w:color="auto" w:fill="FFFFFF"/>
        </w:rPr>
        <w:t>applications</w:t>
      </w:r>
      <w:proofErr w:type="gramEnd"/>
      <w:r w:rsidRPr="00002473">
        <w:rPr>
          <w:rStyle w:val="Strong"/>
          <w:rFonts w:ascii="Segoe UI" w:hAnsi="Segoe UI" w:cs="Segoe UI"/>
          <w:b w:val="0"/>
          <w:color w:val="000000"/>
          <w:shd w:val="clear" w:color="auto" w:fill="FFFFFF"/>
        </w:rPr>
        <w:t xml:space="preserve">, Columns </w:t>
      </w:r>
      <w:proofErr w:type="spellStart"/>
      <w:r w:rsidRPr="00002473">
        <w:rPr>
          <w:rStyle w:val="Strong"/>
          <w:rFonts w:ascii="Segoe UI" w:hAnsi="Segoe UI" w:cs="Segoe UI"/>
          <w:b w:val="0"/>
          <w:color w:val="000000"/>
          <w:shd w:val="clear" w:color="auto" w:fill="FFFFFF"/>
        </w:rPr>
        <w:t>Nullability</w:t>
      </w:r>
      <w:proofErr w:type="spellEnd"/>
      <w:r w:rsidRPr="00002473">
        <w:rPr>
          <w:rStyle w:val="Strong"/>
          <w:rFonts w:ascii="Segoe UI" w:hAnsi="Segoe UI" w:cs="Segoe UI"/>
          <w:b w:val="0"/>
          <w:color w:val="000000"/>
          <w:shd w:val="clear" w:color="auto" w:fill="FFFFFF"/>
        </w:rPr>
        <w:t xml:space="preserve"> or length might be different from db in different projects. By changing </w:t>
      </w:r>
      <w:proofErr w:type="spellStart"/>
      <w:r w:rsidRPr="00002473">
        <w:rPr>
          <w:rStyle w:val="Strong"/>
          <w:rFonts w:ascii="Segoe UI" w:hAnsi="Segoe UI" w:cs="Segoe UI"/>
          <w:b w:val="0"/>
          <w:color w:val="000000"/>
          <w:shd w:val="clear" w:color="auto" w:fill="FFFFFF"/>
        </w:rPr>
        <w:t>Dataannotation</w:t>
      </w:r>
      <w:proofErr w:type="spellEnd"/>
      <w:r w:rsidRPr="00002473">
        <w:rPr>
          <w:rStyle w:val="Strong"/>
          <w:rFonts w:ascii="Segoe UI" w:hAnsi="Segoe UI" w:cs="Segoe UI"/>
          <w:b w:val="0"/>
          <w:color w:val="000000"/>
          <w:shd w:val="clear" w:color="auto" w:fill="FFFFFF"/>
        </w:rPr>
        <w:t xml:space="preserve"> and skipping Migration Script.)</w:t>
      </w:r>
    </w:p>
    <w:p w:rsidR="00B56C56" w:rsidRDefault="006A253E" w:rsidP="00B65DF1">
      <w:hyperlink r:id="rId61" w:history="1">
        <w:r w:rsidRPr="00B942DE">
          <w:rPr>
            <w:rStyle w:val="Hyperlink"/>
          </w:rPr>
          <w:t>https://docs.microsoft.com/en-us/ef/ef6/modeling/code-first/workflows/existing-database</w:t>
        </w:r>
      </w:hyperlink>
    </w:p>
    <w:p w:rsidR="006A253E" w:rsidRDefault="006A253E" w:rsidP="00B65DF1">
      <w:hyperlink r:id="rId62" w:history="1">
        <w:r w:rsidRPr="00B942DE">
          <w:rPr>
            <w:rStyle w:val="Hyperlink"/>
          </w:rPr>
          <w:t>https://channel9.msdn.com/blogs/ef/code-first-to-existing-database-ef6-1-onwards-</w:t>
        </w:r>
      </w:hyperlink>
    </w:p>
    <w:p w:rsidR="006A253E" w:rsidRDefault="006A253E" w:rsidP="00B65DF1"/>
    <w:sectPr w:rsidR="006A253E" w:rsidSect="00255C1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Neue-HeavyCon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C70"/>
    <w:multiLevelType w:val="multilevel"/>
    <w:tmpl w:val="D2C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840696"/>
    <w:multiLevelType w:val="multilevel"/>
    <w:tmpl w:val="8DC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C7D05"/>
    <w:multiLevelType w:val="multilevel"/>
    <w:tmpl w:val="DD2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26388"/>
    <w:multiLevelType w:val="multilevel"/>
    <w:tmpl w:val="6C8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21B3D"/>
    <w:multiLevelType w:val="multilevel"/>
    <w:tmpl w:val="41F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970E95"/>
    <w:multiLevelType w:val="multilevel"/>
    <w:tmpl w:val="316A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55C1D"/>
    <w:rsid w:val="00002473"/>
    <w:rsid w:val="0007239D"/>
    <w:rsid w:val="000B73BE"/>
    <w:rsid w:val="001B53D9"/>
    <w:rsid w:val="00233318"/>
    <w:rsid w:val="002555FF"/>
    <w:rsid w:val="00255C1D"/>
    <w:rsid w:val="00327FCF"/>
    <w:rsid w:val="003957AA"/>
    <w:rsid w:val="003E4B71"/>
    <w:rsid w:val="004A4D3B"/>
    <w:rsid w:val="00525DF8"/>
    <w:rsid w:val="00543C01"/>
    <w:rsid w:val="005945EE"/>
    <w:rsid w:val="005D235D"/>
    <w:rsid w:val="006A00EB"/>
    <w:rsid w:val="006A253E"/>
    <w:rsid w:val="007112FF"/>
    <w:rsid w:val="007407D5"/>
    <w:rsid w:val="007F40AD"/>
    <w:rsid w:val="0083727D"/>
    <w:rsid w:val="008E37ED"/>
    <w:rsid w:val="00B15B96"/>
    <w:rsid w:val="00B56C56"/>
    <w:rsid w:val="00B65DF1"/>
    <w:rsid w:val="00BF08DD"/>
    <w:rsid w:val="00C75553"/>
    <w:rsid w:val="00CD3E2F"/>
    <w:rsid w:val="00D0169C"/>
    <w:rsid w:val="00D150C4"/>
    <w:rsid w:val="00D37575"/>
    <w:rsid w:val="00D76153"/>
    <w:rsid w:val="00DC4DA2"/>
    <w:rsid w:val="00E46A95"/>
    <w:rsid w:val="00E73122"/>
    <w:rsid w:val="00EE7E87"/>
    <w:rsid w:val="00F14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122"/>
  </w:style>
  <w:style w:type="paragraph" w:styleId="Heading1">
    <w:name w:val="heading 1"/>
    <w:basedOn w:val="Normal"/>
    <w:next w:val="Normal"/>
    <w:link w:val="Heading1Char"/>
    <w:uiPriority w:val="9"/>
    <w:qFormat/>
    <w:rsid w:val="000B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33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5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E7E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E87"/>
    <w:rPr>
      <w:rFonts w:ascii="Tahoma" w:hAnsi="Tahoma" w:cs="Tahoma"/>
      <w:sz w:val="16"/>
      <w:szCs w:val="16"/>
    </w:rPr>
  </w:style>
  <w:style w:type="paragraph" w:styleId="NormalWeb">
    <w:name w:val="Normal (Web)"/>
    <w:basedOn w:val="Normal"/>
    <w:uiPriority w:val="99"/>
    <w:semiHidden/>
    <w:unhideWhenUsed/>
    <w:rsid w:val="00255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5FF"/>
    <w:rPr>
      <w:b/>
      <w:bCs/>
    </w:rPr>
  </w:style>
  <w:style w:type="character" w:customStyle="1" w:styleId="Heading2Char">
    <w:name w:val="Heading 2 Char"/>
    <w:basedOn w:val="DefaultParagraphFont"/>
    <w:link w:val="Heading2"/>
    <w:uiPriority w:val="9"/>
    <w:rsid w:val="00233318"/>
    <w:rPr>
      <w:rFonts w:ascii="Times New Roman" w:eastAsia="Times New Roman" w:hAnsi="Times New Roman" w:cs="Times New Roman"/>
      <w:b/>
      <w:bCs/>
      <w:sz w:val="36"/>
      <w:szCs w:val="36"/>
    </w:rPr>
  </w:style>
  <w:style w:type="paragraph" w:customStyle="1" w:styleId="x-hidden-focus">
    <w:name w:val="x-hidden-focus"/>
    <w:basedOn w:val="Normal"/>
    <w:rsid w:val="002333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3318"/>
    <w:rPr>
      <w:rFonts w:ascii="Courier New" w:eastAsia="Times New Roman" w:hAnsi="Courier New" w:cs="Courier New"/>
      <w:sz w:val="20"/>
      <w:szCs w:val="20"/>
    </w:rPr>
  </w:style>
  <w:style w:type="character" w:styleId="Emphasis">
    <w:name w:val="Emphasis"/>
    <w:basedOn w:val="DefaultParagraphFont"/>
    <w:uiPriority w:val="20"/>
    <w:qFormat/>
    <w:rsid w:val="00233318"/>
    <w:rPr>
      <w:i/>
      <w:iCs/>
    </w:rPr>
  </w:style>
  <w:style w:type="character" w:styleId="Hyperlink">
    <w:name w:val="Hyperlink"/>
    <w:basedOn w:val="DefaultParagraphFont"/>
    <w:uiPriority w:val="99"/>
    <w:unhideWhenUsed/>
    <w:rsid w:val="007112FF"/>
    <w:rPr>
      <w:color w:val="0000FF"/>
      <w:u w:val="single"/>
    </w:rPr>
  </w:style>
  <w:style w:type="character" w:customStyle="1" w:styleId="language">
    <w:name w:val="language"/>
    <w:basedOn w:val="DefaultParagraphFont"/>
    <w:rsid w:val="007112FF"/>
  </w:style>
  <w:style w:type="paragraph" w:styleId="HTMLPreformatted">
    <w:name w:val="HTML Preformatted"/>
    <w:basedOn w:val="Normal"/>
    <w:link w:val="HTMLPreformattedChar"/>
    <w:uiPriority w:val="99"/>
    <w:semiHidden/>
    <w:unhideWhenUsed/>
    <w:rsid w:val="0071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2FF"/>
    <w:rPr>
      <w:rFonts w:ascii="Courier New" w:eastAsia="Times New Roman" w:hAnsi="Courier New" w:cs="Courier New"/>
      <w:sz w:val="20"/>
      <w:szCs w:val="20"/>
    </w:rPr>
  </w:style>
  <w:style w:type="character" w:customStyle="1" w:styleId="hljs-keyword">
    <w:name w:val="hljs-keyword"/>
    <w:basedOn w:val="DefaultParagraphFont"/>
    <w:rsid w:val="007112FF"/>
  </w:style>
  <w:style w:type="character" w:customStyle="1" w:styleId="hljs-string">
    <w:name w:val="hljs-string"/>
    <w:basedOn w:val="DefaultParagraphFont"/>
    <w:rsid w:val="007112FF"/>
  </w:style>
  <w:style w:type="paragraph" w:styleId="BalloonText">
    <w:name w:val="Balloon Text"/>
    <w:basedOn w:val="Normal"/>
    <w:link w:val="BalloonTextChar"/>
    <w:uiPriority w:val="99"/>
    <w:semiHidden/>
    <w:unhideWhenUsed/>
    <w:rsid w:val="0071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2FF"/>
    <w:rPr>
      <w:rFonts w:ascii="Tahoma" w:hAnsi="Tahoma" w:cs="Tahoma"/>
      <w:sz w:val="16"/>
      <w:szCs w:val="16"/>
    </w:rPr>
  </w:style>
  <w:style w:type="character" w:customStyle="1" w:styleId="comment-copy">
    <w:name w:val="comment-copy"/>
    <w:basedOn w:val="DefaultParagraphFont"/>
    <w:rsid w:val="000B73BE"/>
  </w:style>
  <w:style w:type="character" w:customStyle="1" w:styleId="Heading1Char">
    <w:name w:val="Heading 1 Char"/>
    <w:basedOn w:val="DefaultParagraphFont"/>
    <w:link w:val="Heading1"/>
    <w:uiPriority w:val="9"/>
    <w:rsid w:val="000B7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755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555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C75553"/>
  </w:style>
  <w:style w:type="character" w:customStyle="1" w:styleId="mw-editsection">
    <w:name w:val="mw-editsection"/>
    <w:basedOn w:val="DefaultParagraphFont"/>
    <w:rsid w:val="00C75553"/>
  </w:style>
  <w:style w:type="character" w:customStyle="1" w:styleId="mw-editsection-bracket">
    <w:name w:val="mw-editsection-bracket"/>
    <w:basedOn w:val="DefaultParagraphFont"/>
    <w:rsid w:val="00C75553"/>
  </w:style>
  <w:style w:type="character" w:customStyle="1" w:styleId="na">
    <w:name w:val="na"/>
    <w:basedOn w:val="DefaultParagraphFont"/>
    <w:rsid w:val="00C75553"/>
  </w:style>
  <w:style w:type="character" w:customStyle="1" w:styleId="k">
    <w:name w:val="k"/>
    <w:basedOn w:val="DefaultParagraphFont"/>
    <w:rsid w:val="00C75553"/>
  </w:style>
  <w:style w:type="character" w:customStyle="1" w:styleId="nc">
    <w:name w:val="nc"/>
    <w:basedOn w:val="DefaultParagraphFont"/>
    <w:rsid w:val="00C75553"/>
  </w:style>
  <w:style w:type="character" w:customStyle="1" w:styleId="p">
    <w:name w:val="p"/>
    <w:basedOn w:val="DefaultParagraphFont"/>
    <w:rsid w:val="00C75553"/>
  </w:style>
  <w:style w:type="character" w:customStyle="1" w:styleId="kt">
    <w:name w:val="kt"/>
    <w:basedOn w:val="DefaultParagraphFont"/>
    <w:rsid w:val="00C75553"/>
  </w:style>
  <w:style w:type="character" w:customStyle="1" w:styleId="n">
    <w:name w:val="n"/>
    <w:basedOn w:val="DefaultParagraphFont"/>
    <w:rsid w:val="00C75553"/>
  </w:style>
  <w:style w:type="character" w:customStyle="1" w:styleId="hljs-function">
    <w:name w:val="hljs-function"/>
    <w:basedOn w:val="DefaultParagraphFont"/>
    <w:rsid w:val="00B65DF1"/>
  </w:style>
  <w:style w:type="character" w:customStyle="1" w:styleId="hljs-title">
    <w:name w:val="hljs-title"/>
    <w:basedOn w:val="DefaultParagraphFont"/>
    <w:rsid w:val="00B65DF1"/>
  </w:style>
  <w:style w:type="character" w:customStyle="1" w:styleId="hljs-comment">
    <w:name w:val="hljs-comment"/>
    <w:basedOn w:val="DefaultParagraphFont"/>
    <w:rsid w:val="00B65DF1"/>
  </w:style>
</w:styles>
</file>

<file path=word/webSettings.xml><?xml version="1.0" encoding="utf-8"?>
<w:webSettings xmlns:r="http://schemas.openxmlformats.org/officeDocument/2006/relationships" xmlns:w="http://schemas.openxmlformats.org/wordprocessingml/2006/main">
  <w:divs>
    <w:div w:id="73092475">
      <w:bodyDiv w:val="1"/>
      <w:marLeft w:val="0"/>
      <w:marRight w:val="0"/>
      <w:marTop w:val="0"/>
      <w:marBottom w:val="0"/>
      <w:divBdr>
        <w:top w:val="none" w:sz="0" w:space="0" w:color="auto"/>
        <w:left w:val="none" w:sz="0" w:space="0" w:color="auto"/>
        <w:bottom w:val="none" w:sz="0" w:space="0" w:color="auto"/>
        <w:right w:val="none" w:sz="0" w:space="0" w:color="auto"/>
      </w:divBdr>
    </w:div>
    <w:div w:id="231044605">
      <w:bodyDiv w:val="1"/>
      <w:marLeft w:val="0"/>
      <w:marRight w:val="0"/>
      <w:marTop w:val="0"/>
      <w:marBottom w:val="0"/>
      <w:divBdr>
        <w:top w:val="none" w:sz="0" w:space="0" w:color="auto"/>
        <w:left w:val="none" w:sz="0" w:space="0" w:color="auto"/>
        <w:bottom w:val="none" w:sz="0" w:space="0" w:color="auto"/>
        <w:right w:val="none" w:sz="0" w:space="0" w:color="auto"/>
      </w:divBdr>
    </w:div>
    <w:div w:id="293751821">
      <w:bodyDiv w:val="1"/>
      <w:marLeft w:val="0"/>
      <w:marRight w:val="0"/>
      <w:marTop w:val="0"/>
      <w:marBottom w:val="0"/>
      <w:divBdr>
        <w:top w:val="none" w:sz="0" w:space="0" w:color="auto"/>
        <w:left w:val="none" w:sz="0" w:space="0" w:color="auto"/>
        <w:bottom w:val="none" w:sz="0" w:space="0" w:color="auto"/>
        <w:right w:val="none" w:sz="0" w:space="0" w:color="auto"/>
      </w:divBdr>
      <w:divsChild>
        <w:div w:id="1649553245">
          <w:marLeft w:val="0"/>
          <w:marRight w:val="0"/>
          <w:marTop w:val="240"/>
          <w:marBottom w:val="0"/>
          <w:divBdr>
            <w:top w:val="none" w:sz="0" w:space="0" w:color="auto"/>
            <w:left w:val="none" w:sz="0" w:space="0" w:color="auto"/>
            <w:bottom w:val="none" w:sz="0" w:space="0" w:color="auto"/>
            <w:right w:val="none" w:sz="0" w:space="0" w:color="auto"/>
          </w:divBdr>
        </w:div>
      </w:divsChild>
    </w:div>
    <w:div w:id="362512049">
      <w:bodyDiv w:val="1"/>
      <w:marLeft w:val="0"/>
      <w:marRight w:val="0"/>
      <w:marTop w:val="0"/>
      <w:marBottom w:val="0"/>
      <w:divBdr>
        <w:top w:val="none" w:sz="0" w:space="0" w:color="auto"/>
        <w:left w:val="none" w:sz="0" w:space="0" w:color="auto"/>
        <w:bottom w:val="none" w:sz="0" w:space="0" w:color="auto"/>
        <w:right w:val="none" w:sz="0" w:space="0" w:color="auto"/>
      </w:divBdr>
    </w:div>
    <w:div w:id="547378020">
      <w:bodyDiv w:val="1"/>
      <w:marLeft w:val="0"/>
      <w:marRight w:val="0"/>
      <w:marTop w:val="0"/>
      <w:marBottom w:val="0"/>
      <w:divBdr>
        <w:top w:val="none" w:sz="0" w:space="0" w:color="auto"/>
        <w:left w:val="none" w:sz="0" w:space="0" w:color="auto"/>
        <w:bottom w:val="none" w:sz="0" w:space="0" w:color="auto"/>
        <w:right w:val="none" w:sz="0" w:space="0" w:color="auto"/>
      </w:divBdr>
    </w:div>
    <w:div w:id="710494137">
      <w:bodyDiv w:val="1"/>
      <w:marLeft w:val="0"/>
      <w:marRight w:val="0"/>
      <w:marTop w:val="0"/>
      <w:marBottom w:val="0"/>
      <w:divBdr>
        <w:top w:val="none" w:sz="0" w:space="0" w:color="auto"/>
        <w:left w:val="none" w:sz="0" w:space="0" w:color="auto"/>
        <w:bottom w:val="none" w:sz="0" w:space="0" w:color="auto"/>
        <w:right w:val="none" w:sz="0" w:space="0" w:color="auto"/>
      </w:divBdr>
    </w:div>
    <w:div w:id="925846159">
      <w:bodyDiv w:val="1"/>
      <w:marLeft w:val="0"/>
      <w:marRight w:val="0"/>
      <w:marTop w:val="0"/>
      <w:marBottom w:val="0"/>
      <w:divBdr>
        <w:top w:val="none" w:sz="0" w:space="0" w:color="auto"/>
        <w:left w:val="none" w:sz="0" w:space="0" w:color="auto"/>
        <w:bottom w:val="none" w:sz="0" w:space="0" w:color="auto"/>
        <w:right w:val="none" w:sz="0" w:space="0" w:color="auto"/>
      </w:divBdr>
    </w:div>
    <w:div w:id="1014114831">
      <w:bodyDiv w:val="1"/>
      <w:marLeft w:val="0"/>
      <w:marRight w:val="0"/>
      <w:marTop w:val="0"/>
      <w:marBottom w:val="0"/>
      <w:divBdr>
        <w:top w:val="none" w:sz="0" w:space="0" w:color="auto"/>
        <w:left w:val="none" w:sz="0" w:space="0" w:color="auto"/>
        <w:bottom w:val="none" w:sz="0" w:space="0" w:color="auto"/>
        <w:right w:val="none" w:sz="0" w:space="0" w:color="auto"/>
      </w:divBdr>
    </w:div>
    <w:div w:id="1087265433">
      <w:bodyDiv w:val="1"/>
      <w:marLeft w:val="0"/>
      <w:marRight w:val="0"/>
      <w:marTop w:val="0"/>
      <w:marBottom w:val="0"/>
      <w:divBdr>
        <w:top w:val="none" w:sz="0" w:space="0" w:color="auto"/>
        <w:left w:val="none" w:sz="0" w:space="0" w:color="auto"/>
        <w:bottom w:val="none" w:sz="0" w:space="0" w:color="auto"/>
        <w:right w:val="none" w:sz="0" w:space="0" w:color="auto"/>
      </w:divBdr>
    </w:div>
    <w:div w:id="1136219147">
      <w:bodyDiv w:val="1"/>
      <w:marLeft w:val="0"/>
      <w:marRight w:val="0"/>
      <w:marTop w:val="0"/>
      <w:marBottom w:val="0"/>
      <w:divBdr>
        <w:top w:val="none" w:sz="0" w:space="0" w:color="auto"/>
        <w:left w:val="none" w:sz="0" w:space="0" w:color="auto"/>
        <w:bottom w:val="none" w:sz="0" w:space="0" w:color="auto"/>
        <w:right w:val="none" w:sz="0" w:space="0" w:color="auto"/>
      </w:divBdr>
      <w:divsChild>
        <w:div w:id="529103840">
          <w:marLeft w:val="0"/>
          <w:marRight w:val="0"/>
          <w:marTop w:val="0"/>
          <w:marBottom w:val="0"/>
          <w:divBdr>
            <w:top w:val="none" w:sz="0" w:space="0" w:color="auto"/>
            <w:left w:val="none" w:sz="0" w:space="0" w:color="auto"/>
            <w:bottom w:val="none" w:sz="0" w:space="0" w:color="auto"/>
            <w:right w:val="none" w:sz="0" w:space="0" w:color="auto"/>
          </w:divBdr>
        </w:div>
        <w:div w:id="1825079084">
          <w:marLeft w:val="0"/>
          <w:marRight w:val="0"/>
          <w:marTop w:val="0"/>
          <w:marBottom w:val="0"/>
          <w:divBdr>
            <w:top w:val="none" w:sz="0" w:space="0" w:color="auto"/>
            <w:left w:val="none" w:sz="0" w:space="0" w:color="auto"/>
            <w:bottom w:val="none" w:sz="0" w:space="0" w:color="auto"/>
            <w:right w:val="none" w:sz="0" w:space="0" w:color="auto"/>
          </w:divBdr>
        </w:div>
        <w:div w:id="1688215143">
          <w:marLeft w:val="0"/>
          <w:marRight w:val="0"/>
          <w:marTop w:val="0"/>
          <w:marBottom w:val="0"/>
          <w:divBdr>
            <w:top w:val="none" w:sz="0" w:space="0" w:color="auto"/>
            <w:left w:val="none" w:sz="0" w:space="0" w:color="auto"/>
            <w:bottom w:val="none" w:sz="0" w:space="0" w:color="auto"/>
            <w:right w:val="none" w:sz="0" w:space="0" w:color="auto"/>
          </w:divBdr>
        </w:div>
        <w:div w:id="1967924578">
          <w:marLeft w:val="0"/>
          <w:marRight w:val="0"/>
          <w:marTop w:val="0"/>
          <w:marBottom w:val="0"/>
          <w:divBdr>
            <w:top w:val="none" w:sz="0" w:space="0" w:color="auto"/>
            <w:left w:val="none" w:sz="0" w:space="0" w:color="auto"/>
            <w:bottom w:val="none" w:sz="0" w:space="0" w:color="auto"/>
            <w:right w:val="none" w:sz="0" w:space="0" w:color="auto"/>
          </w:divBdr>
        </w:div>
      </w:divsChild>
    </w:div>
    <w:div w:id="1197739341">
      <w:bodyDiv w:val="1"/>
      <w:marLeft w:val="0"/>
      <w:marRight w:val="0"/>
      <w:marTop w:val="0"/>
      <w:marBottom w:val="0"/>
      <w:divBdr>
        <w:top w:val="none" w:sz="0" w:space="0" w:color="auto"/>
        <w:left w:val="none" w:sz="0" w:space="0" w:color="auto"/>
        <w:bottom w:val="none" w:sz="0" w:space="0" w:color="auto"/>
        <w:right w:val="none" w:sz="0" w:space="0" w:color="auto"/>
      </w:divBdr>
      <w:divsChild>
        <w:div w:id="1179202062">
          <w:marLeft w:val="0"/>
          <w:marRight w:val="0"/>
          <w:marTop w:val="0"/>
          <w:marBottom w:val="0"/>
          <w:divBdr>
            <w:top w:val="none" w:sz="0" w:space="0" w:color="auto"/>
            <w:left w:val="none" w:sz="0" w:space="0" w:color="auto"/>
            <w:bottom w:val="none" w:sz="0" w:space="0" w:color="auto"/>
            <w:right w:val="none" w:sz="0" w:space="0" w:color="auto"/>
          </w:divBdr>
        </w:div>
      </w:divsChild>
    </w:div>
    <w:div w:id="1208567985">
      <w:bodyDiv w:val="1"/>
      <w:marLeft w:val="0"/>
      <w:marRight w:val="0"/>
      <w:marTop w:val="0"/>
      <w:marBottom w:val="0"/>
      <w:divBdr>
        <w:top w:val="none" w:sz="0" w:space="0" w:color="auto"/>
        <w:left w:val="none" w:sz="0" w:space="0" w:color="auto"/>
        <w:bottom w:val="none" w:sz="0" w:space="0" w:color="auto"/>
        <w:right w:val="none" w:sz="0" w:space="0" w:color="auto"/>
      </w:divBdr>
      <w:divsChild>
        <w:div w:id="153765146">
          <w:marLeft w:val="0"/>
          <w:marRight w:val="0"/>
          <w:marTop w:val="0"/>
          <w:marBottom w:val="0"/>
          <w:divBdr>
            <w:top w:val="none" w:sz="0" w:space="0" w:color="auto"/>
            <w:left w:val="none" w:sz="0" w:space="0" w:color="auto"/>
            <w:bottom w:val="none" w:sz="0" w:space="0" w:color="auto"/>
            <w:right w:val="none" w:sz="0" w:space="0" w:color="auto"/>
          </w:divBdr>
        </w:div>
        <w:div w:id="553390967">
          <w:marLeft w:val="0"/>
          <w:marRight w:val="0"/>
          <w:marTop w:val="0"/>
          <w:marBottom w:val="0"/>
          <w:divBdr>
            <w:top w:val="none" w:sz="0" w:space="0" w:color="auto"/>
            <w:left w:val="none" w:sz="0" w:space="0" w:color="auto"/>
            <w:bottom w:val="none" w:sz="0" w:space="0" w:color="auto"/>
            <w:right w:val="none" w:sz="0" w:space="0" w:color="auto"/>
          </w:divBdr>
        </w:div>
      </w:divsChild>
    </w:div>
    <w:div w:id="1271204632">
      <w:bodyDiv w:val="1"/>
      <w:marLeft w:val="0"/>
      <w:marRight w:val="0"/>
      <w:marTop w:val="0"/>
      <w:marBottom w:val="0"/>
      <w:divBdr>
        <w:top w:val="none" w:sz="0" w:space="0" w:color="auto"/>
        <w:left w:val="none" w:sz="0" w:space="0" w:color="auto"/>
        <w:bottom w:val="none" w:sz="0" w:space="0" w:color="auto"/>
        <w:right w:val="none" w:sz="0" w:space="0" w:color="auto"/>
      </w:divBdr>
    </w:div>
    <w:div w:id="1304192640">
      <w:bodyDiv w:val="1"/>
      <w:marLeft w:val="0"/>
      <w:marRight w:val="0"/>
      <w:marTop w:val="0"/>
      <w:marBottom w:val="0"/>
      <w:divBdr>
        <w:top w:val="none" w:sz="0" w:space="0" w:color="auto"/>
        <w:left w:val="none" w:sz="0" w:space="0" w:color="auto"/>
        <w:bottom w:val="none" w:sz="0" w:space="0" w:color="auto"/>
        <w:right w:val="none" w:sz="0" w:space="0" w:color="auto"/>
      </w:divBdr>
      <w:divsChild>
        <w:div w:id="126432290">
          <w:marLeft w:val="0"/>
          <w:marRight w:val="0"/>
          <w:marTop w:val="0"/>
          <w:marBottom w:val="0"/>
          <w:divBdr>
            <w:top w:val="none" w:sz="0" w:space="0" w:color="auto"/>
            <w:left w:val="none" w:sz="0" w:space="0" w:color="auto"/>
            <w:bottom w:val="none" w:sz="0" w:space="0" w:color="auto"/>
            <w:right w:val="none" w:sz="0" w:space="0" w:color="auto"/>
          </w:divBdr>
        </w:div>
        <w:div w:id="223561815">
          <w:marLeft w:val="0"/>
          <w:marRight w:val="0"/>
          <w:marTop w:val="0"/>
          <w:marBottom w:val="0"/>
          <w:divBdr>
            <w:top w:val="none" w:sz="0" w:space="0" w:color="auto"/>
            <w:left w:val="none" w:sz="0" w:space="0" w:color="auto"/>
            <w:bottom w:val="none" w:sz="0" w:space="0" w:color="auto"/>
            <w:right w:val="none" w:sz="0" w:space="0" w:color="auto"/>
          </w:divBdr>
        </w:div>
        <w:div w:id="1523934307">
          <w:marLeft w:val="0"/>
          <w:marRight w:val="0"/>
          <w:marTop w:val="0"/>
          <w:marBottom w:val="0"/>
          <w:divBdr>
            <w:top w:val="none" w:sz="0" w:space="0" w:color="auto"/>
            <w:left w:val="none" w:sz="0" w:space="0" w:color="auto"/>
            <w:bottom w:val="none" w:sz="0" w:space="0" w:color="auto"/>
            <w:right w:val="none" w:sz="0" w:space="0" w:color="auto"/>
          </w:divBdr>
        </w:div>
        <w:div w:id="1558861778">
          <w:marLeft w:val="0"/>
          <w:marRight w:val="0"/>
          <w:marTop w:val="0"/>
          <w:marBottom w:val="0"/>
          <w:divBdr>
            <w:top w:val="none" w:sz="0" w:space="0" w:color="auto"/>
            <w:left w:val="none" w:sz="0" w:space="0" w:color="auto"/>
            <w:bottom w:val="none" w:sz="0" w:space="0" w:color="auto"/>
            <w:right w:val="none" w:sz="0" w:space="0" w:color="auto"/>
          </w:divBdr>
        </w:div>
        <w:div w:id="1086223665">
          <w:marLeft w:val="0"/>
          <w:marRight w:val="0"/>
          <w:marTop w:val="0"/>
          <w:marBottom w:val="0"/>
          <w:divBdr>
            <w:top w:val="none" w:sz="0" w:space="0" w:color="auto"/>
            <w:left w:val="none" w:sz="0" w:space="0" w:color="auto"/>
            <w:bottom w:val="none" w:sz="0" w:space="0" w:color="auto"/>
            <w:right w:val="none" w:sz="0" w:space="0" w:color="auto"/>
          </w:divBdr>
        </w:div>
        <w:div w:id="1997612181">
          <w:marLeft w:val="0"/>
          <w:marRight w:val="0"/>
          <w:marTop w:val="0"/>
          <w:marBottom w:val="0"/>
          <w:divBdr>
            <w:top w:val="none" w:sz="0" w:space="0" w:color="auto"/>
            <w:left w:val="none" w:sz="0" w:space="0" w:color="auto"/>
            <w:bottom w:val="none" w:sz="0" w:space="0" w:color="auto"/>
            <w:right w:val="none" w:sz="0" w:space="0" w:color="auto"/>
          </w:divBdr>
        </w:div>
        <w:div w:id="58746115">
          <w:marLeft w:val="0"/>
          <w:marRight w:val="0"/>
          <w:marTop w:val="0"/>
          <w:marBottom w:val="0"/>
          <w:divBdr>
            <w:top w:val="none" w:sz="0" w:space="0" w:color="auto"/>
            <w:left w:val="none" w:sz="0" w:space="0" w:color="auto"/>
            <w:bottom w:val="none" w:sz="0" w:space="0" w:color="auto"/>
            <w:right w:val="none" w:sz="0" w:space="0" w:color="auto"/>
          </w:divBdr>
        </w:div>
      </w:divsChild>
    </w:div>
    <w:div w:id="1420709183">
      <w:bodyDiv w:val="1"/>
      <w:marLeft w:val="0"/>
      <w:marRight w:val="0"/>
      <w:marTop w:val="0"/>
      <w:marBottom w:val="0"/>
      <w:divBdr>
        <w:top w:val="none" w:sz="0" w:space="0" w:color="auto"/>
        <w:left w:val="none" w:sz="0" w:space="0" w:color="auto"/>
        <w:bottom w:val="none" w:sz="0" w:space="0" w:color="auto"/>
        <w:right w:val="none" w:sz="0" w:space="0" w:color="auto"/>
      </w:divBdr>
      <w:divsChild>
        <w:div w:id="2065761563">
          <w:marLeft w:val="0"/>
          <w:marRight w:val="0"/>
          <w:marTop w:val="240"/>
          <w:marBottom w:val="0"/>
          <w:divBdr>
            <w:top w:val="none" w:sz="0" w:space="0" w:color="auto"/>
            <w:left w:val="none" w:sz="0" w:space="0" w:color="auto"/>
            <w:bottom w:val="none" w:sz="0" w:space="0" w:color="auto"/>
            <w:right w:val="none" w:sz="0" w:space="0" w:color="auto"/>
          </w:divBdr>
        </w:div>
      </w:divsChild>
    </w:div>
    <w:div w:id="1591623027">
      <w:bodyDiv w:val="1"/>
      <w:marLeft w:val="0"/>
      <w:marRight w:val="0"/>
      <w:marTop w:val="0"/>
      <w:marBottom w:val="0"/>
      <w:divBdr>
        <w:top w:val="none" w:sz="0" w:space="0" w:color="auto"/>
        <w:left w:val="none" w:sz="0" w:space="0" w:color="auto"/>
        <w:bottom w:val="none" w:sz="0" w:space="0" w:color="auto"/>
        <w:right w:val="none" w:sz="0" w:space="0" w:color="auto"/>
      </w:divBdr>
    </w:div>
    <w:div w:id="1702440526">
      <w:bodyDiv w:val="1"/>
      <w:marLeft w:val="0"/>
      <w:marRight w:val="0"/>
      <w:marTop w:val="0"/>
      <w:marBottom w:val="0"/>
      <w:divBdr>
        <w:top w:val="none" w:sz="0" w:space="0" w:color="auto"/>
        <w:left w:val="none" w:sz="0" w:space="0" w:color="auto"/>
        <w:bottom w:val="none" w:sz="0" w:space="0" w:color="auto"/>
        <w:right w:val="none" w:sz="0" w:space="0" w:color="auto"/>
      </w:divBdr>
    </w:div>
    <w:div w:id="19269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QL_Server_Compact" TargetMode="External"/><Relationship Id="rId18" Type="http://schemas.openxmlformats.org/officeDocument/2006/relationships/hyperlink" Target="https://en.wikipedia.org/wiki/Language_Integrated_Query" TargetMode="External"/><Relationship Id="rId26" Type="http://schemas.openxmlformats.org/officeDocument/2006/relationships/hyperlink" Target="https://en.wikipedia.org/wiki/Stored_procedure" TargetMode="External"/><Relationship Id="rId39" Type="http://schemas.openxmlformats.org/officeDocument/2006/relationships/hyperlink" Target="https://msdn.microsoft.com/en-us/library/bb357513.aspx" TargetMode="External"/><Relationship Id="rId21" Type="http://schemas.openxmlformats.org/officeDocument/2006/relationships/hyperlink" Target="https://en.wikipedia.org/wiki/Attribute_(computing)" TargetMode="External"/><Relationship Id="rId34" Type="http://schemas.openxmlformats.org/officeDocument/2006/relationships/image" Target="media/image1.jpeg"/><Relationship Id="rId42" Type="http://schemas.openxmlformats.org/officeDocument/2006/relationships/hyperlink" Target="https://docs.microsoft.com/en-us/dotnet/csharp/programming-guide/concepts/async/" TargetMode="External"/><Relationship Id="rId47" Type="http://schemas.openxmlformats.org/officeDocument/2006/relationships/hyperlink" Target="https://www.codeproject.com/Articles/327916/C-Language-Features-From-C-to" TargetMode="External"/><Relationship Id="rId50" Type="http://schemas.openxmlformats.org/officeDocument/2006/relationships/hyperlink" Target="https://csharp.today/c-6-features-auto-property-initializers/" TargetMode="External"/><Relationship Id="rId55" Type="http://schemas.openxmlformats.org/officeDocument/2006/relationships/hyperlink" Target="https://www.youtube.com/watch?v=8o0O-vBS8W0&amp;t=2s" TargetMode="External"/><Relationship Id="rId63" Type="http://schemas.openxmlformats.org/officeDocument/2006/relationships/fontTable" Target="fontTable.xml"/><Relationship Id="rId7" Type="http://schemas.openxmlformats.org/officeDocument/2006/relationships/hyperlink" Target="https://en.wikipedia.org/wiki/ADO.NET" TargetMode="External"/><Relationship Id="rId2" Type="http://schemas.openxmlformats.org/officeDocument/2006/relationships/styles" Target="styles.xml"/><Relationship Id="rId16" Type="http://schemas.openxmlformats.org/officeDocument/2006/relationships/hyperlink" Target="https://en.wikipedia.org/wiki/Relational_database" TargetMode="External"/><Relationship Id="rId20" Type="http://schemas.openxmlformats.org/officeDocument/2006/relationships/hyperlink" Target="https://en.wikipedia.org/wiki/Primary_key" TargetMode="External"/><Relationship Id="rId29" Type="http://schemas.openxmlformats.org/officeDocument/2006/relationships/hyperlink" Target="https://en.wikipedia.org/wiki/Language_Integrated_Query" TargetMode="External"/><Relationship Id="rId41" Type="http://schemas.openxmlformats.org/officeDocument/2006/relationships/hyperlink" Target="https://en.wikipedia.org/wiki/Futures_and_promises" TargetMode="External"/><Relationship Id="rId54" Type="http://schemas.openxmlformats.org/officeDocument/2006/relationships/hyperlink" Target="https://career.guru99.com/top-22-linq-interview-questions/" TargetMode="External"/><Relationship Id="rId62" Type="http://schemas.openxmlformats.org/officeDocument/2006/relationships/hyperlink" Target="https://channel9.msdn.com/blogs/ef/code-first-to-existing-database-ef6-1-onwards-" TargetMode="External"/><Relationship Id="rId1" Type="http://schemas.openxmlformats.org/officeDocument/2006/relationships/numbering" Target="numbering.xml"/><Relationship Id="rId6" Type="http://schemas.openxmlformats.org/officeDocument/2006/relationships/hyperlink" Target="https://en.wikipedia.org/wiki/Microsoft_SQL_Server" TargetMode="External"/><Relationship Id="rId11" Type="http://schemas.openxmlformats.org/officeDocument/2006/relationships/hyperlink" Target="https://en.wikipedia.org/wiki/Language_Integrated_Query" TargetMode="External"/><Relationship Id="rId24" Type="http://schemas.openxmlformats.org/officeDocument/2006/relationships/hyperlink" Target="https://en.wikipedia.org/wiki/Language_Integrated_Query" TargetMode="External"/><Relationship Id="rId32" Type="http://schemas.openxmlformats.org/officeDocument/2006/relationships/hyperlink" Target="https://docs.microsoft.com/en-us/dotnet/api/system.linq.enumerable.first" TargetMode="External"/><Relationship Id="rId37" Type="http://schemas.openxmlformats.org/officeDocument/2006/relationships/image" Target="media/image4.jpeg"/><Relationship Id="rId40" Type="http://schemas.openxmlformats.org/officeDocument/2006/relationships/hyperlink" Target="https://www.guru99.com/comparison-between-web-services.html" TargetMode="External"/><Relationship Id="rId45" Type="http://schemas.openxmlformats.org/officeDocument/2006/relationships/hyperlink" Target="https://www.guru99.com/c-sharp-dot-net-version-history.html" TargetMode="External"/><Relationship Id="rId53" Type="http://schemas.openxmlformats.org/officeDocument/2006/relationships/hyperlink" Target="https://www.codeproject.com/Articles/832189/List-vs-IEnumerable-vs-IQueryable-vs-ICollection-v" TargetMode="External"/><Relationship Id="rId58" Type="http://schemas.openxmlformats.org/officeDocument/2006/relationships/hyperlink" Target="https://www.w3schools.com/html/html_elements.asp" TargetMode="External"/><Relationship Id="rId5" Type="http://schemas.openxmlformats.org/officeDocument/2006/relationships/hyperlink" Target="https://www.codeproject.com/Articles/199060/Introducing-LINQ-Language-Integrated-Query" TargetMode="External"/><Relationship Id="rId15" Type="http://schemas.openxmlformats.org/officeDocument/2006/relationships/hyperlink" Target="https://en.wikipedia.org/wiki/Language_Integrated_Query" TargetMode="External"/><Relationship Id="rId23" Type="http://schemas.openxmlformats.org/officeDocument/2006/relationships/hyperlink" Target="https://en.wikipedia.org/wiki/Database_schema" TargetMode="External"/><Relationship Id="rId28" Type="http://schemas.openxmlformats.org/officeDocument/2006/relationships/hyperlink" Target="https://en.wikipedia.org/wiki/Microsoft_SQL_Server" TargetMode="External"/><Relationship Id="rId36" Type="http://schemas.openxmlformats.org/officeDocument/2006/relationships/image" Target="media/image3.jpeg"/><Relationship Id="rId49" Type="http://schemas.openxmlformats.org/officeDocument/2006/relationships/hyperlink" Target="https://www.dotnettricks.com/learn/entityframework/difference-between-linq-to-sql-and-entity-framework" TargetMode="External"/><Relationship Id="rId57" Type="http://schemas.openxmlformats.org/officeDocument/2006/relationships/hyperlink" Target="http://www.dotnetanalyst.com/FAQs/WebAPI" TargetMode="External"/><Relationship Id="rId61" Type="http://schemas.openxmlformats.org/officeDocument/2006/relationships/hyperlink" Target="https://docs.microsoft.com/en-us/ef/ef6/modeling/code-first/workflows/existing-database" TargetMode="External"/><Relationship Id="rId10" Type="http://schemas.openxmlformats.org/officeDocument/2006/relationships/hyperlink" Target="https://en.wikipedia.org/wiki/Language_Integrated_Query" TargetMode="External"/><Relationship Id="rId19" Type="http://schemas.openxmlformats.org/officeDocument/2006/relationships/hyperlink" Target="https://en.wikipedia.org/wiki/Relational_model" TargetMode="External"/><Relationship Id="rId31" Type="http://schemas.openxmlformats.org/officeDocument/2006/relationships/hyperlink" Target="https://docs.microsoft.com/en-us/dotnet/api/system.linq.enumerable.count" TargetMode="External"/><Relationship Id="rId44" Type="http://schemas.openxmlformats.org/officeDocument/2006/relationships/hyperlink" Target="https://www.youtube.com/watch?v=drgsIO5M8ok&amp;t=20s" TargetMode="External"/><Relationship Id="rId52" Type="http://schemas.openxmlformats.org/officeDocument/2006/relationships/hyperlink" Target="https://www.c-sharpcorner.com/UploadFile/7ca517/exception-filter-in-C-Sharp-6-0/" TargetMode="External"/><Relationship Id="rId60" Type="http://schemas.openxmlformats.org/officeDocument/2006/relationships/hyperlink" Target="https://www.w3schools.com/jquery/jquery_selectors.asp" TargetMode="External"/><Relationship Id="rId4" Type="http://schemas.openxmlformats.org/officeDocument/2006/relationships/webSettings" Target="webSettings.xml"/><Relationship Id="rId9" Type="http://schemas.openxmlformats.org/officeDocument/2006/relationships/hyperlink" Target="https://en.wikipedia.org/wiki/Language_Integrated_Query" TargetMode="External"/><Relationship Id="rId14" Type="http://schemas.openxmlformats.org/officeDocument/2006/relationships/hyperlink" Target="https://en.wikipedia.org/wiki/SQL" TargetMode="External"/><Relationship Id="rId22" Type="http://schemas.openxmlformats.org/officeDocument/2006/relationships/hyperlink" Target="https://en.wikipedia.org/wiki/Visual_Studio_2008" TargetMode="External"/><Relationship Id="rId27" Type="http://schemas.openxmlformats.org/officeDocument/2006/relationships/hyperlink" Target="https://en.wikipedia.org/wiki/Language_Integrated_Query" TargetMode="External"/><Relationship Id="rId30" Type="http://schemas.openxmlformats.org/officeDocument/2006/relationships/hyperlink" Target="https://docs.microsoft.com/en-us/dotnet/api/system.linq.enumerable.average" TargetMode="External"/><Relationship Id="rId35" Type="http://schemas.openxmlformats.org/officeDocument/2006/relationships/image" Target="media/image2.jpeg"/><Relationship Id="rId43" Type="http://schemas.openxmlformats.org/officeDocument/2006/relationships/hyperlink" Target="https://msdn.microsoft.com/en-us/magazine/dn802603.aspx?f=255&amp;MSPPError=-2147217396" TargetMode="External"/><Relationship Id="rId48" Type="http://schemas.openxmlformats.org/officeDocument/2006/relationships/hyperlink" Target="https://www.codeproject.com/Articles/846566/What-s-New-in-Csharp-String-Interpolation" TargetMode="External"/><Relationship Id="rId56" Type="http://schemas.openxmlformats.org/officeDocument/2006/relationships/hyperlink" Target="https://www.codeproject.com/Articles/769140/Top-ASP-NET-Web-API-Interview-Questions" TargetMode="External"/><Relationship Id="rId64" Type="http://schemas.openxmlformats.org/officeDocument/2006/relationships/theme" Target="theme/theme1.xml"/><Relationship Id="rId8" Type="http://schemas.openxmlformats.org/officeDocument/2006/relationships/hyperlink" Target="https://en.wikipedia.org/wiki/Language_Integrated_Query" TargetMode="External"/><Relationship Id="rId51" Type="http://schemas.openxmlformats.org/officeDocument/2006/relationships/hyperlink" Target="https://www.codeproject.com/Tips/900017/Null-Propagation-Operator-A-New-Feature-of-Csharp" TargetMode="External"/><Relationship Id="rId3" Type="http://schemas.openxmlformats.org/officeDocument/2006/relationships/settings" Target="settings.xml"/><Relationship Id="rId12" Type="http://schemas.openxmlformats.org/officeDocument/2006/relationships/hyperlink" Target="https://en.wikipedia.org/wiki/Microsoft_SQL_Server" TargetMode="External"/><Relationship Id="rId17" Type="http://schemas.openxmlformats.org/officeDocument/2006/relationships/hyperlink" Target="https://en.wikipedia.org/wiki/Object-Relational_mapping" TargetMode="External"/><Relationship Id="rId25" Type="http://schemas.openxmlformats.org/officeDocument/2006/relationships/hyperlink" Target="https://en.wikipedia.org/wiki/T-SQL" TargetMode="External"/><Relationship Id="rId33" Type="http://schemas.openxmlformats.org/officeDocument/2006/relationships/hyperlink" Target="https://docs.microsoft.com/en-us/dotnet/api/system.linq.enumerable.max" TargetMode="External"/><Relationship Id="rId38" Type="http://schemas.openxmlformats.org/officeDocument/2006/relationships/hyperlink" Target="https://msdn.microsoft.com/en-us/library/bb300906.aspx" TargetMode="External"/><Relationship Id="rId46" Type="http://schemas.openxmlformats.org/officeDocument/2006/relationships/hyperlink" Target="http://www.dotnetcurry.com/csharp/1411/csharp-favorite-features" TargetMode="External"/><Relationship Id="rId59" Type="http://schemas.openxmlformats.org/officeDocument/2006/relationships/hyperlink" Target="https://www.w3schools.com/html/html5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Srivastava</dc:creator>
  <cp:lastModifiedBy>Manish Srivastava</cp:lastModifiedBy>
  <cp:revision>16</cp:revision>
  <dcterms:created xsi:type="dcterms:W3CDTF">2018-08-30T13:59:00Z</dcterms:created>
  <dcterms:modified xsi:type="dcterms:W3CDTF">2018-09-28T08:15:00Z</dcterms:modified>
</cp:coreProperties>
</file>