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0699" w14:textId="77777777" w:rsidR="00FA3718" w:rsidRPr="00FA3718" w:rsidRDefault="00FA3718" w:rsidP="00437B59">
      <w:pPr>
        <w:rPr>
          <w:rStyle w:val="Strong"/>
          <w:sz w:val="28"/>
          <w:szCs w:val="28"/>
        </w:rPr>
      </w:pPr>
      <w:r w:rsidRPr="00FA3718">
        <w:rPr>
          <w:rStyle w:val="Strong"/>
          <w:sz w:val="28"/>
          <w:szCs w:val="28"/>
        </w:rPr>
        <w:t xml:space="preserve">Docker Worksheet – </w:t>
      </w:r>
      <w:r w:rsidRPr="00FA3718">
        <w:rPr>
          <w:rStyle w:val="Strong"/>
          <w:sz w:val="28"/>
          <w:szCs w:val="28"/>
        </w:rPr>
        <w:t>Part 1</w:t>
      </w:r>
    </w:p>
    <w:p w14:paraId="541B6BF3" w14:textId="77777777" w:rsidR="00FA3718" w:rsidRPr="00FA3718" w:rsidRDefault="00FA3718" w:rsidP="00FA3718">
      <w:pPr>
        <w:pStyle w:val="Heading3"/>
      </w:pPr>
      <w:r>
        <w:rPr>
          <w:rStyle w:val="Strong"/>
        </w:rPr>
        <w:t>Introduction to Containers &amp; Docker</w:t>
      </w:r>
      <w:r>
        <w:rPr>
          <w:rStyle w:val="Strong"/>
        </w:rPr>
        <w:br/>
      </w:r>
      <w:r>
        <w:rPr>
          <w:rStyle w:val="Strong"/>
        </w:rPr>
        <w:br/>
      </w:r>
      <w:r w:rsidRPr="00FA3718">
        <w:t>Objectives:</w:t>
      </w:r>
    </w:p>
    <w:p w14:paraId="2AD669F0" w14:textId="76578408" w:rsidR="002D624B" w:rsidRDefault="002D624B" w:rsidP="002D624B">
      <w:pPr>
        <w:pStyle w:val="NormalWeb"/>
        <w:numPr>
          <w:ilvl w:val="0"/>
          <w:numId w:val="3"/>
        </w:numPr>
      </w:pPr>
      <w:r>
        <w:t>Understand Docker’s architecture and basic CLI commands</w:t>
      </w:r>
    </w:p>
    <w:p w14:paraId="7EAAE9E2" w14:textId="6E09C88F" w:rsidR="002D624B" w:rsidRDefault="002D624B" w:rsidP="002D624B">
      <w:pPr>
        <w:pStyle w:val="NormalWeb"/>
        <w:numPr>
          <w:ilvl w:val="0"/>
          <w:numId w:val="3"/>
        </w:numPr>
      </w:pPr>
      <w:r>
        <w:t>Run and interact with containers from public images</w:t>
      </w:r>
    </w:p>
    <w:p w14:paraId="08600931" w14:textId="77777777" w:rsidR="002D624B" w:rsidRDefault="002D624B" w:rsidP="002D624B">
      <w:pPr>
        <w:pStyle w:val="NormalWeb"/>
      </w:pPr>
    </w:p>
    <w:p w14:paraId="01CEB465" w14:textId="10266978" w:rsidR="002D624B" w:rsidRDefault="002D624B" w:rsidP="002D624B">
      <w:pPr>
        <w:pStyle w:val="Heading2"/>
      </w:pPr>
      <w:r>
        <w:t>Part 1: Docker Basics &amp; Architecture</w:t>
      </w:r>
    </w:p>
    <w:p w14:paraId="71EB3FEF" w14:textId="73CBFF6D" w:rsidR="002D624B" w:rsidRDefault="002D624B" w:rsidP="002D624B">
      <w:pPr>
        <w:pStyle w:val="Heading3"/>
      </w:pPr>
      <w:r>
        <w:t>Step 1: Check if Docker is installed</w:t>
      </w:r>
    </w:p>
    <w:p w14:paraId="093E8D26" w14:textId="7DEE990D" w:rsidR="002D624B" w:rsidRPr="001A77E5" w:rsidRDefault="002D624B" w:rsidP="001A77E5">
      <w:pPr>
        <w:pStyle w:val="Subtitle"/>
        <w:rPr>
          <w:rStyle w:val="HTMLCode"/>
          <w:rFonts w:eastAsiaTheme="minorEastAsia"/>
          <w:color w:val="auto"/>
          <w:spacing w:val="0"/>
        </w:rPr>
      </w:pPr>
      <w:r w:rsidRPr="005F2D09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Open your terminal and type:</w:t>
      </w:r>
      <w:r>
        <w:br/>
      </w:r>
      <w:r>
        <w:br/>
      </w:r>
      <w:r w:rsidRPr="001A77E5">
        <w:rPr>
          <w:rStyle w:val="HTMLCode"/>
          <w:rFonts w:eastAsiaTheme="minorEastAsia"/>
          <w:color w:val="auto"/>
          <w:spacing w:val="0"/>
        </w:rPr>
        <w:t>docker --version</w:t>
      </w:r>
    </w:p>
    <w:p w14:paraId="6900AB56" w14:textId="5110A9C6" w:rsidR="002D624B" w:rsidRPr="001A77E5" w:rsidRDefault="002D624B" w:rsidP="001A77E5">
      <w:pPr>
        <w:pStyle w:val="Subtitle"/>
        <w:rPr>
          <w:rStyle w:val="HTMLCode"/>
          <w:rFonts w:eastAsiaTheme="minorEastAsia"/>
          <w:color w:val="auto"/>
          <w:spacing w:val="0"/>
        </w:rPr>
      </w:pPr>
      <w:r w:rsidRPr="001A77E5">
        <w:rPr>
          <w:rStyle w:val="HTMLCode"/>
          <w:rFonts w:eastAsiaTheme="minorEastAsia"/>
          <w:color w:val="auto"/>
          <w:spacing w:val="0"/>
        </w:rPr>
        <w:t>docker info</w:t>
      </w:r>
    </w:p>
    <w:p w14:paraId="074DEB12" w14:textId="533FD8B8" w:rsidR="002D624B" w:rsidRDefault="002D624B" w:rsidP="002D624B">
      <w:pPr>
        <w:pStyle w:val="NormalWeb"/>
      </w:pPr>
    </w:p>
    <w:p w14:paraId="2636F8AA" w14:textId="77777777" w:rsidR="002D624B" w:rsidRDefault="002D624B" w:rsidP="002D624B">
      <w:pPr>
        <w:pStyle w:val="Heading3"/>
      </w:pPr>
      <w:r>
        <w:t>Step 2: Understand the architecture (via command)</w:t>
      </w:r>
    </w:p>
    <w:p w14:paraId="1EAF6DB7" w14:textId="6D1C4012" w:rsidR="002D624B" w:rsidRDefault="002D624B" w:rsidP="002D624B">
      <w:pPr>
        <w:pStyle w:val="NormalWeb"/>
      </w:pPr>
      <w:r>
        <w:t>Run:</w:t>
      </w:r>
    </w:p>
    <w:p w14:paraId="2E4C4524" w14:textId="6FD2DDC2" w:rsidR="002D624B" w:rsidRPr="001A77E5" w:rsidRDefault="002D624B" w:rsidP="001A77E5">
      <w:pPr>
        <w:pStyle w:val="Subtitle"/>
        <w:rPr>
          <w:rStyle w:val="HTMLCode"/>
          <w:rFonts w:eastAsiaTheme="minorEastAsia"/>
          <w:color w:val="auto"/>
          <w:spacing w:val="0"/>
        </w:rPr>
      </w:pPr>
      <w:r w:rsidRPr="001A77E5">
        <w:rPr>
          <w:rStyle w:val="HTMLCode"/>
          <w:rFonts w:eastAsiaTheme="minorEastAsia"/>
          <w:color w:val="auto"/>
          <w:spacing w:val="0"/>
        </w:rPr>
        <w:t>docker system info</w:t>
      </w:r>
    </w:p>
    <w:p w14:paraId="76B8DD61" w14:textId="77777777" w:rsidR="002D624B" w:rsidRDefault="002D624B" w:rsidP="002D624B">
      <w:pPr>
        <w:pStyle w:val="NormalWeb"/>
      </w:pPr>
      <w:r>
        <w:t>Note down:</w:t>
      </w:r>
    </w:p>
    <w:p w14:paraId="2D11C554" w14:textId="77777777" w:rsidR="002D624B" w:rsidRDefault="002D624B" w:rsidP="002D624B">
      <w:pPr>
        <w:pStyle w:val="NormalWeb"/>
        <w:numPr>
          <w:ilvl w:val="0"/>
          <w:numId w:val="4"/>
        </w:numPr>
      </w:pPr>
      <w:r>
        <w:t>Server version</w:t>
      </w:r>
    </w:p>
    <w:p w14:paraId="1DCC015B" w14:textId="77777777" w:rsidR="002D624B" w:rsidRDefault="002D624B" w:rsidP="002D624B">
      <w:pPr>
        <w:pStyle w:val="NormalWeb"/>
        <w:numPr>
          <w:ilvl w:val="0"/>
          <w:numId w:val="4"/>
        </w:numPr>
      </w:pPr>
      <w:r>
        <w:t>Number of containers/images</w:t>
      </w:r>
    </w:p>
    <w:p w14:paraId="365CD1BB" w14:textId="77777777" w:rsidR="002D624B" w:rsidRDefault="002D624B" w:rsidP="002D624B">
      <w:pPr>
        <w:pStyle w:val="NormalWeb"/>
        <w:numPr>
          <w:ilvl w:val="0"/>
          <w:numId w:val="4"/>
        </w:numPr>
      </w:pPr>
      <w:r>
        <w:t>Storage driver</w:t>
      </w:r>
    </w:p>
    <w:p w14:paraId="467962D7" w14:textId="36421C02" w:rsidR="001A77E5" w:rsidRDefault="001A77E5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8EC7B87" w14:textId="5FFDA16E" w:rsidR="001A77E5" w:rsidRDefault="001A77E5" w:rsidP="001A77E5">
      <w:pPr>
        <w:pStyle w:val="Heading2"/>
      </w:pPr>
      <w:r>
        <w:lastRenderedPageBreak/>
        <w:t>Part 2: Pulling and Running Containers</w:t>
      </w:r>
    </w:p>
    <w:p w14:paraId="1BC3D302" w14:textId="25B6B3CB" w:rsidR="001A77E5" w:rsidRDefault="001A77E5" w:rsidP="001A77E5">
      <w:pPr>
        <w:pStyle w:val="Heading3"/>
      </w:pPr>
      <w:r>
        <w:t>Step 3: Pull your first ima</w:t>
      </w:r>
      <w:r>
        <w:t>ge</w:t>
      </w:r>
    </w:p>
    <w:p w14:paraId="7C04879C" w14:textId="0E066D74" w:rsidR="001A77E5" w:rsidRPr="001A77E5" w:rsidRDefault="001A77E5" w:rsidP="001A77E5">
      <w:pPr>
        <w:pStyle w:val="Subtitle"/>
        <w:rPr>
          <w:rStyle w:val="HTMLCode"/>
          <w:rFonts w:eastAsiaTheme="minorEastAsia"/>
          <w:color w:val="auto"/>
          <w:spacing w:val="0"/>
        </w:rPr>
      </w:pPr>
      <w:r w:rsidRPr="001A77E5">
        <w:rPr>
          <w:rStyle w:val="HTMLCode"/>
          <w:rFonts w:eastAsiaTheme="minorEastAsia"/>
          <w:color w:val="auto"/>
          <w:spacing w:val="0"/>
        </w:rPr>
        <w:t>docker pull hello-world</w:t>
      </w:r>
    </w:p>
    <w:p w14:paraId="21393CEA" w14:textId="10F25617" w:rsidR="002D624B" w:rsidRDefault="001A77E5" w:rsidP="002D624B">
      <w:pPr>
        <w:pStyle w:val="NormalWeb"/>
      </w:pPr>
      <w:r>
        <w:t>Run it:</w:t>
      </w:r>
    </w:p>
    <w:p w14:paraId="3BDD7990" w14:textId="72917B99" w:rsidR="001A77E5" w:rsidRPr="001A77E5" w:rsidRDefault="001A77E5" w:rsidP="001A77E5">
      <w:pPr>
        <w:pStyle w:val="Subtitle"/>
        <w:rPr>
          <w:rStyle w:val="HTMLCode"/>
          <w:rFonts w:eastAsiaTheme="minorEastAsia"/>
          <w:color w:val="auto"/>
          <w:spacing w:val="0"/>
        </w:rPr>
      </w:pPr>
      <w:r w:rsidRPr="001A77E5">
        <w:rPr>
          <w:rStyle w:val="HTMLCode"/>
          <w:rFonts w:eastAsiaTheme="minorEastAsia"/>
          <w:color w:val="auto"/>
          <w:spacing w:val="0"/>
        </w:rPr>
        <w:t>docker run hello-world</w:t>
      </w:r>
    </w:p>
    <w:p w14:paraId="34A07658" w14:textId="568C43E3" w:rsidR="00CD43EC" w:rsidRDefault="001A77E5" w:rsidP="001A77E5">
      <w:pPr>
        <w:pStyle w:val="NormalWeb"/>
      </w:pPr>
      <w:r>
        <w:t>You should see a "Hello from Docker!" message.</w:t>
      </w:r>
    </w:p>
    <w:p w14:paraId="5E154E67" w14:textId="726DB7AE" w:rsidR="001A77E5" w:rsidRDefault="001A77E5" w:rsidP="001A77E5">
      <w:pPr>
        <w:pStyle w:val="NormalWeb"/>
      </w:pPr>
    </w:p>
    <w:p w14:paraId="32A86272" w14:textId="00D58450" w:rsidR="001A77E5" w:rsidRDefault="001A77E5" w:rsidP="001A77E5">
      <w:pPr>
        <w:pStyle w:val="Heading3"/>
      </w:pPr>
      <w:r>
        <w:t>Step 4: Run a real container (NGINX web server)</w:t>
      </w:r>
    </w:p>
    <w:p w14:paraId="475B9499" w14:textId="08FE2B4E" w:rsidR="001A77E5" w:rsidRDefault="001A77E5" w:rsidP="001A77E5">
      <w:pPr>
        <w:pStyle w:val="Heading4"/>
      </w:pPr>
      <w:r>
        <w:t>4.1 Pull the NGINX Image</w:t>
      </w:r>
    </w:p>
    <w:p w14:paraId="19CFFA46" w14:textId="77777777" w:rsidR="001A77E5" w:rsidRPr="001A77E5" w:rsidRDefault="001A77E5" w:rsidP="001A77E5"/>
    <w:p w14:paraId="5F4FF4C8" w14:textId="15D27EEA" w:rsidR="001A77E5" w:rsidRPr="001A77E5" w:rsidRDefault="001A77E5" w:rsidP="001A77E5">
      <w:pPr>
        <w:pStyle w:val="Subtitle"/>
        <w:rPr>
          <w:rStyle w:val="HTMLCode"/>
          <w:rFonts w:eastAsiaTheme="minorEastAsia"/>
          <w:color w:val="auto"/>
          <w:spacing w:val="0"/>
        </w:rPr>
      </w:pPr>
      <w:r w:rsidRPr="001A77E5">
        <w:rPr>
          <w:rStyle w:val="HTMLCode"/>
          <w:rFonts w:eastAsiaTheme="minorEastAsia"/>
          <w:color w:val="auto"/>
          <w:spacing w:val="0"/>
        </w:rPr>
        <w:t>docker pull nginx</w:t>
      </w:r>
    </w:p>
    <w:p w14:paraId="6DBB8AAC" w14:textId="77777777" w:rsidR="001A77E5" w:rsidRDefault="001A77E5" w:rsidP="001A77E5">
      <w:pPr>
        <w:pStyle w:val="NormalWeb"/>
      </w:pPr>
      <w:r>
        <w:rPr>
          <w:rStyle w:val="Strong"/>
        </w:rPr>
        <w:t>What this does:</w:t>
      </w:r>
    </w:p>
    <w:p w14:paraId="4EC3D25C" w14:textId="77777777" w:rsidR="001A77E5" w:rsidRDefault="001A77E5" w:rsidP="001A77E5">
      <w:pPr>
        <w:pStyle w:val="NormalWeb"/>
        <w:numPr>
          <w:ilvl w:val="0"/>
          <w:numId w:val="5"/>
        </w:numPr>
      </w:pPr>
      <w:r>
        <w:t xml:space="preserve">Downloads the </w:t>
      </w:r>
      <w:r>
        <w:rPr>
          <w:rStyle w:val="Strong"/>
        </w:rPr>
        <w:t>NGINX</w:t>
      </w:r>
      <w:r>
        <w:t xml:space="preserve"> image from Docker Hub (the default public registry).</w:t>
      </w:r>
    </w:p>
    <w:p w14:paraId="4969E039" w14:textId="77777777" w:rsidR="001A77E5" w:rsidRDefault="001A77E5" w:rsidP="001A77E5">
      <w:pPr>
        <w:pStyle w:val="NormalWeb"/>
        <w:numPr>
          <w:ilvl w:val="0"/>
          <w:numId w:val="5"/>
        </w:numPr>
      </w:pPr>
      <w:r>
        <w:t>This image includes a fully working NGINX web server based on Linux.</w:t>
      </w:r>
    </w:p>
    <w:p w14:paraId="3BBA038C" w14:textId="5AC105FA" w:rsidR="001A77E5" w:rsidRDefault="001A77E5" w:rsidP="001A77E5">
      <w:pPr>
        <w:pStyle w:val="NormalWeb"/>
      </w:pPr>
      <w:r>
        <w:rPr>
          <w:rStyle w:val="Strong"/>
        </w:rPr>
        <w:t>Check</w:t>
      </w:r>
      <w:r>
        <w:t>: You should see messages like “Pull complete” and “Downloaded newer image for nginx:latest”.</w:t>
      </w:r>
    </w:p>
    <w:p w14:paraId="3A0F2AA7" w14:textId="77777777" w:rsidR="001A77E5" w:rsidRDefault="001A77E5" w:rsidP="001A77E5">
      <w:pPr>
        <w:pStyle w:val="NormalWeb"/>
      </w:pPr>
    </w:p>
    <w:p w14:paraId="12D64A20" w14:textId="46BC0574" w:rsidR="001A77E5" w:rsidRDefault="001A77E5" w:rsidP="001A77E5">
      <w:pPr>
        <w:pStyle w:val="Heading4"/>
      </w:pPr>
      <w:r>
        <w:t>4.2 Run the NGINX Container</w:t>
      </w:r>
    </w:p>
    <w:p w14:paraId="362A1F43" w14:textId="77777777" w:rsidR="001A77E5" w:rsidRPr="001A77E5" w:rsidRDefault="001A77E5" w:rsidP="001A77E5"/>
    <w:p w14:paraId="6AEE7CAF" w14:textId="0EC1E93D" w:rsidR="001A77E5" w:rsidRPr="001A77E5" w:rsidRDefault="001A77E5" w:rsidP="001A77E5">
      <w:pPr>
        <w:pStyle w:val="Subtitle"/>
        <w:rPr>
          <w:rStyle w:val="HTMLCode"/>
          <w:rFonts w:eastAsiaTheme="minorEastAsia"/>
          <w:color w:val="auto"/>
          <w:spacing w:val="0"/>
        </w:rPr>
      </w:pPr>
      <w:r w:rsidRPr="001A77E5">
        <w:rPr>
          <w:rStyle w:val="HTMLCode"/>
          <w:rFonts w:eastAsiaTheme="minorEastAsia"/>
          <w:color w:val="auto"/>
          <w:spacing w:val="0"/>
        </w:rPr>
        <w:t>docker run -d -p 8080:80 nginx</w:t>
      </w:r>
    </w:p>
    <w:p w14:paraId="24F5F774" w14:textId="77777777" w:rsidR="001A77E5" w:rsidRDefault="001A77E5" w:rsidP="001A77E5">
      <w:pPr>
        <w:pStyle w:val="NormalWeb"/>
      </w:pPr>
      <w:r>
        <w:rPr>
          <w:rStyle w:val="Strong"/>
        </w:rPr>
        <w:t>What this does:</w:t>
      </w:r>
    </w:p>
    <w:p w14:paraId="0B22D783" w14:textId="77777777" w:rsidR="001A77E5" w:rsidRDefault="001A77E5" w:rsidP="001A77E5">
      <w:pPr>
        <w:pStyle w:val="NormalWeb"/>
        <w:numPr>
          <w:ilvl w:val="0"/>
          <w:numId w:val="6"/>
        </w:numPr>
      </w:pPr>
      <w:r>
        <w:rPr>
          <w:rStyle w:val="HTMLCode"/>
        </w:rPr>
        <w:t>docker run</w:t>
      </w:r>
      <w:r>
        <w:t>: Start a new container.</w:t>
      </w:r>
    </w:p>
    <w:p w14:paraId="52B2832C" w14:textId="77777777" w:rsidR="001A77E5" w:rsidRDefault="001A77E5" w:rsidP="001A77E5">
      <w:pPr>
        <w:pStyle w:val="NormalWeb"/>
        <w:numPr>
          <w:ilvl w:val="0"/>
          <w:numId w:val="6"/>
        </w:numPr>
      </w:pPr>
      <w:r>
        <w:rPr>
          <w:rStyle w:val="HTMLCode"/>
        </w:rPr>
        <w:t>-d</w:t>
      </w:r>
      <w:r>
        <w:t xml:space="preserve">: Run it in </w:t>
      </w:r>
      <w:r>
        <w:rPr>
          <w:rStyle w:val="Strong"/>
        </w:rPr>
        <w:t>detached mode</w:t>
      </w:r>
      <w:r>
        <w:t xml:space="preserve"> (in the background).</w:t>
      </w:r>
    </w:p>
    <w:p w14:paraId="255F0CDF" w14:textId="77777777" w:rsidR="001A77E5" w:rsidRDefault="001A77E5" w:rsidP="001A77E5">
      <w:pPr>
        <w:pStyle w:val="NormalWeb"/>
        <w:numPr>
          <w:ilvl w:val="0"/>
          <w:numId w:val="6"/>
        </w:numPr>
      </w:pPr>
      <w:r>
        <w:rPr>
          <w:rStyle w:val="HTMLCode"/>
        </w:rPr>
        <w:t>-p 8080:80</w:t>
      </w:r>
      <w:r>
        <w:t xml:space="preserve">: Map your </w:t>
      </w:r>
      <w:r>
        <w:rPr>
          <w:rStyle w:val="Strong"/>
        </w:rPr>
        <w:t>local machine's port 8080</w:t>
      </w:r>
      <w:r>
        <w:t xml:space="preserve"> to the container’s </w:t>
      </w:r>
      <w:r>
        <w:rPr>
          <w:rStyle w:val="Strong"/>
        </w:rPr>
        <w:t>port 80</w:t>
      </w:r>
      <w:r>
        <w:t xml:space="preserve"> (default web server port).</w:t>
      </w:r>
    </w:p>
    <w:p w14:paraId="4A7D9157" w14:textId="77777777" w:rsidR="001A77E5" w:rsidRDefault="001A77E5" w:rsidP="001A77E5">
      <w:pPr>
        <w:pStyle w:val="NormalWeb"/>
        <w:numPr>
          <w:ilvl w:val="0"/>
          <w:numId w:val="6"/>
        </w:numPr>
      </w:pPr>
      <w:r>
        <w:rPr>
          <w:rStyle w:val="HTMLCode"/>
        </w:rPr>
        <w:t>nginx</w:t>
      </w:r>
      <w:r>
        <w:t>: The image to use.</w:t>
      </w:r>
    </w:p>
    <w:p w14:paraId="23F57BD1" w14:textId="034F7EC7" w:rsidR="001A77E5" w:rsidRDefault="001A77E5" w:rsidP="001A77E5">
      <w:pPr>
        <w:pStyle w:val="NormalWeb"/>
      </w:pPr>
      <w:r>
        <w:rPr>
          <w:rStyle w:val="Strong"/>
        </w:rPr>
        <w:t>Tip</w:t>
      </w:r>
      <w:r>
        <w:t xml:space="preserve">: This means when you open </w:t>
      </w:r>
      <w:r>
        <w:rPr>
          <w:rStyle w:val="HTMLCode"/>
        </w:rPr>
        <w:t>http://localhost:8080</w:t>
      </w:r>
      <w:r>
        <w:t xml:space="preserve">, your browser connects to the NGINX running </w:t>
      </w:r>
      <w:r>
        <w:rPr>
          <w:rStyle w:val="Emphasis"/>
        </w:rPr>
        <w:t>inside the container</w:t>
      </w:r>
      <w:r>
        <w:t>.</w:t>
      </w:r>
    </w:p>
    <w:p w14:paraId="7E59A7C9" w14:textId="51E10EDB" w:rsidR="00B46BF8" w:rsidRDefault="00584815" w:rsidP="00584815">
      <w:pPr>
        <w:pStyle w:val="Heading4"/>
      </w:pPr>
      <w:r>
        <w:lastRenderedPageBreak/>
        <w:t>4.3 Test the Running Web Server</w:t>
      </w:r>
    </w:p>
    <w:p w14:paraId="4203B8DB" w14:textId="77777777" w:rsidR="00584815" w:rsidRPr="00584815" w:rsidRDefault="00584815" w:rsidP="00584815"/>
    <w:p w14:paraId="5086C520" w14:textId="77777777" w:rsidR="00B46BF8" w:rsidRDefault="00B46BF8" w:rsidP="00B46BF8">
      <w:pPr>
        <w:pStyle w:val="NormalWeb"/>
        <w:numPr>
          <w:ilvl w:val="0"/>
          <w:numId w:val="7"/>
        </w:numPr>
      </w:pPr>
      <w:r>
        <w:t>Open your browser.</w:t>
      </w:r>
    </w:p>
    <w:p w14:paraId="5D45473F" w14:textId="77777777" w:rsidR="00B46BF8" w:rsidRDefault="00B46BF8" w:rsidP="00B46BF8">
      <w:pPr>
        <w:pStyle w:val="NormalWeb"/>
        <w:numPr>
          <w:ilvl w:val="0"/>
          <w:numId w:val="7"/>
        </w:numPr>
      </w:pPr>
      <w:r>
        <w:t xml:space="preserve">Go to: </w:t>
      </w:r>
      <w:hyperlink r:id="rId5" w:tgtFrame="_new" w:history="1">
        <w:r>
          <w:rPr>
            <w:rStyle w:val="Hyperlink"/>
          </w:rPr>
          <w:t>http://localhost:8080</w:t>
        </w:r>
      </w:hyperlink>
    </w:p>
    <w:p w14:paraId="45CB27EF" w14:textId="05447A7C" w:rsidR="00B46BF8" w:rsidRDefault="00B46BF8" w:rsidP="00B46BF8">
      <w:pPr>
        <w:pStyle w:val="NormalWeb"/>
      </w:pPr>
      <w:r>
        <w:t>You should see the default NGINX welcome page like:</w:t>
      </w:r>
      <w:r>
        <w:br/>
        <w:t>“Welcome to nginx!”</w:t>
      </w:r>
    </w:p>
    <w:p w14:paraId="2F1B9641" w14:textId="568C2609" w:rsidR="00584815" w:rsidRDefault="00584815" w:rsidP="00584815">
      <w:pPr>
        <w:pStyle w:val="Heading4"/>
      </w:pPr>
      <w:r>
        <w:t>4.4 Check Which Containers Are Running</w:t>
      </w:r>
    </w:p>
    <w:p w14:paraId="599C1111" w14:textId="77777777" w:rsidR="00584815" w:rsidRPr="00584815" w:rsidRDefault="00584815" w:rsidP="00584815"/>
    <w:p w14:paraId="6656E457" w14:textId="671D90D0" w:rsidR="00584815" w:rsidRPr="00584815" w:rsidRDefault="00584815" w:rsidP="00584815">
      <w:pPr>
        <w:pStyle w:val="Subtitle"/>
        <w:rPr>
          <w:rStyle w:val="HTMLCode"/>
          <w:rFonts w:eastAsiaTheme="minorEastAsia"/>
          <w:color w:val="auto"/>
          <w:spacing w:val="0"/>
        </w:rPr>
      </w:pPr>
      <w:r w:rsidRPr="00584815">
        <w:rPr>
          <w:rStyle w:val="HTMLCode"/>
          <w:rFonts w:eastAsiaTheme="minorEastAsia"/>
          <w:color w:val="auto"/>
          <w:spacing w:val="0"/>
        </w:rPr>
        <w:t>docker ps</w:t>
      </w:r>
    </w:p>
    <w:p w14:paraId="70478379" w14:textId="77777777" w:rsidR="00584815" w:rsidRDefault="00584815" w:rsidP="00584815">
      <w:pPr>
        <w:pStyle w:val="NormalWeb"/>
      </w:pPr>
      <w:r>
        <w:rPr>
          <w:rStyle w:val="Strong"/>
        </w:rPr>
        <w:t>What you’ll see:</w:t>
      </w:r>
    </w:p>
    <w:p w14:paraId="028BBE8F" w14:textId="77777777" w:rsidR="00584815" w:rsidRDefault="00584815" w:rsidP="00584815">
      <w:pPr>
        <w:pStyle w:val="NormalWeb"/>
        <w:numPr>
          <w:ilvl w:val="0"/>
          <w:numId w:val="8"/>
        </w:numPr>
      </w:pPr>
      <w:r>
        <w:t>Container ID</w:t>
      </w:r>
    </w:p>
    <w:p w14:paraId="461A2254" w14:textId="77777777" w:rsidR="00584815" w:rsidRDefault="00584815" w:rsidP="00584815">
      <w:pPr>
        <w:pStyle w:val="NormalWeb"/>
        <w:numPr>
          <w:ilvl w:val="0"/>
          <w:numId w:val="8"/>
        </w:numPr>
      </w:pPr>
      <w:r>
        <w:t>Image name (</w:t>
      </w:r>
      <w:r>
        <w:rPr>
          <w:rStyle w:val="HTMLCode"/>
        </w:rPr>
        <w:t>nginx</w:t>
      </w:r>
      <w:r>
        <w:t>)</w:t>
      </w:r>
    </w:p>
    <w:p w14:paraId="73A3DB10" w14:textId="77777777" w:rsidR="00584815" w:rsidRDefault="00584815" w:rsidP="00584815">
      <w:pPr>
        <w:pStyle w:val="NormalWeb"/>
        <w:numPr>
          <w:ilvl w:val="0"/>
          <w:numId w:val="8"/>
        </w:numPr>
      </w:pPr>
      <w:r>
        <w:t>Ports (</w:t>
      </w:r>
      <w:r>
        <w:rPr>
          <w:rStyle w:val="HTMLCode"/>
        </w:rPr>
        <w:t>0.0.0.0:8080-&gt;80/tcp</w:t>
      </w:r>
      <w:r>
        <w:t>)</w:t>
      </w:r>
    </w:p>
    <w:p w14:paraId="74495EFD" w14:textId="25F8BA69" w:rsidR="00584815" w:rsidRDefault="00584815" w:rsidP="00B46BF8">
      <w:pPr>
        <w:pStyle w:val="NormalWeb"/>
        <w:numPr>
          <w:ilvl w:val="0"/>
          <w:numId w:val="8"/>
        </w:numPr>
      </w:pPr>
      <w:r>
        <w:t>Status (</w:t>
      </w:r>
      <w:r>
        <w:rPr>
          <w:rStyle w:val="HTMLCode"/>
        </w:rPr>
        <w:t>Up x minutes</w:t>
      </w:r>
      <w:r>
        <w:t>)</w:t>
      </w:r>
    </w:p>
    <w:p w14:paraId="305B4920" w14:textId="77777777" w:rsidR="00584815" w:rsidRDefault="00584815" w:rsidP="00584815">
      <w:pPr>
        <w:pStyle w:val="Heading4"/>
      </w:pPr>
      <w:r>
        <w:t>4.5 Stop the Container</w:t>
      </w:r>
    </w:p>
    <w:p w14:paraId="39111556" w14:textId="77777777" w:rsidR="00584815" w:rsidRDefault="00584815" w:rsidP="00584815">
      <w:pPr>
        <w:pStyle w:val="NormalWeb"/>
      </w:pPr>
      <w:r>
        <w:t xml:space="preserve">First, copy the </w:t>
      </w:r>
      <w:r>
        <w:rPr>
          <w:rStyle w:val="Strong"/>
        </w:rPr>
        <w:t>container ID</w:t>
      </w:r>
      <w:r>
        <w:t xml:space="preserve"> from </w:t>
      </w:r>
      <w:r>
        <w:rPr>
          <w:rStyle w:val="HTMLCode"/>
        </w:rPr>
        <w:t>docker ps</w:t>
      </w:r>
      <w:r>
        <w:t xml:space="preserve"> output.</w:t>
      </w:r>
    </w:p>
    <w:p w14:paraId="1BBF5A28" w14:textId="1DEB20FC" w:rsidR="00633B6B" w:rsidRPr="00584815" w:rsidRDefault="00584815" w:rsidP="00584815">
      <w:pPr>
        <w:pStyle w:val="Subtitle"/>
        <w:rPr>
          <w:rStyle w:val="HTMLCode"/>
          <w:rFonts w:eastAsiaTheme="minorEastAsia"/>
          <w:color w:val="auto"/>
          <w:spacing w:val="0"/>
        </w:rPr>
      </w:pPr>
      <w:r w:rsidRPr="00584815">
        <w:rPr>
          <w:rStyle w:val="HTMLCode"/>
          <w:rFonts w:eastAsiaTheme="minorEastAsia"/>
          <w:color w:val="auto"/>
          <w:spacing w:val="0"/>
        </w:rPr>
        <w:t>docker stop &lt;container_id&gt;</w:t>
      </w:r>
    </w:p>
    <w:p w14:paraId="5C0F8D0A" w14:textId="77777777" w:rsidR="00584815" w:rsidRDefault="00584815" w:rsidP="00584815">
      <w:pPr>
        <w:pStyle w:val="NormalWeb"/>
      </w:pPr>
      <w:r>
        <w:t>Example:</w:t>
      </w:r>
    </w:p>
    <w:p w14:paraId="6CBAF5D3" w14:textId="77777777" w:rsidR="00584815" w:rsidRPr="00584815" w:rsidRDefault="00584815" w:rsidP="00584815">
      <w:pPr>
        <w:pStyle w:val="Subtitle"/>
        <w:rPr>
          <w:rStyle w:val="HTMLCode"/>
          <w:rFonts w:eastAsiaTheme="minorEastAsia"/>
          <w:color w:val="auto"/>
          <w:spacing w:val="0"/>
        </w:rPr>
      </w:pPr>
      <w:r w:rsidRPr="00584815">
        <w:rPr>
          <w:rStyle w:val="HTMLCode"/>
          <w:rFonts w:eastAsiaTheme="minorEastAsia"/>
          <w:color w:val="auto"/>
          <w:spacing w:val="0"/>
        </w:rPr>
        <w:t>docker stop 1a2b3c4d5e6f</w:t>
      </w:r>
    </w:p>
    <w:p w14:paraId="605D2136" w14:textId="17EBC100" w:rsidR="00584815" w:rsidRDefault="00584815" w:rsidP="001A77E5">
      <w:pPr>
        <w:pStyle w:val="NormalWeb"/>
      </w:pPr>
      <w:r>
        <w:t xml:space="preserve">This </w:t>
      </w:r>
      <w:r>
        <w:rPr>
          <w:rStyle w:val="Strong"/>
        </w:rPr>
        <w:t>stops</w:t>
      </w:r>
      <w:r>
        <w:t xml:space="preserve"> the container but doesn't delete it.</w:t>
      </w:r>
    </w:p>
    <w:p w14:paraId="4A57D964" w14:textId="0FCC5987" w:rsidR="00584815" w:rsidRDefault="00584815" w:rsidP="00584815">
      <w:pPr>
        <w:pStyle w:val="Heading4"/>
      </w:pPr>
      <w:r>
        <w:t>4.6 Remove the Container</w:t>
      </w:r>
    </w:p>
    <w:p w14:paraId="2D93417F" w14:textId="77777777" w:rsidR="00584815" w:rsidRPr="00584815" w:rsidRDefault="00584815" w:rsidP="00584815"/>
    <w:p w14:paraId="19A3EA6E" w14:textId="77777777" w:rsidR="00584815" w:rsidRDefault="00584815" w:rsidP="00584815">
      <w:pPr>
        <w:pStyle w:val="NormalWeb"/>
      </w:pPr>
      <w:r>
        <w:t>Now remove it:</w:t>
      </w:r>
    </w:p>
    <w:p w14:paraId="689DEFC1" w14:textId="41930770" w:rsidR="00584815" w:rsidRPr="00584815" w:rsidRDefault="00584815" w:rsidP="00584815">
      <w:pPr>
        <w:pStyle w:val="Subtitle"/>
        <w:rPr>
          <w:rStyle w:val="HTMLCode"/>
          <w:rFonts w:eastAsiaTheme="minorEastAsia"/>
          <w:color w:val="auto"/>
          <w:spacing w:val="0"/>
        </w:rPr>
      </w:pPr>
      <w:r w:rsidRPr="00584815">
        <w:rPr>
          <w:rStyle w:val="HTMLCode"/>
          <w:rFonts w:eastAsiaTheme="minorEastAsia"/>
          <w:color w:val="auto"/>
          <w:spacing w:val="0"/>
        </w:rPr>
        <w:t>docker rm &lt;container_id&gt;</w:t>
      </w:r>
    </w:p>
    <w:p w14:paraId="409135B2" w14:textId="4B123319" w:rsidR="00584815" w:rsidRDefault="00584815" w:rsidP="001A77E5">
      <w:pPr>
        <w:pStyle w:val="NormalWeb"/>
      </w:pPr>
      <w:r>
        <w:t xml:space="preserve">This </w:t>
      </w:r>
      <w:r>
        <w:rPr>
          <w:rStyle w:val="Strong"/>
        </w:rPr>
        <w:t>permanently deletes</w:t>
      </w:r>
      <w:r>
        <w:t xml:space="preserve"> the stopped container.</w:t>
      </w:r>
    </w:p>
    <w:sectPr w:rsidR="00584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65C3"/>
    <w:multiLevelType w:val="multilevel"/>
    <w:tmpl w:val="67BE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C2486"/>
    <w:multiLevelType w:val="hybridMultilevel"/>
    <w:tmpl w:val="696CB4C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646E7"/>
    <w:multiLevelType w:val="multilevel"/>
    <w:tmpl w:val="9966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47B31"/>
    <w:multiLevelType w:val="hybridMultilevel"/>
    <w:tmpl w:val="CA90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91C44"/>
    <w:multiLevelType w:val="multilevel"/>
    <w:tmpl w:val="0DCE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3B08AE"/>
    <w:multiLevelType w:val="multilevel"/>
    <w:tmpl w:val="59B4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3440DA"/>
    <w:multiLevelType w:val="multilevel"/>
    <w:tmpl w:val="6218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5E1B10"/>
    <w:multiLevelType w:val="multilevel"/>
    <w:tmpl w:val="FB5C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775346">
    <w:abstractNumId w:val="7"/>
  </w:num>
  <w:num w:numId="2" w16cid:durableId="1872764370">
    <w:abstractNumId w:val="3"/>
  </w:num>
  <w:num w:numId="3" w16cid:durableId="68966453">
    <w:abstractNumId w:val="1"/>
  </w:num>
  <w:num w:numId="4" w16cid:durableId="1135414255">
    <w:abstractNumId w:val="6"/>
  </w:num>
  <w:num w:numId="5" w16cid:durableId="427426043">
    <w:abstractNumId w:val="5"/>
  </w:num>
  <w:num w:numId="6" w16cid:durableId="621500063">
    <w:abstractNumId w:val="0"/>
  </w:num>
  <w:num w:numId="7" w16cid:durableId="1772893490">
    <w:abstractNumId w:val="4"/>
  </w:num>
  <w:num w:numId="8" w16cid:durableId="1079401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C9"/>
    <w:rsid w:val="000A5408"/>
    <w:rsid w:val="001A77E5"/>
    <w:rsid w:val="002D624B"/>
    <w:rsid w:val="00397E42"/>
    <w:rsid w:val="003A2CC9"/>
    <w:rsid w:val="003A484A"/>
    <w:rsid w:val="00437B59"/>
    <w:rsid w:val="004B4481"/>
    <w:rsid w:val="00584815"/>
    <w:rsid w:val="005F2D09"/>
    <w:rsid w:val="00633B6B"/>
    <w:rsid w:val="007A5101"/>
    <w:rsid w:val="007B6F42"/>
    <w:rsid w:val="00B46BF8"/>
    <w:rsid w:val="00CD43EC"/>
    <w:rsid w:val="00EA5F26"/>
    <w:rsid w:val="00FA3718"/>
    <w:rsid w:val="00FD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8A93A"/>
  <w15:chartTrackingRefBased/>
  <w15:docId w15:val="{CBBB8F1B-8AFC-4B88-A8F3-5FE1899C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2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A37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77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3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3E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A371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A37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A3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2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7E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77E5"/>
    <w:rPr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A77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1A77E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A77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4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4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6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1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4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Sharma Kharel</dc:creator>
  <cp:keywords/>
  <dc:description/>
  <cp:lastModifiedBy>Prateek Sharma Kharel</cp:lastModifiedBy>
  <cp:revision>15</cp:revision>
  <dcterms:created xsi:type="dcterms:W3CDTF">2025-07-08T18:11:00Z</dcterms:created>
  <dcterms:modified xsi:type="dcterms:W3CDTF">2025-07-08T22:08:00Z</dcterms:modified>
</cp:coreProperties>
</file>