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52"/>
          <w:szCs w:val="52"/>
        </w:rPr>
      </w:pPr>
      <w:r w:rsidDel="00000000" w:rsidR="00000000" w:rsidRPr="00000000">
        <w:rPr>
          <w:b w:val="1"/>
          <w:sz w:val="52"/>
          <w:szCs w:val="52"/>
          <w:rtl w:val="0"/>
        </w:rPr>
        <w:t xml:space="preserve">Business Requirements Document (BRD)</w:t>
      </w:r>
    </w:p>
    <w:p w:rsidR="00000000" w:rsidDel="00000000" w:rsidP="00000000" w:rsidRDefault="00000000" w:rsidRPr="00000000" w14:paraId="00000002">
      <w:pPr>
        <w:spacing w:after="240" w:before="240" w:lineRule="auto"/>
        <w:rPr>
          <w:i w:val="1"/>
          <w:color w:val="2e75b5"/>
          <w:sz w:val="24"/>
          <w:szCs w:val="24"/>
        </w:rPr>
      </w:pPr>
      <w:r w:rsidDel="00000000" w:rsidR="00000000" w:rsidRPr="00000000">
        <w:rPr>
          <w:i w:val="1"/>
          <w:color w:val="2e75b5"/>
          <w:sz w:val="24"/>
          <w:szCs w:val="24"/>
          <w:rtl w:val="0"/>
        </w:rPr>
        <w:t xml:space="preserve">WorkingCalendar</w:t>
      </w:r>
      <w:r w:rsidDel="00000000" w:rsidR="00000000" w:rsidRPr="00000000">
        <w:rPr>
          <w:rtl w:val="0"/>
        </w:rPr>
      </w:r>
    </w:p>
    <w:p w:rsidR="00000000" w:rsidDel="00000000" w:rsidP="00000000" w:rsidRDefault="00000000" w:rsidRPr="00000000" w14:paraId="00000003">
      <w:pPr>
        <w:spacing w:after="240" w:before="240" w:lineRule="auto"/>
        <w:rPr>
          <w:i w:val="1"/>
          <w:color w:val="2e75b5"/>
          <w:sz w:val="24"/>
          <w:szCs w:val="24"/>
        </w:rPr>
      </w:pPr>
      <w:r w:rsidDel="00000000" w:rsidR="00000000" w:rsidRPr="00000000">
        <w:rPr>
          <w:i w:val="1"/>
          <w:color w:val="2e75b5"/>
          <w:sz w:val="24"/>
          <w:szCs w:val="24"/>
          <w:rtl w:val="0"/>
        </w:rPr>
        <w:t xml:space="preserve">Month 2024</w:t>
      </w:r>
    </w:p>
    <w:p w:rsidR="00000000" w:rsidDel="00000000" w:rsidP="00000000" w:rsidRDefault="00000000" w:rsidRPr="00000000" w14:paraId="00000004">
      <w:pPr>
        <w:spacing w:after="240" w:before="240" w:lineRule="auto"/>
        <w:rPr/>
      </w:pPr>
      <w:r w:rsidDel="00000000" w:rsidR="00000000" w:rsidRPr="00000000">
        <w:rPr>
          <w:i w:val="1"/>
          <w:color w:val="2e75b5"/>
          <w:sz w:val="24"/>
          <w:szCs w:val="24"/>
          <w:rtl w:val="0"/>
        </w:rPr>
        <w:t xml:space="preserve">Version 1.0</w: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ind w:left="880" w:hanging="440"/>
        <w:rPr>
          <w:b w:val="1"/>
          <w:sz w:val="32"/>
          <w:szCs w:val="32"/>
        </w:rPr>
      </w:pPr>
      <w:bookmarkStart w:colFirst="0" w:colLast="0" w:name="_sf76rg9u1fvt" w:id="0"/>
      <w:bookmarkEnd w:id="0"/>
      <w:r w:rsidDel="00000000" w:rsidR="00000000" w:rsidRPr="00000000">
        <w:rPr>
          <w:b w:val="1"/>
          <w:sz w:val="32"/>
          <w:szCs w:val="32"/>
          <w:rtl w:val="0"/>
        </w:rPr>
        <w:t xml:space="preserve">1 Document Revisions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9.1451068616425"/>
        <w:gridCol w:w="1611.6985376827897"/>
        <w:gridCol w:w="5694.668166479191"/>
        <w:tblGridChange w:id="0">
          <w:tblGrid>
            <w:gridCol w:w="1719.1451068616425"/>
            <w:gridCol w:w="1611.6985376827897"/>
            <w:gridCol w:w="5694.668166479191"/>
          </w:tblGrid>
        </w:tblGridChange>
      </w:tblGrid>
      <w:tr>
        <w:trPr>
          <w:cantSplit w:val="0"/>
          <w:trHeight w:val="525" w:hRule="atLeast"/>
          <w:tblHeader w:val="0"/>
        </w:trPr>
        <w:tc>
          <w:tcPr>
            <w:tcBorders>
              <w:top w:color="000000" w:space="0" w:sz="0" w:val="nil"/>
              <w:left w:color="000000" w:space="0" w:sz="0" w:val="nil"/>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06">
            <w:pPr>
              <w:spacing w:after="120" w:before="120" w:lineRule="auto"/>
              <w:jc w:val="center"/>
              <w:rPr>
                <w:b w:val="1"/>
                <w:color w:val="0066cc"/>
              </w:rPr>
            </w:pPr>
            <w:r w:rsidDel="00000000" w:rsidR="00000000" w:rsidRPr="00000000">
              <w:rPr>
                <w:b w:val="1"/>
                <w:color w:val="0066cc"/>
                <w:rtl w:val="0"/>
              </w:rPr>
              <w:t xml:space="preserve">Date</w:t>
            </w:r>
          </w:p>
        </w:tc>
        <w:tc>
          <w:tcPr>
            <w:tcBorders>
              <w:top w:color="000000" w:space="0" w:sz="0" w:val="nil"/>
              <w:left w:color="000000" w:space="0" w:sz="6" w:val="single"/>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07">
            <w:pPr>
              <w:spacing w:after="120" w:before="120" w:lineRule="auto"/>
              <w:jc w:val="center"/>
              <w:rPr>
                <w:b w:val="1"/>
                <w:color w:val="0066cc"/>
              </w:rPr>
            </w:pPr>
            <w:r w:rsidDel="00000000" w:rsidR="00000000" w:rsidRPr="00000000">
              <w:rPr>
                <w:b w:val="1"/>
                <w:color w:val="0066cc"/>
                <w:rtl w:val="0"/>
              </w:rPr>
              <w:t xml:space="preserve">Version Number</w:t>
            </w:r>
          </w:p>
        </w:tc>
        <w:tc>
          <w:tcPr>
            <w:tcBorders>
              <w:top w:color="000000" w:space="0" w:sz="0" w:val="nil"/>
              <w:left w:color="000000" w:space="0" w:sz="6" w:val="single"/>
              <w:bottom w:color="000000" w:space="0" w:sz="6" w:val="single"/>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08">
            <w:pPr>
              <w:spacing w:after="120" w:before="120" w:lineRule="auto"/>
              <w:jc w:val="center"/>
              <w:rPr>
                <w:b w:val="1"/>
                <w:color w:val="0066cc"/>
              </w:rPr>
            </w:pPr>
            <w:r w:rsidDel="00000000" w:rsidR="00000000" w:rsidRPr="00000000">
              <w:rPr>
                <w:b w:val="1"/>
                <w:color w:val="0066cc"/>
                <w:rtl w:val="0"/>
              </w:rPr>
              <w:t xml:space="preserve">Document Changes</w:t>
            </w:r>
          </w:p>
        </w:tc>
      </w:tr>
      <w:tr>
        <w:trPr>
          <w:cantSplit w:val="0"/>
          <w:trHeight w:val="390" w:hRule="atLeast"/>
          <w:tblHeader w:val="0"/>
        </w:trPr>
        <w:tc>
          <w:tcPr>
            <w:tcBorders>
              <w:top w:color="000000" w:space="0" w:sz="6" w:val="single"/>
              <w:left w:color="000000" w:space="0" w:sz="0" w:val="nil"/>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09">
            <w:pPr>
              <w:spacing w:after="60" w:before="60" w:line="252.00000000000003"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0A">
            <w:pPr>
              <w:spacing w:after="60" w:before="60" w:line="252.00000000000003"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0B">
            <w:pPr>
              <w:spacing w:after="60" w:before="60" w:line="252.00000000000003" w:lineRule="auto"/>
              <w:rPr>
                <w:sz w:val="20"/>
                <w:szCs w:val="20"/>
              </w:rPr>
            </w:pPr>
            <w:r w:rsidDel="00000000" w:rsidR="00000000" w:rsidRPr="00000000">
              <w:rPr>
                <w:rtl w:val="0"/>
              </w:rPr>
            </w:r>
          </w:p>
        </w:tc>
      </w:tr>
      <w:tr>
        <w:trPr>
          <w:cantSplit w:val="0"/>
          <w:trHeight w:val="390" w:hRule="atLeast"/>
          <w:tblHeader w:val="0"/>
        </w:trPr>
        <w:tc>
          <w:tcPr>
            <w:tcBorders>
              <w:top w:color="000000" w:space="0" w:sz="6" w:val="single"/>
              <w:left w:color="000000" w:space="0" w:sz="0" w:val="nil"/>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0C">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0D">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0E">
            <w:pPr>
              <w:spacing w:after="60" w:before="60" w:line="252.00000000000003" w:lineRule="auto"/>
              <w:rPr>
                <w:sz w:val="20"/>
                <w:szCs w:val="20"/>
              </w:rPr>
            </w:pPr>
            <w:r w:rsidDel="00000000" w:rsidR="00000000" w:rsidRPr="00000000">
              <w:rPr>
                <w:sz w:val="20"/>
                <w:szCs w:val="20"/>
                <w:rtl w:val="0"/>
              </w:rPr>
              <w:t xml:space="preserve"> </w:t>
            </w:r>
          </w:p>
        </w:tc>
      </w:tr>
      <w:tr>
        <w:trPr>
          <w:cantSplit w:val="0"/>
          <w:trHeight w:val="390" w:hRule="atLeast"/>
          <w:tblHeader w:val="0"/>
        </w:trPr>
        <w:tc>
          <w:tcPr>
            <w:tcBorders>
              <w:top w:color="000000" w:space="0" w:sz="6" w:val="single"/>
              <w:left w:color="000000" w:space="0" w:sz="0" w:val="nil"/>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0F">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0">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11">
            <w:pPr>
              <w:spacing w:after="60" w:before="60" w:line="252.00000000000003" w:lineRule="auto"/>
              <w:rPr>
                <w:sz w:val="20"/>
                <w:szCs w:val="20"/>
              </w:rPr>
            </w:pPr>
            <w:r w:rsidDel="00000000" w:rsidR="00000000" w:rsidRPr="00000000">
              <w:rPr>
                <w:sz w:val="20"/>
                <w:szCs w:val="20"/>
                <w:rtl w:val="0"/>
              </w:rPr>
              <w:t xml:space="preserve"> </w:t>
            </w:r>
          </w:p>
        </w:tc>
      </w:tr>
      <w:tr>
        <w:trPr>
          <w:cantSplit w:val="0"/>
          <w:trHeight w:val="390" w:hRule="atLeast"/>
          <w:tblHeader w:val="0"/>
        </w:trPr>
        <w:tc>
          <w:tcPr>
            <w:tcBorders>
              <w:top w:color="000000" w:space="0" w:sz="6" w:val="single"/>
              <w:left w:color="000000" w:space="0" w:sz="0" w:val="nil"/>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2">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3">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14">
            <w:pPr>
              <w:spacing w:after="60" w:before="60" w:line="252.00000000000003" w:lineRule="auto"/>
              <w:rPr>
                <w:sz w:val="20"/>
                <w:szCs w:val="20"/>
              </w:rPr>
            </w:pPr>
            <w:r w:rsidDel="00000000" w:rsidR="00000000" w:rsidRPr="00000000">
              <w:rPr>
                <w:sz w:val="20"/>
                <w:szCs w:val="20"/>
                <w:rtl w:val="0"/>
              </w:rPr>
              <w:t xml:space="preserve"> </w:t>
            </w:r>
          </w:p>
        </w:tc>
      </w:tr>
      <w:tr>
        <w:trPr>
          <w:cantSplit w:val="0"/>
          <w:trHeight w:val="390" w:hRule="atLeast"/>
          <w:tblHeader w:val="0"/>
        </w:trPr>
        <w:tc>
          <w:tcPr>
            <w:tcBorders>
              <w:top w:color="000000" w:space="0" w:sz="6" w:val="single"/>
              <w:left w:color="000000" w:space="0" w:sz="0" w:val="nil"/>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5">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6">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17">
            <w:pPr>
              <w:spacing w:after="60" w:before="60" w:line="252.00000000000003" w:lineRule="auto"/>
              <w:rPr>
                <w:sz w:val="20"/>
                <w:szCs w:val="20"/>
              </w:rPr>
            </w:pPr>
            <w:r w:rsidDel="00000000" w:rsidR="00000000" w:rsidRPr="00000000">
              <w:rPr>
                <w:sz w:val="20"/>
                <w:szCs w:val="20"/>
                <w:rtl w:val="0"/>
              </w:rPr>
              <w:t xml:space="preserve"> </w:t>
            </w:r>
          </w:p>
        </w:tc>
      </w:tr>
      <w:tr>
        <w:trPr>
          <w:cantSplit w:val="0"/>
          <w:trHeight w:val="390" w:hRule="atLeast"/>
          <w:tblHeader w:val="0"/>
        </w:trPr>
        <w:tc>
          <w:tcPr>
            <w:tcBorders>
              <w:top w:color="000000" w:space="0" w:sz="6" w:val="single"/>
              <w:left w:color="000000" w:space="0" w:sz="0" w:val="nil"/>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8">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9">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1A">
            <w:pPr>
              <w:spacing w:after="60" w:before="60" w:line="252.00000000000003" w:lineRule="auto"/>
              <w:rPr>
                <w:sz w:val="20"/>
                <w:szCs w:val="20"/>
              </w:rPr>
            </w:pPr>
            <w:r w:rsidDel="00000000" w:rsidR="00000000" w:rsidRPr="00000000">
              <w:rPr>
                <w:sz w:val="20"/>
                <w:szCs w:val="20"/>
                <w:rtl w:val="0"/>
              </w:rPr>
              <w:t xml:space="preserve"> </w:t>
            </w:r>
          </w:p>
        </w:tc>
      </w:tr>
      <w:tr>
        <w:trPr>
          <w:cantSplit w:val="0"/>
          <w:trHeight w:val="390" w:hRule="atLeast"/>
          <w:tblHeader w:val="0"/>
        </w:trPr>
        <w:tc>
          <w:tcPr>
            <w:tcBorders>
              <w:top w:color="000000" w:space="0" w:sz="6" w:val="single"/>
              <w:left w:color="000000" w:space="0" w:sz="0" w:val="nil"/>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B">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C">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1D">
            <w:pPr>
              <w:spacing w:after="60" w:before="60" w:line="252.00000000000003" w:lineRule="auto"/>
              <w:rPr>
                <w:sz w:val="20"/>
                <w:szCs w:val="20"/>
              </w:rPr>
            </w:pPr>
            <w:r w:rsidDel="00000000" w:rsidR="00000000" w:rsidRPr="00000000">
              <w:rPr>
                <w:sz w:val="20"/>
                <w:szCs w:val="20"/>
                <w:rtl w:val="0"/>
              </w:rPr>
              <w:t xml:space="preserve"> </w:t>
            </w:r>
          </w:p>
        </w:tc>
      </w:tr>
      <w:tr>
        <w:trPr>
          <w:cantSplit w:val="0"/>
          <w:trHeight w:val="390" w:hRule="atLeast"/>
          <w:tblHeader w:val="0"/>
        </w:trPr>
        <w:tc>
          <w:tcPr>
            <w:tcBorders>
              <w:top w:color="000000" w:space="0" w:sz="6" w:val="single"/>
              <w:left w:color="000000" w:space="0" w:sz="0" w:val="nil"/>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E">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1F">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20">
            <w:pPr>
              <w:spacing w:after="60" w:before="60" w:line="252.00000000000003" w:lineRule="auto"/>
              <w:rPr>
                <w:sz w:val="20"/>
                <w:szCs w:val="20"/>
              </w:rPr>
            </w:pPr>
            <w:r w:rsidDel="00000000" w:rsidR="00000000" w:rsidRPr="00000000">
              <w:rPr>
                <w:sz w:val="20"/>
                <w:szCs w:val="20"/>
                <w:rtl w:val="0"/>
              </w:rPr>
              <w:t xml:space="preserve"> </w:t>
            </w:r>
          </w:p>
        </w:tc>
      </w:tr>
      <w:tr>
        <w:trPr>
          <w:cantSplit w:val="0"/>
          <w:trHeight w:val="375" w:hRule="atLeast"/>
          <w:tblHeader w:val="0"/>
        </w:trPr>
        <w:tc>
          <w:tcPr>
            <w:tcBorders>
              <w:top w:color="000000" w:space="0" w:sz="6" w:val="single"/>
              <w:left w:color="000000" w:space="0" w:sz="0" w:val="nil"/>
              <w:bottom w:color="000000" w:space="0" w:sz="0" w:val="nil"/>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21">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0" w:val="nil"/>
              <w:right w:color="000000" w:space="0" w:sz="6" w:val="single"/>
            </w:tcBorders>
            <w:shd w:fill="f2f2f2" w:val="clear"/>
            <w:tcMar>
              <w:top w:w="0.0" w:type="dxa"/>
              <w:left w:w="120.0" w:type="dxa"/>
              <w:bottom w:w="0.0" w:type="dxa"/>
              <w:right w:w="120.0" w:type="dxa"/>
            </w:tcMar>
            <w:vAlign w:val="top"/>
          </w:tcPr>
          <w:p w:rsidR="00000000" w:rsidDel="00000000" w:rsidP="00000000" w:rsidRDefault="00000000" w:rsidRPr="00000000" w14:paraId="00000022">
            <w:pPr>
              <w:spacing w:after="60" w:before="60" w:line="252.00000000000003"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0" w:val="nil"/>
              <w:right w:color="000000" w:space="0" w:sz="0" w:val="nil"/>
            </w:tcBorders>
            <w:shd w:fill="f2f2f2" w:val="clear"/>
            <w:tcMar>
              <w:top w:w="0.0" w:type="dxa"/>
              <w:left w:w="120.0" w:type="dxa"/>
              <w:bottom w:w="0.0" w:type="dxa"/>
              <w:right w:w="120.0" w:type="dxa"/>
            </w:tcMar>
            <w:vAlign w:val="top"/>
          </w:tcPr>
          <w:p w:rsidR="00000000" w:rsidDel="00000000" w:rsidP="00000000" w:rsidRDefault="00000000" w:rsidRPr="00000000" w14:paraId="00000023">
            <w:pPr>
              <w:spacing w:after="60" w:before="60" w:line="252.00000000000003"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pStyle w:val="Heading1"/>
        <w:keepNext w:val="0"/>
        <w:keepLines w:val="0"/>
        <w:spacing w:before="480" w:lineRule="auto"/>
        <w:ind w:left="880" w:hanging="440"/>
        <w:rPr>
          <w:b w:val="1"/>
          <w:sz w:val="32"/>
          <w:szCs w:val="32"/>
        </w:rPr>
      </w:pPr>
      <w:bookmarkStart w:colFirst="0" w:colLast="0" w:name="_nk5ogc19alfs" w:id="1"/>
      <w:bookmarkEnd w:id="1"/>
      <w:r w:rsidDel="00000000" w:rsidR="00000000" w:rsidRPr="00000000">
        <w:rPr>
          <w:b w:val="1"/>
          <w:sz w:val="32"/>
          <w:szCs w:val="32"/>
          <w:rtl w:val="0"/>
        </w:rPr>
        <w:t xml:space="preserve">2 Approvals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3.8222420409077"/>
        <w:gridCol w:w="1762.0596829271158"/>
        <w:gridCol w:w="1735.15800837861"/>
        <w:gridCol w:w="2407.6998720912497"/>
        <w:gridCol w:w="1156.77200558574"/>
        <w:tblGridChange w:id="0">
          <w:tblGrid>
            <w:gridCol w:w="1963.8222420409077"/>
            <w:gridCol w:w="1762.0596829271158"/>
            <w:gridCol w:w="1735.15800837861"/>
            <w:gridCol w:w="2407.6998720912497"/>
            <w:gridCol w:w="1156.77200558574"/>
          </w:tblGrid>
        </w:tblGridChange>
      </w:tblGrid>
      <w:tr>
        <w:trPr>
          <w:cantSplit w:val="0"/>
          <w:trHeight w:val="285" w:hRule="atLeast"/>
          <w:tblHeader w:val="0"/>
        </w:trPr>
        <w:tc>
          <w:tcPr>
            <w:tcBorders>
              <w:top w:color="000000" w:space="0" w:sz="6" w:val="single"/>
              <w:left w:color="5b9bd5"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6">
            <w:pPr>
              <w:jc w:val="center"/>
              <w:rPr>
                <w:b w:val="1"/>
                <w:color w:val="2e75b5"/>
              </w:rPr>
            </w:pPr>
            <w:r w:rsidDel="00000000" w:rsidR="00000000" w:rsidRPr="00000000">
              <w:rPr>
                <w:b w:val="1"/>
                <w:color w:val="2e75b5"/>
                <w:rtl w:val="0"/>
              </w:rPr>
              <w:t xml:space="preserve">Role</w:t>
            </w:r>
          </w:p>
        </w:tc>
        <w:tc>
          <w:tcPr>
            <w:tcBorders>
              <w:top w:color="000000"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7">
            <w:pPr>
              <w:jc w:val="center"/>
              <w:rPr>
                <w:b w:val="1"/>
                <w:color w:val="2e75b5"/>
              </w:rPr>
            </w:pPr>
            <w:r w:rsidDel="00000000" w:rsidR="00000000" w:rsidRPr="00000000">
              <w:rPr>
                <w:b w:val="1"/>
                <w:color w:val="2e75b5"/>
                <w:rtl w:val="0"/>
              </w:rPr>
              <w:t xml:space="preserve">Name</w:t>
            </w:r>
          </w:p>
        </w:tc>
        <w:tc>
          <w:tcPr>
            <w:tcBorders>
              <w:top w:color="000000"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8">
            <w:pPr>
              <w:jc w:val="center"/>
              <w:rPr>
                <w:b w:val="1"/>
                <w:color w:val="2e75b5"/>
              </w:rPr>
            </w:pPr>
            <w:r w:rsidDel="00000000" w:rsidR="00000000" w:rsidRPr="00000000">
              <w:rPr>
                <w:b w:val="1"/>
                <w:color w:val="2e75b5"/>
                <w:rtl w:val="0"/>
              </w:rPr>
              <w:t xml:space="preserve">Title</w:t>
            </w:r>
          </w:p>
        </w:tc>
        <w:tc>
          <w:tcPr>
            <w:tcBorders>
              <w:top w:color="000000"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9">
            <w:pPr>
              <w:jc w:val="center"/>
              <w:rPr>
                <w:b w:val="1"/>
                <w:color w:val="2e75b5"/>
              </w:rPr>
            </w:pPr>
            <w:r w:rsidDel="00000000" w:rsidR="00000000" w:rsidRPr="00000000">
              <w:rPr>
                <w:b w:val="1"/>
                <w:color w:val="2e75b5"/>
                <w:rtl w:val="0"/>
              </w:rPr>
              <w:t xml:space="preserve">Signature</w:t>
            </w:r>
          </w:p>
        </w:tc>
        <w:tc>
          <w:tcPr>
            <w:tcBorders>
              <w:top w:color="000000" w:space="0" w:sz="6" w:val="single"/>
              <w:left w:color="ffffff" w:space="0" w:sz="6" w:val="single"/>
              <w:bottom w:color="ffffff" w:space="0" w:sz="6" w:val="single"/>
              <w:right w:color="5b9bd5"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A">
            <w:pPr>
              <w:jc w:val="center"/>
              <w:rPr>
                <w:b w:val="1"/>
                <w:color w:val="2e75b5"/>
              </w:rPr>
            </w:pPr>
            <w:r w:rsidDel="00000000" w:rsidR="00000000" w:rsidRPr="00000000">
              <w:rPr>
                <w:b w:val="1"/>
                <w:color w:val="2e75b5"/>
                <w:rtl w:val="0"/>
              </w:rPr>
              <w:t xml:space="preserve">Date</w:t>
            </w:r>
          </w:p>
        </w:tc>
      </w:tr>
      <w:tr>
        <w:trPr>
          <w:cantSplit w:val="0"/>
          <w:trHeight w:val="28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Project Sponsor</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5b9bd5"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 </w:t>
            </w:r>
          </w:p>
        </w:tc>
      </w:tr>
      <w:tr>
        <w:trPr>
          <w:cantSplit w:val="0"/>
          <w:trHeight w:val="28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Product Owner</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5b9bd5"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 </w:t>
            </w:r>
          </w:p>
        </w:tc>
      </w:tr>
      <w:tr>
        <w:trPr>
          <w:cantSplit w:val="0"/>
          <w:trHeight w:val="28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Project Manager</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5b9bd5"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 </w:t>
            </w:r>
          </w:p>
        </w:tc>
      </w:tr>
      <w:tr>
        <w:trPr>
          <w:cantSplit w:val="0"/>
          <w:trHeight w:val="28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Client</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ffffff"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 </w:t>
            </w:r>
          </w:p>
        </w:tc>
        <w:tc>
          <w:tcPr>
            <w:tcBorders>
              <w:top w:color="ffffff" w:space="0" w:sz="6" w:val="single"/>
              <w:left w:color="ffffff" w:space="0" w:sz="6" w:val="single"/>
              <w:bottom w:color="ffffff" w:space="0" w:sz="6" w:val="single"/>
              <w:right w:color="5b9bd5" w:space="0" w:sz="6" w:val="single"/>
            </w:tcBorders>
            <w:shd w:fill="eef5fa" w:val="clear"/>
            <w:tcMar>
              <w:top w:w="0.0" w:type="dxa"/>
              <w:left w:w="120.0" w:type="dxa"/>
              <w:bottom w:w="0.0" w:type="dxa"/>
              <w:right w:w="12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 </w:t>
            </w:r>
          </w:p>
        </w:tc>
      </w:tr>
    </w:tbl>
    <w:p w:rsidR="00000000" w:rsidDel="00000000" w:rsidP="00000000" w:rsidRDefault="00000000" w:rsidRPr="00000000" w14:paraId="0000003F">
      <w:pPr>
        <w:pStyle w:val="Heading1"/>
        <w:keepNext w:val="0"/>
        <w:keepLines w:val="0"/>
        <w:spacing w:before="480" w:lineRule="auto"/>
        <w:ind w:left="0" w:firstLine="0"/>
        <w:rPr>
          <w:b w:val="1"/>
          <w:sz w:val="32"/>
          <w:szCs w:val="32"/>
        </w:rPr>
      </w:pPr>
      <w:bookmarkStart w:colFirst="0" w:colLast="0" w:name="_glsv7cmh18f2" w:id="2"/>
      <w:bookmarkEnd w:id="2"/>
      <w:r w:rsidDel="00000000" w:rsidR="00000000" w:rsidRPr="00000000">
        <w:rPr>
          <w:b w:val="1"/>
          <w:sz w:val="32"/>
          <w:szCs w:val="32"/>
          <w:rtl w:val="0"/>
        </w:rPr>
        <w:t xml:space="preserve">3 Introduction</w:t>
      </w:r>
    </w:p>
    <w:p w:rsidR="00000000" w:rsidDel="00000000" w:rsidP="00000000" w:rsidRDefault="00000000" w:rsidRPr="00000000" w14:paraId="00000040">
      <w:pPr>
        <w:pStyle w:val="Heading2"/>
        <w:keepNext w:val="0"/>
        <w:keepLines w:val="0"/>
        <w:spacing w:after="80" w:lineRule="auto"/>
        <w:ind w:left="1160" w:hanging="580"/>
        <w:rPr>
          <w:b w:val="1"/>
          <w:color w:val="2e75b5"/>
          <w:sz w:val="26"/>
          <w:szCs w:val="26"/>
        </w:rPr>
      </w:pPr>
      <w:bookmarkStart w:colFirst="0" w:colLast="0" w:name="_9l1sccei3b7x" w:id="3"/>
      <w:bookmarkEnd w:id="3"/>
      <w:r w:rsidDel="00000000" w:rsidR="00000000" w:rsidRPr="00000000">
        <w:rPr>
          <w:b w:val="1"/>
          <w:color w:val="2e75b5"/>
          <w:sz w:val="26"/>
          <w:szCs w:val="26"/>
          <w:rtl w:val="0"/>
        </w:rPr>
        <w:t xml:space="preserve">3.1  Project Summary</w:t>
      </w:r>
    </w:p>
    <w:p w:rsidR="00000000" w:rsidDel="00000000" w:rsidP="00000000" w:rsidRDefault="00000000" w:rsidRPr="00000000" w14:paraId="00000041">
      <w:pPr>
        <w:pStyle w:val="Heading3"/>
        <w:keepNext w:val="0"/>
        <w:keepLines w:val="0"/>
        <w:spacing w:before="280" w:lineRule="auto"/>
        <w:ind w:left="1440" w:hanging="720"/>
        <w:rPr>
          <w:b w:val="1"/>
          <w:color w:val="5b9bd5"/>
          <w:sz w:val="22"/>
          <w:szCs w:val="22"/>
        </w:rPr>
      </w:pPr>
      <w:bookmarkStart w:colFirst="0" w:colLast="0" w:name="_r938aujnywps" w:id="4"/>
      <w:bookmarkEnd w:id="4"/>
      <w:r w:rsidDel="00000000" w:rsidR="00000000" w:rsidRPr="00000000">
        <w:rPr>
          <w:b w:val="1"/>
          <w:color w:val="5b9bd5"/>
          <w:sz w:val="22"/>
          <w:szCs w:val="22"/>
          <w:rtl w:val="0"/>
        </w:rPr>
        <w:t xml:space="preserve">3.1.1 Objectives</w:t>
      </w:r>
    </w:p>
    <w:p w:rsidR="00000000" w:rsidDel="00000000" w:rsidP="00000000" w:rsidRDefault="00000000" w:rsidRPr="00000000" w14:paraId="00000042">
      <w:pPr>
        <w:rPr/>
      </w:pPr>
      <w:r w:rsidDel="00000000" w:rsidR="00000000" w:rsidRPr="00000000">
        <w:rPr>
          <w:rtl w:val="0"/>
        </w:rPr>
        <w:tab/>
        <w:t xml:space="preserve">Số hóa quy trình quản lý lịch trình làm việc bằng các công cụ thô sơ trước để giúp cho doanh nghiệp thuận tiện cũng như dễ dàng nắm bắt cũng như cập nhật tình hình thực tế hơn trong việc quản lý lịch trình làm việc của nhân viên.</w: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ind w:left="1440" w:hanging="720"/>
        <w:rPr>
          <w:b w:val="1"/>
          <w:color w:val="5b9bd5"/>
          <w:sz w:val="22"/>
          <w:szCs w:val="22"/>
        </w:rPr>
      </w:pPr>
      <w:bookmarkStart w:colFirst="0" w:colLast="0" w:name="_9ccdglyva59z" w:id="5"/>
      <w:bookmarkEnd w:id="5"/>
      <w:r w:rsidDel="00000000" w:rsidR="00000000" w:rsidRPr="00000000">
        <w:rPr>
          <w:b w:val="1"/>
          <w:color w:val="5b9bd5"/>
          <w:sz w:val="22"/>
          <w:szCs w:val="22"/>
          <w:rtl w:val="0"/>
        </w:rPr>
        <w:t xml:space="preserve">3.1.2 Background</w:t>
      </w:r>
    </w:p>
    <w:p w:rsidR="00000000" w:rsidDel="00000000" w:rsidP="00000000" w:rsidRDefault="00000000" w:rsidRPr="00000000" w14:paraId="00000044">
      <w:pPr>
        <w:rPr/>
      </w:pPr>
      <w:r w:rsidDel="00000000" w:rsidR="00000000" w:rsidRPr="00000000">
        <w:rPr>
          <w:rtl w:val="0"/>
        </w:rPr>
        <w:tab/>
        <w:t xml:space="preserve">Hiện tại các quy trình quản lý lịch trình của nhân viên chỉ thông qua các giấy tờ hoặc công cụ soạn thảo thô sơ, không thống nhất, khó quản lý chặt chẽ và khó nắm bắt. Vì thế, cần một ứng dụng để số hóa quy trình quản lý lịch trình này.</w: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ind w:left="1440" w:hanging="720"/>
        <w:rPr/>
      </w:pPr>
      <w:bookmarkStart w:colFirst="0" w:colLast="0" w:name="_say8grt5sfbs" w:id="6"/>
      <w:bookmarkEnd w:id="6"/>
      <w:r w:rsidDel="00000000" w:rsidR="00000000" w:rsidRPr="00000000">
        <w:rPr>
          <w:b w:val="1"/>
          <w:color w:val="5b9bd5"/>
          <w:sz w:val="22"/>
          <w:szCs w:val="22"/>
          <w:rtl w:val="0"/>
        </w:rPr>
        <w:t xml:space="preserve">3.1.3 Business Drivers</w:t>
      </w:r>
      <w:r w:rsidDel="00000000" w:rsidR="00000000" w:rsidRPr="00000000">
        <w:rPr>
          <w:rtl w:val="0"/>
        </w:rPr>
      </w:r>
    </w:p>
    <w:p w:rsidR="00000000" w:rsidDel="00000000" w:rsidP="00000000" w:rsidRDefault="00000000" w:rsidRPr="00000000" w14:paraId="00000046">
      <w:pPr>
        <w:numPr>
          <w:ilvl w:val="0"/>
          <w:numId w:val="1"/>
        </w:numPr>
        <w:spacing w:after="0" w:afterAutospacing="0" w:before="240" w:lineRule="auto"/>
        <w:ind w:left="1440" w:hanging="360"/>
        <w:rPr/>
      </w:pPr>
      <w:r w:rsidDel="00000000" w:rsidR="00000000" w:rsidRPr="00000000">
        <w:rPr>
          <w:rtl w:val="0"/>
        </w:rPr>
        <w:t xml:space="preserve">Có thể hỗ trợ doanh nghiệp quản lý về lịch làm việc của nhân viên</w:t>
      </w:r>
    </w:p>
    <w:p w:rsidR="00000000" w:rsidDel="00000000" w:rsidP="00000000" w:rsidRDefault="00000000" w:rsidRPr="00000000" w14:paraId="00000047">
      <w:pPr>
        <w:numPr>
          <w:ilvl w:val="0"/>
          <w:numId w:val="1"/>
        </w:numPr>
        <w:spacing w:after="0" w:afterAutospacing="0" w:before="0" w:beforeAutospacing="0" w:lineRule="auto"/>
        <w:ind w:left="1440" w:hanging="360"/>
        <w:rPr/>
      </w:pPr>
      <w:r w:rsidDel="00000000" w:rsidR="00000000" w:rsidRPr="00000000">
        <w:rPr>
          <w:rtl w:val="0"/>
        </w:rPr>
        <w:t xml:space="preserve">Nhân viên của doanh nghiệp có thể xem được lịch làm việc cụ thể và đăng ký lịch làm việc không cần thông qua giấy tờ, công cụ soạn thảo thô sơ,... </w:t>
      </w:r>
    </w:p>
    <w:p w:rsidR="00000000" w:rsidDel="00000000" w:rsidP="00000000" w:rsidRDefault="00000000" w:rsidRPr="00000000" w14:paraId="00000048">
      <w:pPr>
        <w:numPr>
          <w:ilvl w:val="0"/>
          <w:numId w:val="1"/>
        </w:numPr>
        <w:spacing w:after="240" w:before="0" w:beforeAutospacing="0" w:lineRule="auto"/>
        <w:ind w:left="1440" w:hanging="360"/>
        <w:rPr>
          <w:i w:val="1"/>
          <w:u w:val="none"/>
        </w:rPr>
      </w:pPr>
      <w:r w:rsidDel="00000000" w:rsidR="00000000" w:rsidRPr="00000000">
        <w:rPr>
          <w:rtl w:val="0"/>
        </w:rPr>
        <w:t xml:space="preserve">Số hóa quy trình quản lý lịch làm việc giúp cho doanh nghiệp tối ưu chi phí quản lý.</w: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ind w:left="1160" w:hanging="580"/>
        <w:rPr>
          <w:i w:val="1"/>
        </w:rPr>
      </w:pPr>
      <w:bookmarkStart w:colFirst="0" w:colLast="0" w:name="_mhpeaikf92av" w:id="7"/>
      <w:bookmarkEnd w:id="7"/>
      <w:r w:rsidDel="00000000" w:rsidR="00000000" w:rsidRPr="00000000">
        <w:rPr>
          <w:b w:val="1"/>
          <w:color w:val="2e75b5"/>
          <w:sz w:val="26"/>
          <w:szCs w:val="26"/>
          <w:rtl w:val="0"/>
        </w:rPr>
        <w:t xml:space="preserve">3.2 Project Scope</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ind w:left="1440" w:hanging="720"/>
        <w:rPr>
          <w:b w:val="1"/>
          <w:color w:val="5b9bd5"/>
          <w:sz w:val="22"/>
          <w:szCs w:val="22"/>
        </w:rPr>
      </w:pPr>
      <w:bookmarkStart w:colFirst="0" w:colLast="0" w:name="_o8yrhsw7blqo" w:id="8"/>
      <w:bookmarkEnd w:id="8"/>
      <w:r w:rsidDel="00000000" w:rsidR="00000000" w:rsidRPr="00000000">
        <w:rPr>
          <w:b w:val="1"/>
          <w:color w:val="5b9bd5"/>
          <w:sz w:val="22"/>
          <w:szCs w:val="22"/>
          <w:rtl w:val="0"/>
        </w:rPr>
        <w:t xml:space="preserve">3.2.1 In Scope Functionality</w:t>
      </w:r>
    </w:p>
    <w:p w:rsidR="00000000" w:rsidDel="00000000" w:rsidP="00000000" w:rsidRDefault="00000000" w:rsidRPr="00000000" w14:paraId="0000004B">
      <w:pPr>
        <w:rPr/>
      </w:pPr>
      <w:r w:rsidDel="00000000" w:rsidR="00000000" w:rsidRPr="00000000">
        <w:rPr>
          <w:rtl w:val="0"/>
        </w:rPr>
        <w:tab/>
        <w:t xml:space="preserve">Phạm vi dự án: quản lý lịch on/off làm việc của nhân viên</w: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ind w:left="1440" w:hanging="720"/>
        <w:rPr>
          <w:b w:val="1"/>
          <w:color w:val="5b9bd5"/>
          <w:sz w:val="22"/>
          <w:szCs w:val="22"/>
        </w:rPr>
      </w:pPr>
      <w:bookmarkStart w:colFirst="0" w:colLast="0" w:name="_2ylr3wspyuk7" w:id="9"/>
      <w:bookmarkEnd w:id="9"/>
      <w:r w:rsidDel="00000000" w:rsidR="00000000" w:rsidRPr="00000000">
        <w:rPr>
          <w:b w:val="1"/>
          <w:color w:val="5b9bd5"/>
          <w:sz w:val="22"/>
          <w:szCs w:val="22"/>
          <w:rtl w:val="0"/>
        </w:rPr>
        <w:t xml:space="preserve">3.2.2 Out of Scope Functionality</w:t>
      </w:r>
    </w:p>
    <w:p w:rsidR="00000000" w:rsidDel="00000000" w:rsidP="00000000" w:rsidRDefault="00000000" w:rsidRPr="00000000" w14:paraId="0000004D">
      <w:pPr>
        <w:rPr/>
      </w:pPr>
      <w:r w:rsidDel="00000000" w:rsidR="00000000" w:rsidRPr="00000000">
        <w:rPr>
          <w:rtl w:val="0"/>
        </w:rPr>
        <w:tab/>
        <w:t xml:space="preserve">Không nằm trong phạm vi dự án: quản lý nhân viên.</w: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1440" w:hanging="720"/>
        <w:rPr/>
      </w:pPr>
      <w:bookmarkStart w:colFirst="0" w:colLast="0" w:name="_7vb93hesyuu3" w:id="10"/>
      <w:bookmarkEnd w:id="10"/>
      <w:r w:rsidDel="00000000" w:rsidR="00000000" w:rsidRPr="00000000">
        <w:rPr>
          <w:b w:val="1"/>
          <w:color w:val="5b9bd5"/>
          <w:sz w:val="22"/>
          <w:szCs w:val="22"/>
          <w:rtl w:val="0"/>
        </w:rPr>
        <w:t xml:space="preserve">3.2.3 Assumptions</w: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ind w:left="1440" w:hanging="720"/>
        <w:rPr/>
      </w:pPr>
      <w:bookmarkStart w:colFirst="0" w:colLast="0" w:name="_hbn475ouy9b6" w:id="11"/>
      <w:bookmarkEnd w:id="11"/>
      <w:r w:rsidDel="00000000" w:rsidR="00000000" w:rsidRPr="00000000">
        <w:rPr>
          <w:b w:val="1"/>
          <w:color w:val="5b9bd5"/>
          <w:sz w:val="22"/>
          <w:szCs w:val="22"/>
          <w:rtl w:val="0"/>
        </w:rPr>
        <w:t xml:space="preserve">3.2.4 Risks</w: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ind w:left="1160" w:hanging="580"/>
        <w:rPr>
          <w:b w:val="1"/>
          <w:color w:val="2e75b5"/>
          <w:sz w:val="26"/>
          <w:szCs w:val="26"/>
        </w:rPr>
      </w:pPr>
      <w:bookmarkStart w:colFirst="0" w:colLast="0" w:name="_ytllp7lgauoq" w:id="12"/>
      <w:bookmarkEnd w:id="12"/>
      <w:r w:rsidDel="00000000" w:rsidR="00000000" w:rsidRPr="00000000">
        <w:rPr>
          <w:b w:val="1"/>
          <w:color w:val="2e75b5"/>
          <w:sz w:val="26"/>
          <w:szCs w:val="26"/>
          <w:rtl w:val="0"/>
        </w:rPr>
        <w:t xml:space="preserve">3.3 Project Timeline</w:t>
      </w:r>
    </w:p>
    <w:p w:rsidR="00000000" w:rsidDel="00000000" w:rsidP="00000000" w:rsidRDefault="00000000" w:rsidRPr="00000000" w14:paraId="00000051">
      <w:pPr>
        <w:rPr/>
      </w:pPr>
      <w:r w:rsidDel="00000000" w:rsidR="00000000" w:rsidRPr="00000000">
        <w:rPr>
          <w:rtl w:val="0"/>
        </w:rPr>
        <w:tab/>
        <w:t xml:space="preserve">Phase 1: Complete Design Interface of Project by 20/09/2024</w:t>
      </w:r>
    </w:p>
    <w:p w:rsidR="00000000" w:rsidDel="00000000" w:rsidP="00000000" w:rsidRDefault="00000000" w:rsidRPr="00000000" w14:paraId="00000052">
      <w:pPr>
        <w:rPr/>
      </w:pPr>
      <w:r w:rsidDel="00000000" w:rsidR="00000000" w:rsidRPr="00000000">
        <w:rPr>
          <w:rtl w:val="0"/>
        </w:rPr>
        <w:tab/>
        <w:t xml:space="preserve">Phase 2: Complete Project by ….</w:t>
      </w:r>
    </w:p>
    <w:p w:rsidR="00000000" w:rsidDel="00000000" w:rsidP="00000000" w:rsidRDefault="00000000" w:rsidRPr="00000000" w14:paraId="00000053">
      <w:pPr>
        <w:rPr/>
      </w:pPr>
      <w:r w:rsidDel="00000000" w:rsidR="00000000" w:rsidRPr="00000000">
        <w:rPr>
          <w:rtl w:val="0"/>
        </w:rPr>
        <w:tab/>
        <w:t xml:space="preserve">Phase 3: Complete Testing by ….</w:t>
      </w:r>
    </w:p>
    <w:p w:rsidR="00000000" w:rsidDel="00000000" w:rsidP="00000000" w:rsidRDefault="00000000" w:rsidRPr="00000000" w14:paraId="00000054">
      <w:pPr>
        <w:rPr/>
      </w:pPr>
      <w:r w:rsidDel="00000000" w:rsidR="00000000" w:rsidRPr="00000000">
        <w:rPr>
          <w:rtl w:val="0"/>
        </w:rPr>
        <w:tab/>
        <w:t xml:space="preserve">Phase 4: Complete Launch to End User by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ind w:left="1160" w:hanging="580"/>
        <w:rPr>
          <w:b w:val="1"/>
          <w:i w:val="1"/>
          <w:sz w:val="26"/>
          <w:szCs w:val="26"/>
        </w:rPr>
      </w:pPr>
      <w:bookmarkStart w:colFirst="0" w:colLast="0" w:name="_luflcjcddufr" w:id="13"/>
      <w:bookmarkEnd w:id="13"/>
      <w:r w:rsidDel="00000000" w:rsidR="00000000" w:rsidRPr="00000000">
        <w:rPr>
          <w:b w:val="1"/>
          <w:color w:val="2e75b5"/>
          <w:sz w:val="26"/>
          <w:szCs w:val="26"/>
          <w:rtl w:val="0"/>
        </w:rPr>
        <w:t xml:space="preserve">3.4 Key Stakeholders </w:t>
      </w:r>
      <w:r w:rsidDel="00000000" w:rsidR="00000000" w:rsidRPr="00000000">
        <w:rPr>
          <w:b w:val="1"/>
          <w:i w:val="1"/>
          <w:sz w:val="26"/>
          <w:szCs w:val="26"/>
          <w:rtl w:val="0"/>
        </w:rPr>
        <w:t xml:space="preserve">(Optional)</w:t>
      </w:r>
    </w:p>
    <w:p w:rsidR="00000000" w:rsidDel="00000000" w:rsidP="00000000" w:rsidRDefault="00000000" w:rsidRPr="00000000" w14:paraId="00000057">
      <w:pPr>
        <w:pStyle w:val="Heading1"/>
        <w:keepNext w:val="0"/>
        <w:keepLines w:val="0"/>
        <w:spacing w:before="480" w:lineRule="auto"/>
        <w:ind w:left="880" w:hanging="440"/>
        <w:rPr>
          <w:b w:val="1"/>
          <w:sz w:val="32"/>
          <w:szCs w:val="32"/>
        </w:rPr>
      </w:pPr>
      <w:bookmarkStart w:colFirst="0" w:colLast="0" w:name="_r0pgrtpgonc7" w:id="14"/>
      <w:bookmarkEnd w:id="14"/>
      <w:r w:rsidDel="00000000" w:rsidR="00000000" w:rsidRPr="00000000">
        <w:rPr>
          <w:b w:val="1"/>
          <w:sz w:val="32"/>
          <w:szCs w:val="32"/>
          <w:rtl w:val="0"/>
        </w:rPr>
        <w:t xml:space="preserve">4 Business Requirements</w:t>
      </w:r>
    </w:p>
    <w:p w:rsidR="00000000" w:rsidDel="00000000" w:rsidP="00000000" w:rsidRDefault="00000000" w:rsidRPr="00000000" w14:paraId="00000058">
      <w:pPr>
        <w:spacing w:after="240" w:before="240" w:lineRule="auto"/>
        <w:rPr/>
      </w:pPr>
      <w:r w:rsidDel="00000000" w:rsidR="00000000" w:rsidRPr="00000000">
        <w:rPr>
          <w:rtl w:val="0"/>
        </w:rPr>
        <w:t xml:space="preserve">The requirements in this document are prioritized as follows: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5866574370511"/>
        <w:gridCol w:w="1130.6685125897725"/>
        <w:gridCol w:w="6754.256640996799"/>
        <w:tblGridChange w:id="0">
          <w:tblGrid>
            <w:gridCol w:w="1140.5866574370511"/>
            <w:gridCol w:w="1130.6685125897725"/>
            <w:gridCol w:w="6754.256640996799"/>
          </w:tblGrid>
        </w:tblGridChange>
      </w:tblGrid>
      <w:tr>
        <w:trPr>
          <w:cantSplit w:val="0"/>
          <w:trHeight w:val="405" w:hRule="atLeast"/>
          <w:tblHeader w:val="0"/>
        </w:trPr>
        <w:tc>
          <w:tcPr>
            <w:tcBorders>
              <w:top w:color="000000" w:space="0" w:sz="6" w:val="single"/>
              <w:left w:color="5b9bd5" w:space="0" w:sz="6" w:val="single"/>
              <w:bottom w:color="ffffff" w:space="0" w:sz="6" w:val="single"/>
              <w:right w:color="ffffff" w:space="0" w:sz="6" w:val="single"/>
            </w:tcBorders>
            <w:tcMar>
              <w:top w:w="60.0" w:type="dxa"/>
              <w:left w:w="120.0" w:type="dxa"/>
              <w:bottom w:w="60.0" w:type="dxa"/>
              <w:right w:w="120.0" w:type="dxa"/>
            </w:tcMar>
            <w:vAlign w:val="top"/>
          </w:tcPr>
          <w:p w:rsidR="00000000" w:rsidDel="00000000" w:rsidP="00000000" w:rsidRDefault="00000000" w:rsidRPr="00000000" w14:paraId="00000059">
            <w:pPr>
              <w:jc w:val="center"/>
              <w:rPr>
                <w:b w:val="1"/>
                <w:color w:val="2e75b5"/>
              </w:rPr>
            </w:pPr>
            <w:r w:rsidDel="00000000" w:rsidR="00000000" w:rsidRPr="00000000">
              <w:rPr>
                <w:b w:val="1"/>
                <w:color w:val="2e75b5"/>
                <w:rtl w:val="0"/>
              </w:rPr>
              <w:t xml:space="preserve">Value</w:t>
            </w:r>
          </w:p>
        </w:tc>
        <w:tc>
          <w:tcPr>
            <w:tcBorders>
              <w:top w:color="000000" w:space="0" w:sz="6" w:val="single"/>
              <w:left w:color="ffffff" w:space="0" w:sz="6" w:val="single"/>
              <w:bottom w:color="ffffff" w:space="0" w:sz="6" w:val="single"/>
              <w:right w:color="ffffff" w:space="0" w:sz="6" w:val="single"/>
            </w:tcBorders>
            <w:tcMar>
              <w:top w:w="60.0" w:type="dxa"/>
              <w:left w:w="120.0" w:type="dxa"/>
              <w:bottom w:w="60.0" w:type="dxa"/>
              <w:right w:w="120.0" w:type="dxa"/>
            </w:tcMar>
            <w:vAlign w:val="top"/>
          </w:tcPr>
          <w:p w:rsidR="00000000" w:rsidDel="00000000" w:rsidP="00000000" w:rsidRDefault="00000000" w:rsidRPr="00000000" w14:paraId="0000005A">
            <w:pPr>
              <w:jc w:val="center"/>
              <w:rPr>
                <w:b w:val="1"/>
                <w:color w:val="2e75b5"/>
              </w:rPr>
            </w:pPr>
            <w:r w:rsidDel="00000000" w:rsidR="00000000" w:rsidRPr="00000000">
              <w:rPr>
                <w:b w:val="1"/>
                <w:color w:val="2e75b5"/>
                <w:rtl w:val="0"/>
              </w:rPr>
              <w:t xml:space="preserve">Rating</w:t>
            </w:r>
          </w:p>
        </w:tc>
        <w:tc>
          <w:tcPr>
            <w:tcBorders>
              <w:top w:color="000000" w:space="0" w:sz="6" w:val="single"/>
              <w:left w:color="ffffff" w:space="0" w:sz="6" w:val="single"/>
              <w:bottom w:color="ffffff" w:space="0" w:sz="6" w:val="single"/>
              <w:right w:color="5b9bd5" w:space="0" w:sz="6" w:val="single"/>
            </w:tcBorders>
            <w:tcMar>
              <w:top w:w="60.0" w:type="dxa"/>
              <w:left w:w="120.0" w:type="dxa"/>
              <w:bottom w:w="60.0" w:type="dxa"/>
              <w:right w:w="120.0" w:type="dxa"/>
            </w:tcMar>
            <w:vAlign w:val="top"/>
          </w:tcPr>
          <w:p w:rsidR="00000000" w:rsidDel="00000000" w:rsidP="00000000" w:rsidRDefault="00000000" w:rsidRPr="00000000" w14:paraId="0000005B">
            <w:pPr>
              <w:jc w:val="center"/>
              <w:rPr>
                <w:b w:val="1"/>
                <w:color w:val="2e75b5"/>
              </w:rPr>
            </w:pPr>
            <w:r w:rsidDel="00000000" w:rsidR="00000000" w:rsidRPr="00000000">
              <w:rPr>
                <w:b w:val="1"/>
                <w:color w:val="2e75b5"/>
                <w:rtl w:val="0"/>
              </w:rPr>
              <w:t xml:space="preserve">Description</w:t>
            </w:r>
          </w:p>
        </w:tc>
      </w:tr>
      <w:tr>
        <w:trPr>
          <w:cantSplit w:val="0"/>
          <w:trHeight w:val="67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5C">
            <w:pPr>
              <w:ind w:left="460" w:firstLine="0"/>
              <w:rPr/>
            </w:pPr>
            <w:r w:rsidDel="00000000" w:rsidR="00000000" w:rsidRPr="00000000">
              <w:rPr>
                <w:rtl w:val="0"/>
              </w:rPr>
              <w:t xml:space="preserve">1</w:t>
            </w:r>
          </w:p>
        </w:tc>
        <w:tc>
          <w:tcPr>
            <w:tcBorders>
              <w:top w:color="ffffff" w:space="0" w:sz="6" w:val="single"/>
              <w:left w:color="ffffff"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5D">
            <w:pPr>
              <w:rPr/>
            </w:pPr>
            <w:r w:rsidDel="00000000" w:rsidR="00000000" w:rsidRPr="00000000">
              <w:rPr>
                <w:rtl w:val="0"/>
              </w:rPr>
              <w:t xml:space="preserve">Critical</w:t>
            </w:r>
          </w:p>
        </w:tc>
        <w:tc>
          <w:tcPr>
            <w:tcBorders>
              <w:top w:color="ffffff" w:space="0" w:sz="6" w:val="single"/>
              <w:left w:color="ffffff" w:space="0" w:sz="6" w:val="single"/>
              <w:bottom w:color="ffffff" w:space="0" w:sz="6" w:val="single"/>
              <w:right w:color="5b9bd5"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5E">
            <w:pPr>
              <w:rPr/>
            </w:pPr>
            <w:r w:rsidDel="00000000" w:rsidR="00000000" w:rsidRPr="00000000">
              <w:rPr>
                <w:rtl w:val="0"/>
              </w:rPr>
              <w:t xml:space="preserve">This requirement is critical to the success of the project. The project will not be possible without this requirement.</w:t>
            </w:r>
          </w:p>
        </w:tc>
      </w:tr>
      <w:tr>
        <w:trPr>
          <w:cantSplit w:val="0"/>
          <w:trHeight w:val="67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5F">
            <w:pPr>
              <w:ind w:left="460" w:firstLine="0"/>
              <w:rPr/>
            </w:pPr>
            <w:r w:rsidDel="00000000" w:rsidR="00000000" w:rsidRPr="00000000">
              <w:rPr>
                <w:rtl w:val="0"/>
              </w:rPr>
              <w:t xml:space="preserve">2</w:t>
            </w:r>
          </w:p>
        </w:tc>
        <w:tc>
          <w:tcPr>
            <w:tcBorders>
              <w:top w:color="ffffff" w:space="0" w:sz="6" w:val="single"/>
              <w:left w:color="ffffff"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0">
            <w:pPr>
              <w:rPr/>
            </w:pPr>
            <w:r w:rsidDel="00000000" w:rsidR="00000000" w:rsidRPr="00000000">
              <w:rPr>
                <w:rtl w:val="0"/>
              </w:rPr>
              <w:t xml:space="preserve">High</w:t>
            </w:r>
          </w:p>
        </w:tc>
        <w:tc>
          <w:tcPr>
            <w:tcBorders>
              <w:top w:color="ffffff" w:space="0" w:sz="6" w:val="single"/>
              <w:left w:color="ffffff" w:space="0" w:sz="6" w:val="single"/>
              <w:bottom w:color="ffffff" w:space="0" w:sz="6" w:val="single"/>
              <w:right w:color="5b9bd5"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1">
            <w:pPr>
              <w:rPr/>
            </w:pPr>
            <w:r w:rsidDel="00000000" w:rsidR="00000000" w:rsidRPr="00000000">
              <w:rPr>
                <w:rtl w:val="0"/>
              </w:rPr>
              <w:t xml:space="preserve">This requirement is high priority, but the project can be implemented at a bare minimum without this requirement.</w:t>
            </w:r>
          </w:p>
        </w:tc>
      </w:tr>
      <w:tr>
        <w:trPr>
          <w:cantSplit w:val="0"/>
          <w:trHeight w:val="40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2">
            <w:pPr>
              <w:ind w:left="460" w:firstLine="0"/>
              <w:rPr/>
            </w:pPr>
            <w:r w:rsidDel="00000000" w:rsidR="00000000" w:rsidRPr="00000000">
              <w:rPr>
                <w:rtl w:val="0"/>
              </w:rPr>
              <w:t xml:space="preserve">3</w:t>
            </w:r>
          </w:p>
        </w:tc>
        <w:tc>
          <w:tcPr>
            <w:tcBorders>
              <w:top w:color="ffffff" w:space="0" w:sz="6" w:val="single"/>
              <w:left w:color="ffffff"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3">
            <w:pPr>
              <w:rPr/>
            </w:pPr>
            <w:r w:rsidDel="00000000" w:rsidR="00000000" w:rsidRPr="00000000">
              <w:rPr>
                <w:rtl w:val="0"/>
              </w:rPr>
              <w:t xml:space="preserve">Medium</w:t>
            </w:r>
          </w:p>
        </w:tc>
        <w:tc>
          <w:tcPr>
            <w:tcBorders>
              <w:top w:color="ffffff" w:space="0" w:sz="6" w:val="single"/>
              <w:left w:color="ffffff" w:space="0" w:sz="6" w:val="single"/>
              <w:bottom w:color="ffffff" w:space="0" w:sz="6" w:val="single"/>
              <w:right w:color="5b9bd5"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4">
            <w:pPr>
              <w:rPr/>
            </w:pPr>
            <w:r w:rsidDel="00000000" w:rsidR="00000000" w:rsidRPr="00000000">
              <w:rPr>
                <w:rtl w:val="0"/>
              </w:rPr>
              <w:t xml:space="preserve">This requirement is somewhat important, as it provides some value but the project can proceed without it.</w:t>
            </w:r>
          </w:p>
        </w:tc>
      </w:tr>
      <w:tr>
        <w:trPr>
          <w:cantSplit w:val="0"/>
          <w:trHeight w:val="40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5">
            <w:pPr>
              <w:ind w:left="460" w:firstLine="0"/>
              <w:rPr/>
            </w:pPr>
            <w:r w:rsidDel="00000000" w:rsidR="00000000" w:rsidRPr="00000000">
              <w:rPr>
                <w:rtl w:val="0"/>
              </w:rPr>
              <w:t xml:space="preserve">4</w:t>
            </w:r>
          </w:p>
        </w:tc>
        <w:tc>
          <w:tcPr>
            <w:tcBorders>
              <w:top w:color="ffffff" w:space="0" w:sz="6" w:val="single"/>
              <w:left w:color="ffffff"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6">
            <w:pPr>
              <w:rPr/>
            </w:pPr>
            <w:r w:rsidDel="00000000" w:rsidR="00000000" w:rsidRPr="00000000">
              <w:rPr>
                <w:rtl w:val="0"/>
              </w:rPr>
              <w:t xml:space="preserve">Low</w:t>
            </w:r>
          </w:p>
        </w:tc>
        <w:tc>
          <w:tcPr>
            <w:tcBorders>
              <w:top w:color="ffffff" w:space="0" w:sz="6" w:val="single"/>
              <w:left w:color="ffffff" w:space="0" w:sz="6" w:val="single"/>
              <w:bottom w:color="ffffff" w:space="0" w:sz="6" w:val="single"/>
              <w:right w:color="5b9bd5"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7">
            <w:pPr>
              <w:rPr/>
            </w:pPr>
            <w:r w:rsidDel="00000000" w:rsidR="00000000" w:rsidRPr="00000000">
              <w:rPr>
                <w:rtl w:val="0"/>
              </w:rPr>
              <w:t xml:space="preserve">This is a low priority requirement, or a “nice to have” feature, if time and cost allow it.</w:t>
            </w:r>
          </w:p>
        </w:tc>
      </w:tr>
      <w:tr>
        <w:trPr>
          <w:cantSplit w:val="0"/>
          <w:trHeight w:val="405" w:hRule="atLeast"/>
          <w:tblHeader w:val="0"/>
        </w:trPr>
        <w:tc>
          <w:tcPr>
            <w:tcBorders>
              <w:top w:color="ffffff" w:space="0" w:sz="6" w:val="single"/>
              <w:left w:color="5b9bd5" w:space="0" w:sz="6" w:val="single"/>
              <w:bottom w:color="000000"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8">
            <w:pPr>
              <w:ind w:left="460" w:firstLine="0"/>
              <w:rPr/>
            </w:pPr>
            <w:r w:rsidDel="00000000" w:rsidR="00000000" w:rsidRPr="00000000">
              <w:rPr>
                <w:rtl w:val="0"/>
              </w:rPr>
              <w:t xml:space="preserve">5</w:t>
            </w:r>
          </w:p>
        </w:tc>
        <w:tc>
          <w:tcPr>
            <w:tcBorders>
              <w:top w:color="ffffff" w:space="0" w:sz="6" w:val="single"/>
              <w:left w:color="ffffff" w:space="0" w:sz="6" w:val="single"/>
              <w:bottom w:color="000000"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9">
            <w:pPr>
              <w:rPr/>
            </w:pPr>
            <w:r w:rsidDel="00000000" w:rsidR="00000000" w:rsidRPr="00000000">
              <w:rPr>
                <w:rtl w:val="0"/>
              </w:rPr>
              <w:t xml:space="preserve">Future</w:t>
            </w:r>
          </w:p>
        </w:tc>
        <w:tc>
          <w:tcPr>
            <w:tcBorders>
              <w:top w:color="ffffff" w:space="0" w:sz="6" w:val="single"/>
              <w:left w:color="ffffff" w:space="0" w:sz="6" w:val="single"/>
              <w:bottom w:color="000000" w:space="0" w:sz="6" w:val="single"/>
              <w:right w:color="5b9bd5"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6A">
            <w:pPr>
              <w:rPr/>
            </w:pPr>
            <w:r w:rsidDel="00000000" w:rsidR="00000000" w:rsidRPr="00000000">
              <w:rPr>
                <w:rtl w:val="0"/>
              </w:rPr>
              <w:t xml:space="preserve">This requirement is out of scope for this project, and has been included here for a possible future release.</w:t>
            </w:r>
          </w:p>
        </w:tc>
      </w:tr>
    </w:tbl>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pStyle w:val="Heading2"/>
        <w:keepNext w:val="0"/>
        <w:keepLines w:val="0"/>
        <w:spacing w:after="80" w:lineRule="auto"/>
        <w:ind w:left="1160" w:hanging="580"/>
        <w:rPr>
          <w:b w:val="1"/>
          <w:color w:val="2e75b5"/>
          <w:sz w:val="26"/>
          <w:szCs w:val="26"/>
        </w:rPr>
      </w:pPr>
      <w:bookmarkStart w:colFirst="0" w:colLast="0" w:name="_2m6frcsm19by" w:id="15"/>
      <w:bookmarkEnd w:id="15"/>
      <w:r w:rsidDel="00000000" w:rsidR="00000000" w:rsidRPr="00000000">
        <w:rPr>
          <w:b w:val="1"/>
          <w:color w:val="2e75b5"/>
          <w:sz w:val="26"/>
          <w:szCs w:val="26"/>
          <w:rtl w:val="0"/>
        </w:rPr>
        <w:t xml:space="preserve">4.1 Functional Requirements</w:t>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3.04231201869"/>
        <w:gridCol w:w="1160.4229471316087"/>
        <w:gridCol w:w="3808.567621355023"/>
        <w:gridCol w:w="1368.7039889244616"/>
        <w:gridCol w:w="1844.7749415938395"/>
        <w:tblGridChange w:id="0">
          <w:tblGrid>
            <w:gridCol w:w="843.04231201869"/>
            <w:gridCol w:w="1160.4229471316087"/>
            <w:gridCol w:w="3808.567621355023"/>
            <w:gridCol w:w="1368.7039889244616"/>
            <w:gridCol w:w="1844.7749415938395"/>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spacing w:after="240" w:before="240" w:lineRule="auto"/>
              <w:ind w:left="220" w:firstLine="0"/>
              <w:jc w:val="center"/>
              <w:rPr>
                <w:b w:val="1"/>
                <w:color w:val="2e75b5"/>
              </w:rPr>
            </w:pPr>
            <w:r w:rsidDel="00000000" w:rsidR="00000000" w:rsidRPr="00000000">
              <w:rPr>
                <w:b w:val="1"/>
                <w:color w:val="2e75b5"/>
                <w:rtl w:val="0"/>
              </w:rPr>
              <w:t xml:space="preserve">Req#</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spacing w:after="240" w:before="240" w:lineRule="auto"/>
              <w:ind w:left="220" w:firstLine="0"/>
              <w:jc w:val="center"/>
              <w:rPr>
                <w:b w:val="1"/>
                <w:color w:val="2e75b5"/>
              </w:rPr>
            </w:pPr>
            <w:r w:rsidDel="00000000" w:rsidR="00000000" w:rsidRPr="00000000">
              <w:rPr>
                <w:b w:val="1"/>
                <w:color w:val="2e75b5"/>
                <w:rtl w:val="0"/>
              </w:rPr>
              <w:t xml:space="preserve">Priority</w:t>
            </w:r>
          </w:p>
        </w:tc>
        <w:tc>
          <w:tcPr>
            <w:tcBorders>
              <w:top w:color="000000" w:space="0" w:sz="6" w:val="single"/>
              <w:left w:color="000000" w:space="0" w:sz="0" w:val="nil"/>
              <w:bottom w:color="000000" w:space="0" w:sz="6" w:val="single"/>
              <w:right w:color="000000" w:space="0" w:sz="6" w:val="single"/>
            </w:tcBorders>
            <w:tcMar>
              <w:top w:w="20.0" w:type="dxa"/>
              <w:left w:w="20.0" w:type="dxa"/>
              <w:bottom w:w="0.0" w:type="dxa"/>
              <w:right w:w="20.0" w:type="dxa"/>
            </w:tcMar>
            <w:vAlign w:val="top"/>
          </w:tcPr>
          <w:p w:rsidR="00000000" w:rsidDel="00000000" w:rsidP="00000000" w:rsidRDefault="00000000" w:rsidRPr="00000000" w14:paraId="0000006F">
            <w:pPr>
              <w:spacing w:after="240" w:before="240" w:lineRule="auto"/>
              <w:ind w:left="200" w:right="160" w:firstLine="0"/>
              <w:jc w:val="center"/>
              <w:rPr>
                <w:b w:val="1"/>
                <w:color w:val="2e75b5"/>
              </w:rPr>
            </w:pPr>
            <w:r w:rsidDel="00000000" w:rsidR="00000000" w:rsidRPr="00000000">
              <w:rPr>
                <w:b w:val="1"/>
                <w:color w:val="2e75b5"/>
                <w:rtl w:val="0"/>
              </w:rPr>
              <w:t xml:space="preserve">Description</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spacing w:after="240" w:before="240" w:lineRule="auto"/>
              <w:ind w:left="200" w:right="160" w:firstLine="0"/>
              <w:jc w:val="center"/>
              <w:rPr>
                <w:b w:val="1"/>
                <w:color w:val="2e75b5"/>
              </w:rPr>
            </w:pPr>
            <w:r w:rsidDel="00000000" w:rsidR="00000000" w:rsidRPr="00000000">
              <w:rPr>
                <w:b w:val="1"/>
                <w:color w:val="2e75b5"/>
                <w:rtl w:val="0"/>
              </w:rPr>
              <w:t xml:space="preserve">Use Case Reference</w:t>
            </w:r>
          </w:p>
          <w:p w:rsidR="00000000" w:rsidDel="00000000" w:rsidP="00000000" w:rsidRDefault="00000000" w:rsidRPr="00000000" w14:paraId="00000071">
            <w:pPr>
              <w:spacing w:after="240" w:before="240" w:lineRule="auto"/>
              <w:ind w:left="200" w:right="160" w:firstLine="0"/>
              <w:jc w:val="center"/>
              <w:rPr>
                <w:b w:val="1"/>
                <w:i w:val="1"/>
              </w:rPr>
            </w:pPr>
            <w:r w:rsidDel="00000000" w:rsidR="00000000" w:rsidRPr="00000000">
              <w:rPr>
                <w:b w:val="1"/>
                <w:i w:val="1"/>
                <w:rtl w:val="0"/>
              </w:rPr>
              <w:t xml:space="preserve">(Optional)</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spacing w:after="240" w:before="240" w:lineRule="auto"/>
              <w:ind w:left="200" w:right="160" w:firstLine="0"/>
              <w:jc w:val="center"/>
              <w:rPr>
                <w:b w:val="1"/>
                <w:color w:val="2e75b5"/>
              </w:rPr>
            </w:pPr>
            <w:r w:rsidDel="00000000" w:rsidR="00000000" w:rsidRPr="00000000">
              <w:rPr>
                <w:b w:val="1"/>
                <w:color w:val="2e75b5"/>
                <w:rtl w:val="0"/>
              </w:rPr>
              <w:t xml:space="preserve">Impacted Stakeholders</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3">
            <w:pPr>
              <w:spacing w:after="240" w:before="240" w:lineRule="auto"/>
              <w:ind w:left="220" w:firstLine="0"/>
              <w:rPr/>
            </w:pPr>
            <w:r w:rsidDel="00000000" w:rsidR="00000000" w:rsidRPr="00000000">
              <w:rPr>
                <w:rtl w:val="0"/>
              </w:rPr>
              <w:t xml:space="preserve">FR-001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4">
            <w:pPr>
              <w:spacing w:after="240" w:before="240" w:lineRule="auto"/>
              <w:ind w:left="2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0.0" w:type="dxa"/>
              <w:right w:w="20.0" w:type="dxa"/>
            </w:tcMar>
            <w:vAlign w:val="top"/>
          </w:tcPr>
          <w:p w:rsidR="00000000" w:rsidDel="00000000" w:rsidP="00000000" w:rsidRDefault="00000000" w:rsidRPr="00000000" w14:paraId="00000075">
            <w:pPr>
              <w:spacing w:after="240" w:before="240" w:lineRule="auto"/>
              <w:ind w:left="200" w:right="160" w:firstLine="0"/>
              <w:rPr/>
            </w:pPr>
            <w:r w:rsidDel="00000000" w:rsidR="00000000" w:rsidRPr="00000000">
              <w:rPr>
                <w:rtl w:val="0"/>
              </w:rPr>
              <w:t xml:space="preserve"> Cho phép actors đăng nhập vào ứng dụng bằng tài khoản và mật khẩu đã được cấp.</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6">
            <w:pPr>
              <w:spacing w:after="240" w:before="240" w:lineRule="auto"/>
              <w:ind w:left="200" w:right="160" w:firstLine="0"/>
              <w:rPr/>
            </w:pPr>
            <w:r w:rsidDel="00000000" w:rsidR="00000000" w:rsidRPr="00000000">
              <w:rPr>
                <w:rtl w:val="0"/>
              </w:rPr>
              <w:t xml:space="preserve"> Nhân viên, quản lý</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7">
            <w:pPr>
              <w:spacing w:after="240" w:before="240" w:lineRule="auto"/>
              <w:ind w:left="200" w:right="160" w:firstLine="0"/>
              <w:rPr/>
            </w:pPr>
            <w:r w:rsidDel="00000000" w:rsidR="00000000" w:rsidRPr="00000000">
              <w:rPr>
                <w:rtl w:val="0"/>
              </w:rPr>
              <w:t xml:space="preserve"> </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8">
            <w:pPr>
              <w:spacing w:after="240" w:before="240" w:lineRule="auto"/>
              <w:ind w:left="220" w:firstLine="0"/>
              <w:rPr/>
            </w:pPr>
            <w:r w:rsidDel="00000000" w:rsidR="00000000" w:rsidRPr="00000000">
              <w:rPr>
                <w:rtl w:val="0"/>
              </w:rPr>
              <w:t xml:space="preserve">FR-002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9">
            <w:pPr>
              <w:spacing w:after="240" w:before="240" w:lineRule="auto"/>
              <w:ind w:left="2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0.0" w:type="dxa"/>
              <w:right w:w="20.0" w:type="dxa"/>
            </w:tcMar>
            <w:vAlign w:val="top"/>
          </w:tcPr>
          <w:p w:rsidR="00000000" w:rsidDel="00000000" w:rsidP="00000000" w:rsidRDefault="00000000" w:rsidRPr="00000000" w14:paraId="0000007A">
            <w:pPr>
              <w:spacing w:after="240" w:before="240" w:lineRule="auto"/>
              <w:ind w:left="200" w:right="160" w:firstLine="0"/>
              <w:rPr/>
            </w:pPr>
            <w:r w:rsidDel="00000000" w:rsidR="00000000" w:rsidRPr="00000000">
              <w:rPr>
                <w:rtl w:val="0"/>
              </w:rPr>
              <w:t xml:space="preserve"> Cho phép nhân viên được đăng ký và cập nhật lịch trình làm việc của bản thân.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B">
            <w:pPr>
              <w:spacing w:after="240" w:before="240" w:lineRule="auto"/>
              <w:ind w:left="200" w:right="160" w:firstLine="0"/>
              <w:rPr/>
            </w:pPr>
            <w:r w:rsidDel="00000000" w:rsidR="00000000" w:rsidRPr="00000000">
              <w:rPr>
                <w:rtl w:val="0"/>
              </w:rPr>
              <w:t xml:space="preserve"> Nhân viên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C">
            <w:pPr>
              <w:spacing w:after="240" w:before="240" w:lineRule="auto"/>
              <w:ind w:left="200" w:right="16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D">
            <w:pPr>
              <w:spacing w:after="240" w:before="240" w:lineRule="auto"/>
              <w:ind w:left="220" w:firstLine="0"/>
              <w:rPr/>
            </w:pPr>
            <w:r w:rsidDel="00000000" w:rsidR="00000000" w:rsidRPr="00000000">
              <w:rPr>
                <w:rtl w:val="0"/>
              </w:rPr>
              <w:t xml:space="preserve">FR-003</w:t>
            </w:r>
          </w:p>
        </w:tc>
        <w:tc>
          <w:tcPr>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E">
            <w:pPr>
              <w:spacing w:after="240" w:before="240" w:lineRule="auto"/>
              <w:ind w:left="220" w:firstLine="0"/>
              <w:jc w:val="center"/>
              <w:rPr/>
            </w:pPr>
            <w:r w:rsidDel="00000000" w:rsidR="00000000" w:rsidRPr="00000000">
              <w:rPr>
                <w:rtl w:val="0"/>
              </w:rPr>
              <w:t xml:space="preserve"> 1</w:t>
            </w:r>
          </w:p>
        </w:tc>
        <w:tc>
          <w:tcPr>
            <w:tcBorders>
              <w:top w:color="000000" w:space="0" w:sz="6" w:val="single"/>
              <w:left w:color="000000" w:space="0" w:sz="0" w:val="nil"/>
              <w:bottom w:color="000000" w:space="0" w:sz="6" w:val="single"/>
              <w:right w:color="000000" w:space="0" w:sz="6" w:val="single"/>
            </w:tcBorders>
            <w:shd w:fill="auto" w:val="clear"/>
            <w:tcMar>
              <w:top w:w="20.0" w:type="dxa"/>
              <w:left w:w="20.0" w:type="dxa"/>
              <w:bottom w:w="0.0" w:type="dxa"/>
              <w:right w:w="20.0" w:type="dxa"/>
            </w:tcMar>
            <w:vAlign w:val="top"/>
          </w:tcPr>
          <w:p w:rsidR="00000000" w:rsidDel="00000000" w:rsidP="00000000" w:rsidRDefault="00000000" w:rsidRPr="00000000" w14:paraId="0000007F">
            <w:pPr>
              <w:spacing w:after="240" w:before="240" w:lineRule="auto"/>
              <w:ind w:left="200" w:right="160" w:firstLine="0"/>
              <w:rPr/>
            </w:pPr>
            <w:r w:rsidDel="00000000" w:rsidR="00000000" w:rsidRPr="00000000">
              <w:rPr>
                <w:rtl w:val="0"/>
              </w:rPr>
              <w:t xml:space="preserve"> Cho phép nhà quản lý xem và chỉnh sửa được lịch trình làm việc của nhân viên.</w:t>
            </w:r>
          </w:p>
        </w:tc>
        <w:tc>
          <w:tcPr>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0">
            <w:pPr>
              <w:spacing w:after="240" w:before="240" w:lineRule="auto"/>
              <w:ind w:left="200" w:right="160" w:firstLine="0"/>
              <w:rPr/>
            </w:pPr>
            <w:r w:rsidDel="00000000" w:rsidR="00000000" w:rsidRPr="00000000">
              <w:rPr>
                <w:rtl w:val="0"/>
              </w:rPr>
              <w:t xml:space="preserve"> Quản lý</w:t>
            </w:r>
          </w:p>
        </w:tc>
        <w:tc>
          <w:tcPr>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1">
            <w:pPr>
              <w:spacing w:after="240" w:before="240" w:lineRule="auto"/>
              <w:ind w:left="200" w:right="160" w:firstLine="0"/>
              <w:rPr/>
            </w:pPr>
            <w:r w:rsidDel="00000000" w:rsidR="00000000" w:rsidRPr="00000000">
              <w:rPr>
                <w:rtl w:val="0"/>
              </w:rPr>
              <w:t xml:space="preserve"> </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2">
            <w:pPr>
              <w:spacing w:after="240" w:before="240" w:lineRule="auto"/>
              <w:ind w:left="220" w:firstLine="0"/>
              <w:rPr/>
            </w:pPr>
            <w:r w:rsidDel="00000000" w:rsidR="00000000" w:rsidRPr="00000000">
              <w:rPr>
                <w:rtl w:val="0"/>
              </w:rPr>
              <w:t xml:space="preserve">FR-004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3">
            <w:pPr>
              <w:spacing w:after="240" w:before="240" w:lineRule="auto"/>
              <w:ind w:left="220" w:firstLine="0"/>
              <w:jc w:val="center"/>
              <w:rPr/>
            </w:pPr>
            <w:r w:rsidDel="00000000" w:rsidR="00000000" w:rsidRPr="00000000">
              <w:rPr>
                <w:rtl w:val="0"/>
              </w:rPr>
              <w:t xml:space="preserve">1 </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0.0" w:type="dxa"/>
              <w:right w:w="20.0" w:type="dxa"/>
            </w:tcMar>
            <w:vAlign w:val="top"/>
          </w:tcPr>
          <w:p w:rsidR="00000000" w:rsidDel="00000000" w:rsidP="00000000" w:rsidRDefault="00000000" w:rsidRPr="00000000" w14:paraId="00000084">
            <w:pPr>
              <w:spacing w:after="240" w:before="240" w:lineRule="auto"/>
              <w:ind w:left="200" w:right="160" w:firstLine="0"/>
              <w:rPr/>
            </w:pPr>
            <w:r w:rsidDel="00000000" w:rsidR="00000000" w:rsidRPr="00000000">
              <w:rPr>
                <w:rtl w:val="0"/>
              </w:rPr>
              <w:t xml:space="preserve"> Cho phép nhà quản lý xem lịch sử chỉnh sửa lịch trình của nhân viên.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5">
            <w:pPr>
              <w:spacing w:after="240" w:before="240" w:lineRule="auto"/>
              <w:ind w:left="200" w:right="160" w:firstLine="0"/>
              <w:rPr/>
            </w:pPr>
            <w:r w:rsidDel="00000000" w:rsidR="00000000" w:rsidRPr="00000000">
              <w:rPr>
                <w:rtl w:val="0"/>
              </w:rPr>
              <w:t xml:space="preserve"> Quản lý</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6">
            <w:pPr>
              <w:spacing w:after="240" w:before="240" w:lineRule="auto"/>
              <w:ind w:left="200" w:right="160" w:firstLine="0"/>
              <w:rPr/>
            </w:pPr>
            <w:r w:rsidDel="00000000" w:rsidR="00000000" w:rsidRPr="00000000">
              <w:rPr>
                <w:rtl w:val="0"/>
              </w:rPr>
              <w:t xml:space="preserve"> </w:t>
            </w:r>
          </w:p>
        </w:tc>
      </w:tr>
    </w:tbl>
    <w:p w:rsidR="00000000" w:rsidDel="00000000" w:rsidP="00000000" w:rsidRDefault="00000000" w:rsidRPr="00000000" w14:paraId="00000087">
      <w:pPr>
        <w:pStyle w:val="Heading2"/>
        <w:keepNext w:val="0"/>
        <w:keepLines w:val="0"/>
        <w:spacing w:after="80" w:lineRule="auto"/>
        <w:ind w:left="1160" w:hanging="580"/>
        <w:rPr>
          <w:b w:val="1"/>
          <w:color w:val="2e75b5"/>
          <w:sz w:val="26"/>
          <w:szCs w:val="26"/>
        </w:rPr>
      </w:pPr>
      <w:bookmarkStart w:colFirst="0" w:colLast="0" w:name="_fvuooxslk02a" w:id="16"/>
      <w:bookmarkEnd w:id="16"/>
      <w:r w:rsidDel="00000000" w:rsidR="00000000" w:rsidRPr="00000000">
        <w:rPr>
          <w:b w:val="1"/>
          <w:color w:val="2e75b5"/>
          <w:sz w:val="26"/>
          <w:szCs w:val="26"/>
          <w:rtl w:val="0"/>
        </w:rPr>
        <w:t xml:space="preserve">4.2 Non-Functional Requirements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before="120" w:lineRule="auto"/>
        <w:ind w:left="720" w:right="720" w:firstLine="0"/>
        <w:rPr>
          <w:i w:val="1"/>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6.0661417322835"/>
        <w:gridCol w:w="6879.445669291339"/>
        <w:tblGridChange w:id="0">
          <w:tblGrid>
            <w:gridCol w:w="2146.0661417322835"/>
            <w:gridCol w:w="6879.445669291339"/>
          </w:tblGrid>
        </w:tblGridChange>
      </w:tblGrid>
      <w:tr>
        <w:trPr>
          <w:cantSplit w:val="0"/>
          <w:trHeight w:val="420" w:hRule="atLeast"/>
          <w:tblHeader w:val="0"/>
        </w:trPr>
        <w:tc>
          <w:tcPr>
            <w:tcBorders>
              <w:top w:color="000000" w:space="0" w:sz="6" w:val="single"/>
              <w:left w:color="5b9bd5" w:space="0" w:sz="6" w:val="single"/>
              <w:bottom w:color="ffffff" w:space="0" w:sz="6" w:val="single"/>
              <w:right w:color="ffffff" w:space="0" w:sz="6" w:val="single"/>
            </w:tcBorders>
            <w:shd w:fill="auto" w:val="clear"/>
            <w:tcMar>
              <w:top w:w="60.0" w:type="dxa"/>
              <w:left w:w="120.0" w:type="dxa"/>
              <w:bottom w:w="60.0" w:type="dxa"/>
              <w:right w:w="120.0" w:type="dxa"/>
            </w:tcMar>
            <w:vAlign w:val="top"/>
          </w:tcPr>
          <w:p w:rsidR="00000000" w:rsidDel="00000000" w:rsidP="00000000" w:rsidRDefault="00000000" w:rsidRPr="00000000" w14:paraId="00000089">
            <w:pPr>
              <w:spacing w:after="240" w:before="240" w:lineRule="auto"/>
              <w:ind w:left="100" w:firstLine="0"/>
              <w:jc w:val="center"/>
              <w:rPr>
                <w:b w:val="1"/>
                <w:color w:val="2e75b5"/>
                <w:sz w:val="24"/>
                <w:szCs w:val="24"/>
              </w:rPr>
            </w:pPr>
            <w:r w:rsidDel="00000000" w:rsidR="00000000" w:rsidRPr="00000000">
              <w:rPr>
                <w:b w:val="1"/>
                <w:color w:val="2e75b5"/>
                <w:sz w:val="24"/>
                <w:szCs w:val="24"/>
                <w:rtl w:val="0"/>
              </w:rPr>
              <w:t xml:space="preserve">ID</w:t>
            </w:r>
          </w:p>
        </w:tc>
        <w:tc>
          <w:tcPr>
            <w:tcBorders>
              <w:top w:color="000000" w:space="0" w:sz="6" w:val="single"/>
              <w:left w:color="ffffff" w:space="0" w:sz="6" w:val="single"/>
              <w:bottom w:color="ffffff" w:space="0" w:sz="6" w:val="single"/>
              <w:right w:color="5b9bd5" w:space="0" w:sz="6" w:val="single"/>
            </w:tcBorders>
            <w:shd w:fill="auto" w:val="clear"/>
            <w:tcMar>
              <w:top w:w="60.0" w:type="dxa"/>
              <w:left w:w="120.0" w:type="dxa"/>
              <w:bottom w:w="60.0" w:type="dxa"/>
              <w:right w:w="120.0" w:type="dxa"/>
            </w:tcMar>
            <w:vAlign w:val="top"/>
          </w:tcPr>
          <w:p w:rsidR="00000000" w:rsidDel="00000000" w:rsidP="00000000" w:rsidRDefault="00000000" w:rsidRPr="00000000" w14:paraId="0000008A">
            <w:pPr>
              <w:spacing w:after="240" w:before="240" w:lineRule="auto"/>
              <w:ind w:left="100" w:firstLine="0"/>
              <w:jc w:val="center"/>
              <w:rPr>
                <w:b w:val="1"/>
                <w:color w:val="2e75b5"/>
                <w:sz w:val="24"/>
                <w:szCs w:val="24"/>
              </w:rPr>
            </w:pPr>
            <w:r w:rsidDel="00000000" w:rsidR="00000000" w:rsidRPr="00000000">
              <w:rPr>
                <w:b w:val="1"/>
                <w:color w:val="2e75b5"/>
                <w:sz w:val="24"/>
                <w:szCs w:val="24"/>
                <w:rtl w:val="0"/>
              </w:rPr>
              <w:t xml:space="preserve">Requirement</w:t>
            </w:r>
          </w:p>
        </w:tc>
      </w:tr>
      <w:tr>
        <w:trPr>
          <w:cantSplit w:val="0"/>
          <w:trHeight w:val="40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NFR-001</w:t>
            </w:r>
          </w:p>
        </w:tc>
        <w:tc>
          <w:tcPr>
            <w:tcBorders>
              <w:top w:color="ffffff" w:space="0" w:sz="6" w:val="single"/>
              <w:left w:color="ffffff" w:space="0" w:sz="6" w:val="single"/>
              <w:bottom w:color="ffffff" w:space="0" w:sz="6" w:val="single"/>
              <w:right w:color="5b9bd5"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Performance Requirements</w:t>
            </w:r>
            <w:r w:rsidDel="00000000" w:rsidR="00000000" w:rsidRPr="00000000">
              <w:rPr>
                <w:rtl w:val="0"/>
              </w:rPr>
            </w:r>
          </w:p>
        </w:tc>
      </w:tr>
      <w:tr>
        <w:trPr>
          <w:cantSplit w:val="0"/>
          <w:trHeight w:val="40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NFR-002</w:t>
            </w:r>
          </w:p>
        </w:tc>
        <w:tc>
          <w:tcPr>
            <w:tcBorders>
              <w:top w:color="ffffff" w:space="0" w:sz="6" w:val="single"/>
              <w:left w:color="ffffff" w:space="0" w:sz="6" w:val="single"/>
              <w:bottom w:color="ffffff" w:space="0" w:sz="6" w:val="single"/>
              <w:right w:color="5b9bd5"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Safety Requirements</w:t>
            </w:r>
            <w:r w:rsidDel="00000000" w:rsidR="00000000" w:rsidRPr="00000000">
              <w:rPr>
                <w:rtl w:val="0"/>
              </w:rPr>
            </w:r>
          </w:p>
        </w:tc>
      </w:tr>
      <w:tr>
        <w:trPr>
          <w:cantSplit w:val="0"/>
          <w:trHeight w:val="40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NFR-003</w:t>
            </w:r>
          </w:p>
        </w:tc>
        <w:tc>
          <w:tcPr>
            <w:tcBorders>
              <w:top w:color="ffffff" w:space="0" w:sz="6" w:val="single"/>
              <w:left w:color="ffffff" w:space="0" w:sz="6" w:val="single"/>
              <w:bottom w:color="ffffff" w:space="0" w:sz="6" w:val="single"/>
              <w:right w:color="5b9bd5"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Security Requirements</w:t>
            </w:r>
            <w:r w:rsidDel="00000000" w:rsidR="00000000" w:rsidRPr="00000000">
              <w:rPr>
                <w:rtl w:val="0"/>
              </w:rPr>
            </w:r>
          </w:p>
        </w:tc>
      </w:tr>
      <w:tr>
        <w:trPr>
          <w:cantSplit w:val="0"/>
          <w:trHeight w:val="405" w:hRule="atLeast"/>
          <w:tblHeader w:val="0"/>
        </w:trPr>
        <w:tc>
          <w:tcPr>
            <w:tcBorders>
              <w:top w:color="ffffff" w:space="0" w:sz="6" w:val="single"/>
              <w:left w:color="5b9bd5" w:space="0" w:sz="6" w:val="single"/>
              <w:bottom w:color="ffffff" w:space="0" w:sz="6" w:val="single"/>
              <w:right w:color="ffffff"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NFR-004</w:t>
            </w:r>
          </w:p>
        </w:tc>
        <w:tc>
          <w:tcPr>
            <w:tcBorders>
              <w:top w:color="ffffff" w:space="0" w:sz="6" w:val="single"/>
              <w:left w:color="ffffff" w:space="0" w:sz="6" w:val="single"/>
              <w:bottom w:color="ffffff" w:space="0" w:sz="6" w:val="single"/>
              <w:right w:color="5b9bd5" w:space="0" w:sz="6" w:val="single"/>
            </w:tcBorders>
            <w:shd w:fill="eef5fa" w:val="clear"/>
            <w:tcMar>
              <w:top w:w="60.0" w:type="dxa"/>
              <w:left w:w="120.0" w:type="dxa"/>
              <w:bottom w:w="60.0" w:type="dxa"/>
              <w:right w:w="12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Software Quality Attributes</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keepNext w:val="0"/>
        <w:keepLines w:val="0"/>
        <w:spacing w:before="480" w:lineRule="auto"/>
        <w:ind w:left="880" w:hanging="440"/>
        <w:rPr>
          <w:b w:val="1"/>
          <w:sz w:val="32"/>
          <w:szCs w:val="32"/>
        </w:rPr>
      </w:pPr>
      <w:bookmarkStart w:colFirst="0" w:colLast="0" w:name="_a0see3ap0eel" w:id="17"/>
      <w:bookmarkEnd w:id="17"/>
      <w:r w:rsidDel="00000000" w:rsidR="00000000" w:rsidRPr="00000000">
        <w:rPr>
          <w:b w:val="1"/>
          <w:sz w:val="32"/>
          <w:szCs w:val="32"/>
          <w:rtl w:val="0"/>
        </w:rPr>
        <w:t xml:space="preserve">5 Appendices</w:t>
      </w:r>
    </w:p>
    <w:p w:rsidR="00000000" w:rsidDel="00000000" w:rsidP="00000000" w:rsidRDefault="00000000" w:rsidRPr="00000000" w14:paraId="00000095">
      <w:pPr>
        <w:pStyle w:val="Heading2"/>
        <w:keepNext w:val="0"/>
        <w:keepLines w:val="0"/>
        <w:spacing w:after="80" w:lineRule="auto"/>
        <w:ind w:left="1160" w:hanging="580"/>
        <w:rPr/>
      </w:pPr>
      <w:bookmarkStart w:colFirst="0" w:colLast="0" w:name="_2i494oe42gwt" w:id="18"/>
      <w:bookmarkEnd w:id="18"/>
      <w:r w:rsidDel="00000000" w:rsidR="00000000" w:rsidRPr="00000000">
        <w:rPr>
          <w:b w:val="1"/>
          <w:color w:val="2e75b5"/>
          <w:sz w:val="26"/>
          <w:szCs w:val="26"/>
          <w:rtl w:val="0"/>
        </w:rPr>
        <w:t xml:space="preserve">5.1 List of Acronyms</w: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ind w:left="1160" w:hanging="580"/>
        <w:rPr/>
      </w:pPr>
      <w:bookmarkStart w:colFirst="0" w:colLast="0" w:name="_t9lvuyv9t11a" w:id="19"/>
      <w:bookmarkEnd w:id="19"/>
      <w:r w:rsidDel="00000000" w:rsidR="00000000" w:rsidRPr="00000000">
        <w:rPr>
          <w:b w:val="1"/>
          <w:color w:val="2e75b5"/>
          <w:sz w:val="26"/>
          <w:szCs w:val="26"/>
          <w:rtl w:val="0"/>
        </w:rPr>
        <w:t xml:space="preserve">5.2 Glossary of Terms</w: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ind w:left="1160" w:hanging="580"/>
        <w:rPr>
          <w:b w:val="1"/>
          <w:color w:val="2e75b5"/>
          <w:sz w:val="26"/>
          <w:szCs w:val="26"/>
        </w:rPr>
      </w:pPr>
      <w:bookmarkStart w:colFirst="0" w:colLast="0" w:name="_6ks01fgu26ji" w:id="20"/>
      <w:bookmarkEnd w:id="20"/>
      <w:r w:rsidDel="00000000" w:rsidR="00000000" w:rsidRPr="00000000">
        <w:rPr>
          <w:b w:val="1"/>
          <w:color w:val="2e75b5"/>
          <w:sz w:val="26"/>
          <w:szCs w:val="26"/>
          <w:rtl w:val="0"/>
        </w:rPr>
        <w:t xml:space="preserve">5.3 Related Documents</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