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7B2B2" w14:textId="77777777" w:rsidR="000767D4" w:rsidRDefault="000767D4"/>
    <w:p w14:paraId="158F1E00" w14:textId="77777777" w:rsidR="000767D4" w:rsidRDefault="000767D4"/>
    <w:p w14:paraId="2E7E967B" w14:textId="77777777" w:rsidR="000767D4" w:rsidRDefault="000767D4"/>
    <w:p w14:paraId="495FB42A" w14:textId="77777777" w:rsidR="000767D4" w:rsidRDefault="000A1F72">
      <w:pPr>
        <w:jc w:val="center"/>
      </w:pPr>
      <w:r>
        <w:rPr>
          <w:rFonts w:ascii="Aptos Display" w:hAnsi="Aptos Display"/>
          <w:b/>
          <w:color w:val="17365D"/>
          <w:sz w:val="42"/>
        </w:rPr>
        <w:t>EMPLOYEE ATTRITION AND WORKFORCE ANALYTICS</w:t>
      </w:r>
    </w:p>
    <w:p w14:paraId="778F9409" w14:textId="77777777" w:rsidR="000767D4" w:rsidRDefault="000A1F72">
      <w:pPr>
        <w:jc w:val="center"/>
      </w:pPr>
      <w:r>
        <w:rPr>
          <w:b/>
          <w:color w:val="1F4E79"/>
          <w:sz w:val="28"/>
        </w:rPr>
        <w:t>Identifying Drivers of Employee Turnover Using Machine Learning Classification</w:t>
      </w:r>
    </w:p>
    <w:p w14:paraId="5A2F02DF" w14:textId="77777777" w:rsidR="000767D4" w:rsidRDefault="000767D4"/>
    <w:p w14:paraId="588E0A8A" w14:textId="77777777" w:rsidR="000767D4" w:rsidRDefault="000767D4"/>
    <w:p w14:paraId="5C372EB1" w14:textId="77777777" w:rsidR="000767D4" w:rsidRDefault="000767D4"/>
    <w:p w14:paraId="4C071EFB" w14:textId="77777777" w:rsidR="000767D4" w:rsidRDefault="000A1F72">
      <w:pPr>
        <w:jc w:val="center"/>
      </w:pPr>
      <w:r>
        <w:t>Project Report Submitted in Fulfilment of the Requirements for the Award of the Internship of</w:t>
      </w:r>
    </w:p>
    <w:p w14:paraId="483C657D" w14:textId="77777777" w:rsidR="000767D4" w:rsidRDefault="000A1F72">
      <w:pPr>
        <w:jc w:val="center"/>
      </w:pPr>
      <w:r>
        <w:t>Summer Training Program by IDRA</w:t>
      </w:r>
    </w:p>
    <w:p w14:paraId="500E523D" w14:textId="77777777" w:rsidR="000767D4" w:rsidRDefault="000A1F72">
      <w:pPr>
        <w:jc w:val="center"/>
      </w:pPr>
      <w:r>
        <w:t>Data Science and AI</w:t>
      </w:r>
    </w:p>
    <w:p w14:paraId="5075C23B" w14:textId="77777777" w:rsidR="000767D4" w:rsidRDefault="000767D4">
      <w:pPr>
        <w:jc w:val="center"/>
      </w:pPr>
    </w:p>
    <w:p w14:paraId="50A923A1" w14:textId="77777777" w:rsidR="000767D4" w:rsidRDefault="000A1F72">
      <w:pPr>
        <w:jc w:val="center"/>
      </w:pPr>
      <w:r>
        <w:t>By:</w:t>
      </w:r>
    </w:p>
    <w:p w14:paraId="03C8BB4C" w14:textId="5339CBE1" w:rsidR="000767D4" w:rsidRDefault="000A1F72">
      <w:pPr>
        <w:jc w:val="center"/>
      </w:pPr>
      <w:r w:rsidRPr="00B51F24">
        <w:rPr>
          <w:b/>
          <w:bCs/>
        </w:rPr>
        <w:t>Name:</w:t>
      </w:r>
      <w:r>
        <w:t xml:space="preserve"> </w:t>
      </w:r>
      <w:r w:rsidR="001C2920">
        <w:t>Jithender Reddy</w:t>
      </w:r>
    </w:p>
    <w:p w14:paraId="46C603FD" w14:textId="5F46CA78" w:rsidR="000767D4" w:rsidRDefault="000A1F72">
      <w:pPr>
        <w:jc w:val="center"/>
      </w:pPr>
      <w:r w:rsidRPr="00B51F24">
        <w:rPr>
          <w:b/>
          <w:bCs/>
        </w:rPr>
        <w:t xml:space="preserve">Institute: </w:t>
      </w:r>
      <w:r w:rsidR="00B51F24" w:rsidRPr="00B51F24">
        <w:t>Dr. B.R. Ambedkar National Institute of Technology, Jalandhar</w:t>
      </w:r>
    </w:p>
    <w:p w14:paraId="3593CF49" w14:textId="59D50CA8" w:rsidR="000767D4" w:rsidRDefault="000A1F72">
      <w:pPr>
        <w:jc w:val="center"/>
      </w:pPr>
      <w:r w:rsidRPr="00B51F24">
        <w:rPr>
          <w:b/>
          <w:bCs/>
        </w:rPr>
        <w:t>Institute Roll No.:</w:t>
      </w:r>
      <w:r>
        <w:t xml:space="preserve"> </w:t>
      </w:r>
      <w:r w:rsidR="00B51F24">
        <w:t>23103035</w:t>
      </w:r>
    </w:p>
    <w:p w14:paraId="0283FD36" w14:textId="61D00BE6" w:rsidR="000767D4" w:rsidRPr="0085091D" w:rsidRDefault="000A1F72" w:rsidP="0085091D">
      <w:pPr>
        <w:jc w:val="center"/>
        <w:rPr>
          <w:lang w:val="en-IN"/>
        </w:rPr>
      </w:pPr>
      <w:r w:rsidRPr="00B51F24">
        <w:rPr>
          <w:b/>
          <w:bCs/>
        </w:rPr>
        <w:t>Enrollment No.:</w:t>
      </w:r>
      <w:r>
        <w:t xml:space="preserve"> IDRA-</w:t>
      </w:r>
      <w:r w:rsidR="0085091D" w:rsidRPr="0085091D">
        <w:rPr>
          <w:b/>
          <w:bCs/>
          <w:lang w:val="en-IN"/>
        </w:rPr>
        <w:t>2026-817486</w:t>
      </w:r>
    </w:p>
    <w:p w14:paraId="1C95C45B" w14:textId="77777777" w:rsidR="000767D4" w:rsidRDefault="000767D4">
      <w:pPr>
        <w:jc w:val="center"/>
      </w:pPr>
    </w:p>
    <w:p w14:paraId="389A9254" w14:textId="77777777" w:rsidR="000767D4" w:rsidRDefault="000A1F72">
      <w:pPr>
        <w:jc w:val="center"/>
      </w:pPr>
      <w:r>
        <w:t>Under the Supervision of</w:t>
      </w:r>
    </w:p>
    <w:p w14:paraId="1CEC84FF" w14:textId="77777777" w:rsidR="000767D4" w:rsidRDefault="000A1F72">
      <w:pPr>
        <w:jc w:val="center"/>
      </w:pPr>
      <w:r>
        <w:t>Dr. Shaheena Salam</w:t>
      </w:r>
    </w:p>
    <w:p w14:paraId="38B6F45E" w14:textId="77777777" w:rsidR="000767D4" w:rsidRDefault="000767D4">
      <w:pPr>
        <w:jc w:val="center"/>
      </w:pPr>
    </w:p>
    <w:p w14:paraId="5DC989CC" w14:textId="77777777" w:rsidR="000767D4" w:rsidRDefault="000A1F72">
      <w:pPr>
        <w:jc w:val="center"/>
      </w:pPr>
      <w:r>
        <w:t>Through the platform:</w:t>
      </w:r>
    </w:p>
    <w:p w14:paraId="17B8342C" w14:textId="77777777" w:rsidR="000767D4" w:rsidRDefault="000A1F72">
      <w:pPr>
        <w:jc w:val="center"/>
      </w:pPr>
      <w:r>
        <w:t>India Data Research Academy</w:t>
      </w:r>
    </w:p>
    <w:p w14:paraId="10B64664" w14:textId="77777777" w:rsidR="000767D4" w:rsidRDefault="000A1F72">
      <w:r>
        <w:br w:type="page"/>
      </w:r>
    </w:p>
    <w:p w14:paraId="7B3B32DA" w14:textId="77777777" w:rsidR="00DD34EB" w:rsidRDefault="00DD34EB" w:rsidP="00DD34EB">
      <w:pPr>
        <w:pStyle w:val="Heading1"/>
        <w:rPr>
          <w:rFonts w:ascii="Arial" w:hAnsi="Arial"/>
        </w:rPr>
      </w:pPr>
      <w:r>
        <w:rPr>
          <w:rFonts w:ascii="Arial" w:hAnsi="Arial"/>
        </w:rPr>
        <w:lastRenderedPageBreak/>
        <w:t>DECLARATION</w:t>
      </w:r>
    </w:p>
    <w:p w14:paraId="291AC152" w14:textId="77777777" w:rsidR="00DD34EB" w:rsidRPr="00CA3098" w:rsidRDefault="00DD34EB" w:rsidP="00DD34EB">
      <w:pPr>
        <w:spacing w:after="0"/>
        <w:rPr>
          <w:sz w:val="6"/>
          <w:szCs w:val="6"/>
        </w:rPr>
      </w:pPr>
    </w:p>
    <w:p w14:paraId="02771E77" w14:textId="77777777" w:rsidR="00DD34EB" w:rsidRPr="0085091D" w:rsidRDefault="00DD34EB" w:rsidP="00DD34EB">
      <w:pPr>
        <w:spacing w:line="300" w:lineRule="auto"/>
        <w:jc w:val="both"/>
        <w:rPr>
          <w:rFonts w:ascii="Times New Roman" w:hAnsi="Times New Roman" w:cs="Times New Roman"/>
          <w:sz w:val="24"/>
          <w:szCs w:val="28"/>
        </w:rPr>
      </w:pPr>
      <w:r w:rsidRPr="0085091D">
        <w:rPr>
          <w:rFonts w:ascii="Times New Roman" w:hAnsi="Times New Roman" w:cs="Times New Roman"/>
          <w:sz w:val="24"/>
          <w:szCs w:val="28"/>
        </w:rPr>
        <w:t>I, Jithender Reddy , hereby declare that the work presented in this report titled 'Employee Attrition and Workforce Analytics: Identifying Drivers of Employee Turnover Using Machine Learning Classification' is my own original work carried out as part of the IDRA Data Science and AI Training Program.</w:t>
      </w:r>
    </w:p>
    <w:p w14:paraId="2ED86D22" w14:textId="77777777" w:rsidR="00DD34EB" w:rsidRPr="0085091D" w:rsidRDefault="00DD34EB" w:rsidP="00DD34EB">
      <w:pPr>
        <w:spacing w:line="300" w:lineRule="auto"/>
        <w:jc w:val="both"/>
        <w:rPr>
          <w:rFonts w:ascii="Times New Roman" w:hAnsi="Times New Roman" w:cs="Times New Roman"/>
          <w:sz w:val="24"/>
          <w:szCs w:val="28"/>
        </w:rPr>
      </w:pPr>
      <w:r w:rsidRPr="0085091D">
        <w:rPr>
          <w:rFonts w:ascii="Times New Roman" w:hAnsi="Times New Roman" w:cs="Times New Roman"/>
          <w:sz w:val="24"/>
          <w:szCs w:val="28"/>
        </w:rPr>
        <w:t>I confirm that the analysis, code, figures, tables, and written interpretations were prepared by me for this capstone project. Where external sources, libraries, or institutional materials were used, they have been properly cited in the references section. I understand that academic integrity requires me to explain every analytical decision in this submission and that I am accountable for the accuracy of the reported results.</w:t>
      </w:r>
    </w:p>
    <w:p w14:paraId="3FDF8A25" w14:textId="77777777" w:rsidR="00DD34EB" w:rsidRPr="0085091D" w:rsidRDefault="00DD34EB" w:rsidP="00DD34EB">
      <w:pPr>
        <w:spacing w:line="300" w:lineRule="auto"/>
        <w:jc w:val="both"/>
        <w:rPr>
          <w:rFonts w:ascii="Times New Roman" w:hAnsi="Times New Roman" w:cs="Times New Roman"/>
          <w:sz w:val="24"/>
          <w:szCs w:val="28"/>
        </w:rPr>
      </w:pPr>
      <w:r w:rsidRPr="0085091D">
        <w:rPr>
          <w:rFonts w:ascii="Times New Roman" w:hAnsi="Times New Roman" w:cs="Times New Roman"/>
          <w:sz w:val="24"/>
          <w:szCs w:val="28"/>
        </w:rPr>
        <w:t>I further declare that the raw dataset supplied through the LMS was used without fabrication of records, metrics, or findings. Any limitations of the dataset and model are acknowledged openly in this document. I have not submitted this work, in whole or in part, for any other degree or qualification at this or any other institution unless explicitly acknowledged.</w:t>
      </w:r>
    </w:p>
    <w:p w14:paraId="7DC38148" w14:textId="77777777" w:rsidR="00DD34EB" w:rsidRPr="0085091D" w:rsidRDefault="00DD34EB" w:rsidP="00DD34EB">
      <w:pPr>
        <w:spacing w:line="300" w:lineRule="auto"/>
        <w:rPr>
          <w:sz w:val="24"/>
          <w:szCs w:val="28"/>
        </w:rPr>
      </w:pPr>
      <w:r w:rsidRPr="0085091D">
        <w:rPr>
          <w:rFonts w:ascii="Arial" w:hAnsi="Arial"/>
          <w:sz w:val="24"/>
          <w:szCs w:val="28"/>
        </w:rPr>
        <w:t xml:space="preserve">   Date: _________________________</w:t>
      </w:r>
    </w:p>
    <w:p w14:paraId="5043B12C" w14:textId="77777777" w:rsidR="00DD34EB" w:rsidRDefault="00DD34EB" w:rsidP="00DD34EB">
      <w:r>
        <w:br w:type="page"/>
      </w:r>
    </w:p>
    <w:p w14:paraId="4FF0D54D" w14:textId="77777777" w:rsidR="00DD34EB" w:rsidRDefault="00DD34EB" w:rsidP="00DD34EB">
      <w:pPr>
        <w:pStyle w:val="Heading1"/>
      </w:pPr>
      <w:r>
        <w:rPr>
          <w:rFonts w:ascii="Arial" w:hAnsi="Arial"/>
        </w:rPr>
        <w:lastRenderedPageBreak/>
        <w:t>ACKNOWLEDGEMENT</w:t>
      </w:r>
    </w:p>
    <w:p w14:paraId="6533CF86" w14:textId="77777777" w:rsidR="00DD34EB" w:rsidRPr="00CA3098" w:rsidRDefault="00DD34EB" w:rsidP="00DD34EB">
      <w:pPr>
        <w:spacing w:after="200"/>
        <w:jc w:val="both"/>
        <w:rPr>
          <w:rFonts w:ascii="Times New Roman" w:hAnsi="Times New Roman" w:cs="Times New Roman"/>
          <w:sz w:val="24"/>
          <w:szCs w:val="28"/>
          <w:lang w:val="en-IN"/>
        </w:rPr>
      </w:pPr>
      <w:r w:rsidRPr="00CA3098">
        <w:rPr>
          <w:rFonts w:ascii="Times New Roman" w:hAnsi="Times New Roman" w:cs="Times New Roman"/>
          <w:sz w:val="24"/>
          <w:szCs w:val="28"/>
          <w:lang w:val="en-IN"/>
        </w:rPr>
        <w:t>I would like to express my sincere gratitude to the India Data Research Academy (IDRA) for providing the Data Science and AI Training Program, structured capstone guidance, learning resources, and the employee attrition dataset used in this project. The program provided me with an opportunity to strengthen my understanding of data science concepts and apply them to a practical real-world problem.</w:t>
      </w:r>
    </w:p>
    <w:p w14:paraId="0FAD3EBE" w14:textId="77777777" w:rsidR="00DD34EB" w:rsidRPr="00CA3098" w:rsidRDefault="00DD34EB" w:rsidP="00DD34EB">
      <w:pPr>
        <w:spacing w:after="200"/>
        <w:jc w:val="both"/>
        <w:rPr>
          <w:rFonts w:ascii="Times New Roman" w:hAnsi="Times New Roman" w:cs="Times New Roman"/>
          <w:sz w:val="24"/>
          <w:szCs w:val="28"/>
          <w:lang w:val="en-IN"/>
        </w:rPr>
      </w:pPr>
      <w:r w:rsidRPr="00CA3098">
        <w:rPr>
          <w:rFonts w:ascii="Times New Roman" w:hAnsi="Times New Roman" w:cs="Times New Roman"/>
          <w:sz w:val="24"/>
          <w:szCs w:val="28"/>
          <w:lang w:val="en-IN"/>
        </w:rPr>
        <w:t>I am especially thankful to Dr. Shaheena Salam for her valuable academic supervision, guidance, and continuous encouragement throughout the project. Her support and emphasis on rigorous, systematic, and evidence-based analysis helped me approach the various stages of the project with greater clarity and confidence. I also acknowledge the faculty members and peers at my institute who supported and encouraged my learning and contributed to a positive academic environment throughout the program.</w:t>
      </w:r>
    </w:p>
    <w:p w14:paraId="044CCA8E" w14:textId="77777777" w:rsidR="00DD34EB" w:rsidRPr="00CA3098" w:rsidRDefault="00DD34EB" w:rsidP="00DD34EB">
      <w:pPr>
        <w:spacing w:after="200"/>
        <w:jc w:val="both"/>
        <w:rPr>
          <w:rFonts w:ascii="Times New Roman" w:hAnsi="Times New Roman" w:cs="Times New Roman"/>
          <w:sz w:val="24"/>
          <w:szCs w:val="28"/>
          <w:lang w:val="en-IN"/>
        </w:rPr>
      </w:pPr>
      <w:r w:rsidRPr="00CA3098">
        <w:rPr>
          <w:rFonts w:ascii="Times New Roman" w:hAnsi="Times New Roman" w:cs="Times New Roman"/>
          <w:sz w:val="24"/>
          <w:szCs w:val="28"/>
          <w:lang w:val="en-IN"/>
        </w:rPr>
        <w:t>I would also like to acknowledge the developers and documentation contributors of the open-source Python libraries used in this project, including pandas, scikit-learn, matplotlib, and seaborn. These tools played an important role in data preprocessing, exploratory data analysis, visualization, and machine learning model development. Their continued efforts in making open-source technologies accessible have greatly supported practical and reproducible data science work.</w:t>
      </w:r>
    </w:p>
    <w:p w14:paraId="110360A9" w14:textId="77777777" w:rsidR="00DD34EB" w:rsidRPr="00CA3098" w:rsidRDefault="00DD34EB" w:rsidP="00DD34EB">
      <w:pPr>
        <w:spacing w:after="200"/>
        <w:jc w:val="both"/>
        <w:rPr>
          <w:rFonts w:ascii="Times New Roman" w:hAnsi="Times New Roman" w:cs="Times New Roman"/>
          <w:sz w:val="24"/>
          <w:szCs w:val="28"/>
          <w:lang w:val="en-IN"/>
        </w:rPr>
      </w:pPr>
      <w:r w:rsidRPr="00CA3098">
        <w:rPr>
          <w:rFonts w:ascii="Times New Roman" w:hAnsi="Times New Roman" w:cs="Times New Roman"/>
          <w:sz w:val="24"/>
          <w:szCs w:val="28"/>
          <w:lang w:val="en-IN"/>
        </w:rPr>
        <w:t>Finally, I would like to express my heartfelt gratitude to my family for their constant patience, encouragement, and support throughout the completion of this capstone project. Their motivation helped me remain focused during the different stages of data cleaning, exploratory analysis, feature preparation, model development, evaluation, interpretation, and report writing. Their support has been an important part of successfully completing this project.</w:t>
      </w:r>
    </w:p>
    <w:p w14:paraId="499FFA47" w14:textId="77777777" w:rsidR="00DD34EB" w:rsidRDefault="00DD34EB" w:rsidP="00DD34EB">
      <w:r>
        <w:br w:type="page"/>
      </w:r>
    </w:p>
    <w:p w14:paraId="19514931" w14:textId="77777777" w:rsidR="00DD34EB" w:rsidRDefault="00DD34EB" w:rsidP="00DD34EB">
      <w:pPr>
        <w:pStyle w:val="Heading1"/>
      </w:pPr>
      <w:r>
        <w:rPr>
          <w:rFonts w:ascii="Arial" w:hAnsi="Arial"/>
        </w:rPr>
        <w:lastRenderedPageBreak/>
        <w:t>ABSTRACT</w:t>
      </w:r>
    </w:p>
    <w:p w14:paraId="5E7196A5" w14:textId="77777777" w:rsidR="00DD34EB" w:rsidRPr="00CA3098" w:rsidRDefault="00DD34EB" w:rsidP="00DD34EB">
      <w:pPr>
        <w:spacing w:after="200"/>
        <w:jc w:val="both"/>
        <w:rPr>
          <w:rFonts w:ascii="Times New Roman" w:hAnsi="Times New Roman" w:cs="Times New Roman"/>
          <w:sz w:val="24"/>
          <w:szCs w:val="28"/>
          <w:lang w:val="en-IN"/>
        </w:rPr>
      </w:pPr>
      <w:r w:rsidRPr="00CA3098">
        <w:rPr>
          <w:rFonts w:ascii="Times New Roman" w:hAnsi="Times New Roman" w:cs="Times New Roman"/>
          <w:sz w:val="24"/>
          <w:szCs w:val="28"/>
          <w:lang w:val="en-IN"/>
        </w:rPr>
        <w:t>Employee turnover can significantly affect organizational stability, knowledge retention, workforce productivity, and recruitment expenditure. This project analyzes the IDRA-supplied HR Employee Attrition dataset containing 1,470 employee records and 35 variables to identify workforce patterns associated with employee attrition and develop a transparent binary classification model for predicting potential employee departures.</w:t>
      </w:r>
    </w:p>
    <w:p w14:paraId="46AD1A79" w14:textId="77777777" w:rsidR="00DD34EB" w:rsidRPr="00CA3098" w:rsidRDefault="00DD34EB" w:rsidP="00DD34EB">
      <w:pPr>
        <w:spacing w:after="200"/>
        <w:jc w:val="both"/>
        <w:rPr>
          <w:rFonts w:ascii="Times New Roman" w:hAnsi="Times New Roman" w:cs="Times New Roman"/>
          <w:sz w:val="24"/>
          <w:szCs w:val="28"/>
          <w:lang w:val="en-IN"/>
        </w:rPr>
      </w:pPr>
      <w:r w:rsidRPr="00CA3098">
        <w:rPr>
          <w:rFonts w:ascii="Times New Roman" w:hAnsi="Times New Roman" w:cs="Times New Roman"/>
          <w:sz w:val="24"/>
          <w:szCs w:val="28"/>
          <w:lang w:val="en-IN"/>
        </w:rPr>
        <w:t>The dataset underwent systematic data quality checks, confirming 0 missing values and 0 duplicate records. Categorical variables were validated, numerical ranges were examined, and potentially influential observations were reviewed using the interquartile range (IQR) method. The target variable showed an attrition rate of 16.1%, indicating class imbalance and highlighting the importance of using evaluation metrics beyond accuracy.</w:t>
      </w:r>
    </w:p>
    <w:p w14:paraId="79DD6853" w14:textId="77777777" w:rsidR="00DD34EB" w:rsidRPr="00CA3098" w:rsidRDefault="00DD34EB" w:rsidP="00DD34EB">
      <w:pPr>
        <w:spacing w:after="200"/>
        <w:jc w:val="both"/>
        <w:rPr>
          <w:rFonts w:ascii="Times New Roman" w:hAnsi="Times New Roman" w:cs="Times New Roman"/>
          <w:sz w:val="24"/>
          <w:szCs w:val="28"/>
          <w:lang w:val="en-IN"/>
        </w:rPr>
      </w:pPr>
      <w:r w:rsidRPr="00CA3098">
        <w:rPr>
          <w:rFonts w:ascii="Times New Roman" w:hAnsi="Times New Roman" w:cs="Times New Roman"/>
          <w:sz w:val="24"/>
          <w:szCs w:val="28"/>
          <w:lang w:val="en-IN"/>
        </w:rPr>
        <w:t>Exploratory Data Analysis (EDA) was conducted to examine relationships between attrition and key workforce characteristics, including overtime, job role, job satisfaction, income, age, experience, and selected numerical correlations. For model development, identifier and constant columns were excluded. Numerical features were processed using median imputation and standardization, while categorical features were transformed using one-hot encoding. All preprocessing steps were implemented through a scikit-learn pipeline and fitted exclusively on the training data to reduce the risk of data leakage.</w:t>
      </w:r>
    </w:p>
    <w:p w14:paraId="3DF82639" w14:textId="77777777" w:rsidR="00DD34EB" w:rsidRPr="00CA3098" w:rsidRDefault="00DD34EB" w:rsidP="00DD34EB">
      <w:pPr>
        <w:spacing w:after="200"/>
        <w:jc w:val="both"/>
        <w:rPr>
          <w:rFonts w:ascii="Times New Roman" w:hAnsi="Times New Roman" w:cs="Times New Roman"/>
          <w:sz w:val="24"/>
          <w:szCs w:val="28"/>
          <w:lang w:val="en-IN"/>
        </w:rPr>
      </w:pPr>
      <w:r w:rsidRPr="00CA3098">
        <w:rPr>
          <w:rFonts w:ascii="Times New Roman" w:hAnsi="Times New Roman" w:cs="Times New Roman"/>
          <w:sz w:val="24"/>
          <w:szCs w:val="28"/>
          <w:lang w:val="en-IN"/>
        </w:rPr>
        <w:t>Three classification approaches were evaluated: a dummy baseline, balanced logistic regression, and random forest. The balanced logistic-regression model was selected based on its overall performance across attrition recall, F1-score, and ROC-AUC while maintaining interpretability. On the held-out test set, the model achieved 75.9% accuracy, 36.0% precision, 66.0% recall, 0.466 F1-score, and 0.810 ROC-AUC.</w:t>
      </w:r>
    </w:p>
    <w:p w14:paraId="73DF2C19" w14:textId="77777777" w:rsidR="00DD34EB" w:rsidRPr="00CA3098" w:rsidRDefault="00DD34EB" w:rsidP="00DD34EB">
      <w:pPr>
        <w:spacing w:after="200"/>
        <w:jc w:val="both"/>
        <w:rPr>
          <w:rFonts w:ascii="Times New Roman" w:hAnsi="Times New Roman" w:cs="Times New Roman"/>
          <w:sz w:val="24"/>
          <w:szCs w:val="28"/>
          <w:lang w:val="en-IN"/>
        </w:rPr>
      </w:pPr>
      <w:r w:rsidRPr="00CA3098">
        <w:rPr>
          <w:rFonts w:ascii="Times New Roman" w:hAnsi="Times New Roman" w:cs="Times New Roman"/>
          <w:sz w:val="24"/>
          <w:szCs w:val="28"/>
          <w:lang w:val="en-IN"/>
        </w:rPr>
        <w:t>The analysis identified several patterns associated with employee attrition, particularly overtime exposure, job-role differences, lower experience and income among employees who left, and engagement- and satisfaction-related factors. Based on these findings, the project recommends reviewing workload and overtime practices, providing role-specific retention support, strengthening engagement among early-career employees, and using model predictions as decision-support indicators rather than automatic determinants of HR actions. External validation, monitoring, and fairness assessment are necessary before considering operational deployment.</w:t>
      </w:r>
    </w:p>
    <w:p w14:paraId="53ABC1A7" w14:textId="77777777" w:rsidR="00DD34EB" w:rsidRPr="00CA3098" w:rsidRDefault="00DD34EB" w:rsidP="00DD34EB">
      <w:pPr>
        <w:spacing w:after="200"/>
        <w:jc w:val="both"/>
        <w:rPr>
          <w:rFonts w:ascii="Times New Roman" w:hAnsi="Times New Roman" w:cs="Times New Roman"/>
          <w:sz w:val="24"/>
          <w:szCs w:val="28"/>
          <w:lang w:val="en-IN"/>
        </w:rPr>
      </w:pPr>
      <w:r w:rsidRPr="00CA3098">
        <w:rPr>
          <w:rFonts w:ascii="Times New Roman" w:hAnsi="Times New Roman" w:cs="Times New Roman"/>
          <w:b/>
          <w:bCs/>
          <w:sz w:val="24"/>
          <w:szCs w:val="28"/>
          <w:lang w:val="en-IN"/>
        </w:rPr>
        <w:t>Keywords:</w:t>
      </w:r>
      <w:r w:rsidRPr="00CA3098">
        <w:rPr>
          <w:rFonts w:ascii="Times New Roman" w:hAnsi="Times New Roman" w:cs="Times New Roman"/>
          <w:sz w:val="24"/>
          <w:szCs w:val="28"/>
          <w:lang w:val="en-IN"/>
        </w:rPr>
        <w:t xml:space="preserve"> Employee Attrition; Workforce Analytics; Human Resources Analytics; Machine Learning; Classification; Exploratory Data Analysis.</w:t>
      </w:r>
    </w:p>
    <w:p w14:paraId="7A571E88" w14:textId="77777777" w:rsidR="00DD34EB" w:rsidRDefault="00DD34EB">
      <w:pPr>
        <w:pStyle w:val="Heading1"/>
      </w:pPr>
    </w:p>
    <w:p w14:paraId="01EC897F" w14:textId="77777777" w:rsidR="00DD34EB" w:rsidRDefault="00DD34EB" w:rsidP="00DD34EB"/>
    <w:p w14:paraId="04A06BDA" w14:textId="77777777" w:rsidR="00DD34EB" w:rsidRDefault="00DD34EB" w:rsidP="00DD34EB"/>
    <w:p w14:paraId="1F5480F5" w14:textId="77777777" w:rsidR="00DD34EB" w:rsidRDefault="00DD34EB" w:rsidP="00DD34EB"/>
    <w:p w14:paraId="4F08D273" w14:textId="77777777" w:rsidR="00DD34EB" w:rsidRPr="00DD34EB" w:rsidRDefault="00DD34EB" w:rsidP="00DD34EB"/>
    <w:p w14:paraId="1EFC8A83" w14:textId="524D4B85" w:rsidR="000767D4" w:rsidRDefault="000A1F72">
      <w:pPr>
        <w:pStyle w:val="Heading1"/>
      </w:pPr>
      <w:r>
        <w:lastRenderedPageBreak/>
        <w:t>TABLE OF CONTENTS</w:t>
      </w:r>
    </w:p>
    <w:tbl>
      <w:tblPr>
        <w:tblW w:w="9881" w:type="dxa"/>
        <w:tblCellSpacing w:w="15" w:type="dxa"/>
        <w:tblCellMar>
          <w:top w:w="15" w:type="dxa"/>
          <w:left w:w="15" w:type="dxa"/>
          <w:bottom w:w="15" w:type="dxa"/>
          <w:right w:w="15" w:type="dxa"/>
        </w:tblCellMar>
        <w:tblLook w:val="04A0" w:firstRow="1" w:lastRow="0" w:firstColumn="1" w:lastColumn="0" w:noHBand="0" w:noVBand="1"/>
      </w:tblPr>
      <w:tblGrid>
        <w:gridCol w:w="8828"/>
        <w:gridCol w:w="1053"/>
      </w:tblGrid>
      <w:tr w:rsidR="001C2920" w:rsidRPr="0085091D" w14:paraId="27C9DD80" w14:textId="77777777" w:rsidTr="001C2920">
        <w:trPr>
          <w:trHeight w:val="585"/>
          <w:tblHeader/>
          <w:tblCellSpacing w:w="15" w:type="dxa"/>
        </w:trPr>
        <w:tc>
          <w:tcPr>
            <w:tcW w:w="0" w:type="auto"/>
            <w:vAlign w:val="center"/>
            <w:hideMark/>
          </w:tcPr>
          <w:p w14:paraId="54EA36C6" w14:textId="77777777" w:rsidR="001C2920" w:rsidRPr="0085091D" w:rsidRDefault="001C2920" w:rsidP="001C2920">
            <w:pPr>
              <w:rPr>
                <w:b/>
                <w:bCs/>
                <w:sz w:val="24"/>
                <w:szCs w:val="24"/>
                <w:lang w:val="en-IN"/>
              </w:rPr>
            </w:pPr>
            <w:r w:rsidRPr="0085091D">
              <w:rPr>
                <w:b/>
                <w:bCs/>
                <w:sz w:val="24"/>
                <w:szCs w:val="24"/>
                <w:lang w:val="en-IN"/>
              </w:rPr>
              <w:t>Section</w:t>
            </w:r>
          </w:p>
        </w:tc>
        <w:tc>
          <w:tcPr>
            <w:tcW w:w="0" w:type="auto"/>
            <w:vAlign w:val="center"/>
            <w:hideMark/>
          </w:tcPr>
          <w:p w14:paraId="38441AEE" w14:textId="77777777" w:rsidR="001C2920" w:rsidRPr="0085091D" w:rsidRDefault="001C2920" w:rsidP="001C2920">
            <w:pPr>
              <w:rPr>
                <w:b/>
                <w:bCs/>
                <w:sz w:val="24"/>
                <w:szCs w:val="24"/>
                <w:lang w:val="en-IN"/>
              </w:rPr>
            </w:pPr>
            <w:r w:rsidRPr="0085091D">
              <w:rPr>
                <w:b/>
                <w:bCs/>
                <w:sz w:val="24"/>
                <w:szCs w:val="24"/>
                <w:lang w:val="en-IN"/>
              </w:rPr>
              <w:t>Page</w:t>
            </w:r>
          </w:p>
        </w:tc>
      </w:tr>
      <w:tr w:rsidR="001C2920" w:rsidRPr="0085091D" w14:paraId="3F567FFD" w14:textId="77777777" w:rsidTr="001C2920">
        <w:trPr>
          <w:trHeight w:val="567"/>
          <w:tblCellSpacing w:w="15" w:type="dxa"/>
        </w:trPr>
        <w:tc>
          <w:tcPr>
            <w:tcW w:w="0" w:type="auto"/>
            <w:vAlign w:val="center"/>
            <w:hideMark/>
          </w:tcPr>
          <w:p w14:paraId="06434475" w14:textId="77777777" w:rsidR="001C2920" w:rsidRPr="0085091D" w:rsidRDefault="001C2920" w:rsidP="001C2920">
            <w:pPr>
              <w:rPr>
                <w:sz w:val="24"/>
                <w:szCs w:val="24"/>
                <w:lang w:val="en-IN"/>
              </w:rPr>
            </w:pPr>
            <w:r w:rsidRPr="0085091D">
              <w:rPr>
                <w:sz w:val="24"/>
                <w:szCs w:val="24"/>
                <w:lang w:val="en-IN"/>
              </w:rPr>
              <w:t>1. Introduction</w:t>
            </w:r>
          </w:p>
        </w:tc>
        <w:tc>
          <w:tcPr>
            <w:tcW w:w="0" w:type="auto"/>
            <w:vAlign w:val="center"/>
            <w:hideMark/>
          </w:tcPr>
          <w:p w14:paraId="5DA5DE85" w14:textId="77777777" w:rsidR="001C2920" w:rsidRPr="0085091D" w:rsidRDefault="001C2920" w:rsidP="001C2920">
            <w:pPr>
              <w:rPr>
                <w:sz w:val="24"/>
                <w:szCs w:val="24"/>
                <w:lang w:val="en-IN"/>
              </w:rPr>
            </w:pPr>
            <w:r w:rsidRPr="0085091D">
              <w:rPr>
                <w:sz w:val="24"/>
                <w:szCs w:val="24"/>
                <w:lang w:val="en-IN"/>
              </w:rPr>
              <w:t>6</w:t>
            </w:r>
          </w:p>
        </w:tc>
      </w:tr>
      <w:tr w:rsidR="001C2920" w:rsidRPr="0085091D" w14:paraId="54D732B7" w14:textId="77777777" w:rsidTr="001C2920">
        <w:trPr>
          <w:trHeight w:val="585"/>
          <w:tblCellSpacing w:w="15" w:type="dxa"/>
        </w:trPr>
        <w:tc>
          <w:tcPr>
            <w:tcW w:w="0" w:type="auto"/>
            <w:vAlign w:val="center"/>
            <w:hideMark/>
          </w:tcPr>
          <w:p w14:paraId="7478E76C" w14:textId="77777777" w:rsidR="001C2920" w:rsidRPr="0085091D" w:rsidRDefault="001C2920" w:rsidP="001C2920">
            <w:pPr>
              <w:rPr>
                <w:sz w:val="24"/>
                <w:szCs w:val="24"/>
                <w:lang w:val="en-IN"/>
              </w:rPr>
            </w:pPr>
            <w:r w:rsidRPr="0085091D">
              <w:rPr>
                <w:sz w:val="24"/>
                <w:szCs w:val="24"/>
                <w:lang w:val="en-IN"/>
              </w:rPr>
              <w:t>2. Problem Statement and Motivation</w:t>
            </w:r>
          </w:p>
        </w:tc>
        <w:tc>
          <w:tcPr>
            <w:tcW w:w="0" w:type="auto"/>
            <w:vAlign w:val="center"/>
            <w:hideMark/>
          </w:tcPr>
          <w:p w14:paraId="5D530442" w14:textId="77777777" w:rsidR="001C2920" w:rsidRPr="0085091D" w:rsidRDefault="001C2920" w:rsidP="001C2920">
            <w:pPr>
              <w:rPr>
                <w:sz w:val="24"/>
                <w:szCs w:val="24"/>
                <w:lang w:val="en-IN"/>
              </w:rPr>
            </w:pPr>
            <w:r w:rsidRPr="0085091D">
              <w:rPr>
                <w:sz w:val="24"/>
                <w:szCs w:val="24"/>
                <w:lang w:val="en-IN"/>
              </w:rPr>
              <w:t>6</w:t>
            </w:r>
          </w:p>
        </w:tc>
      </w:tr>
      <w:tr w:rsidR="001C2920" w:rsidRPr="0085091D" w14:paraId="20233F1E" w14:textId="77777777" w:rsidTr="001C2920">
        <w:trPr>
          <w:trHeight w:val="585"/>
          <w:tblCellSpacing w:w="15" w:type="dxa"/>
        </w:trPr>
        <w:tc>
          <w:tcPr>
            <w:tcW w:w="0" w:type="auto"/>
            <w:vAlign w:val="center"/>
            <w:hideMark/>
          </w:tcPr>
          <w:p w14:paraId="5EC16F0B" w14:textId="77777777" w:rsidR="001C2920" w:rsidRPr="0085091D" w:rsidRDefault="001C2920" w:rsidP="001C2920">
            <w:pPr>
              <w:rPr>
                <w:sz w:val="24"/>
                <w:szCs w:val="24"/>
                <w:lang w:val="en-IN"/>
              </w:rPr>
            </w:pPr>
            <w:r w:rsidRPr="0085091D">
              <w:rPr>
                <w:sz w:val="24"/>
                <w:szCs w:val="24"/>
                <w:lang w:val="en-IN"/>
              </w:rPr>
              <w:t>3. Objectives</w:t>
            </w:r>
          </w:p>
        </w:tc>
        <w:tc>
          <w:tcPr>
            <w:tcW w:w="0" w:type="auto"/>
            <w:vAlign w:val="center"/>
            <w:hideMark/>
          </w:tcPr>
          <w:p w14:paraId="3DCDEDA9" w14:textId="77777777" w:rsidR="001C2920" w:rsidRPr="0085091D" w:rsidRDefault="001C2920" w:rsidP="001C2920">
            <w:pPr>
              <w:rPr>
                <w:sz w:val="24"/>
                <w:szCs w:val="24"/>
                <w:lang w:val="en-IN"/>
              </w:rPr>
            </w:pPr>
            <w:r w:rsidRPr="0085091D">
              <w:rPr>
                <w:sz w:val="24"/>
                <w:szCs w:val="24"/>
                <w:lang w:val="en-IN"/>
              </w:rPr>
              <w:t>6</w:t>
            </w:r>
          </w:p>
        </w:tc>
      </w:tr>
      <w:tr w:rsidR="001C2920" w:rsidRPr="0085091D" w14:paraId="7FDEB782" w14:textId="77777777" w:rsidTr="001C2920">
        <w:trPr>
          <w:trHeight w:val="567"/>
          <w:tblCellSpacing w:w="15" w:type="dxa"/>
        </w:trPr>
        <w:tc>
          <w:tcPr>
            <w:tcW w:w="0" w:type="auto"/>
            <w:vAlign w:val="center"/>
            <w:hideMark/>
          </w:tcPr>
          <w:p w14:paraId="033929C2" w14:textId="77777777" w:rsidR="001C2920" w:rsidRPr="0085091D" w:rsidRDefault="001C2920" w:rsidP="001C2920">
            <w:pPr>
              <w:rPr>
                <w:sz w:val="24"/>
                <w:szCs w:val="24"/>
                <w:lang w:val="en-IN"/>
              </w:rPr>
            </w:pPr>
            <w:r w:rsidRPr="0085091D">
              <w:rPr>
                <w:sz w:val="24"/>
                <w:szCs w:val="24"/>
                <w:lang w:val="en-IN"/>
              </w:rPr>
              <w:t>4. Research Questions</w:t>
            </w:r>
          </w:p>
        </w:tc>
        <w:tc>
          <w:tcPr>
            <w:tcW w:w="0" w:type="auto"/>
            <w:vAlign w:val="center"/>
            <w:hideMark/>
          </w:tcPr>
          <w:p w14:paraId="4303B25F" w14:textId="77777777" w:rsidR="001C2920" w:rsidRPr="0085091D" w:rsidRDefault="001C2920" w:rsidP="001C2920">
            <w:pPr>
              <w:rPr>
                <w:sz w:val="24"/>
                <w:szCs w:val="24"/>
                <w:lang w:val="en-IN"/>
              </w:rPr>
            </w:pPr>
            <w:r w:rsidRPr="0085091D">
              <w:rPr>
                <w:sz w:val="24"/>
                <w:szCs w:val="24"/>
                <w:lang w:val="en-IN"/>
              </w:rPr>
              <w:t>6</w:t>
            </w:r>
          </w:p>
        </w:tc>
      </w:tr>
      <w:tr w:rsidR="001C2920" w:rsidRPr="0085091D" w14:paraId="574231BC" w14:textId="77777777" w:rsidTr="001C2920">
        <w:trPr>
          <w:trHeight w:val="585"/>
          <w:tblCellSpacing w:w="15" w:type="dxa"/>
        </w:trPr>
        <w:tc>
          <w:tcPr>
            <w:tcW w:w="0" w:type="auto"/>
            <w:vAlign w:val="center"/>
            <w:hideMark/>
          </w:tcPr>
          <w:p w14:paraId="1E32F4A2" w14:textId="77777777" w:rsidR="001C2920" w:rsidRPr="0085091D" w:rsidRDefault="001C2920" w:rsidP="001C2920">
            <w:pPr>
              <w:rPr>
                <w:sz w:val="24"/>
                <w:szCs w:val="24"/>
                <w:lang w:val="en-IN"/>
              </w:rPr>
            </w:pPr>
            <w:r w:rsidRPr="0085091D">
              <w:rPr>
                <w:sz w:val="24"/>
                <w:szCs w:val="24"/>
                <w:lang w:val="en-IN"/>
              </w:rPr>
              <w:t>5. Dataset Description and Data Understanding</w:t>
            </w:r>
          </w:p>
        </w:tc>
        <w:tc>
          <w:tcPr>
            <w:tcW w:w="0" w:type="auto"/>
            <w:vAlign w:val="center"/>
            <w:hideMark/>
          </w:tcPr>
          <w:p w14:paraId="23DFAED0" w14:textId="77777777" w:rsidR="001C2920" w:rsidRPr="0085091D" w:rsidRDefault="001C2920" w:rsidP="001C2920">
            <w:pPr>
              <w:rPr>
                <w:sz w:val="24"/>
                <w:szCs w:val="24"/>
                <w:lang w:val="en-IN"/>
              </w:rPr>
            </w:pPr>
            <w:r w:rsidRPr="0085091D">
              <w:rPr>
                <w:sz w:val="24"/>
                <w:szCs w:val="24"/>
                <w:lang w:val="en-IN"/>
              </w:rPr>
              <w:t>7</w:t>
            </w:r>
          </w:p>
        </w:tc>
      </w:tr>
      <w:tr w:rsidR="001C2920" w:rsidRPr="0085091D" w14:paraId="69517274" w14:textId="77777777" w:rsidTr="001C2920">
        <w:trPr>
          <w:trHeight w:val="567"/>
          <w:tblCellSpacing w:w="15" w:type="dxa"/>
        </w:trPr>
        <w:tc>
          <w:tcPr>
            <w:tcW w:w="0" w:type="auto"/>
            <w:vAlign w:val="center"/>
            <w:hideMark/>
          </w:tcPr>
          <w:p w14:paraId="217AE0C6" w14:textId="77777777" w:rsidR="001C2920" w:rsidRPr="0085091D" w:rsidRDefault="001C2920" w:rsidP="001C2920">
            <w:pPr>
              <w:rPr>
                <w:sz w:val="24"/>
                <w:szCs w:val="24"/>
                <w:lang w:val="en-IN"/>
              </w:rPr>
            </w:pPr>
            <w:r w:rsidRPr="0085091D">
              <w:rPr>
                <w:sz w:val="24"/>
                <w:szCs w:val="24"/>
                <w:lang w:val="en-IN"/>
              </w:rPr>
              <w:t>6. Data Cleaning</w:t>
            </w:r>
          </w:p>
        </w:tc>
        <w:tc>
          <w:tcPr>
            <w:tcW w:w="0" w:type="auto"/>
            <w:vAlign w:val="center"/>
            <w:hideMark/>
          </w:tcPr>
          <w:p w14:paraId="020DDFDA" w14:textId="77777777" w:rsidR="001C2920" w:rsidRPr="0085091D" w:rsidRDefault="001C2920" w:rsidP="001C2920">
            <w:pPr>
              <w:rPr>
                <w:sz w:val="24"/>
                <w:szCs w:val="24"/>
                <w:lang w:val="en-IN"/>
              </w:rPr>
            </w:pPr>
            <w:r w:rsidRPr="0085091D">
              <w:rPr>
                <w:sz w:val="24"/>
                <w:szCs w:val="24"/>
                <w:lang w:val="en-IN"/>
              </w:rPr>
              <w:t>8</w:t>
            </w:r>
          </w:p>
        </w:tc>
      </w:tr>
      <w:tr w:rsidR="001C2920" w:rsidRPr="0085091D" w14:paraId="700F29AC" w14:textId="77777777" w:rsidTr="001C2920">
        <w:trPr>
          <w:trHeight w:val="585"/>
          <w:tblCellSpacing w:w="15" w:type="dxa"/>
        </w:trPr>
        <w:tc>
          <w:tcPr>
            <w:tcW w:w="0" w:type="auto"/>
            <w:vAlign w:val="center"/>
            <w:hideMark/>
          </w:tcPr>
          <w:p w14:paraId="74A0B830" w14:textId="77777777" w:rsidR="001C2920" w:rsidRPr="0085091D" w:rsidRDefault="001C2920" w:rsidP="001C2920">
            <w:pPr>
              <w:rPr>
                <w:sz w:val="24"/>
                <w:szCs w:val="24"/>
                <w:lang w:val="en-IN"/>
              </w:rPr>
            </w:pPr>
            <w:r w:rsidRPr="0085091D">
              <w:rPr>
                <w:sz w:val="24"/>
                <w:szCs w:val="24"/>
                <w:lang w:val="en-IN"/>
              </w:rPr>
              <w:t>7. Data Preprocessing</w:t>
            </w:r>
          </w:p>
        </w:tc>
        <w:tc>
          <w:tcPr>
            <w:tcW w:w="0" w:type="auto"/>
            <w:vAlign w:val="center"/>
            <w:hideMark/>
          </w:tcPr>
          <w:p w14:paraId="54C6F76E" w14:textId="77777777" w:rsidR="001C2920" w:rsidRPr="0085091D" w:rsidRDefault="001C2920" w:rsidP="001C2920">
            <w:pPr>
              <w:rPr>
                <w:sz w:val="24"/>
                <w:szCs w:val="24"/>
                <w:lang w:val="en-IN"/>
              </w:rPr>
            </w:pPr>
            <w:r w:rsidRPr="0085091D">
              <w:rPr>
                <w:sz w:val="24"/>
                <w:szCs w:val="24"/>
                <w:lang w:val="en-IN"/>
              </w:rPr>
              <w:t>9</w:t>
            </w:r>
          </w:p>
        </w:tc>
      </w:tr>
      <w:tr w:rsidR="001C2920" w:rsidRPr="0085091D" w14:paraId="078D7AAB" w14:textId="77777777" w:rsidTr="001C2920">
        <w:trPr>
          <w:trHeight w:val="567"/>
          <w:tblCellSpacing w:w="15" w:type="dxa"/>
        </w:trPr>
        <w:tc>
          <w:tcPr>
            <w:tcW w:w="0" w:type="auto"/>
            <w:vAlign w:val="center"/>
            <w:hideMark/>
          </w:tcPr>
          <w:p w14:paraId="10BEAF36" w14:textId="77777777" w:rsidR="001C2920" w:rsidRPr="0085091D" w:rsidRDefault="001C2920" w:rsidP="001C2920">
            <w:pPr>
              <w:rPr>
                <w:sz w:val="24"/>
                <w:szCs w:val="24"/>
                <w:lang w:val="en-IN"/>
              </w:rPr>
            </w:pPr>
            <w:r w:rsidRPr="0085091D">
              <w:rPr>
                <w:sz w:val="24"/>
                <w:szCs w:val="24"/>
                <w:lang w:val="en-IN"/>
              </w:rPr>
              <w:t>8. Exploratory Data Analysis</w:t>
            </w:r>
          </w:p>
        </w:tc>
        <w:tc>
          <w:tcPr>
            <w:tcW w:w="0" w:type="auto"/>
            <w:vAlign w:val="center"/>
            <w:hideMark/>
          </w:tcPr>
          <w:p w14:paraId="7E546AAD" w14:textId="0E151DE2" w:rsidR="001C2920" w:rsidRPr="0085091D" w:rsidRDefault="00745576" w:rsidP="001C2920">
            <w:pPr>
              <w:rPr>
                <w:sz w:val="24"/>
                <w:szCs w:val="24"/>
                <w:lang w:val="en-IN"/>
              </w:rPr>
            </w:pPr>
            <w:r>
              <w:rPr>
                <w:sz w:val="24"/>
                <w:szCs w:val="24"/>
                <w:lang w:val="en-IN"/>
              </w:rPr>
              <w:t>9</w:t>
            </w:r>
          </w:p>
        </w:tc>
      </w:tr>
      <w:tr w:rsidR="001C2920" w:rsidRPr="0085091D" w14:paraId="7A2AF210" w14:textId="77777777" w:rsidTr="001C2920">
        <w:trPr>
          <w:trHeight w:val="585"/>
          <w:tblCellSpacing w:w="15" w:type="dxa"/>
        </w:trPr>
        <w:tc>
          <w:tcPr>
            <w:tcW w:w="0" w:type="auto"/>
            <w:vAlign w:val="center"/>
            <w:hideMark/>
          </w:tcPr>
          <w:p w14:paraId="59A7A37F" w14:textId="77777777" w:rsidR="001C2920" w:rsidRPr="0085091D" w:rsidRDefault="001C2920" w:rsidP="001C2920">
            <w:pPr>
              <w:rPr>
                <w:sz w:val="24"/>
                <w:szCs w:val="24"/>
                <w:lang w:val="en-IN"/>
              </w:rPr>
            </w:pPr>
            <w:r w:rsidRPr="0085091D">
              <w:rPr>
                <w:sz w:val="24"/>
                <w:szCs w:val="24"/>
                <w:lang w:val="en-IN"/>
              </w:rPr>
              <w:t>9. Statistical Analysis</w:t>
            </w:r>
          </w:p>
        </w:tc>
        <w:tc>
          <w:tcPr>
            <w:tcW w:w="0" w:type="auto"/>
            <w:vAlign w:val="center"/>
            <w:hideMark/>
          </w:tcPr>
          <w:p w14:paraId="0F3833E1" w14:textId="77777777" w:rsidR="001C2920" w:rsidRPr="0085091D" w:rsidRDefault="001C2920" w:rsidP="001C2920">
            <w:pPr>
              <w:rPr>
                <w:sz w:val="24"/>
                <w:szCs w:val="24"/>
                <w:lang w:val="en-IN"/>
              </w:rPr>
            </w:pPr>
            <w:r w:rsidRPr="0085091D">
              <w:rPr>
                <w:sz w:val="24"/>
                <w:szCs w:val="24"/>
                <w:lang w:val="en-IN"/>
              </w:rPr>
              <w:t>13</w:t>
            </w:r>
          </w:p>
        </w:tc>
      </w:tr>
      <w:tr w:rsidR="001C2920" w:rsidRPr="0085091D" w14:paraId="76FB4E44" w14:textId="77777777" w:rsidTr="001C2920">
        <w:trPr>
          <w:trHeight w:val="567"/>
          <w:tblCellSpacing w:w="15" w:type="dxa"/>
        </w:trPr>
        <w:tc>
          <w:tcPr>
            <w:tcW w:w="0" w:type="auto"/>
            <w:vAlign w:val="center"/>
            <w:hideMark/>
          </w:tcPr>
          <w:p w14:paraId="5C9539E9" w14:textId="77777777" w:rsidR="001C2920" w:rsidRPr="0085091D" w:rsidRDefault="001C2920" w:rsidP="001C2920">
            <w:pPr>
              <w:rPr>
                <w:sz w:val="24"/>
                <w:szCs w:val="24"/>
                <w:lang w:val="en-IN"/>
              </w:rPr>
            </w:pPr>
            <w:r w:rsidRPr="0085091D">
              <w:rPr>
                <w:sz w:val="24"/>
                <w:szCs w:val="24"/>
                <w:lang w:val="en-IN"/>
              </w:rPr>
              <w:t>10. Feature Engineering</w:t>
            </w:r>
          </w:p>
        </w:tc>
        <w:tc>
          <w:tcPr>
            <w:tcW w:w="0" w:type="auto"/>
            <w:vAlign w:val="center"/>
            <w:hideMark/>
          </w:tcPr>
          <w:p w14:paraId="63DB8146" w14:textId="5E1203AB" w:rsidR="001C2920" w:rsidRPr="0085091D" w:rsidRDefault="001C2920" w:rsidP="001C2920">
            <w:pPr>
              <w:rPr>
                <w:sz w:val="24"/>
                <w:szCs w:val="24"/>
                <w:lang w:val="en-IN"/>
              </w:rPr>
            </w:pPr>
            <w:r w:rsidRPr="0085091D">
              <w:rPr>
                <w:sz w:val="24"/>
                <w:szCs w:val="24"/>
                <w:lang w:val="en-IN"/>
              </w:rPr>
              <w:t>1</w:t>
            </w:r>
            <w:r w:rsidR="00C74E90">
              <w:rPr>
                <w:sz w:val="24"/>
                <w:szCs w:val="24"/>
                <w:lang w:val="en-IN"/>
              </w:rPr>
              <w:t>3</w:t>
            </w:r>
          </w:p>
        </w:tc>
      </w:tr>
      <w:tr w:rsidR="001C2920" w:rsidRPr="0085091D" w14:paraId="333DBF2E" w14:textId="77777777" w:rsidTr="001C2920">
        <w:trPr>
          <w:trHeight w:val="585"/>
          <w:tblCellSpacing w:w="15" w:type="dxa"/>
        </w:trPr>
        <w:tc>
          <w:tcPr>
            <w:tcW w:w="0" w:type="auto"/>
            <w:vAlign w:val="center"/>
            <w:hideMark/>
          </w:tcPr>
          <w:p w14:paraId="21F67FDD" w14:textId="77777777" w:rsidR="001C2920" w:rsidRPr="0085091D" w:rsidRDefault="001C2920" w:rsidP="001C2920">
            <w:pPr>
              <w:rPr>
                <w:sz w:val="24"/>
                <w:szCs w:val="24"/>
                <w:lang w:val="en-IN"/>
              </w:rPr>
            </w:pPr>
            <w:r w:rsidRPr="0085091D">
              <w:rPr>
                <w:sz w:val="24"/>
                <w:szCs w:val="24"/>
                <w:lang w:val="en-IN"/>
              </w:rPr>
              <w:t>11. Model Development</w:t>
            </w:r>
          </w:p>
        </w:tc>
        <w:tc>
          <w:tcPr>
            <w:tcW w:w="0" w:type="auto"/>
            <w:vAlign w:val="center"/>
            <w:hideMark/>
          </w:tcPr>
          <w:p w14:paraId="08941030" w14:textId="12F8C4FE" w:rsidR="001C2920" w:rsidRPr="0085091D" w:rsidRDefault="001C2920" w:rsidP="001C2920">
            <w:pPr>
              <w:rPr>
                <w:sz w:val="24"/>
                <w:szCs w:val="24"/>
                <w:lang w:val="en-IN"/>
              </w:rPr>
            </w:pPr>
            <w:r w:rsidRPr="0085091D">
              <w:rPr>
                <w:sz w:val="24"/>
                <w:szCs w:val="24"/>
                <w:lang w:val="en-IN"/>
              </w:rPr>
              <w:t>1</w:t>
            </w:r>
            <w:r w:rsidR="00C74E90">
              <w:rPr>
                <w:sz w:val="24"/>
                <w:szCs w:val="24"/>
                <w:lang w:val="en-IN"/>
              </w:rPr>
              <w:t>3</w:t>
            </w:r>
          </w:p>
        </w:tc>
      </w:tr>
      <w:tr w:rsidR="001C2920" w:rsidRPr="0085091D" w14:paraId="646D7FF3" w14:textId="77777777" w:rsidTr="001C2920">
        <w:trPr>
          <w:trHeight w:val="585"/>
          <w:tblCellSpacing w:w="15" w:type="dxa"/>
        </w:trPr>
        <w:tc>
          <w:tcPr>
            <w:tcW w:w="0" w:type="auto"/>
            <w:vAlign w:val="center"/>
            <w:hideMark/>
          </w:tcPr>
          <w:p w14:paraId="62DC14F6" w14:textId="77777777" w:rsidR="001C2920" w:rsidRPr="0085091D" w:rsidRDefault="001C2920" w:rsidP="001C2920">
            <w:pPr>
              <w:rPr>
                <w:sz w:val="24"/>
                <w:szCs w:val="24"/>
                <w:lang w:val="en-IN"/>
              </w:rPr>
            </w:pPr>
            <w:r w:rsidRPr="0085091D">
              <w:rPr>
                <w:sz w:val="24"/>
                <w:szCs w:val="24"/>
                <w:lang w:val="en-IN"/>
              </w:rPr>
              <w:t>12. Model Evaluation</w:t>
            </w:r>
          </w:p>
        </w:tc>
        <w:tc>
          <w:tcPr>
            <w:tcW w:w="0" w:type="auto"/>
            <w:vAlign w:val="center"/>
            <w:hideMark/>
          </w:tcPr>
          <w:p w14:paraId="301D059F" w14:textId="77777777" w:rsidR="001C2920" w:rsidRPr="0085091D" w:rsidRDefault="001C2920" w:rsidP="001C2920">
            <w:pPr>
              <w:rPr>
                <w:sz w:val="24"/>
                <w:szCs w:val="24"/>
                <w:lang w:val="en-IN"/>
              </w:rPr>
            </w:pPr>
            <w:r w:rsidRPr="0085091D">
              <w:rPr>
                <w:sz w:val="24"/>
                <w:szCs w:val="24"/>
                <w:lang w:val="en-IN"/>
              </w:rPr>
              <w:t>14</w:t>
            </w:r>
          </w:p>
        </w:tc>
      </w:tr>
      <w:tr w:rsidR="001C2920" w:rsidRPr="0085091D" w14:paraId="2384A843" w14:textId="77777777" w:rsidTr="001C2920">
        <w:trPr>
          <w:trHeight w:val="567"/>
          <w:tblCellSpacing w:w="15" w:type="dxa"/>
        </w:trPr>
        <w:tc>
          <w:tcPr>
            <w:tcW w:w="0" w:type="auto"/>
            <w:vAlign w:val="center"/>
            <w:hideMark/>
          </w:tcPr>
          <w:p w14:paraId="57D2694A" w14:textId="77777777" w:rsidR="001C2920" w:rsidRPr="0085091D" w:rsidRDefault="001C2920" w:rsidP="001C2920">
            <w:pPr>
              <w:rPr>
                <w:sz w:val="24"/>
                <w:szCs w:val="24"/>
                <w:lang w:val="en-IN"/>
              </w:rPr>
            </w:pPr>
            <w:r w:rsidRPr="0085091D">
              <w:rPr>
                <w:sz w:val="24"/>
                <w:szCs w:val="24"/>
                <w:lang w:val="en-IN"/>
              </w:rPr>
              <w:t>13. Results and Findings</w:t>
            </w:r>
          </w:p>
        </w:tc>
        <w:tc>
          <w:tcPr>
            <w:tcW w:w="0" w:type="auto"/>
            <w:vAlign w:val="center"/>
            <w:hideMark/>
          </w:tcPr>
          <w:p w14:paraId="3E1E17D2" w14:textId="75FEE51A" w:rsidR="001C2920" w:rsidRPr="0085091D" w:rsidRDefault="001C2920" w:rsidP="001C2920">
            <w:pPr>
              <w:rPr>
                <w:sz w:val="24"/>
                <w:szCs w:val="24"/>
                <w:lang w:val="en-IN"/>
              </w:rPr>
            </w:pPr>
            <w:r w:rsidRPr="0085091D">
              <w:rPr>
                <w:sz w:val="24"/>
                <w:szCs w:val="24"/>
                <w:lang w:val="en-IN"/>
              </w:rPr>
              <w:t>1</w:t>
            </w:r>
            <w:r w:rsidR="00F267A6">
              <w:rPr>
                <w:sz w:val="24"/>
                <w:szCs w:val="24"/>
                <w:lang w:val="en-IN"/>
              </w:rPr>
              <w:t>6</w:t>
            </w:r>
          </w:p>
        </w:tc>
      </w:tr>
      <w:tr w:rsidR="001C2920" w:rsidRPr="0085091D" w14:paraId="16D90811" w14:textId="77777777" w:rsidTr="001C2920">
        <w:trPr>
          <w:trHeight w:val="585"/>
          <w:tblCellSpacing w:w="15" w:type="dxa"/>
        </w:trPr>
        <w:tc>
          <w:tcPr>
            <w:tcW w:w="0" w:type="auto"/>
            <w:vAlign w:val="center"/>
            <w:hideMark/>
          </w:tcPr>
          <w:p w14:paraId="3337C511" w14:textId="77777777" w:rsidR="001C2920" w:rsidRPr="0085091D" w:rsidRDefault="001C2920" w:rsidP="001C2920">
            <w:pPr>
              <w:rPr>
                <w:sz w:val="24"/>
                <w:szCs w:val="24"/>
                <w:lang w:val="en-IN"/>
              </w:rPr>
            </w:pPr>
            <w:r w:rsidRPr="0085091D">
              <w:rPr>
                <w:sz w:val="24"/>
                <w:szCs w:val="24"/>
                <w:lang w:val="en-IN"/>
              </w:rPr>
              <w:t>14. Discussion</w:t>
            </w:r>
          </w:p>
        </w:tc>
        <w:tc>
          <w:tcPr>
            <w:tcW w:w="0" w:type="auto"/>
            <w:vAlign w:val="center"/>
            <w:hideMark/>
          </w:tcPr>
          <w:p w14:paraId="7D8FF5E3" w14:textId="1EBC4F9C" w:rsidR="001C2920" w:rsidRPr="0085091D" w:rsidRDefault="001C2920" w:rsidP="001C2920">
            <w:pPr>
              <w:rPr>
                <w:sz w:val="24"/>
                <w:szCs w:val="24"/>
                <w:lang w:val="en-IN"/>
              </w:rPr>
            </w:pPr>
            <w:r w:rsidRPr="0085091D">
              <w:rPr>
                <w:sz w:val="24"/>
                <w:szCs w:val="24"/>
                <w:lang w:val="en-IN"/>
              </w:rPr>
              <w:t>1</w:t>
            </w:r>
            <w:r w:rsidR="00F267A6">
              <w:rPr>
                <w:sz w:val="24"/>
                <w:szCs w:val="24"/>
                <w:lang w:val="en-IN"/>
              </w:rPr>
              <w:t>6</w:t>
            </w:r>
          </w:p>
        </w:tc>
      </w:tr>
      <w:tr w:rsidR="001C2920" w:rsidRPr="0085091D" w14:paraId="5C996051" w14:textId="77777777" w:rsidTr="001C2920">
        <w:trPr>
          <w:trHeight w:val="567"/>
          <w:tblCellSpacing w:w="15" w:type="dxa"/>
        </w:trPr>
        <w:tc>
          <w:tcPr>
            <w:tcW w:w="0" w:type="auto"/>
            <w:vAlign w:val="center"/>
            <w:hideMark/>
          </w:tcPr>
          <w:p w14:paraId="1F173EBB" w14:textId="77777777" w:rsidR="001C2920" w:rsidRPr="0085091D" w:rsidRDefault="001C2920" w:rsidP="001C2920">
            <w:pPr>
              <w:rPr>
                <w:sz w:val="24"/>
                <w:szCs w:val="24"/>
                <w:lang w:val="en-IN"/>
              </w:rPr>
            </w:pPr>
            <w:r w:rsidRPr="0085091D">
              <w:rPr>
                <w:sz w:val="24"/>
                <w:szCs w:val="24"/>
                <w:lang w:val="en-IN"/>
              </w:rPr>
              <w:t>15. Limitations</w:t>
            </w:r>
          </w:p>
        </w:tc>
        <w:tc>
          <w:tcPr>
            <w:tcW w:w="0" w:type="auto"/>
            <w:vAlign w:val="center"/>
            <w:hideMark/>
          </w:tcPr>
          <w:p w14:paraId="59CE5B82" w14:textId="6D835541" w:rsidR="001C2920" w:rsidRPr="0085091D" w:rsidRDefault="001C2920" w:rsidP="001C2920">
            <w:pPr>
              <w:rPr>
                <w:sz w:val="24"/>
                <w:szCs w:val="24"/>
                <w:lang w:val="en-IN"/>
              </w:rPr>
            </w:pPr>
            <w:r w:rsidRPr="0085091D">
              <w:rPr>
                <w:sz w:val="24"/>
                <w:szCs w:val="24"/>
                <w:lang w:val="en-IN"/>
              </w:rPr>
              <w:t>1</w:t>
            </w:r>
            <w:r w:rsidR="00F267A6">
              <w:rPr>
                <w:sz w:val="24"/>
                <w:szCs w:val="24"/>
                <w:lang w:val="en-IN"/>
              </w:rPr>
              <w:t>6</w:t>
            </w:r>
          </w:p>
        </w:tc>
      </w:tr>
      <w:tr w:rsidR="001C2920" w:rsidRPr="0085091D" w14:paraId="1C74CDCC" w14:textId="77777777" w:rsidTr="001C2920">
        <w:trPr>
          <w:trHeight w:val="585"/>
          <w:tblCellSpacing w:w="15" w:type="dxa"/>
        </w:trPr>
        <w:tc>
          <w:tcPr>
            <w:tcW w:w="0" w:type="auto"/>
            <w:vAlign w:val="center"/>
            <w:hideMark/>
          </w:tcPr>
          <w:p w14:paraId="0310F851" w14:textId="77777777" w:rsidR="001C2920" w:rsidRPr="0085091D" w:rsidRDefault="001C2920" w:rsidP="001C2920">
            <w:pPr>
              <w:rPr>
                <w:sz w:val="24"/>
                <w:szCs w:val="24"/>
                <w:lang w:val="en-IN"/>
              </w:rPr>
            </w:pPr>
            <w:r w:rsidRPr="0085091D">
              <w:rPr>
                <w:sz w:val="24"/>
                <w:szCs w:val="24"/>
                <w:lang w:val="en-IN"/>
              </w:rPr>
              <w:t>16. Conclusion</w:t>
            </w:r>
          </w:p>
        </w:tc>
        <w:tc>
          <w:tcPr>
            <w:tcW w:w="0" w:type="auto"/>
            <w:vAlign w:val="center"/>
            <w:hideMark/>
          </w:tcPr>
          <w:p w14:paraId="3D12FCB0" w14:textId="2F97E6E2" w:rsidR="001C2920" w:rsidRPr="0085091D" w:rsidRDefault="001C2920" w:rsidP="001C2920">
            <w:pPr>
              <w:rPr>
                <w:sz w:val="24"/>
                <w:szCs w:val="24"/>
                <w:lang w:val="en-IN"/>
              </w:rPr>
            </w:pPr>
            <w:r w:rsidRPr="0085091D">
              <w:rPr>
                <w:sz w:val="24"/>
                <w:szCs w:val="24"/>
                <w:lang w:val="en-IN"/>
              </w:rPr>
              <w:t>1</w:t>
            </w:r>
            <w:r w:rsidR="00F267A6">
              <w:rPr>
                <w:sz w:val="24"/>
                <w:szCs w:val="24"/>
                <w:lang w:val="en-IN"/>
              </w:rPr>
              <w:t>7</w:t>
            </w:r>
          </w:p>
        </w:tc>
      </w:tr>
      <w:tr w:rsidR="001C2920" w:rsidRPr="0085091D" w14:paraId="1554129F" w14:textId="77777777" w:rsidTr="001C2920">
        <w:trPr>
          <w:trHeight w:val="567"/>
          <w:tblCellSpacing w:w="15" w:type="dxa"/>
        </w:trPr>
        <w:tc>
          <w:tcPr>
            <w:tcW w:w="0" w:type="auto"/>
            <w:vAlign w:val="center"/>
            <w:hideMark/>
          </w:tcPr>
          <w:p w14:paraId="4807DE21" w14:textId="77777777" w:rsidR="001C2920" w:rsidRPr="0085091D" w:rsidRDefault="001C2920" w:rsidP="001C2920">
            <w:pPr>
              <w:rPr>
                <w:sz w:val="24"/>
                <w:szCs w:val="24"/>
                <w:lang w:val="en-IN"/>
              </w:rPr>
            </w:pPr>
            <w:r w:rsidRPr="0085091D">
              <w:rPr>
                <w:sz w:val="24"/>
                <w:szCs w:val="24"/>
                <w:lang w:val="en-IN"/>
              </w:rPr>
              <w:t>17. Recommendations and Future Work</w:t>
            </w:r>
          </w:p>
        </w:tc>
        <w:tc>
          <w:tcPr>
            <w:tcW w:w="0" w:type="auto"/>
            <w:vAlign w:val="center"/>
            <w:hideMark/>
          </w:tcPr>
          <w:p w14:paraId="70E17BB7" w14:textId="05DB31F2" w:rsidR="001C2920" w:rsidRPr="0085091D" w:rsidRDefault="001C2920" w:rsidP="001C2920">
            <w:pPr>
              <w:rPr>
                <w:sz w:val="24"/>
                <w:szCs w:val="24"/>
                <w:lang w:val="en-IN"/>
              </w:rPr>
            </w:pPr>
            <w:r w:rsidRPr="0085091D">
              <w:rPr>
                <w:sz w:val="24"/>
                <w:szCs w:val="24"/>
                <w:lang w:val="en-IN"/>
              </w:rPr>
              <w:t>1</w:t>
            </w:r>
            <w:r w:rsidR="00F267A6">
              <w:rPr>
                <w:sz w:val="24"/>
                <w:szCs w:val="24"/>
                <w:lang w:val="en-IN"/>
              </w:rPr>
              <w:t>7</w:t>
            </w:r>
          </w:p>
        </w:tc>
      </w:tr>
      <w:tr w:rsidR="001C2920" w:rsidRPr="0085091D" w14:paraId="492A6944" w14:textId="77777777" w:rsidTr="001C2920">
        <w:trPr>
          <w:trHeight w:val="585"/>
          <w:tblCellSpacing w:w="15" w:type="dxa"/>
        </w:trPr>
        <w:tc>
          <w:tcPr>
            <w:tcW w:w="0" w:type="auto"/>
            <w:vAlign w:val="center"/>
            <w:hideMark/>
          </w:tcPr>
          <w:p w14:paraId="555B0A0B" w14:textId="77777777" w:rsidR="001C2920" w:rsidRPr="0085091D" w:rsidRDefault="001C2920" w:rsidP="001C2920">
            <w:pPr>
              <w:rPr>
                <w:sz w:val="24"/>
                <w:szCs w:val="24"/>
                <w:lang w:val="en-IN"/>
              </w:rPr>
            </w:pPr>
            <w:r w:rsidRPr="0085091D">
              <w:rPr>
                <w:sz w:val="24"/>
                <w:szCs w:val="24"/>
                <w:lang w:val="en-IN"/>
              </w:rPr>
              <w:t>18. References</w:t>
            </w:r>
          </w:p>
        </w:tc>
        <w:tc>
          <w:tcPr>
            <w:tcW w:w="0" w:type="auto"/>
            <w:vAlign w:val="center"/>
            <w:hideMark/>
          </w:tcPr>
          <w:p w14:paraId="209D2F40" w14:textId="3A26D566" w:rsidR="001C2920" w:rsidRPr="0085091D" w:rsidRDefault="001C2920" w:rsidP="001C2920">
            <w:pPr>
              <w:rPr>
                <w:sz w:val="24"/>
                <w:szCs w:val="24"/>
                <w:lang w:val="en-IN"/>
              </w:rPr>
            </w:pPr>
            <w:r w:rsidRPr="0085091D">
              <w:rPr>
                <w:sz w:val="24"/>
                <w:szCs w:val="24"/>
                <w:lang w:val="en-IN"/>
              </w:rPr>
              <w:t>1</w:t>
            </w:r>
            <w:r w:rsidR="00F267A6">
              <w:rPr>
                <w:sz w:val="24"/>
                <w:szCs w:val="24"/>
                <w:lang w:val="en-IN"/>
              </w:rPr>
              <w:t>7</w:t>
            </w:r>
          </w:p>
        </w:tc>
      </w:tr>
      <w:tr w:rsidR="001C2920" w:rsidRPr="0085091D" w14:paraId="51709F88" w14:textId="77777777" w:rsidTr="001C2920">
        <w:trPr>
          <w:trHeight w:val="585"/>
          <w:tblCellSpacing w:w="15" w:type="dxa"/>
        </w:trPr>
        <w:tc>
          <w:tcPr>
            <w:tcW w:w="0" w:type="auto"/>
            <w:vAlign w:val="center"/>
            <w:hideMark/>
          </w:tcPr>
          <w:p w14:paraId="7B152653" w14:textId="77777777" w:rsidR="001C2920" w:rsidRPr="0085091D" w:rsidRDefault="001C2920" w:rsidP="001C2920">
            <w:pPr>
              <w:rPr>
                <w:sz w:val="24"/>
                <w:szCs w:val="24"/>
                <w:lang w:val="en-IN"/>
              </w:rPr>
            </w:pPr>
            <w:r w:rsidRPr="0085091D">
              <w:rPr>
                <w:sz w:val="24"/>
                <w:szCs w:val="24"/>
                <w:lang w:val="en-IN"/>
              </w:rPr>
              <w:t>Appendix A. Selected Code</w:t>
            </w:r>
          </w:p>
        </w:tc>
        <w:tc>
          <w:tcPr>
            <w:tcW w:w="0" w:type="auto"/>
            <w:vAlign w:val="center"/>
            <w:hideMark/>
          </w:tcPr>
          <w:p w14:paraId="756C2912" w14:textId="070B41E9" w:rsidR="001C2920" w:rsidRPr="0085091D" w:rsidRDefault="001C2920" w:rsidP="001C2920">
            <w:pPr>
              <w:rPr>
                <w:sz w:val="24"/>
                <w:szCs w:val="24"/>
                <w:lang w:val="en-IN"/>
              </w:rPr>
            </w:pPr>
            <w:r w:rsidRPr="0085091D">
              <w:rPr>
                <w:sz w:val="24"/>
                <w:szCs w:val="24"/>
                <w:lang w:val="en-IN"/>
              </w:rPr>
              <w:t>1</w:t>
            </w:r>
            <w:r w:rsidR="00DC60BA">
              <w:rPr>
                <w:sz w:val="24"/>
                <w:szCs w:val="24"/>
                <w:lang w:val="en-IN"/>
              </w:rPr>
              <w:t>8</w:t>
            </w:r>
          </w:p>
        </w:tc>
      </w:tr>
      <w:tr w:rsidR="001C2920" w:rsidRPr="0085091D" w14:paraId="22CDA14B" w14:textId="77777777" w:rsidTr="001C2920">
        <w:trPr>
          <w:trHeight w:val="567"/>
          <w:tblCellSpacing w:w="15" w:type="dxa"/>
        </w:trPr>
        <w:tc>
          <w:tcPr>
            <w:tcW w:w="0" w:type="auto"/>
            <w:vAlign w:val="center"/>
            <w:hideMark/>
          </w:tcPr>
          <w:p w14:paraId="68A51851" w14:textId="77777777" w:rsidR="001C2920" w:rsidRPr="0085091D" w:rsidRDefault="001C2920" w:rsidP="001C2920">
            <w:pPr>
              <w:rPr>
                <w:sz w:val="24"/>
                <w:szCs w:val="24"/>
                <w:lang w:val="en-IN"/>
              </w:rPr>
            </w:pPr>
            <w:r w:rsidRPr="0085091D">
              <w:rPr>
                <w:sz w:val="24"/>
                <w:szCs w:val="24"/>
                <w:lang w:val="en-IN"/>
              </w:rPr>
              <w:t>Appendix B. Additional Tables</w:t>
            </w:r>
          </w:p>
        </w:tc>
        <w:tc>
          <w:tcPr>
            <w:tcW w:w="0" w:type="auto"/>
            <w:vAlign w:val="center"/>
            <w:hideMark/>
          </w:tcPr>
          <w:p w14:paraId="20A2DB8E" w14:textId="4860AB6D" w:rsidR="001C2920" w:rsidRPr="0085091D" w:rsidRDefault="00DC60BA" w:rsidP="001C2920">
            <w:pPr>
              <w:rPr>
                <w:sz w:val="24"/>
                <w:szCs w:val="24"/>
                <w:lang w:val="en-IN"/>
              </w:rPr>
            </w:pPr>
            <w:r>
              <w:rPr>
                <w:sz w:val="24"/>
                <w:szCs w:val="24"/>
                <w:lang w:val="en-IN"/>
              </w:rPr>
              <w:t>20</w:t>
            </w:r>
          </w:p>
        </w:tc>
      </w:tr>
    </w:tbl>
    <w:p w14:paraId="2A3C1118" w14:textId="77777777" w:rsidR="000767D4" w:rsidRDefault="000A1F72">
      <w:r>
        <w:br w:type="page"/>
      </w:r>
    </w:p>
    <w:p w14:paraId="5D689451" w14:textId="77777777" w:rsidR="000767D4" w:rsidRDefault="000A1F72">
      <w:pPr>
        <w:pStyle w:val="Heading1"/>
      </w:pPr>
      <w:r>
        <w:lastRenderedPageBreak/>
        <w:t>1. INTRODUCTION</w:t>
      </w:r>
    </w:p>
    <w:p w14:paraId="100ED606" w14:textId="77777777" w:rsidR="000767D4" w:rsidRDefault="000A1F72">
      <w:pPr>
        <w:pStyle w:val="Heading2"/>
      </w:pPr>
      <w:r>
        <w:t>1.1 Background</w:t>
      </w:r>
    </w:p>
    <w:p w14:paraId="24355B8E" w14:textId="77777777" w:rsidR="000767D4" w:rsidRDefault="000A1F72">
      <w:r>
        <w:t>Employee attrition is a workforce challenge because the departure of trained employees may increase recruitment expenditure, interrupt operations, and reduce accumulated organizational knowledge. Workforce analytics can help an organization examine patterns in its employee data and focus retention conversations on groups that show elevated risk, while still respecting that an employee-level prediction is not a decision by itself.</w:t>
      </w:r>
    </w:p>
    <w:p w14:paraId="2E0612FB" w14:textId="77777777" w:rsidR="000767D4" w:rsidRDefault="000A1F72">
      <w:pPr>
        <w:pStyle w:val="Heading2"/>
      </w:pPr>
      <w:r>
        <w:t>1.2 Context of the Problem</w:t>
      </w:r>
    </w:p>
    <w:p w14:paraId="3A12EA18" w14:textId="77777777" w:rsidR="000767D4" w:rsidRDefault="000A1F72">
      <w:r>
        <w:t>Human-resources stakeholders require evidence to distinguish broad assumptions from observable patterns. The supplied dataset combines employee demographics, role, compensation, satisfaction, work arrangement, and employment-history variables. These variables enable both descriptive comparison of employees who stayed versus left and the development of an attrition-risk classifier</w:t>
      </w:r>
      <w:r>
        <w:t>.</w:t>
      </w:r>
    </w:p>
    <w:p w14:paraId="02AB7C6E" w14:textId="77777777" w:rsidR="000767D4" w:rsidRDefault="000A1F72">
      <w:pPr>
        <w:pStyle w:val="Heading2"/>
      </w:pPr>
      <w:r>
        <w:t>1.3 Scope of the Study</w:t>
      </w:r>
    </w:p>
    <w:p w14:paraId="07D1360C" w14:textId="77777777" w:rsidR="000767D4" w:rsidRDefault="000A1F72">
      <w:r>
        <w:t>This study uses only the supplied cross-sectional dataset. It identifies predictive associations and evaluates performance on a held-out subset of the same data. It does not establish causal effects, measure the financial cost of turnover, or validate predictions on another organization or time period.</w:t>
      </w:r>
    </w:p>
    <w:p w14:paraId="001312AD" w14:textId="77777777" w:rsidR="000767D4" w:rsidRDefault="000A1F72">
      <w:pPr>
        <w:pStyle w:val="Heading1"/>
      </w:pPr>
      <w:r>
        <w:t>2. PROBLEM STATEMENT AND MOTIVATION</w:t>
      </w:r>
    </w:p>
    <w:p w14:paraId="76C036AD" w14:textId="77777777" w:rsidR="000767D4" w:rsidRDefault="000A1F72">
      <w:r>
        <w:t>The project asks: which available employee and workplace characteristics are associated with attrition, and how accurately can the supplied data predict whether an employee will leave? A useful answer can help HR prioritize investigation of overtime, job-role, engagement, experience, and career-support patterns. The analysis is intended to support—not replace—fair, confidential, and human-led workforce decisions.</w:t>
      </w:r>
    </w:p>
    <w:p w14:paraId="46FE7281" w14:textId="77777777" w:rsidR="000767D4" w:rsidRDefault="000A1F72">
      <w:pPr>
        <w:pStyle w:val="Heading1"/>
      </w:pPr>
      <w:r>
        <w:t>3. OBJECTIVES</w:t>
      </w:r>
    </w:p>
    <w:p w14:paraId="2A7B8F90" w14:textId="77777777" w:rsidR="000767D4" w:rsidRDefault="000A1F72">
      <w:pPr>
        <w:pStyle w:val="ListBullet"/>
      </w:pPr>
      <w:r>
        <w:t>Assess the structure and data quality of the supplied employee attrition dataset.</w:t>
      </w:r>
    </w:p>
    <w:p w14:paraId="613F52D7" w14:textId="77777777" w:rsidR="000767D4" w:rsidRDefault="000A1F72">
      <w:pPr>
        <w:pStyle w:val="ListBullet"/>
      </w:pPr>
      <w:r>
        <w:t>Identify demographic, job, work-condition, satisfaction, and employment-history patterns associated with attrition.</w:t>
      </w:r>
    </w:p>
    <w:p w14:paraId="5559DF8A" w14:textId="77777777" w:rsidR="000767D4" w:rsidRDefault="000A1F72">
      <w:pPr>
        <w:pStyle w:val="ListBullet"/>
      </w:pPr>
      <w:r>
        <w:t>Compare attrition rates across meaningful employee groups.</w:t>
      </w:r>
    </w:p>
    <w:p w14:paraId="73E19E60" w14:textId="77777777" w:rsidR="000767D4" w:rsidRDefault="000A1F72">
      <w:pPr>
        <w:pStyle w:val="ListBullet"/>
      </w:pPr>
      <w:r>
        <w:t>Build leakage-safe classification models to predict attrition.</w:t>
      </w:r>
    </w:p>
    <w:p w14:paraId="3185C2A2" w14:textId="77777777" w:rsidR="000767D4" w:rsidRDefault="000A1F72">
      <w:pPr>
        <w:pStyle w:val="ListBullet"/>
      </w:pPr>
      <w:r>
        <w:t>Evaluate models using accuracy, precision, recall, F1-score, ROC-AUC, and a confusion matrix.</w:t>
      </w:r>
    </w:p>
    <w:p w14:paraId="7388A122" w14:textId="77777777" w:rsidR="000767D4" w:rsidRDefault="000A1F72">
      <w:pPr>
        <w:pStyle w:val="ListBullet"/>
      </w:pPr>
      <w:r>
        <w:t>Translate evidence into practical, non-causal workforce-retention recommendations.</w:t>
      </w:r>
    </w:p>
    <w:p w14:paraId="5B9A7ED9" w14:textId="77777777" w:rsidR="000767D4" w:rsidRDefault="000A1F72">
      <w:pPr>
        <w:pStyle w:val="Heading1"/>
      </w:pPr>
      <w:r>
        <w:t>4. RESEARCH QUESTIONS</w:t>
      </w:r>
    </w:p>
    <w:p w14:paraId="51014171" w14:textId="77777777" w:rsidR="000767D4" w:rsidRDefault="000A1F72">
      <w:pPr>
        <w:pStyle w:val="ListBullet"/>
      </w:pPr>
      <w:r>
        <w:t>What are the size, structure, and data-quality characteristics of the supplied dataset?</w:t>
      </w:r>
    </w:p>
    <w:p w14:paraId="38387A7F" w14:textId="77777777" w:rsidR="000767D4" w:rsidRDefault="000A1F72">
      <w:pPr>
        <w:pStyle w:val="ListBullet"/>
      </w:pPr>
      <w:r>
        <w:t>How does attrition vary by overtime status, job role, and job satisfaction?</w:t>
      </w:r>
    </w:p>
    <w:p w14:paraId="69C029EF" w14:textId="77777777" w:rsidR="000767D4" w:rsidRDefault="000A1F72">
      <w:pPr>
        <w:pStyle w:val="ListBullet"/>
      </w:pPr>
      <w:r>
        <w:t>How do age, income, distance from home, total experience, and company tenure differ between employees who stayed and employees who left?</w:t>
      </w:r>
    </w:p>
    <w:p w14:paraId="0C15A0D3" w14:textId="77777777" w:rsidR="000767D4" w:rsidRDefault="000A1F72">
      <w:pPr>
        <w:pStyle w:val="ListBullet"/>
      </w:pPr>
      <w:r>
        <w:t>Which numerical variables show the strongest descriptive association with attrition?</w:t>
      </w:r>
    </w:p>
    <w:p w14:paraId="34C780D1" w14:textId="77777777" w:rsidR="000767D4" w:rsidRDefault="000A1F72">
      <w:pPr>
        <w:pStyle w:val="ListBullet"/>
      </w:pPr>
      <w:r>
        <w:t>How well can a classification model identify attrition on unseen held-out data?</w:t>
      </w:r>
    </w:p>
    <w:p w14:paraId="64A5944F" w14:textId="77777777" w:rsidR="000767D4" w:rsidRDefault="000A1F72">
      <w:pPr>
        <w:pStyle w:val="ListBullet"/>
      </w:pPr>
      <w:r>
        <w:t>What retention actions are justified by the observed evidence and model results?</w:t>
      </w:r>
    </w:p>
    <w:p w14:paraId="3F37985B" w14:textId="77777777" w:rsidR="000767D4" w:rsidRDefault="000A1F72">
      <w:pPr>
        <w:pStyle w:val="Heading1"/>
      </w:pPr>
      <w:r>
        <w:lastRenderedPageBreak/>
        <w:t>5. DATASET DESCRIPTION AND DATA UNDERSTANDING</w:t>
      </w:r>
    </w:p>
    <w:p w14:paraId="52DCA5FC" w14:textId="77777777" w:rsidR="000767D4" w:rsidRDefault="000A1F72">
      <w:pPr>
        <w:pStyle w:val="Heading2"/>
      </w:pPr>
      <w:r>
        <w:t>5.1 Data Source</w:t>
      </w:r>
    </w:p>
    <w:p w14:paraId="75D8A6F6" w14:textId="77777777" w:rsidR="000767D4" w:rsidRDefault="000A1F72">
      <w:r>
        <w:t>The file P_7_WA_Fn-UseC_-HR-Employee-Attrition.csv was supplied through the IDRA LMS for Project 7. The analysis uses it as provided and retains the original raw file unchanged.</w:t>
      </w:r>
    </w:p>
    <w:p w14:paraId="138A1339" w14:textId="77777777" w:rsidR="000767D4" w:rsidRDefault="000A1F72">
      <w:pPr>
        <w:pStyle w:val="Heading2"/>
      </w:pPr>
      <w:r>
        <w:t>5.2 Dataset Size and Structure</w:t>
      </w:r>
    </w:p>
    <w:tbl>
      <w:tblPr>
        <w:tblStyle w:val="TableGrid"/>
        <w:tblW w:w="0" w:type="auto"/>
        <w:jc w:val="center"/>
        <w:tblLook w:val="04A0" w:firstRow="1" w:lastRow="0" w:firstColumn="1" w:lastColumn="0" w:noHBand="0" w:noVBand="1"/>
      </w:tblPr>
      <w:tblGrid>
        <w:gridCol w:w="3402"/>
        <w:gridCol w:w="5953"/>
      </w:tblGrid>
      <w:tr w:rsidR="000767D4" w14:paraId="17EB2756" w14:textId="77777777">
        <w:trPr>
          <w:jc w:val="center"/>
        </w:trPr>
        <w:tc>
          <w:tcPr>
            <w:tcW w:w="3402" w:type="dxa"/>
            <w:shd w:val="clear" w:color="auto" w:fill="1F4E78"/>
            <w:vAlign w:val="center"/>
          </w:tcPr>
          <w:p w14:paraId="33101BE5" w14:textId="77777777" w:rsidR="000767D4" w:rsidRDefault="000A1F72">
            <w:r>
              <w:rPr>
                <w:rFonts w:ascii="Arial" w:hAnsi="Arial"/>
                <w:b/>
                <w:color w:val="FFFFFF"/>
                <w:sz w:val="17"/>
              </w:rPr>
              <w:t>Item</w:t>
            </w:r>
          </w:p>
        </w:tc>
        <w:tc>
          <w:tcPr>
            <w:tcW w:w="5953" w:type="dxa"/>
            <w:shd w:val="clear" w:color="auto" w:fill="1F4E78"/>
            <w:vAlign w:val="center"/>
          </w:tcPr>
          <w:p w14:paraId="0C0ADDC9" w14:textId="77777777" w:rsidR="000767D4" w:rsidRDefault="000A1F72">
            <w:r>
              <w:rPr>
                <w:rFonts w:ascii="Arial" w:hAnsi="Arial"/>
                <w:b/>
                <w:color w:val="FFFFFF"/>
                <w:sz w:val="17"/>
              </w:rPr>
              <w:t>Result</w:t>
            </w:r>
          </w:p>
        </w:tc>
      </w:tr>
      <w:tr w:rsidR="000767D4" w14:paraId="22067D1F" w14:textId="77777777">
        <w:trPr>
          <w:jc w:val="center"/>
        </w:trPr>
        <w:tc>
          <w:tcPr>
            <w:tcW w:w="3402" w:type="dxa"/>
            <w:vAlign w:val="center"/>
          </w:tcPr>
          <w:p w14:paraId="3350D460" w14:textId="77777777" w:rsidR="000767D4" w:rsidRDefault="000A1F72">
            <w:r>
              <w:rPr>
                <w:rFonts w:ascii="Arial" w:hAnsi="Arial"/>
                <w:sz w:val="17"/>
              </w:rPr>
              <w:t>Observations</w:t>
            </w:r>
          </w:p>
        </w:tc>
        <w:tc>
          <w:tcPr>
            <w:tcW w:w="5953" w:type="dxa"/>
            <w:vAlign w:val="center"/>
          </w:tcPr>
          <w:p w14:paraId="3EF04150" w14:textId="77777777" w:rsidR="000767D4" w:rsidRDefault="000A1F72">
            <w:r>
              <w:rPr>
                <w:rFonts w:ascii="Arial" w:hAnsi="Arial"/>
                <w:sz w:val="17"/>
              </w:rPr>
              <w:t>1,470 employee records</w:t>
            </w:r>
          </w:p>
        </w:tc>
      </w:tr>
      <w:tr w:rsidR="000767D4" w14:paraId="7BE9800C" w14:textId="77777777">
        <w:trPr>
          <w:jc w:val="center"/>
        </w:trPr>
        <w:tc>
          <w:tcPr>
            <w:tcW w:w="3402" w:type="dxa"/>
            <w:vAlign w:val="center"/>
          </w:tcPr>
          <w:p w14:paraId="6DFAC6AE" w14:textId="77777777" w:rsidR="000767D4" w:rsidRDefault="000A1F72">
            <w:r>
              <w:rPr>
                <w:rFonts w:ascii="Arial" w:hAnsi="Arial"/>
                <w:sz w:val="17"/>
              </w:rPr>
              <w:t>Original variables</w:t>
            </w:r>
          </w:p>
        </w:tc>
        <w:tc>
          <w:tcPr>
            <w:tcW w:w="5953" w:type="dxa"/>
            <w:vAlign w:val="center"/>
          </w:tcPr>
          <w:p w14:paraId="48A4F8CC" w14:textId="77777777" w:rsidR="000767D4" w:rsidRDefault="000A1F72">
            <w:r>
              <w:rPr>
                <w:rFonts w:ascii="Arial" w:hAnsi="Arial"/>
                <w:sz w:val="17"/>
              </w:rPr>
              <w:t>35</w:t>
            </w:r>
          </w:p>
        </w:tc>
      </w:tr>
      <w:tr w:rsidR="000767D4" w14:paraId="2AA11C8C" w14:textId="77777777">
        <w:trPr>
          <w:jc w:val="center"/>
        </w:trPr>
        <w:tc>
          <w:tcPr>
            <w:tcW w:w="3402" w:type="dxa"/>
            <w:vAlign w:val="center"/>
          </w:tcPr>
          <w:p w14:paraId="47E259AD" w14:textId="77777777" w:rsidR="000767D4" w:rsidRDefault="000A1F72">
            <w:r>
              <w:rPr>
                <w:rFonts w:ascii="Arial" w:hAnsi="Arial"/>
                <w:sz w:val="17"/>
              </w:rPr>
              <w:t>Target</w:t>
            </w:r>
          </w:p>
        </w:tc>
        <w:tc>
          <w:tcPr>
            <w:tcW w:w="5953" w:type="dxa"/>
            <w:vAlign w:val="center"/>
          </w:tcPr>
          <w:p w14:paraId="51970B80" w14:textId="77777777" w:rsidR="000767D4" w:rsidRDefault="000A1F72">
            <w:r>
              <w:rPr>
                <w:rFonts w:ascii="Arial" w:hAnsi="Arial"/>
                <w:sz w:val="17"/>
              </w:rPr>
              <w:t>Attrition (Yes/No)</w:t>
            </w:r>
          </w:p>
        </w:tc>
      </w:tr>
      <w:tr w:rsidR="000767D4" w14:paraId="3F2001AF" w14:textId="77777777">
        <w:trPr>
          <w:jc w:val="center"/>
        </w:trPr>
        <w:tc>
          <w:tcPr>
            <w:tcW w:w="3402" w:type="dxa"/>
            <w:vAlign w:val="center"/>
          </w:tcPr>
          <w:p w14:paraId="01D0E1AF" w14:textId="77777777" w:rsidR="000767D4" w:rsidRDefault="000A1F72">
            <w:r>
              <w:rPr>
                <w:rFonts w:ascii="Arial" w:hAnsi="Arial"/>
                <w:sz w:val="17"/>
              </w:rPr>
              <w:t>Employees who stayed</w:t>
            </w:r>
          </w:p>
        </w:tc>
        <w:tc>
          <w:tcPr>
            <w:tcW w:w="5953" w:type="dxa"/>
            <w:vAlign w:val="center"/>
          </w:tcPr>
          <w:p w14:paraId="456E9A3D" w14:textId="77777777" w:rsidR="000767D4" w:rsidRDefault="000A1F72">
            <w:r>
              <w:rPr>
                <w:rFonts w:ascii="Arial" w:hAnsi="Arial"/>
                <w:sz w:val="17"/>
              </w:rPr>
              <w:t>1,233 (83.9%)</w:t>
            </w:r>
          </w:p>
        </w:tc>
      </w:tr>
      <w:tr w:rsidR="000767D4" w14:paraId="1E17D7E4" w14:textId="77777777">
        <w:trPr>
          <w:jc w:val="center"/>
        </w:trPr>
        <w:tc>
          <w:tcPr>
            <w:tcW w:w="3402" w:type="dxa"/>
            <w:vAlign w:val="center"/>
          </w:tcPr>
          <w:p w14:paraId="49ED7A27" w14:textId="77777777" w:rsidR="000767D4" w:rsidRDefault="000A1F72">
            <w:r>
              <w:rPr>
                <w:rFonts w:ascii="Arial" w:hAnsi="Arial"/>
                <w:sz w:val="17"/>
              </w:rPr>
              <w:t>Employees who left</w:t>
            </w:r>
          </w:p>
        </w:tc>
        <w:tc>
          <w:tcPr>
            <w:tcW w:w="5953" w:type="dxa"/>
            <w:vAlign w:val="center"/>
          </w:tcPr>
          <w:p w14:paraId="3674135E" w14:textId="77777777" w:rsidR="000767D4" w:rsidRDefault="000A1F72">
            <w:r>
              <w:rPr>
                <w:rFonts w:ascii="Arial" w:hAnsi="Arial"/>
                <w:sz w:val="17"/>
              </w:rPr>
              <w:t>237 (16.1%)</w:t>
            </w:r>
          </w:p>
        </w:tc>
      </w:tr>
      <w:tr w:rsidR="000767D4" w14:paraId="42B4D8FA" w14:textId="77777777">
        <w:trPr>
          <w:jc w:val="center"/>
        </w:trPr>
        <w:tc>
          <w:tcPr>
            <w:tcW w:w="3402" w:type="dxa"/>
            <w:vAlign w:val="center"/>
          </w:tcPr>
          <w:p w14:paraId="13C1F808" w14:textId="77777777" w:rsidR="000767D4" w:rsidRDefault="000A1F72">
            <w:r>
              <w:rPr>
                <w:rFonts w:ascii="Arial" w:hAnsi="Arial"/>
                <w:sz w:val="17"/>
              </w:rPr>
              <w:t>Model input variables</w:t>
            </w:r>
          </w:p>
        </w:tc>
        <w:tc>
          <w:tcPr>
            <w:tcW w:w="5953" w:type="dxa"/>
            <w:vAlign w:val="center"/>
          </w:tcPr>
          <w:p w14:paraId="13551936" w14:textId="77777777" w:rsidR="000767D4" w:rsidRDefault="000A1F72">
            <w:r>
              <w:rPr>
                <w:rFonts w:ascii="Arial" w:hAnsi="Arial"/>
                <w:sz w:val="17"/>
              </w:rPr>
              <w:t>30</w:t>
            </w:r>
          </w:p>
        </w:tc>
      </w:tr>
    </w:tbl>
    <w:p w14:paraId="7D10EC1A" w14:textId="77777777" w:rsidR="000767D4" w:rsidRDefault="000A1F72">
      <w:pPr>
        <w:jc w:val="center"/>
      </w:pPr>
      <w:r>
        <w:rPr>
          <w:i/>
          <w:sz w:val="18"/>
        </w:rPr>
        <w:t>Table 1. Summary of the supplied employee attrition dataset.</w:t>
      </w:r>
    </w:p>
    <w:p w14:paraId="0D3E98CF" w14:textId="77777777" w:rsidR="000767D4" w:rsidRDefault="000A1F72">
      <w:r>
        <w:t>The attrition class represents 16.1% of the records, so a model that predicts every employee will stay could appear accurate while identifying no employees who actually left. Therefore, attrition-class recall and F1-score are central evaluation measures.</w:t>
      </w:r>
    </w:p>
    <w:p w14:paraId="3578FE50" w14:textId="77777777" w:rsidR="000767D4" w:rsidRDefault="000A1F72">
      <w:pPr>
        <w:pStyle w:val="Heading2"/>
      </w:pPr>
      <w:r>
        <w:t>5.3 Data Dictionary</w:t>
      </w:r>
    </w:p>
    <w:tbl>
      <w:tblPr>
        <w:tblStyle w:val="TableGrid"/>
        <w:tblW w:w="0" w:type="auto"/>
        <w:jc w:val="center"/>
        <w:tblLook w:val="04A0" w:firstRow="1" w:lastRow="0" w:firstColumn="1" w:lastColumn="0" w:noHBand="0" w:noVBand="1"/>
      </w:tblPr>
      <w:tblGrid>
        <w:gridCol w:w="2050"/>
        <w:gridCol w:w="4082"/>
        <w:gridCol w:w="1871"/>
        <w:gridCol w:w="1474"/>
      </w:tblGrid>
      <w:tr w:rsidR="000767D4" w14:paraId="18A4ABE7" w14:textId="77777777">
        <w:trPr>
          <w:jc w:val="center"/>
        </w:trPr>
        <w:tc>
          <w:tcPr>
            <w:tcW w:w="1928" w:type="dxa"/>
            <w:shd w:val="clear" w:color="auto" w:fill="1F4E78"/>
            <w:vAlign w:val="center"/>
          </w:tcPr>
          <w:p w14:paraId="7DC116FB" w14:textId="77777777" w:rsidR="000767D4" w:rsidRDefault="000A1F72">
            <w:r>
              <w:rPr>
                <w:rFonts w:ascii="Arial" w:hAnsi="Arial"/>
                <w:b/>
                <w:color w:val="FFFFFF"/>
                <w:sz w:val="17"/>
              </w:rPr>
              <w:t>Column</w:t>
            </w:r>
          </w:p>
        </w:tc>
        <w:tc>
          <w:tcPr>
            <w:tcW w:w="4082" w:type="dxa"/>
            <w:shd w:val="clear" w:color="auto" w:fill="1F4E78"/>
            <w:vAlign w:val="center"/>
          </w:tcPr>
          <w:p w14:paraId="739B85CE" w14:textId="77777777" w:rsidR="000767D4" w:rsidRDefault="000A1F72">
            <w:r>
              <w:rPr>
                <w:rFonts w:ascii="Arial" w:hAnsi="Arial"/>
                <w:b/>
                <w:color w:val="FFFFFF"/>
                <w:sz w:val="17"/>
              </w:rPr>
              <w:t>Meaning</w:t>
            </w:r>
          </w:p>
        </w:tc>
        <w:tc>
          <w:tcPr>
            <w:tcW w:w="1871" w:type="dxa"/>
            <w:shd w:val="clear" w:color="auto" w:fill="1F4E78"/>
            <w:vAlign w:val="center"/>
          </w:tcPr>
          <w:p w14:paraId="30691BF5" w14:textId="77777777" w:rsidR="000767D4" w:rsidRDefault="000A1F72">
            <w:r>
              <w:rPr>
                <w:rFonts w:ascii="Arial" w:hAnsi="Arial"/>
                <w:b/>
                <w:color w:val="FFFFFF"/>
                <w:sz w:val="17"/>
              </w:rPr>
              <w:t>Type</w:t>
            </w:r>
          </w:p>
        </w:tc>
        <w:tc>
          <w:tcPr>
            <w:tcW w:w="1474" w:type="dxa"/>
            <w:shd w:val="clear" w:color="auto" w:fill="1F4E78"/>
            <w:vAlign w:val="center"/>
          </w:tcPr>
          <w:p w14:paraId="4B62640A" w14:textId="77777777" w:rsidR="000767D4" w:rsidRDefault="000A1F72">
            <w:r>
              <w:rPr>
                <w:rFonts w:ascii="Arial" w:hAnsi="Arial"/>
                <w:b/>
                <w:color w:val="FFFFFF"/>
                <w:sz w:val="17"/>
              </w:rPr>
              <w:t>Role</w:t>
            </w:r>
          </w:p>
        </w:tc>
      </w:tr>
      <w:tr w:rsidR="000767D4" w14:paraId="50376125" w14:textId="77777777">
        <w:trPr>
          <w:jc w:val="center"/>
        </w:trPr>
        <w:tc>
          <w:tcPr>
            <w:tcW w:w="1928" w:type="dxa"/>
            <w:vAlign w:val="center"/>
          </w:tcPr>
          <w:p w14:paraId="00636F59" w14:textId="77777777" w:rsidR="000767D4" w:rsidRDefault="000A1F72">
            <w:r>
              <w:rPr>
                <w:rFonts w:ascii="Arial" w:hAnsi="Arial"/>
                <w:sz w:val="17"/>
              </w:rPr>
              <w:t>Attrition</w:t>
            </w:r>
          </w:p>
        </w:tc>
        <w:tc>
          <w:tcPr>
            <w:tcW w:w="4082" w:type="dxa"/>
            <w:vAlign w:val="center"/>
          </w:tcPr>
          <w:p w14:paraId="01B3662E" w14:textId="77777777" w:rsidR="000767D4" w:rsidRDefault="000A1F72">
            <w:r>
              <w:rPr>
                <w:rFonts w:ascii="Arial" w:hAnsi="Arial"/>
                <w:sz w:val="17"/>
              </w:rPr>
              <w:t>Whether the employee left the organization</w:t>
            </w:r>
          </w:p>
        </w:tc>
        <w:tc>
          <w:tcPr>
            <w:tcW w:w="1871" w:type="dxa"/>
            <w:vAlign w:val="center"/>
          </w:tcPr>
          <w:p w14:paraId="5A6392B5" w14:textId="77777777" w:rsidR="000767D4" w:rsidRDefault="000A1F72">
            <w:r>
              <w:rPr>
                <w:rFonts w:ascii="Arial" w:hAnsi="Arial"/>
                <w:sz w:val="17"/>
              </w:rPr>
              <w:t>Categorical binary</w:t>
            </w:r>
          </w:p>
        </w:tc>
        <w:tc>
          <w:tcPr>
            <w:tcW w:w="1474" w:type="dxa"/>
            <w:vAlign w:val="center"/>
          </w:tcPr>
          <w:p w14:paraId="3900011C" w14:textId="77777777" w:rsidR="000767D4" w:rsidRDefault="000A1F72">
            <w:r>
              <w:rPr>
                <w:rFonts w:ascii="Arial" w:hAnsi="Arial"/>
                <w:sz w:val="17"/>
              </w:rPr>
              <w:t>Target</w:t>
            </w:r>
          </w:p>
        </w:tc>
      </w:tr>
      <w:tr w:rsidR="000767D4" w14:paraId="42DEEF9B" w14:textId="77777777">
        <w:trPr>
          <w:jc w:val="center"/>
        </w:trPr>
        <w:tc>
          <w:tcPr>
            <w:tcW w:w="1928" w:type="dxa"/>
            <w:vAlign w:val="center"/>
          </w:tcPr>
          <w:p w14:paraId="77969756" w14:textId="77777777" w:rsidR="000767D4" w:rsidRDefault="000A1F72">
            <w:r>
              <w:rPr>
                <w:rFonts w:ascii="Arial" w:hAnsi="Arial"/>
                <w:sz w:val="17"/>
              </w:rPr>
              <w:t>Age</w:t>
            </w:r>
          </w:p>
        </w:tc>
        <w:tc>
          <w:tcPr>
            <w:tcW w:w="4082" w:type="dxa"/>
            <w:vAlign w:val="center"/>
          </w:tcPr>
          <w:p w14:paraId="6738C8B5" w14:textId="77777777" w:rsidR="000767D4" w:rsidRDefault="000A1F72">
            <w:r>
              <w:rPr>
                <w:rFonts w:ascii="Arial" w:hAnsi="Arial"/>
                <w:sz w:val="17"/>
              </w:rPr>
              <w:t>Employee age in years</w:t>
            </w:r>
          </w:p>
        </w:tc>
        <w:tc>
          <w:tcPr>
            <w:tcW w:w="1871" w:type="dxa"/>
            <w:vAlign w:val="center"/>
          </w:tcPr>
          <w:p w14:paraId="0878BB5F" w14:textId="77777777" w:rsidR="000767D4" w:rsidRDefault="000A1F72">
            <w:r>
              <w:rPr>
                <w:rFonts w:ascii="Arial" w:hAnsi="Arial"/>
                <w:sz w:val="17"/>
              </w:rPr>
              <w:t>Integer</w:t>
            </w:r>
          </w:p>
        </w:tc>
        <w:tc>
          <w:tcPr>
            <w:tcW w:w="1474" w:type="dxa"/>
            <w:vAlign w:val="center"/>
          </w:tcPr>
          <w:p w14:paraId="1AB8E968" w14:textId="77777777" w:rsidR="000767D4" w:rsidRDefault="000A1F72">
            <w:r>
              <w:rPr>
                <w:rFonts w:ascii="Arial" w:hAnsi="Arial"/>
                <w:sz w:val="17"/>
              </w:rPr>
              <w:t>Feature</w:t>
            </w:r>
          </w:p>
        </w:tc>
      </w:tr>
      <w:tr w:rsidR="000767D4" w14:paraId="350A1E51" w14:textId="77777777">
        <w:trPr>
          <w:jc w:val="center"/>
        </w:trPr>
        <w:tc>
          <w:tcPr>
            <w:tcW w:w="1928" w:type="dxa"/>
            <w:vAlign w:val="center"/>
          </w:tcPr>
          <w:p w14:paraId="7D9AE951" w14:textId="77777777" w:rsidR="000767D4" w:rsidRDefault="000A1F72">
            <w:r>
              <w:rPr>
                <w:rFonts w:ascii="Arial" w:hAnsi="Arial"/>
                <w:sz w:val="17"/>
              </w:rPr>
              <w:t>BusinessTravel</w:t>
            </w:r>
          </w:p>
        </w:tc>
        <w:tc>
          <w:tcPr>
            <w:tcW w:w="4082" w:type="dxa"/>
            <w:vAlign w:val="center"/>
          </w:tcPr>
          <w:p w14:paraId="3AF5CABA" w14:textId="77777777" w:rsidR="000767D4" w:rsidRDefault="000A1F72">
            <w:r>
              <w:rPr>
                <w:rFonts w:ascii="Arial" w:hAnsi="Arial"/>
                <w:sz w:val="17"/>
              </w:rPr>
              <w:t>Business-travel frequency</w:t>
            </w:r>
          </w:p>
        </w:tc>
        <w:tc>
          <w:tcPr>
            <w:tcW w:w="1871" w:type="dxa"/>
            <w:vAlign w:val="center"/>
          </w:tcPr>
          <w:p w14:paraId="026F169E" w14:textId="77777777" w:rsidR="000767D4" w:rsidRDefault="000A1F72">
            <w:r>
              <w:rPr>
                <w:rFonts w:ascii="Arial" w:hAnsi="Arial"/>
                <w:sz w:val="17"/>
              </w:rPr>
              <w:t>Categorical</w:t>
            </w:r>
          </w:p>
        </w:tc>
        <w:tc>
          <w:tcPr>
            <w:tcW w:w="1474" w:type="dxa"/>
            <w:vAlign w:val="center"/>
          </w:tcPr>
          <w:p w14:paraId="7AC36517" w14:textId="77777777" w:rsidR="000767D4" w:rsidRDefault="000A1F72">
            <w:r>
              <w:rPr>
                <w:rFonts w:ascii="Arial" w:hAnsi="Arial"/>
                <w:sz w:val="17"/>
              </w:rPr>
              <w:t>Feature</w:t>
            </w:r>
          </w:p>
        </w:tc>
      </w:tr>
      <w:tr w:rsidR="000767D4" w14:paraId="0AF9DF3A" w14:textId="77777777">
        <w:trPr>
          <w:jc w:val="center"/>
        </w:trPr>
        <w:tc>
          <w:tcPr>
            <w:tcW w:w="1928" w:type="dxa"/>
            <w:vAlign w:val="center"/>
          </w:tcPr>
          <w:p w14:paraId="6039D6AD" w14:textId="77777777" w:rsidR="000767D4" w:rsidRDefault="000A1F72">
            <w:r>
              <w:rPr>
                <w:rFonts w:ascii="Arial" w:hAnsi="Arial"/>
                <w:sz w:val="17"/>
              </w:rPr>
              <w:t>Department</w:t>
            </w:r>
          </w:p>
        </w:tc>
        <w:tc>
          <w:tcPr>
            <w:tcW w:w="4082" w:type="dxa"/>
            <w:vAlign w:val="center"/>
          </w:tcPr>
          <w:p w14:paraId="25ED8F1B" w14:textId="77777777" w:rsidR="000767D4" w:rsidRDefault="000A1F72">
            <w:r>
              <w:rPr>
                <w:rFonts w:ascii="Arial" w:hAnsi="Arial"/>
                <w:sz w:val="17"/>
              </w:rPr>
              <w:t>Employee department</w:t>
            </w:r>
          </w:p>
        </w:tc>
        <w:tc>
          <w:tcPr>
            <w:tcW w:w="1871" w:type="dxa"/>
            <w:vAlign w:val="center"/>
          </w:tcPr>
          <w:p w14:paraId="2597B3A3" w14:textId="77777777" w:rsidR="000767D4" w:rsidRDefault="000A1F72">
            <w:r>
              <w:rPr>
                <w:rFonts w:ascii="Arial" w:hAnsi="Arial"/>
                <w:sz w:val="17"/>
              </w:rPr>
              <w:t>Categorical</w:t>
            </w:r>
          </w:p>
        </w:tc>
        <w:tc>
          <w:tcPr>
            <w:tcW w:w="1474" w:type="dxa"/>
            <w:vAlign w:val="center"/>
          </w:tcPr>
          <w:p w14:paraId="47D329DD" w14:textId="77777777" w:rsidR="000767D4" w:rsidRDefault="000A1F72">
            <w:r>
              <w:rPr>
                <w:rFonts w:ascii="Arial" w:hAnsi="Arial"/>
                <w:sz w:val="17"/>
              </w:rPr>
              <w:t>Feature</w:t>
            </w:r>
          </w:p>
        </w:tc>
      </w:tr>
      <w:tr w:rsidR="000767D4" w14:paraId="5C007D02" w14:textId="77777777">
        <w:trPr>
          <w:jc w:val="center"/>
        </w:trPr>
        <w:tc>
          <w:tcPr>
            <w:tcW w:w="1928" w:type="dxa"/>
            <w:vAlign w:val="center"/>
          </w:tcPr>
          <w:p w14:paraId="2EF562AD" w14:textId="77777777" w:rsidR="000767D4" w:rsidRDefault="000A1F72">
            <w:r>
              <w:rPr>
                <w:rFonts w:ascii="Arial" w:hAnsi="Arial"/>
                <w:sz w:val="17"/>
              </w:rPr>
              <w:t>DistanceFromHome</w:t>
            </w:r>
          </w:p>
        </w:tc>
        <w:tc>
          <w:tcPr>
            <w:tcW w:w="4082" w:type="dxa"/>
            <w:vAlign w:val="center"/>
          </w:tcPr>
          <w:p w14:paraId="16D75FF1" w14:textId="77777777" w:rsidR="000767D4" w:rsidRDefault="000A1F72">
            <w:r>
              <w:rPr>
                <w:rFonts w:ascii="Arial" w:hAnsi="Arial"/>
                <w:sz w:val="17"/>
              </w:rPr>
              <w:t>Distance from home</w:t>
            </w:r>
          </w:p>
        </w:tc>
        <w:tc>
          <w:tcPr>
            <w:tcW w:w="1871" w:type="dxa"/>
            <w:vAlign w:val="center"/>
          </w:tcPr>
          <w:p w14:paraId="5F8852E7" w14:textId="77777777" w:rsidR="000767D4" w:rsidRDefault="000A1F72">
            <w:r>
              <w:rPr>
                <w:rFonts w:ascii="Arial" w:hAnsi="Arial"/>
                <w:sz w:val="17"/>
              </w:rPr>
              <w:t>Integer</w:t>
            </w:r>
          </w:p>
        </w:tc>
        <w:tc>
          <w:tcPr>
            <w:tcW w:w="1474" w:type="dxa"/>
            <w:vAlign w:val="center"/>
          </w:tcPr>
          <w:p w14:paraId="0BE14428" w14:textId="77777777" w:rsidR="000767D4" w:rsidRDefault="000A1F72">
            <w:r>
              <w:rPr>
                <w:rFonts w:ascii="Arial" w:hAnsi="Arial"/>
                <w:sz w:val="17"/>
              </w:rPr>
              <w:t>Feature</w:t>
            </w:r>
          </w:p>
        </w:tc>
      </w:tr>
      <w:tr w:rsidR="000767D4" w14:paraId="7EA21921" w14:textId="77777777">
        <w:trPr>
          <w:jc w:val="center"/>
        </w:trPr>
        <w:tc>
          <w:tcPr>
            <w:tcW w:w="1928" w:type="dxa"/>
            <w:vAlign w:val="center"/>
          </w:tcPr>
          <w:p w14:paraId="19C8A4B3" w14:textId="77777777" w:rsidR="000767D4" w:rsidRDefault="000A1F72">
            <w:r>
              <w:rPr>
                <w:rFonts w:ascii="Arial" w:hAnsi="Arial"/>
                <w:sz w:val="17"/>
              </w:rPr>
              <w:t>EnvironmentSatisfaction</w:t>
            </w:r>
          </w:p>
        </w:tc>
        <w:tc>
          <w:tcPr>
            <w:tcW w:w="4082" w:type="dxa"/>
            <w:vAlign w:val="center"/>
          </w:tcPr>
          <w:p w14:paraId="41631AE1" w14:textId="77777777" w:rsidR="000767D4" w:rsidRDefault="000A1F72">
            <w:r>
              <w:rPr>
                <w:rFonts w:ascii="Arial" w:hAnsi="Arial"/>
                <w:sz w:val="17"/>
              </w:rPr>
              <w:t>Environment-satisfaction score</w:t>
            </w:r>
          </w:p>
        </w:tc>
        <w:tc>
          <w:tcPr>
            <w:tcW w:w="1871" w:type="dxa"/>
            <w:vAlign w:val="center"/>
          </w:tcPr>
          <w:p w14:paraId="120AF7E4" w14:textId="77777777" w:rsidR="000767D4" w:rsidRDefault="000A1F72">
            <w:r>
              <w:rPr>
                <w:rFonts w:ascii="Arial" w:hAnsi="Arial"/>
                <w:sz w:val="17"/>
              </w:rPr>
              <w:t>Ordinal integer</w:t>
            </w:r>
          </w:p>
        </w:tc>
        <w:tc>
          <w:tcPr>
            <w:tcW w:w="1474" w:type="dxa"/>
            <w:vAlign w:val="center"/>
          </w:tcPr>
          <w:p w14:paraId="49D4AA9D" w14:textId="77777777" w:rsidR="000767D4" w:rsidRDefault="000A1F72">
            <w:r>
              <w:rPr>
                <w:rFonts w:ascii="Arial" w:hAnsi="Arial"/>
                <w:sz w:val="17"/>
              </w:rPr>
              <w:t>Feature</w:t>
            </w:r>
          </w:p>
        </w:tc>
      </w:tr>
      <w:tr w:rsidR="000767D4" w14:paraId="7B64C48A" w14:textId="77777777">
        <w:trPr>
          <w:jc w:val="center"/>
        </w:trPr>
        <w:tc>
          <w:tcPr>
            <w:tcW w:w="1928" w:type="dxa"/>
            <w:vAlign w:val="center"/>
          </w:tcPr>
          <w:p w14:paraId="2BAB0DDC" w14:textId="77777777" w:rsidR="000767D4" w:rsidRDefault="000A1F72">
            <w:r>
              <w:rPr>
                <w:rFonts w:ascii="Arial" w:hAnsi="Arial"/>
                <w:sz w:val="17"/>
              </w:rPr>
              <w:t>JobLevel</w:t>
            </w:r>
          </w:p>
        </w:tc>
        <w:tc>
          <w:tcPr>
            <w:tcW w:w="4082" w:type="dxa"/>
            <w:vAlign w:val="center"/>
          </w:tcPr>
          <w:p w14:paraId="5C3F88F6" w14:textId="77777777" w:rsidR="000767D4" w:rsidRDefault="000A1F72">
            <w:r>
              <w:rPr>
                <w:rFonts w:ascii="Arial" w:hAnsi="Arial"/>
                <w:sz w:val="17"/>
              </w:rPr>
              <w:t>Job-level code</w:t>
            </w:r>
          </w:p>
        </w:tc>
        <w:tc>
          <w:tcPr>
            <w:tcW w:w="1871" w:type="dxa"/>
            <w:vAlign w:val="center"/>
          </w:tcPr>
          <w:p w14:paraId="0C762F9E" w14:textId="77777777" w:rsidR="000767D4" w:rsidRDefault="000A1F72">
            <w:r>
              <w:rPr>
                <w:rFonts w:ascii="Arial" w:hAnsi="Arial"/>
                <w:sz w:val="17"/>
              </w:rPr>
              <w:t>Ordinal integer</w:t>
            </w:r>
          </w:p>
        </w:tc>
        <w:tc>
          <w:tcPr>
            <w:tcW w:w="1474" w:type="dxa"/>
            <w:vAlign w:val="center"/>
          </w:tcPr>
          <w:p w14:paraId="2D0D899B" w14:textId="77777777" w:rsidR="000767D4" w:rsidRDefault="000A1F72">
            <w:r>
              <w:rPr>
                <w:rFonts w:ascii="Arial" w:hAnsi="Arial"/>
                <w:sz w:val="17"/>
              </w:rPr>
              <w:t>Feature</w:t>
            </w:r>
          </w:p>
        </w:tc>
      </w:tr>
      <w:tr w:rsidR="000767D4" w14:paraId="247D15DC" w14:textId="77777777">
        <w:trPr>
          <w:jc w:val="center"/>
        </w:trPr>
        <w:tc>
          <w:tcPr>
            <w:tcW w:w="1928" w:type="dxa"/>
            <w:vAlign w:val="center"/>
          </w:tcPr>
          <w:p w14:paraId="63D4DC0A" w14:textId="77777777" w:rsidR="000767D4" w:rsidRDefault="000A1F72">
            <w:r>
              <w:rPr>
                <w:rFonts w:ascii="Arial" w:hAnsi="Arial"/>
                <w:sz w:val="17"/>
              </w:rPr>
              <w:t>JobRole</w:t>
            </w:r>
          </w:p>
        </w:tc>
        <w:tc>
          <w:tcPr>
            <w:tcW w:w="4082" w:type="dxa"/>
            <w:vAlign w:val="center"/>
          </w:tcPr>
          <w:p w14:paraId="780A59D9" w14:textId="77777777" w:rsidR="000767D4" w:rsidRDefault="000A1F72">
            <w:r>
              <w:rPr>
                <w:rFonts w:ascii="Arial" w:hAnsi="Arial"/>
                <w:sz w:val="17"/>
              </w:rPr>
              <w:t>Job-role category</w:t>
            </w:r>
          </w:p>
        </w:tc>
        <w:tc>
          <w:tcPr>
            <w:tcW w:w="1871" w:type="dxa"/>
            <w:vAlign w:val="center"/>
          </w:tcPr>
          <w:p w14:paraId="4025E174" w14:textId="77777777" w:rsidR="000767D4" w:rsidRDefault="000A1F72">
            <w:r>
              <w:rPr>
                <w:rFonts w:ascii="Arial" w:hAnsi="Arial"/>
                <w:sz w:val="17"/>
              </w:rPr>
              <w:t>Categorical</w:t>
            </w:r>
          </w:p>
        </w:tc>
        <w:tc>
          <w:tcPr>
            <w:tcW w:w="1474" w:type="dxa"/>
            <w:vAlign w:val="center"/>
          </w:tcPr>
          <w:p w14:paraId="0846F04B" w14:textId="77777777" w:rsidR="000767D4" w:rsidRDefault="000A1F72">
            <w:r>
              <w:rPr>
                <w:rFonts w:ascii="Arial" w:hAnsi="Arial"/>
                <w:sz w:val="17"/>
              </w:rPr>
              <w:t>Feature</w:t>
            </w:r>
          </w:p>
        </w:tc>
      </w:tr>
      <w:tr w:rsidR="000767D4" w14:paraId="3E1016B6" w14:textId="77777777">
        <w:trPr>
          <w:jc w:val="center"/>
        </w:trPr>
        <w:tc>
          <w:tcPr>
            <w:tcW w:w="1928" w:type="dxa"/>
            <w:vAlign w:val="center"/>
          </w:tcPr>
          <w:p w14:paraId="6DBC5DA1" w14:textId="77777777" w:rsidR="000767D4" w:rsidRDefault="000A1F72">
            <w:r>
              <w:rPr>
                <w:rFonts w:ascii="Arial" w:hAnsi="Arial"/>
                <w:sz w:val="17"/>
              </w:rPr>
              <w:t>JobSatisfaction</w:t>
            </w:r>
          </w:p>
        </w:tc>
        <w:tc>
          <w:tcPr>
            <w:tcW w:w="4082" w:type="dxa"/>
            <w:vAlign w:val="center"/>
          </w:tcPr>
          <w:p w14:paraId="6E60D8FB" w14:textId="77777777" w:rsidR="000767D4" w:rsidRDefault="000A1F72">
            <w:r>
              <w:rPr>
                <w:rFonts w:ascii="Arial" w:hAnsi="Arial"/>
                <w:sz w:val="17"/>
              </w:rPr>
              <w:t>Job-satisfaction score</w:t>
            </w:r>
          </w:p>
        </w:tc>
        <w:tc>
          <w:tcPr>
            <w:tcW w:w="1871" w:type="dxa"/>
            <w:vAlign w:val="center"/>
          </w:tcPr>
          <w:p w14:paraId="1470F9D1" w14:textId="77777777" w:rsidR="000767D4" w:rsidRDefault="000A1F72">
            <w:r>
              <w:rPr>
                <w:rFonts w:ascii="Arial" w:hAnsi="Arial"/>
                <w:sz w:val="17"/>
              </w:rPr>
              <w:t>Ordinal integer</w:t>
            </w:r>
          </w:p>
        </w:tc>
        <w:tc>
          <w:tcPr>
            <w:tcW w:w="1474" w:type="dxa"/>
            <w:vAlign w:val="center"/>
          </w:tcPr>
          <w:p w14:paraId="4D2C784E" w14:textId="77777777" w:rsidR="000767D4" w:rsidRDefault="000A1F72">
            <w:r>
              <w:rPr>
                <w:rFonts w:ascii="Arial" w:hAnsi="Arial"/>
                <w:sz w:val="17"/>
              </w:rPr>
              <w:t>Feature</w:t>
            </w:r>
          </w:p>
        </w:tc>
      </w:tr>
      <w:tr w:rsidR="000767D4" w14:paraId="0DDF87EE" w14:textId="77777777">
        <w:trPr>
          <w:jc w:val="center"/>
        </w:trPr>
        <w:tc>
          <w:tcPr>
            <w:tcW w:w="1928" w:type="dxa"/>
            <w:vAlign w:val="center"/>
          </w:tcPr>
          <w:p w14:paraId="0A441DCF" w14:textId="77777777" w:rsidR="000767D4" w:rsidRDefault="000A1F72">
            <w:r>
              <w:rPr>
                <w:rFonts w:ascii="Arial" w:hAnsi="Arial"/>
                <w:sz w:val="17"/>
              </w:rPr>
              <w:t>MonthlyIncome</w:t>
            </w:r>
          </w:p>
        </w:tc>
        <w:tc>
          <w:tcPr>
            <w:tcW w:w="4082" w:type="dxa"/>
            <w:vAlign w:val="center"/>
          </w:tcPr>
          <w:p w14:paraId="723851EF" w14:textId="77777777" w:rsidR="000767D4" w:rsidRDefault="000A1F72">
            <w:r>
              <w:rPr>
                <w:rFonts w:ascii="Arial" w:hAnsi="Arial"/>
                <w:sz w:val="17"/>
              </w:rPr>
              <w:t>Monthly income</w:t>
            </w:r>
          </w:p>
        </w:tc>
        <w:tc>
          <w:tcPr>
            <w:tcW w:w="1871" w:type="dxa"/>
            <w:vAlign w:val="center"/>
          </w:tcPr>
          <w:p w14:paraId="75AC1F74" w14:textId="77777777" w:rsidR="000767D4" w:rsidRDefault="000A1F72">
            <w:r>
              <w:rPr>
                <w:rFonts w:ascii="Arial" w:hAnsi="Arial"/>
                <w:sz w:val="17"/>
              </w:rPr>
              <w:t>Integer</w:t>
            </w:r>
          </w:p>
        </w:tc>
        <w:tc>
          <w:tcPr>
            <w:tcW w:w="1474" w:type="dxa"/>
            <w:vAlign w:val="center"/>
          </w:tcPr>
          <w:p w14:paraId="673F990D" w14:textId="77777777" w:rsidR="000767D4" w:rsidRDefault="000A1F72">
            <w:r>
              <w:rPr>
                <w:rFonts w:ascii="Arial" w:hAnsi="Arial"/>
                <w:sz w:val="17"/>
              </w:rPr>
              <w:t>Feature</w:t>
            </w:r>
          </w:p>
        </w:tc>
      </w:tr>
      <w:tr w:rsidR="000767D4" w14:paraId="6D34D76A" w14:textId="77777777">
        <w:trPr>
          <w:jc w:val="center"/>
        </w:trPr>
        <w:tc>
          <w:tcPr>
            <w:tcW w:w="1928" w:type="dxa"/>
            <w:vAlign w:val="center"/>
          </w:tcPr>
          <w:p w14:paraId="536E60C5" w14:textId="77777777" w:rsidR="000767D4" w:rsidRDefault="000A1F72">
            <w:r>
              <w:rPr>
                <w:rFonts w:ascii="Arial" w:hAnsi="Arial"/>
                <w:sz w:val="17"/>
              </w:rPr>
              <w:t>OverTime</w:t>
            </w:r>
          </w:p>
        </w:tc>
        <w:tc>
          <w:tcPr>
            <w:tcW w:w="4082" w:type="dxa"/>
            <w:vAlign w:val="center"/>
          </w:tcPr>
          <w:p w14:paraId="4C833EF5" w14:textId="77777777" w:rsidR="000767D4" w:rsidRDefault="000A1F72">
            <w:r>
              <w:rPr>
                <w:rFonts w:ascii="Arial" w:hAnsi="Arial"/>
                <w:sz w:val="17"/>
              </w:rPr>
              <w:t>Whether overtime is worked</w:t>
            </w:r>
          </w:p>
        </w:tc>
        <w:tc>
          <w:tcPr>
            <w:tcW w:w="1871" w:type="dxa"/>
            <w:vAlign w:val="center"/>
          </w:tcPr>
          <w:p w14:paraId="62130B3A" w14:textId="77777777" w:rsidR="000767D4" w:rsidRDefault="000A1F72">
            <w:r>
              <w:rPr>
                <w:rFonts w:ascii="Arial" w:hAnsi="Arial"/>
                <w:sz w:val="17"/>
              </w:rPr>
              <w:t>Categorical binary</w:t>
            </w:r>
          </w:p>
        </w:tc>
        <w:tc>
          <w:tcPr>
            <w:tcW w:w="1474" w:type="dxa"/>
            <w:vAlign w:val="center"/>
          </w:tcPr>
          <w:p w14:paraId="0FA2A230" w14:textId="77777777" w:rsidR="000767D4" w:rsidRDefault="000A1F72">
            <w:r>
              <w:rPr>
                <w:rFonts w:ascii="Arial" w:hAnsi="Arial"/>
                <w:sz w:val="17"/>
              </w:rPr>
              <w:t>Feature</w:t>
            </w:r>
          </w:p>
        </w:tc>
      </w:tr>
      <w:tr w:rsidR="000767D4" w14:paraId="5E5C523F" w14:textId="77777777">
        <w:trPr>
          <w:jc w:val="center"/>
        </w:trPr>
        <w:tc>
          <w:tcPr>
            <w:tcW w:w="1928" w:type="dxa"/>
            <w:vAlign w:val="center"/>
          </w:tcPr>
          <w:p w14:paraId="1F38DE64" w14:textId="77777777" w:rsidR="000767D4" w:rsidRDefault="000A1F72">
            <w:r>
              <w:rPr>
                <w:rFonts w:ascii="Arial" w:hAnsi="Arial"/>
                <w:sz w:val="17"/>
              </w:rPr>
              <w:t>TotalWorkingYears</w:t>
            </w:r>
          </w:p>
        </w:tc>
        <w:tc>
          <w:tcPr>
            <w:tcW w:w="4082" w:type="dxa"/>
            <w:vAlign w:val="center"/>
          </w:tcPr>
          <w:p w14:paraId="63B876EC" w14:textId="77777777" w:rsidR="000767D4" w:rsidRDefault="000A1F72">
            <w:r>
              <w:rPr>
                <w:rFonts w:ascii="Arial" w:hAnsi="Arial"/>
                <w:sz w:val="17"/>
              </w:rPr>
              <w:t>Total years of work experience</w:t>
            </w:r>
          </w:p>
        </w:tc>
        <w:tc>
          <w:tcPr>
            <w:tcW w:w="1871" w:type="dxa"/>
            <w:vAlign w:val="center"/>
          </w:tcPr>
          <w:p w14:paraId="36B71859" w14:textId="77777777" w:rsidR="000767D4" w:rsidRDefault="000A1F72">
            <w:r>
              <w:rPr>
                <w:rFonts w:ascii="Arial" w:hAnsi="Arial"/>
                <w:sz w:val="17"/>
              </w:rPr>
              <w:t>Integer</w:t>
            </w:r>
          </w:p>
        </w:tc>
        <w:tc>
          <w:tcPr>
            <w:tcW w:w="1474" w:type="dxa"/>
            <w:vAlign w:val="center"/>
          </w:tcPr>
          <w:p w14:paraId="292DD54A" w14:textId="77777777" w:rsidR="000767D4" w:rsidRDefault="000A1F72">
            <w:r>
              <w:rPr>
                <w:rFonts w:ascii="Arial" w:hAnsi="Arial"/>
                <w:sz w:val="17"/>
              </w:rPr>
              <w:t>Feature</w:t>
            </w:r>
          </w:p>
        </w:tc>
      </w:tr>
      <w:tr w:rsidR="000767D4" w14:paraId="04614DC6" w14:textId="77777777">
        <w:trPr>
          <w:jc w:val="center"/>
        </w:trPr>
        <w:tc>
          <w:tcPr>
            <w:tcW w:w="1928" w:type="dxa"/>
            <w:vAlign w:val="center"/>
          </w:tcPr>
          <w:p w14:paraId="16CC16FA" w14:textId="77777777" w:rsidR="000767D4" w:rsidRDefault="000A1F72">
            <w:r>
              <w:rPr>
                <w:rFonts w:ascii="Arial" w:hAnsi="Arial"/>
                <w:sz w:val="17"/>
              </w:rPr>
              <w:t>YearsAtCompany</w:t>
            </w:r>
          </w:p>
        </w:tc>
        <w:tc>
          <w:tcPr>
            <w:tcW w:w="4082" w:type="dxa"/>
            <w:vAlign w:val="center"/>
          </w:tcPr>
          <w:p w14:paraId="2E9A315D" w14:textId="77777777" w:rsidR="000767D4" w:rsidRDefault="000A1F72">
            <w:r>
              <w:rPr>
                <w:rFonts w:ascii="Arial" w:hAnsi="Arial"/>
                <w:sz w:val="17"/>
              </w:rPr>
              <w:t>Years at current company</w:t>
            </w:r>
          </w:p>
        </w:tc>
        <w:tc>
          <w:tcPr>
            <w:tcW w:w="1871" w:type="dxa"/>
            <w:vAlign w:val="center"/>
          </w:tcPr>
          <w:p w14:paraId="6C648DA1" w14:textId="77777777" w:rsidR="000767D4" w:rsidRDefault="000A1F72">
            <w:r>
              <w:rPr>
                <w:rFonts w:ascii="Arial" w:hAnsi="Arial"/>
                <w:sz w:val="17"/>
              </w:rPr>
              <w:t>Integer</w:t>
            </w:r>
          </w:p>
        </w:tc>
        <w:tc>
          <w:tcPr>
            <w:tcW w:w="1474" w:type="dxa"/>
            <w:vAlign w:val="center"/>
          </w:tcPr>
          <w:p w14:paraId="689A5950" w14:textId="77777777" w:rsidR="000767D4" w:rsidRDefault="000A1F72">
            <w:r>
              <w:rPr>
                <w:rFonts w:ascii="Arial" w:hAnsi="Arial"/>
                <w:sz w:val="17"/>
              </w:rPr>
              <w:t>Feature</w:t>
            </w:r>
          </w:p>
        </w:tc>
      </w:tr>
      <w:tr w:rsidR="000767D4" w14:paraId="1A1F5F93" w14:textId="77777777">
        <w:trPr>
          <w:jc w:val="center"/>
        </w:trPr>
        <w:tc>
          <w:tcPr>
            <w:tcW w:w="1928" w:type="dxa"/>
            <w:vAlign w:val="center"/>
          </w:tcPr>
          <w:p w14:paraId="23F15423" w14:textId="77777777" w:rsidR="000767D4" w:rsidRDefault="000A1F72">
            <w:r>
              <w:rPr>
                <w:rFonts w:ascii="Arial" w:hAnsi="Arial"/>
                <w:sz w:val="17"/>
              </w:rPr>
              <w:t>EmployeeNumber</w:t>
            </w:r>
          </w:p>
        </w:tc>
        <w:tc>
          <w:tcPr>
            <w:tcW w:w="4082" w:type="dxa"/>
            <w:vAlign w:val="center"/>
          </w:tcPr>
          <w:p w14:paraId="7C3586D2" w14:textId="77777777" w:rsidR="000767D4" w:rsidRDefault="000A1F72">
            <w:r>
              <w:rPr>
                <w:rFonts w:ascii="Arial" w:hAnsi="Arial"/>
                <w:sz w:val="17"/>
              </w:rPr>
              <w:t>Employee identifier</w:t>
            </w:r>
          </w:p>
        </w:tc>
        <w:tc>
          <w:tcPr>
            <w:tcW w:w="1871" w:type="dxa"/>
            <w:vAlign w:val="center"/>
          </w:tcPr>
          <w:p w14:paraId="2C822AC4" w14:textId="77777777" w:rsidR="000767D4" w:rsidRDefault="000A1F72">
            <w:r>
              <w:rPr>
                <w:rFonts w:ascii="Arial" w:hAnsi="Arial"/>
                <w:sz w:val="17"/>
              </w:rPr>
              <w:t>Integer</w:t>
            </w:r>
          </w:p>
        </w:tc>
        <w:tc>
          <w:tcPr>
            <w:tcW w:w="1474" w:type="dxa"/>
            <w:vAlign w:val="center"/>
          </w:tcPr>
          <w:p w14:paraId="18AF5A14" w14:textId="77777777" w:rsidR="000767D4" w:rsidRDefault="000A1F72">
            <w:r>
              <w:rPr>
                <w:rFonts w:ascii="Arial" w:hAnsi="Arial"/>
                <w:sz w:val="17"/>
              </w:rPr>
              <w:t>Excluded identifier</w:t>
            </w:r>
          </w:p>
        </w:tc>
      </w:tr>
    </w:tbl>
    <w:p w14:paraId="0787C2E7" w14:textId="34F0F8AF" w:rsidR="0085091D" w:rsidRDefault="000A1F72" w:rsidP="00745576">
      <w:pPr>
        <w:jc w:val="center"/>
        <w:rPr>
          <w:i/>
          <w:sz w:val="18"/>
        </w:rPr>
      </w:pPr>
      <w:r>
        <w:rPr>
          <w:i/>
          <w:sz w:val="18"/>
        </w:rPr>
        <w:t>Table 2. Concise data dictionary for the key fields used or explicitly excluded.</w:t>
      </w:r>
    </w:p>
    <w:p w14:paraId="44A7DBF9" w14:textId="77777777" w:rsidR="00745576" w:rsidRDefault="00745576" w:rsidP="00745576">
      <w:pPr>
        <w:jc w:val="center"/>
        <w:rPr>
          <w:i/>
          <w:sz w:val="18"/>
        </w:rPr>
      </w:pPr>
    </w:p>
    <w:p w14:paraId="29B696E2" w14:textId="77777777" w:rsidR="00745576" w:rsidRDefault="00745576" w:rsidP="00745576">
      <w:pPr>
        <w:jc w:val="center"/>
      </w:pPr>
    </w:p>
    <w:p w14:paraId="6C870551" w14:textId="1753DE67" w:rsidR="000767D4" w:rsidRDefault="000A1F72">
      <w:pPr>
        <w:pStyle w:val="Heading1"/>
      </w:pPr>
      <w:r>
        <w:lastRenderedPageBreak/>
        <w:t>6</w:t>
      </w:r>
      <w:r>
        <w:t>. DATA CLEANING</w:t>
      </w:r>
    </w:p>
    <w:p w14:paraId="12E3F35B" w14:textId="77777777" w:rsidR="000767D4" w:rsidRDefault="000A1F72">
      <w:pPr>
        <w:pStyle w:val="Heading2"/>
      </w:pPr>
      <w:r>
        <w:t>6.1 Missing Values and Duplicate Records</w:t>
      </w:r>
    </w:p>
    <w:p w14:paraId="4DFBB882" w14:textId="77777777" w:rsidR="000767D4" w:rsidRDefault="000A1F72">
      <w:r>
        <w:t>All 1,470 records and 35 original variables were checked. The raw data contained 0 missing values and 0 exact duplicate rows. No records were deleted because neither missingness nor exact duplicates required treatment.</w:t>
      </w:r>
    </w:p>
    <w:p w14:paraId="4CE233E2" w14:textId="77777777" w:rsidR="000767D4" w:rsidRDefault="000A1F72">
      <w:pPr>
        <w:pStyle w:val="Heading2"/>
      </w:pPr>
      <w:r>
        <w:t>6.2 Data Types and Category Consistency</w:t>
      </w:r>
    </w:p>
    <w:p w14:paraId="1CED4B15" w14:textId="77777777" w:rsidR="000767D4" w:rsidRDefault="000A1F72">
      <w:r>
        <w:t>Text fields were checked for leading and trailing spaces. Category normalization produced 0 changes, so the supplied labels were already consistent. Numerical ranges were also inspected: Age ranged from 18 to 60, MonthlyIncome from 1,009 to 19,999, TotalWorkingYears from 0 to 40, and YearsAtCompany from 0 to 40. These values meet the stated validity expectations.</w:t>
      </w:r>
    </w:p>
    <w:p w14:paraId="56662045" w14:textId="77777777" w:rsidR="000767D4" w:rsidRDefault="000A1F72">
      <w:pPr>
        <w:pStyle w:val="Heading2"/>
      </w:pPr>
      <w:r>
        <w:t>6.3 Outlier Handling</w:t>
      </w:r>
    </w:p>
    <w:p w14:paraId="26F0E763" w14:textId="77777777" w:rsidR="000767D4" w:rsidRDefault="000A1F72">
      <w:r>
        <w:t>An IQR review flagged some high values in income and work-history variables. These values were retained because they are plausible employee characteristics rather than demonstrated errors; removing them could disproportionately remove senior or long-tenured employees. Scaling in the modelling pipeline reduces the influence of differing numerical scales.</w:t>
      </w:r>
    </w:p>
    <w:tbl>
      <w:tblPr>
        <w:tblStyle w:val="TableGrid"/>
        <w:tblW w:w="0" w:type="auto"/>
        <w:jc w:val="center"/>
        <w:tblLook w:val="04A0" w:firstRow="1" w:lastRow="0" w:firstColumn="1" w:lastColumn="0" w:noHBand="0" w:noVBand="1"/>
      </w:tblPr>
      <w:tblGrid>
        <w:gridCol w:w="2178"/>
        <w:gridCol w:w="1045"/>
        <w:gridCol w:w="1045"/>
        <w:gridCol w:w="1045"/>
        <w:gridCol w:w="1795"/>
        <w:gridCol w:w="2523"/>
      </w:tblGrid>
      <w:tr w:rsidR="000767D4" w14:paraId="630BBB9E" w14:textId="77777777">
        <w:trPr>
          <w:jc w:val="center"/>
        </w:trPr>
        <w:tc>
          <w:tcPr>
            <w:tcW w:w="2268" w:type="dxa"/>
            <w:shd w:val="clear" w:color="auto" w:fill="1F4E78"/>
            <w:vAlign w:val="center"/>
          </w:tcPr>
          <w:p w14:paraId="02E97F29" w14:textId="77777777" w:rsidR="000767D4" w:rsidRDefault="000A1F72">
            <w:r>
              <w:rPr>
                <w:rFonts w:ascii="Arial" w:hAnsi="Arial"/>
                <w:b/>
                <w:color w:val="FFFFFF"/>
                <w:sz w:val="17"/>
              </w:rPr>
              <w:t>Variable</w:t>
            </w:r>
          </w:p>
        </w:tc>
        <w:tc>
          <w:tcPr>
            <w:tcW w:w="1134" w:type="dxa"/>
            <w:shd w:val="clear" w:color="auto" w:fill="1F4E78"/>
            <w:vAlign w:val="center"/>
          </w:tcPr>
          <w:p w14:paraId="52BFF23A" w14:textId="77777777" w:rsidR="000767D4" w:rsidRDefault="000A1F72">
            <w:r>
              <w:rPr>
                <w:rFonts w:ascii="Arial" w:hAnsi="Arial"/>
                <w:b/>
                <w:color w:val="FFFFFF"/>
                <w:sz w:val="17"/>
              </w:rPr>
              <w:t>Q1</w:t>
            </w:r>
          </w:p>
        </w:tc>
        <w:tc>
          <w:tcPr>
            <w:tcW w:w="1134" w:type="dxa"/>
            <w:shd w:val="clear" w:color="auto" w:fill="1F4E78"/>
            <w:vAlign w:val="center"/>
          </w:tcPr>
          <w:p w14:paraId="28BC8CF7" w14:textId="77777777" w:rsidR="000767D4" w:rsidRDefault="000A1F72">
            <w:r>
              <w:rPr>
                <w:rFonts w:ascii="Arial" w:hAnsi="Arial"/>
                <w:b/>
                <w:color w:val="FFFFFF"/>
                <w:sz w:val="17"/>
              </w:rPr>
              <w:t>Q3</w:t>
            </w:r>
          </w:p>
        </w:tc>
        <w:tc>
          <w:tcPr>
            <w:tcW w:w="1134" w:type="dxa"/>
            <w:shd w:val="clear" w:color="auto" w:fill="1F4E78"/>
            <w:vAlign w:val="center"/>
          </w:tcPr>
          <w:p w14:paraId="6478ADCE" w14:textId="77777777" w:rsidR="000767D4" w:rsidRDefault="000A1F72">
            <w:r>
              <w:rPr>
                <w:rFonts w:ascii="Arial" w:hAnsi="Arial"/>
                <w:b/>
                <w:color w:val="FFFFFF"/>
                <w:sz w:val="17"/>
              </w:rPr>
              <w:t>IQR</w:t>
            </w:r>
          </w:p>
        </w:tc>
        <w:tc>
          <w:tcPr>
            <w:tcW w:w="1984" w:type="dxa"/>
            <w:shd w:val="clear" w:color="auto" w:fill="1F4E78"/>
            <w:vAlign w:val="center"/>
          </w:tcPr>
          <w:p w14:paraId="04B09C05" w14:textId="77777777" w:rsidR="000767D4" w:rsidRDefault="000A1F72">
            <w:r>
              <w:rPr>
                <w:rFonts w:ascii="Arial" w:hAnsi="Arial"/>
                <w:b/>
                <w:color w:val="FFFFFF"/>
                <w:sz w:val="17"/>
              </w:rPr>
              <w:t>IQR-flagged records</w:t>
            </w:r>
          </w:p>
        </w:tc>
        <w:tc>
          <w:tcPr>
            <w:tcW w:w="2835" w:type="dxa"/>
            <w:shd w:val="clear" w:color="auto" w:fill="1F4E78"/>
            <w:vAlign w:val="center"/>
          </w:tcPr>
          <w:p w14:paraId="065E19AD" w14:textId="77777777" w:rsidR="000767D4" w:rsidRDefault="000A1F72">
            <w:r>
              <w:rPr>
                <w:rFonts w:ascii="Arial" w:hAnsi="Arial"/>
                <w:b/>
                <w:color w:val="FFFFFF"/>
                <w:sz w:val="17"/>
              </w:rPr>
              <w:t>Decision</w:t>
            </w:r>
          </w:p>
        </w:tc>
      </w:tr>
      <w:tr w:rsidR="000767D4" w14:paraId="2C85277F" w14:textId="77777777">
        <w:trPr>
          <w:jc w:val="center"/>
        </w:trPr>
        <w:tc>
          <w:tcPr>
            <w:tcW w:w="2268" w:type="dxa"/>
            <w:vAlign w:val="center"/>
          </w:tcPr>
          <w:p w14:paraId="542977F6" w14:textId="77777777" w:rsidR="000767D4" w:rsidRDefault="000A1F72">
            <w:r>
              <w:rPr>
                <w:rFonts w:ascii="Arial" w:hAnsi="Arial"/>
                <w:sz w:val="17"/>
              </w:rPr>
              <w:t>Age</w:t>
            </w:r>
          </w:p>
        </w:tc>
        <w:tc>
          <w:tcPr>
            <w:tcW w:w="1134" w:type="dxa"/>
            <w:vAlign w:val="center"/>
          </w:tcPr>
          <w:p w14:paraId="55EBF0DB" w14:textId="77777777" w:rsidR="000767D4" w:rsidRDefault="000A1F72">
            <w:r>
              <w:rPr>
                <w:rFonts w:ascii="Arial" w:hAnsi="Arial"/>
                <w:sz w:val="17"/>
              </w:rPr>
              <w:t>30</w:t>
            </w:r>
          </w:p>
        </w:tc>
        <w:tc>
          <w:tcPr>
            <w:tcW w:w="1134" w:type="dxa"/>
            <w:vAlign w:val="center"/>
          </w:tcPr>
          <w:p w14:paraId="5783EF41" w14:textId="77777777" w:rsidR="000767D4" w:rsidRDefault="000A1F72">
            <w:r>
              <w:rPr>
                <w:rFonts w:ascii="Arial" w:hAnsi="Arial"/>
                <w:sz w:val="17"/>
              </w:rPr>
              <w:t>43</w:t>
            </w:r>
          </w:p>
        </w:tc>
        <w:tc>
          <w:tcPr>
            <w:tcW w:w="1134" w:type="dxa"/>
            <w:vAlign w:val="center"/>
          </w:tcPr>
          <w:p w14:paraId="7B7E6774" w14:textId="77777777" w:rsidR="000767D4" w:rsidRDefault="000A1F72">
            <w:r>
              <w:rPr>
                <w:rFonts w:ascii="Arial" w:hAnsi="Arial"/>
                <w:sz w:val="17"/>
              </w:rPr>
              <w:t>13</w:t>
            </w:r>
          </w:p>
        </w:tc>
        <w:tc>
          <w:tcPr>
            <w:tcW w:w="1984" w:type="dxa"/>
            <w:vAlign w:val="center"/>
          </w:tcPr>
          <w:p w14:paraId="3B53BAFC" w14:textId="77777777" w:rsidR="000767D4" w:rsidRDefault="000A1F72">
            <w:r>
              <w:rPr>
                <w:rFonts w:ascii="Arial" w:hAnsi="Arial"/>
                <w:sz w:val="17"/>
              </w:rPr>
              <w:t>0</w:t>
            </w:r>
          </w:p>
        </w:tc>
        <w:tc>
          <w:tcPr>
            <w:tcW w:w="2835" w:type="dxa"/>
            <w:vAlign w:val="center"/>
          </w:tcPr>
          <w:p w14:paraId="16393A7A" w14:textId="77777777" w:rsidR="000767D4" w:rsidRDefault="000A1F72">
            <w:r>
              <w:rPr>
                <w:rFonts w:ascii="Arial" w:hAnsi="Arial"/>
                <w:sz w:val="17"/>
              </w:rPr>
              <w:t>Retained; plausible values</w:t>
            </w:r>
          </w:p>
        </w:tc>
      </w:tr>
      <w:tr w:rsidR="000767D4" w14:paraId="378F6C23" w14:textId="77777777">
        <w:trPr>
          <w:jc w:val="center"/>
        </w:trPr>
        <w:tc>
          <w:tcPr>
            <w:tcW w:w="2268" w:type="dxa"/>
            <w:vAlign w:val="center"/>
          </w:tcPr>
          <w:p w14:paraId="0B49106D" w14:textId="77777777" w:rsidR="000767D4" w:rsidRDefault="000A1F72">
            <w:r>
              <w:rPr>
                <w:rFonts w:ascii="Arial" w:hAnsi="Arial"/>
                <w:sz w:val="17"/>
              </w:rPr>
              <w:t>MonthlyIncome</w:t>
            </w:r>
          </w:p>
        </w:tc>
        <w:tc>
          <w:tcPr>
            <w:tcW w:w="1134" w:type="dxa"/>
            <w:vAlign w:val="center"/>
          </w:tcPr>
          <w:p w14:paraId="0D07DE8C" w14:textId="77777777" w:rsidR="000767D4" w:rsidRDefault="000A1F72">
            <w:r>
              <w:rPr>
                <w:rFonts w:ascii="Arial" w:hAnsi="Arial"/>
                <w:sz w:val="17"/>
              </w:rPr>
              <w:t>2911</w:t>
            </w:r>
          </w:p>
        </w:tc>
        <w:tc>
          <w:tcPr>
            <w:tcW w:w="1134" w:type="dxa"/>
            <w:vAlign w:val="center"/>
          </w:tcPr>
          <w:p w14:paraId="01F15623" w14:textId="77777777" w:rsidR="000767D4" w:rsidRDefault="000A1F72">
            <w:r>
              <w:rPr>
                <w:rFonts w:ascii="Arial" w:hAnsi="Arial"/>
                <w:sz w:val="17"/>
              </w:rPr>
              <w:t>8379</w:t>
            </w:r>
          </w:p>
        </w:tc>
        <w:tc>
          <w:tcPr>
            <w:tcW w:w="1134" w:type="dxa"/>
            <w:vAlign w:val="center"/>
          </w:tcPr>
          <w:p w14:paraId="228235D0" w14:textId="77777777" w:rsidR="000767D4" w:rsidRDefault="000A1F72">
            <w:r>
              <w:rPr>
                <w:rFonts w:ascii="Arial" w:hAnsi="Arial"/>
                <w:sz w:val="17"/>
              </w:rPr>
              <w:t>5468</w:t>
            </w:r>
          </w:p>
        </w:tc>
        <w:tc>
          <w:tcPr>
            <w:tcW w:w="1984" w:type="dxa"/>
            <w:vAlign w:val="center"/>
          </w:tcPr>
          <w:p w14:paraId="78572FC6" w14:textId="77777777" w:rsidR="000767D4" w:rsidRDefault="000A1F72">
            <w:r>
              <w:rPr>
                <w:rFonts w:ascii="Arial" w:hAnsi="Arial"/>
                <w:sz w:val="17"/>
              </w:rPr>
              <w:t>114</w:t>
            </w:r>
          </w:p>
        </w:tc>
        <w:tc>
          <w:tcPr>
            <w:tcW w:w="2835" w:type="dxa"/>
            <w:vAlign w:val="center"/>
          </w:tcPr>
          <w:p w14:paraId="43D0AD26" w14:textId="77777777" w:rsidR="000767D4" w:rsidRDefault="000A1F72">
            <w:r>
              <w:rPr>
                <w:rFonts w:ascii="Arial" w:hAnsi="Arial"/>
                <w:sz w:val="17"/>
              </w:rPr>
              <w:t>Retained; plausible values</w:t>
            </w:r>
          </w:p>
        </w:tc>
      </w:tr>
      <w:tr w:rsidR="000767D4" w14:paraId="28A85025" w14:textId="77777777">
        <w:trPr>
          <w:jc w:val="center"/>
        </w:trPr>
        <w:tc>
          <w:tcPr>
            <w:tcW w:w="2268" w:type="dxa"/>
            <w:vAlign w:val="center"/>
          </w:tcPr>
          <w:p w14:paraId="143452AF" w14:textId="77777777" w:rsidR="000767D4" w:rsidRDefault="000A1F72">
            <w:r>
              <w:rPr>
                <w:rFonts w:ascii="Arial" w:hAnsi="Arial"/>
                <w:sz w:val="17"/>
              </w:rPr>
              <w:t>DistanceFromHome</w:t>
            </w:r>
          </w:p>
        </w:tc>
        <w:tc>
          <w:tcPr>
            <w:tcW w:w="1134" w:type="dxa"/>
            <w:vAlign w:val="center"/>
          </w:tcPr>
          <w:p w14:paraId="3654C07E" w14:textId="77777777" w:rsidR="000767D4" w:rsidRDefault="000A1F72">
            <w:r>
              <w:rPr>
                <w:rFonts w:ascii="Arial" w:hAnsi="Arial"/>
                <w:sz w:val="17"/>
              </w:rPr>
              <w:t>2</w:t>
            </w:r>
          </w:p>
        </w:tc>
        <w:tc>
          <w:tcPr>
            <w:tcW w:w="1134" w:type="dxa"/>
            <w:vAlign w:val="center"/>
          </w:tcPr>
          <w:p w14:paraId="6C696F19" w14:textId="77777777" w:rsidR="000767D4" w:rsidRDefault="000A1F72">
            <w:r>
              <w:rPr>
                <w:rFonts w:ascii="Arial" w:hAnsi="Arial"/>
                <w:sz w:val="17"/>
              </w:rPr>
              <w:t>14</w:t>
            </w:r>
          </w:p>
        </w:tc>
        <w:tc>
          <w:tcPr>
            <w:tcW w:w="1134" w:type="dxa"/>
            <w:vAlign w:val="center"/>
          </w:tcPr>
          <w:p w14:paraId="23D7FD4E" w14:textId="77777777" w:rsidR="000767D4" w:rsidRDefault="000A1F72">
            <w:r>
              <w:rPr>
                <w:rFonts w:ascii="Arial" w:hAnsi="Arial"/>
                <w:sz w:val="17"/>
              </w:rPr>
              <w:t>12</w:t>
            </w:r>
          </w:p>
        </w:tc>
        <w:tc>
          <w:tcPr>
            <w:tcW w:w="1984" w:type="dxa"/>
            <w:vAlign w:val="center"/>
          </w:tcPr>
          <w:p w14:paraId="301D707B" w14:textId="77777777" w:rsidR="000767D4" w:rsidRDefault="000A1F72">
            <w:r>
              <w:rPr>
                <w:rFonts w:ascii="Arial" w:hAnsi="Arial"/>
                <w:sz w:val="17"/>
              </w:rPr>
              <w:t>0</w:t>
            </w:r>
          </w:p>
        </w:tc>
        <w:tc>
          <w:tcPr>
            <w:tcW w:w="2835" w:type="dxa"/>
            <w:vAlign w:val="center"/>
          </w:tcPr>
          <w:p w14:paraId="7470DBAC" w14:textId="77777777" w:rsidR="000767D4" w:rsidRDefault="000A1F72">
            <w:r>
              <w:rPr>
                <w:rFonts w:ascii="Arial" w:hAnsi="Arial"/>
                <w:sz w:val="17"/>
              </w:rPr>
              <w:t>Retained; plausible values</w:t>
            </w:r>
          </w:p>
        </w:tc>
      </w:tr>
      <w:tr w:rsidR="000767D4" w14:paraId="4F4A1C78" w14:textId="77777777">
        <w:trPr>
          <w:jc w:val="center"/>
        </w:trPr>
        <w:tc>
          <w:tcPr>
            <w:tcW w:w="2268" w:type="dxa"/>
            <w:vAlign w:val="center"/>
          </w:tcPr>
          <w:p w14:paraId="5C175C41" w14:textId="77777777" w:rsidR="000767D4" w:rsidRDefault="000A1F72">
            <w:r>
              <w:rPr>
                <w:rFonts w:ascii="Arial" w:hAnsi="Arial"/>
                <w:sz w:val="17"/>
              </w:rPr>
              <w:t>TotalWorkingYears</w:t>
            </w:r>
          </w:p>
        </w:tc>
        <w:tc>
          <w:tcPr>
            <w:tcW w:w="1134" w:type="dxa"/>
            <w:vAlign w:val="center"/>
          </w:tcPr>
          <w:p w14:paraId="073B0807" w14:textId="77777777" w:rsidR="000767D4" w:rsidRDefault="000A1F72">
            <w:r>
              <w:rPr>
                <w:rFonts w:ascii="Arial" w:hAnsi="Arial"/>
                <w:sz w:val="17"/>
              </w:rPr>
              <w:t>6</w:t>
            </w:r>
          </w:p>
        </w:tc>
        <w:tc>
          <w:tcPr>
            <w:tcW w:w="1134" w:type="dxa"/>
            <w:vAlign w:val="center"/>
          </w:tcPr>
          <w:p w14:paraId="7EAFA2EC" w14:textId="77777777" w:rsidR="000767D4" w:rsidRDefault="000A1F72">
            <w:r>
              <w:rPr>
                <w:rFonts w:ascii="Arial" w:hAnsi="Arial"/>
                <w:sz w:val="17"/>
              </w:rPr>
              <w:t>15</w:t>
            </w:r>
          </w:p>
        </w:tc>
        <w:tc>
          <w:tcPr>
            <w:tcW w:w="1134" w:type="dxa"/>
            <w:vAlign w:val="center"/>
          </w:tcPr>
          <w:p w14:paraId="330A2249" w14:textId="77777777" w:rsidR="000767D4" w:rsidRDefault="000A1F72">
            <w:r>
              <w:rPr>
                <w:rFonts w:ascii="Arial" w:hAnsi="Arial"/>
                <w:sz w:val="17"/>
              </w:rPr>
              <w:t>9</w:t>
            </w:r>
          </w:p>
        </w:tc>
        <w:tc>
          <w:tcPr>
            <w:tcW w:w="1984" w:type="dxa"/>
            <w:vAlign w:val="center"/>
          </w:tcPr>
          <w:p w14:paraId="26D20963" w14:textId="77777777" w:rsidR="000767D4" w:rsidRDefault="000A1F72">
            <w:r>
              <w:rPr>
                <w:rFonts w:ascii="Arial" w:hAnsi="Arial"/>
                <w:sz w:val="17"/>
              </w:rPr>
              <w:t>63</w:t>
            </w:r>
          </w:p>
        </w:tc>
        <w:tc>
          <w:tcPr>
            <w:tcW w:w="2835" w:type="dxa"/>
            <w:vAlign w:val="center"/>
          </w:tcPr>
          <w:p w14:paraId="62BEDDA6" w14:textId="77777777" w:rsidR="000767D4" w:rsidRDefault="000A1F72">
            <w:r>
              <w:rPr>
                <w:rFonts w:ascii="Arial" w:hAnsi="Arial"/>
                <w:sz w:val="17"/>
              </w:rPr>
              <w:t>Retained; plausible values</w:t>
            </w:r>
          </w:p>
        </w:tc>
      </w:tr>
      <w:tr w:rsidR="000767D4" w14:paraId="4C2D2A73" w14:textId="77777777">
        <w:trPr>
          <w:jc w:val="center"/>
        </w:trPr>
        <w:tc>
          <w:tcPr>
            <w:tcW w:w="2268" w:type="dxa"/>
            <w:vAlign w:val="center"/>
          </w:tcPr>
          <w:p w14:paraId="69330866" w14:textId="77777777" w:rsidR="000767D4" w:rsidRDefault="000A1F72">
            <w:r>
              <w:rPr>
                <w:rFonts w:ascii="Arial" w:hAnsi="Arial"/>
                <w:sz w:val="17"/>
              </w:rPr>
              <w:t>YearsAtCompany</w:t>
            </w:r>
          </w:p>
        </w:tc>
        <w:tc>
          <w:tcPr>
            <w:tcW w:w="1134" w:type="dxa"/>
            <w:vAlign w:val="center"/>
          </w:tcPr>
          <w:p w14:paraId="65D624F7" w14:textId="77777777" w:rsidR="000767D4" w:rsidRDefault="000A1F72">
            <w:r>
              <w:rPr>
                <w:rFonts w:ascii="Arial" w:hAnsi="Arial"/>
                <w:sz w:val="17"/>
              </w:rPr>
              <w:t>3</w:t>
            </w:r>
          </w:p>
        </w:tc>
        <w:tc>
          <w:tcPr>
            <w:tcW w:w="1134" w:type="dxa"/>
            <w:vAlign w:val="center"/>
          </w:tcPr>
          <w:p w14:paraId="635517DB" w14:textId="77777777" w:rsidR="000767D4" w:rsidRDefault="000A1F72">
            <w:r>
              <w:rPr>
                <w:rFonts w:ascii="Arial" w:hAnsi="Arial"/>
                <w:sz w:val="17"/>
              </w:rPr>
              <w:t>9</w:t>
            </w:r>
          </w:p>
        </w:tc>
        <w:tc>
          <w:tcPr>
            <w:tcW w:w="1134" w:type="dxa"/>
            <w:vAlign w:val="center"/>
          </w:tcPr>
          <w:p w14:paraId="52811DA0" w14:textId="77777777" w:rsidR="000767D4" w:rsidRDefault="000A1F72">
            <w:r>
              <w:rPr>
                <w:rFonts w:ascii="Arial" w:hAnsi="Arial"/>
                <w:sz w:val="17"/>
              </w:rPr>
              <w:t>6</w:t>
            </w:r>
          </w:p>
        </w:tc>
        <w:tc>
          <w:tcPr>
            <w:tcW w:w="1984" w:type="dxa"/>
            <w:vAlign w:val="center"/>
          </w:tcPr>
          <w:p w14:paraId="3E5A60A3" w14:textId="77777777" w:rsidR="000767D4" w:rsidRDefault="000A1F72">
            <w:r>
              <w:rPr>
                <w:rFonts w:ascii="Arial" w:hAnsi="Arial"/>
                <w:sz w:val="17"/>
              </w:rPr>
              <w:t>104</w:t>
            </w:r>
          </w:p>
        </w:tc>
        <w:tc>
          <w:tcPr>
            <w:tcW w:w="2835" w:type="dxa"/>
            <w:vAlign w:val="center"/>
          </w:tcPr>
          <w:p w14:paraId="2C3A1B11" w14:textId="77777777" w:rsidR="000767D4" w:rsidRDefault="000A1F72">
            <w:r>
              <w:rPr>
                <w:rFonts w:ascii="Arial" w:hAnsi="Arial"/>
                <w:sz w:val="17"/>
              </w:rPr>
              <w:t>Retained; plausible values</w:t>
            </w:r>
          </w:p>
        </w:tc>
      </w:tr>
    </w:tbl>
    <w:p w14:paraId="6AAACE6E" w14:textId="77777777" w:rsidR="000767D4" w:rsidRDefault="000A1F72">
      <w:pPr>
        <w:jc w:val="center"/>
      </w:pPr>
      <w:r>
        <w:rPr>
          <w:i/>
          <w:sz w:val="18"/>
        </w:rPr>
        <w:t>Table 3. Focused IQR outlier review.</w:t>
      </w:r>
    </w:p>
    <w:p w14:paraId="35BE3817" w14:textId="77777777" w:rsidR="000767D4" w:rsidRDefault="000A1F72">
      <w:pPr>
        <w:pStyle w:val="Heading2"/>
      </w:pPr>
      <w:r>
        <w:t>6.4 Before and After Cleaning</w:t>
      </w:r>
    </w:p>
    <w:tbl>
      <w:tblPr>
        <w:tblStyle w:val="TableGrid"/>
        <w:tblW w:w="0" w:type="auto"/>
        <w:jc w:val="center"/>
        <w:tblLook w:val="04A0" w:firstRow="1" w:lastRow="0" w:firstColumn="1" w:lastColumn="0" w:noHBand="0" w:noVBand="1"/>
      </w:tblPr>
      <w:tblGrid>
        <w:gridCol w:w="2268"/>
        <w:gridCol w:w="1417"/>
        <w:gridCol w:w="3685"/>
        <w:gridCol w:w="1984"/>
      </w:tblGrid>
      <w:tr w:rsidR="000767D4" w14:paraId="7A6DEA71" w14:textId="77777777">
        <w:trPr>
          <w:jc w:val="center"/>
        </w:trPr>
        <w:tc>
          <w:tcPr>
            <w:tcW w:w="2268" w:type="dxa"/>
            <w:shd w:val="clear" w:color="auto" w:fill="1F4E78"/>
            <w:vAlign w:val="center"/>
          </w:tcPr>
          <w:p w14:paraId="5D7A93EF" w14:textId="77777777" w:rsidR="000767D4" w:rsidRDefault="000A1F72">
            <w:r>
              <w:rPr>
                <w:rFonts w:ascii="Arial" w:hAnsi="Arial"/>
                <w:b/>
                <w:color w:val="FFFFFF"/>
                <w:sz w:val="17"/>
              </w:rPr>
              <w:t>Check</w:t>
            </w:r>
          </w:p>
        </w:tc>
        <w:tc>
          <w:tcPr>
            <w:tcW w:w="1417" w:type="dxa"/>
            <w:shd w:val="clear" w:color="auto" w:fill="1F4E78"/>
            <w:vAlign w:val="center"/>
          </w:tcPr>
          <w:p w14:paraId="428A1FE6" w14:textId="77777777" w:rsidR="000767D4" w:rsidRDefault="000A1F72">
            <w:r>
              <w:rPr>
                <w:rFonts w:ascii="Arial" w:hAnsi="Arial"/>
                <w:b/>
                <w:color w:val="FFFFFF"/>
                <w:sz w:val="17"/>
              </w:rPr>
              <w:t>Before</w:t>
            </w:r>
          </w:p>
        </w:tc>
        <w:tc>
          <w:tcPr>
            <w:tcW w:w="3685" w:type="dxa"/>
            <w:shd w:val="clear" w:color="auto" w:fill="1F4E78"/>
            <w:vAlign w:val="center"/>
          </w:tcPr>
          <w:p w14:paraId="47F69FDC" w14:textId="77777777" w:rsidR="000767D4" w:rsidRDefault="000A1F72">
            <w:r>
              <w:rPr>
                <w:rFonts w:ascii="Arial" w:hAnsi="Arial"/>
                <w:b/>
                <w:color w:val="FFFFFF"/>
                <w:sz w:val="17"/>
              </w:rPr>
              <w:t>Action</w:t>
            </w:r>
          </w:p>
        </w:tc>
        <w:tc>
          <w:tcPr>
            <w:tcW w:w="1984" w:type="dxa"/>
            <w:shd w:val="clear" w:color="auto" w:fill="1F4E78"/>
            <w:vAlign w:val="center"/>
          </w:tcPr>
          <w:p w14:paraId="5B5F8493" w14:textId="77777777" w:rsidR="000767D4" w:rsidRDefault="000A1F72">
            <w:r>
              <w:rPr>
                <w:rFonts w:ascii="Arial" w:hAnsi="Arial"/>
                <w:b/>
                <w:color w:val="FFFFFF"/>
                <w:sz w:val="17"/>
              </w:rPr>
              <w:t>After</w:t>
            </w:r>
          </w:p>
        </w:tc>
      </w:tr>
      <w:tr w:rsidR="000767D4" w14:paraId="18202E22" w14:textId="77777777">
        <w:trPr>
          <w:jc w:val="center"/>
        </w:trPr>
        <w:tc>
          <w:tcPr>
            <w:tcW w:w="2268" w:type="dxa"/>
            <w:vAlign w:val="center"/>
          </w:tcPr>
          <w:p w14:paraId="65C7F898" w14:textId="77777777" w:rsidR="000767D4" w:rsidRDefault="000A1F72">
            <w:r>
              <w:rPr>
                <w:rFonts w:ascii="Arial" w:hAnsi="Arial"/>
                <w:sz w:val="17"/>
              </w:rPr>
              <w:t>Missing values</w:t>
            </w:r>
          </w:p>
        </w:tc>
        <w:tc>
          <w:tcPr>
            <w:tcW w:w="1417" w:type="dxa"/>
            <w:vAlign w:val="center"/>
          </w:tcPr>
          <w:p w14:paraId="4398CFB0" w14:textId="77777777" w:rsidR="000767D4" w:rsidRDefault="000A1F72">
            <w:r>
              <w:rPr>
                <w:rFonts w:ascii="Arial" w:hAnsi="Arial"/>
                <w:sz w:val="17"/>
              </w:rPr>
              <w:t>0</w:t>
            </w:r>
          </w:p>
        </w:tc>
        <w:tc>
          <w:tcPr>
            <w:tcW w:w="3685" w:type="dxa"/>
            <w:vAlign w:val="center"/>
          </w:tcPr>
          <w:p w14:paraId="58645F10" w14:textId="77777777" w:rsidR="000767D4" w:rsidRDefault="000A1F72">
            <w:r>
              <w:rPr>
                <w:rFonts w:ascii="Arial" w:hAnsi="Arial"/>
                <w:sz w:val="17"/>
              </w:rPr>
              <w:t>No treatment required</w:t>
            </w:r>
          </w:p>
        </w:tc>
        <w:tc>
          <w:tcPr>
            <w:tcW w:w="1984" w:type="dxa"/>
            <w:vAlign w:val="center"/>
          </w:tcPr>
          <w:p w14:paraId="1D9FD7A2" w14:textId="77777777" w:rsidR="000767D4" w:rsidRDefault="000A1F72">
            <w:r>
              <w:rPr>
                <w:rFonts w:ascii="Arial" w:hAnsi="Arial"/>
                <w:sz w:val="17"/>
              </w:rPr>
              <w:t>0</w:t>
            </w:r>
          </w:p>
        </w:tc>
      </w:tr>
      <w:tr w:rsidR="000767D4" w14:paraId="3209E5CE" w14:textId="77777777">
        <w:trPr>
          <w:jc w:val="center"/>
        </w:trPr>
        <w:tc>
          <w:tcPr>
            <w:tcW w:w="2268" w:type="dxa"/>
            <w:vAlign w:val="center"/>
          </w:tcPr>
          <w:p w14:paraId="25967E62" w14:textId="77777777" w:rsidR="000767D4" w:rsidRDefault="000A1F72">
            <w:r>
              <w:rPr>
                <w:rFonts w:ascii="Arial" w:hAnsi="Arial"/>
                <w:sz w:val="17"/>
              </w:rPr>
              <w:t>Exact duplicates</w:t>
            </w:r>
          </w:p>
        </w:tc>
        <w:tc>
          <w:tcPr>
            <w:tcW w:w="1417" w:type="dxa"/>
            <w:vAlign w:val="center"/>
          </w:tcPr>
          <w:p w14:paraId="197B39A4" w14:textId="77777777" w:rsidR="000767D4" w:rsidRDefault="000A1F72">
            <w:r>
              <w:rPr>
                <w:rFonts w:ascii="Arial" w:hAnsi="Arial"/>
                <w:sz w:val="17"/>
              </w:rPr>
              <w:t>0</w:t>
            </w:r>
          </w:p>
        </w:tc>
        <w:tc>
          <w:tcPr>
            <w:tcW w:w="3685" w:type="dxa"/>
            <w:vAlign w:val="center"/>
          </w:tcPr>
          <w:p w14:paraId="275EF95C" w14:textId="77777777" w:rsidR="000767D4" w:rsidRDefault="000A1F72">
            <w:r>
              <w:rPr>
                <w:rFonts w:ascii="Arial" w:hAnsi="Arial"/>
                <w:sz w:val="17"/>
              </w:rPr>
              <w:t>No removal required</w:t>
            </w:r>
          </w:p>
        </w:tc>
        <w:tc>
          <w:tcPr>
            <w:tcW w:w="1984" w:type="dxa"/>
            <w:vAlign w:val="center"/>
          </w:tcPr>
          <w:p w14:paraId="0190FB6B" w14:textId="77777777" w:rsidR="000767D4" w:rsidRDefault="000A1F72">
            <w:r>
              <w:rPr>
                <w:rFonts w:ascii="Arial" w:hAnsi="Arial"/>
                <w:sz w:val="17"/>
              </w:rPr>
              <w:t>0</w:t>
            </w:r>
          </w:p>
        </w:tc>
      </w:tr>
      <w:tr w:rsidR="000767D4" w14:paraId="0CB42765" w14:textId="77777777">
        <w:trPr>
          <w:jc w:val="center"/>
        </w:trPr>
        <w:tc>
          <w:tcPr>
            <w:tcW w:w="2268" w:type="dxa"/>
            <w:vAlign w:val="center"/>
          </w:tcPr>
          <w:p w14:paraId="40C1D093" w14:textId="77777777" w:rsidR="000767D4" w:rsidRDefault="000A1F72">
            <w:r>
              <w:rPr>
                <w:rFonts w:ascii="Arial" w:hAnsi="Arial"/>
                <w:sz w:val="17"/>
              </w:rPr>
              <w:t>Category whitespace differences</w:t>
            </w:r>
          </w:p>
        </w:tc>
        <w:tc>
          <w:tcPr>
            <w:tcW w:w="1417" w:type="dxa"/>
            <w:vAlign w:val="center"/>
          </w:tcPr>
          <w:p w14:paraId="666B7A58" w14:textId="77777777" w:rsidR="000767D4" w:rsidRDefault="000A1F72">
            <w:r>
              <w:rPr>
                <w:rFonts w:ascii="Arial" w:hAnsi="Arial"/>
                <w:sz w:val="17"/>
              </w:rPr>
              <w:t>0</w:t>
            </w:r>
          </w:p>
        </w:tc>
        <w:tc>
          <w:tcPr>
            <w:tcW w:w="3685" w:type="dxa"/>
            <w:vAlign w:val="center"/>
          </w:tcPr>
          <w:p w14:paraId="44416985" w14:textId="77777777" w:rsidR="000767D4" w:rsidRDefault="000A1F72">
            <w:r>
              <w:rPr>
                <w:rFonts w:ascii="Arial" w:hAnsi="Arial"/>
                <w:sz w:val="17"/>
              </w:rPr>
              <w:t>Whitespace check applied</w:t>
            </w:r>
          </w:p>
        </w:tc>
        <w:tc>
          <w:tcPr>
            <w:tcW w:w="1984" w:type="dxa"/>
            <w:vAlign w:val="center"/>
          </w:tcPr>
          <w:p w14:paraId="1C79EE35" w14:textId="77777777" w:rsidR="000767D4" w:rsidRDefault="000A1F72">
            <w:r>
              <w:rPr>
                <w:rFonts w:ascii="Arial" w:hAnsi="Arial"/>
                <w:sz w:val="17"/>
              </w:rPr>
              <w:t>0 changes required</w:t>
            </w:r>
          </w:p>
        </w:tc>
      </w:tr>
      <w:tr w:rsidR="000767D4" w14:paraId="31E30719" w14:textId="77777777">
        <w:trPr>
          <w:jc w:val="center"/>
        </w:trPr>
        <w:tc>
          <w:tcPr>
            <w:tcW w:w="2268" w:type="dxa"/>
            <w:vAlign w:val="center"/>
          </w:tcPr>
          <w:p w14:paraId="765813BF" w14:textId="77777777" w:rsidR="000767D4" w:rsidRDefault="000A1F72">
            <w:r>
              <w:rPr>
                <w:rFonts w:ascii="Arial" w:hAnsi="Arial"/>
                <w:sz w:val="17"/>
              </w:rPr>
              <w:t>Raw rows</w:t>
            </w:r>
          </w:p>
        </w:tc>
        <w:tc>
          <w:tcPr>
            <w:tcW w:w="1417" w:type="dxa"/>
            <w:vAlign w:val="center"/>
          </w:tcPr>
          <w:p w14:paraId="2BFA8039" w14:textId="77777777" w:rsidR="000767D4" w:rsidRDefault="000A1F72">
            <w:r>
              <w:rPr>
                <w:rFonts w:ascii="Arial" w:hAnsi="Arial"/>
                <w:sz w:val="17"/>
              </w:rPr>
              <w:t>1,470</w:t>
            </w:r>
          </w:p>
        </w:tc>
        <w:tc>
          <w:tcPr>
            <w:tcW w:w="3685" w:type="dxa"/>
            <w:vAlign w:val="center"/>
          </w:tcPr>
          <w:p w14:paraId="4415CBAC" w14:textId="77777777" w:rsidR="000767D4" w:rsidRDefault="000A1F72">
            <w:r>
              <w:rPr>
                <w:rFonts w:ascii="Arial" w:hAnsi="Arial"/>
                <w:sz w:val="17"/>
              </w:rPr>
              <w:t>All rows retained</w:t>
            </w:r>
          </w:p>
        </w:tc>
        <w:tc>
          <w:tcPr>
            <w:tcW w:w="1984" w:type="dxa"/>
            <w:vAlign w:val="center"/>
          </w:tcPr>
          <w:p w14:paraId="13334B78" w14:textId="77777777" w:rsidR="000767D4" w:rsidRDefault="000A1F72">
            <w:r>
              <w:rPr>
                <w:rFonts w:ascii="Arial" w:hAnsi="Arial"/>
                <w:sz w:val="17"/>
              </w:rPr>
              <w:t>1,470</w:t>
            </w:r>
          </w:p>
        </w:tc>
      </w:tr>
    </w:tbl>
    <w:p w14:paraId="79ECC785" w14:textId="2C1577D6" w:rsidR="0085091D" w:rsidRDefault="000A1F72" w:rsidP="00745576">
      <w:pPr>
        <w:jc w:val="center"/>
        <w:rPr>
          <w:i/>
          <w:sz w:val="18"/>
        </w:rPr>
      </w:pPr>
      <w:r>
        <w:rPr>
          <w:i/>
          <w:sz w:val="18"/>
        </w:rPr>
        <w:t>Table 4. Data quality before and after documented checks.</w:t>
      </w:r>
    </w:p>
    <w:p w14:paraId="642012E5" w14:textId="77777777" w:rsidR="00745576" w:rsidRDefault="00745576" w:rsidP="00745576">
      <w:pPr>
        <w:jc w:val="center"/>
        <w:rPr>
          <w:i/>
          <w:sz w:val="18"/>
        </w:rPr>
      </w:pPr>
    </w:p>
    <w:p w14:paraId="356695EE" w14:textId="77777777" w:rsidR="00745576" w:rsidRDefault="00745576" w:rsidP="00745576">
      <w:pPr>
        <w:jc w:val="center"/>
      </w:pPr>
    </w:p>
    <w:p w14:paraId="60B5387F" w14:textId="77777777" w:rsidR="00745576" w:rsidRPr="00745576" w:rsidRDefault="00745576" w:rsidP="00745576"/>
    <w:p w14:paraId="68B3FAE0" w14:textId="77777777" w:rsidR="0085091D" w:rsidRDefault="0085091D" w:rsidP="0085091D"/>
    <w:p w14:paraId="7C027E23" w14:textId="77777777" w:rsidR="0085091D" w:rsidRPr="0085091D" w:rsidRDefault="0085091D" w:rsidP="0085091D"/>
    <w:p w14:paraId="780095BF" w14:textId="104D20B7" w:rsidR="000767D4" w:rsidRDefault="000A1F72">
      <w:pPr>
        <w:pStyle w:val="Heading1"/>
      </w:pPr>
      <w:r>
        <w:lastRenderedPageBreak/>
        <w:t>7. DATA PREPROCESSING</w:t>
      </w:r>
    </w:p>
    <w:p w14:paraId="497DC682" w14:textId="77777777" w:rsidR="000767D4" w:rsidRDefault="000A1F72">
      <w:pPr>
        <w:pStyle w:val="Heading2"/>
      </w:pPr>
      <w:r>
        <w:t>7.1 Feature Selection</w:t>
      </w:r>
    </w:p>
    <w:p w14:paraId="79354875" w14:textId="77777777" w:rsidR="000767D4" w:rsidRDefault="000A1F72">
      <w:r>
        <w:t>The target was encoded as AttritionBinary, where Yes = 1 and No = 0. EmployeeNumber was excluded as an identifier. EmployeeCount, Over18, and StandardHours were excluded because each contained a single constant value and cannot distinguish attrition outcomes. The remaining 30 variables formed the model inputs.</w:t>
      </w:r>
    </w:p>
    <w:p w14:paraId="0C29AB8A" w14:textId="77777777" w:rsidR="000767D4" w:rsidRDefault="000A1F72">
      <w:pPr>
        <w:pStyle w:val="Heading2"/>
      </w:pPr>
      <w:r>
        <w:t>7.2 Encoding, Scaling, and Leakage Prevention</w:t>
      </w:r>
    </w:p>
    <w:p w14:paraId="35A68A80" w14:textId="77777777" w:rsidR="000767D4" w:rsidRDefault="000A1F72">
      <w:r>
        <w:t>The final feature set contains 23 numerical and 7 categorical variables. Numerical fields are median-imputed and standardized; categorical fields are most-frequent-imputed and one-hot encoded with unknown categories safely ignored. These transformations are placed inside a ColumnTransformer and pipeline, so their parameters are learned from the training partition and then applied to the held-out test partition.</w:t>
      </w:r>
    </w:p>
    <w:p w14:paraId="511C2146" w14:textId="77777777" w:rsidR="000767D4" w:rsidRDefault="000A1F72">
      <w:pPr>
        <w:pStyle w:val="Heading2"/>
      </w:pPr>
      <w:r>
        <w:t>7.3 Train-Test Split</w:t>
      </w:r>
    </w:p>
    <w:p w14:paraId="3F354CED" w14:textId="77777777" w:rsidR="000767D4" w:rsidRDefault="000A1F72">
      <w:r>
        <w:t>The dataset was split into 1,176 training records (80%) and 294 test records (20%) using random state 42 and stratification by attrition. Stratification retains a comparable attrition proportion in both partitions.</w:t>
      </w:r>
    </w:p>
    <w:tbl>
      <w:tblPr>
        <w:tblStyle w:val="TableGrid"/>
        <w:tblW w:w="0" w:type="auto"/>
        <w:tblLook w:val="04A0" w:firstRow="1" w:lastRow="0" w:firstColumn="1" w:lastColumn="0" w:noHBand="0" w:noVBand="1"/>
      </w:tblPr>
      <w:tblGrid>
        <w:gridCol w:w="9415"/>
      </w:tblGrid>
      <w:tr w:rsidR="000767D4" w14:paraId="57711EC3" w14:textId="77777777">
        <w:tc>
          <w:tcPr>
            <w:tcW w:w="9415" w:type="dxa"/>
            <w:shd w:val="clear" w:color="auto" w:fill="F2F2F2"/>
          </w:tcPr>
          <w:p w14:paraId="7AD4F969" w14:textId="77777777" w:rsidR="000767D4" w:rsidRDefault="000A1F72">
            <w:r>
              <w:rPr>
                <w:rFonts w:ascii="Courier New" w:hAnsi="Courier New"/>
                <w:sz w:val="16"/>
              </w:rPr>
              <w:t>X_train, X_test, y_train, y_test = train_test_split(</w:t>
            </w:r>
            <w:r>
              <w:rPr>
                <w:rFonts w:ascii="Courier New" w:hAnsi="Courier New"/>
                <w:sz w:val="16"/>
              </w:rPr>
              <w:br/>
              <w:t xml:space="preserve">    X, y, test_size=0.20, stratify=y, random_state=42</w:t>
            </w:r>
            <w:r>
              <w:rPr>
                <w:rFonts w:ascii="Courier New" w:hAnsi="Courier New"/>
                <w:sz w:val="16"/>
              </w:rPr>
              <w:br/>
              <w:t>)</w:t>
            </w:r>
            <w:r>
              <w:rPr>
                <w:rFonts w:ascii="Courier New" w:hAnsi="Courier New"/>
                <w:sz w:val="16"/>
              </w:rPr>
              <w:br/>
              <w:t>model = Pipeline([('preprocessor', preprocessor),</w:t>
            </w:r>
            <w:r>
              <w:rPr>
                <w:rFonts w:ascii="Courier New" w:hAnsi="Courier New"/>
                <w:sz w:val="16"/>
              </w:rPr>
              <w:br/>
              <w:t xml:space="preserve">                  ('classifier', LogisticRegression(class_weight='balanced', C=0.2,</w:t>
            </w:r>
            <w:r>
              <w:rPr>
                <w:rFonts w:ascii="Courier New" w:hAnsi="Courier New"/>
                <w:sz w:val="16"/>
              </w:rPr>
              <w:br/>
            </w:r>
            <w:r>
              <w:rPr>
                <w:rFonts w:ascii="Courier New" w:hAnsi="Courier New"/>
                <w:sz w:val="16"/>
              </w:rPr>
              <w:t xml:space="preserve">                                                    max_iter=3000, random_state=42))])</w:t>
            </w:r>
          </w:p>
        </w:tc>
      </w:tr>
    </w:tbl>
    <w:p w14:paraId="49564BBD" w14:textId="77777777" w:rsidR="000767D4" w:rsidRDefault="000A1F72">
      <w:pPr>
        <w:jc w:val="center"/>
      </w:pPr>
      <w:r>
        <w:rPr>
          <w:i/>
          <w:sz w:val="18"/>
        </w:rPr>
        <w:t>Code 1. Simplified leakage-safe train-test and classification workflow.</w:t>
      </w:r>
    </w:p>
    <w:p w14:paraId="0EA471F2" w14:textId="77777777" w:rsidR="000767D4" w:rsidRDefault="000A1F72">
      <w:pPr>
        <w:pStyle w:val="Heading1"/>
      </w:pPr>
      <w:r>
        <w:t>8. EXPLORATORY DATA ANALYSIS</w:t>
      </w:r>
    </w:p>
    <w:p w14:paraId="55B4140C" w14:textId="77777777" w:rsidR="000767D4" w:rsidRDefault="000A1F72">
      <w:pPr>
        <w:pStyle w:val="Heading2"/>
      </w:pPr>
      <w:r>
        <w:t>8.1 Attrition Distribution</w:t>
      </w:r>
    </w:p>
    <w:p w14:paraId="787206F8" w14:textId="77777777" w:rsidR="000767D4" w:rsidRDefault="000A1F72">
      <w:pPr>
        <w:jc w:val="center"/>
      </w:pPr>
      <w:r>
        <w:rPr>
          <w:noProof/>
        </w:rPr>
        <w:drawing>
          <wp:inline distT="0" distB="0" distL="0" distR="0" wp14:anchorId="1A7640B2" wp14:editId="459CB126">
            <wp:extent cx="4937760" cy="3494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ttrition_distribution.png"/>
                    <pic:cNvPicPr/>
                  </pic:nvPicPr>
                  <pic:blipFill>
                    <a:blip r:embed="rId8"/>
                    <a:stretch>
                      <a:fillRect/>
                    </a:stretch>
                  </pic:blipFill>
                  <pic:spPr>
                    <a:xfrm>
                      <a:off x="0" y="0"/>
                      <a:ext cx="4937760" cy="3494077"/>
                    </a:xfrm>
                    <a:prstGeom prst="rect">
                      <a:avLst/>
                    </a:prstGeom>
                  </pic:spPr>
                </pic:pic>
              </a:graphicData>
            </a:graphic>
          </wp:inline>
        </w:drawing>
      </w:r>
    </w:p>
    <w:p w14:paraId="4982468A" w14:textId="77777777" w:rsidR="000767D4" w:rsidRDefault="000A1F72">
      <w:pPr>
        <w:jc w:val="center"/>
      </w:pPr>
      <w:r>
        <w:rPr>
          <w:i/>
          <w:sz w:val="18"/>
        </w:rPr>
        <w:t>Figure 1. Employee attrition distribution in the supplied dataset.</w:t>
      </w:r>
    </w:p>
    <w:p w14:paraId="25D8EC15" w14:textId="77777777" w:rsidR="000767D4" w:rsidRDefault="000A1F72">
      <w:r>
        <w:lastRenderedPageBreak/>
        <w:t>Of 1,470 employees, 237 (16.1%) left and 1233 (83.9%) stayed. This imbalance explains why a majority-class baseline can reach high accuracy without detecting attrition.</w:t>
      </w:r>
    </w:p>
    <w:p w14:paraId="0DE5B434" w14:textId="77777777" w:rsidR="000767D4" w:rsidRDefault="000A1F72">
      <w:pPr>
        <w:pStyle w:val="Heading2"/>
      </w:pPr>
      <w:r>
        <w:t>8.2 Overtime and Role Patterns</w:t>
      </w:r>
    </w:p>
    <w:p w14:paraId="403EE8CF" w14:textId="77777777" w:rsidR="000767D4" w:rsidRDefault="000A1F72">
      <w:pPr>
        <w:jc w:val="center"/>
      </w:pPr>
      <w:r>
        <w:rPr>
          <w:noProof/>
        </w:rPr>
        <w:drawing>
          <wp:inline distT="0" distB="0" distL="0" distR="0" wp14:anchorId="2744D965" wp14:editId="1754C253">
            <wp:extent cx="4892040" cy="34617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overtime_attrition.png"/>
                    <pic:cNvPicPr/>
                  </pic:nvPicPr>
                  <pic:blipFill>
                    <a:blip r:embed="rId9"/>
                    <a:stretch>
                      <a:fillRect/>
                    </a:stretch>
                  </pic:blipFill>
                  <pic:spPr>
                    <a:xfrm>
                      <a:off x="0" y="0"/>
                      <a:ext cx="4892040" cy="3461724"/>
                    </a:xfrm>
                    <a:prstGeom prst="rect">
                      <a:avLst/>
                    </a:prstGeom>
                  </pic:spPr>
                </pic:pic>
              </a:graphicData>
            </a:graphic>
          </wp:inline>
        </w:drawing>
      </w:r>
    </w:p>
    <w:p w14:paraId="487636B3" w14:textId="77777777" w:rsidR="000767D4" w:rsidRDefault="000A1F72">
      <w:pPr>
        <w:jc w:val="center"/>
      </w:pPr>
      <w:r>
        <w:rPr>
          <w:i/>
          <w:sz w:val="18"/>
        </w:rPr>
        <w:t>Figure 2. Attrition rate by overtime status.</w:t>
      </w:r>
    </w:p>
    <w:p w14:paraId="7A1D4146" w14:textId="77777777" w:rsidR="000767D4" w:rsidRDefault="000A1F72">
      <w:r>
        <w:t>Attrition was substantially higher among employees recorded as working overtime. This is a descriptive pattern, not proof that overtime causes departures; it nevertheless supports further workload and work-life investigation.</w:t>
      </w:r>
    </w:p>
    <w:p w14:paraId="4F5E08E0" w14:textId="77777777" w:rsidR="000767D4" w:rsidRDefault="000A1F72">
      <w:pPr>
        <w:jc w:val="center"/>
      </w:pPr>
      <w:r>
        <w:rPr>
          <w:noProof/>
        </w:rPr>
        <w:drawing>
          <wp:inline distT="0" distB="0" distL="0" distR="0" wp14:anchorId="29AF9A55" wp14:editId="50C080DA">
            <wp:extent cx="5623560" cy="31877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job_role_attrition.png"/>
                    <pic:cNvPicPr/>
                  </pic:nvPicPr>
                  <pic:blipFill>
                    <a:blip r:embed="rId10"/>
                    <a:stretch>
                      <a:fillRect/>
                    </a:stretch>
                  </pic:blipFill>
                  <pic:spPr>
                    <a:xfrm>
                      <a:off x="0" y="0"/>
                      <a:ext cx="5623560" cy="3187716"/>
                    </a:xfrm>
                    <a:prstGeom prst="rect">
                      <a:avLst/>
                    </a:prstGeom>
                  </pic:spPr>
                </pic:pic>
              </a:graphicData>
            </a:graphic>
          </wp:inline>
        </w:drawing>
      </w:r>
    </w:p>
    <w:p w14:paraId="65874952" w14:textId="77777777" w:rsidR="000767D4" w:rsidRDefault="000A1F72">
      <w:pPr>
        <w:jc w:val="center"/>
      </w:pPr>
      <w:r>
        <w:rPr>
          <w:i/>
          <w:sz w:val="18"/>
        </w:rPr>
        <w:t>Figure 3. Attrition rate by job role.</w:t>
      </w:r>
    </w:p>
    <w:p w14:paraId="1214C7BA" w14:textId="77777777" w:rsidR="000767D4" w:rsidRDefault="000A1F72">
      <w:r>
        <w:t>Attrition varied materially across job roles. The report therefore treats role as an important contextual variable and recommends role-specific diagnosis rather than a one-size-fits-all retention policy.</w:t>
      </w:r>
    </w:p>
    <w:p w14:paraId="423EE47D" w14:textId="77777777" w:rsidR="000767D4" w:rsidRDefault="000A1F72">
      <w:pPr>
        <w:pStyle w:val="Heading2"/>
      </w:pPr>
      <w:r>
        <w:lastRenderedPageBreak/>
        <w:t>8.3 Income and Age</w:t>
      </w:r>
    </w:p>
    <w:p w14:paraId="01D078EA" w14:textId="77777777" w:rsidR="000767D4" w:rsidRDefault="000A1F72">
      <w:pPr>
        <w:jc w:val="center"/>
      </w:pPr>
      <w:r>
        <w:rPr>
          <w:noProof/>
        </w:rPr>
        <w:drawing>
          <wp:inline distT="0" distB="0" distL="0" distR="0" wp14:anchorId="041BFA19" wp14:editId="40564ED3">
            <wp:extent cx="5669280" cy="27226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income_age_by_attrition.png"/>
                    <pic:cNvPicPr/>
                  </pic:nvPicPr>
                  <pic:blipFill>
                    <a:blip r:embed="rId11"/>
                    <a:stretch>
                      <a:fillRect/>
                    </a:stretch>
                  </pic:blipFill>
                  <pic:spPr>
                    <a:xfrm>
                      <a:off x="0" y="0"/>
                      <a:ext cx="5669280" cy="2722663"/>
                    </a:xfrm>
                    <a:prstGeom prst="rect">
                      <a:avLst/>
                    </a:prstGeom>
                  </pic:spPr>
                </pic:pic>
              </a:graphicData>
            </a:graphic>
          </wp:inline>
        </w:drawing>
      </w:r>
    </w:p>
    <w:p w14:paraId="35BB52E5" w14:textId="77777777" w:rsidR="000767D4" w:rsidRDefault="000A1F72">
      <w:pPr>
        <w:jc w:val="center"/>
      </w:pPr>
      <w:r>
        <w:rPr>
          <w:i/>
          <w:sz w:val="18"/>
        </w:rPr>
        <w:t>Figure 4. Monthly-income and age distributions by attrition outcome.</w:t>
      </w:r>
    </w:p>
    <w:p w14:paraId="6E67E346" w14:textId="77777777" w:rsidR="000767D4" w:rsidRDefault="000A1F72">
      <w:r>
        <w:t>Employees who left had lower median income and were younger on average in this sample. The distributions overlap considerably, so neither feature alone identifies attrition; both should be interpreted with role, experience, and work-context variables.</w:t>
      </w:r>
    </w:p>
    <w:p w14:paraId="2286DB3C" w14:textId="77777777" w:rsidR="000767D4" w:rsidRDefault="000A1F72">
      <w:pPr>
        <w:pStyle w:val="Heading2"/>
      </w:pPr>
      <w:r>
        <w:t>8.4 Job Satisfaction and Correlations</w:t>
      </w:r>
    </w:p>
    <w:p w14:paraId="2A95485E" w14:textId="77777777" w:rsidR="000767D4" w:rsidRDefault="000A1F72">
      <w:pPr>
        <w:jc w:val="center"/>
      </w:pPr>
      <w:r>
        <w:rPr>
          <w:noProof/>
        </w:rPr>
        <w:drawing>
          <wp:inline distT="0" distB="0" distL="0" distR="0" wp14:anchorId="4A1AC1E7" wp14:editId="7F8D9F2B">
            <wp:extent cx="5120640" cy="34277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job_satisfaction_attrition.png"/>
                    <pic:cNvPicPr/>
                  </pic:nvPicPr>
                  <pic:blipFill>
                    <a:blip r:embed="rId12"/>
                    <a:stretch>
                      <a:fillRect/>
                    </a:stretch>
                  </pic:blipFill>
                  <pic:spPr>
                    <a:xfrm>
                      <a:off x="0" y="0"/>
                      <a:ext cx="5120640" cy="3427779"/>
                    </a:xfrm>
                    <a:prstGeom prst="rect">
                      <a:avLst/>
                    </a:prstGeom>
                  </pic:spPr>
                </pic:pic>
              </a:graphicData>
            </a:graphic>
          </wp:inline>
        </w:drawing>
      </w:r>
    </w:p>
    <w:p w14:paraId="3C060123" w14:textId="77777777" w:rsidR="000767D4" w:rsidRDefault="000A1F72">
      <w:pPr>
        <w:jc w:val="center"/>
      </w:pPr>
      <w:r>
        <w:rPr>
          <w:i/>
          <w:sz w:val="18"/>
        </w:rPr>
        <w:t>Figure 5. Attrition rate by job-satisfaction score.</w:t>
      </w:r>
    </w:p>
    <w:p w14:paraId="4D665E07" w14:textId="77777777" w:rsidR="000767D4" w:rsidRDefault="000A1F72">
      <w:r>
        <w:t>The lowest job-satisfaction group had the highest attrition rate, while the highest-satisfaction group had the lowest. This supports using engagement indicators as signals for follow-up, while recognizing that satisfaction scores are subjective and correlational.</w:t>
      </w:r>
    </w:p>
    <w:p w14:paraId="6B3202DD" w14:textId="77777777" w:rsidR="000767D4" w:rsidRDefault="000A1F72">
      <w:pPr>
        <w:jc w:val="center"/>
      </w:pPr>
      <w:r>
        <w:rPr>
          <w:noProof/>
        </w:rPr>
        <w:lastRenderedPageBreak/>
        <w:drawing>
          <wp:inline distT="0" distB="0" distL="0" distR="0" wp14:anchorId="7720362B" wp14:editId="29CB1213">
            <wp:extent cx="5760720" cy="4920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correlation_heatmap.png"/>
                    <pic:cNvPicPr/>
                  </pic:nvPicPr>
                  <pic:blipFill>
                    <a:blip r:embed="rId13"/>
                    <a:stretch>
                      <a:fillRect/>
                    </a:stretch>
                  </pic:blipFill>
                  <pic:spPr>
                    <a:xfrm>
                      <a:off x="0" y="0"/>
                      <a:ext cx="5760720" cy="4920100"/>
                    </a:xfrm>
                    <a:prstGeom prst="rect">
                      <a:avLst/>
                    </a:prstGeom>
                  </pic:spPr>
                </pic:pic>
              </a:graphicData>
            </a:graphic>
          </wp:inline>
        </w:drawing>
      </w:r>
    </w:p>
    <w:p w14:paraId="78A4CDB2" w14:textId="77777777" w:rsidR="000767D4" w:rsidRDefault="000A1F72">
      <w:pPr>
        <w:jc w:val="center"/>
      </w:pPr>
      <w:r>
        <w:rPr>
          <w:i/>
          <w:sz w:val="18"/>
        </w:rPr>
        <w:t>Figure 6. Correlation heatmap of selected numerical variables.</w:t>
      </w:r>
    </w:p>
    <w:p w14:paraId="657417C7" w14:textId="77777777" w:rsidR="000767D4" w:rsidRDefault="000A1F72">
      <w:r>
        <w:t>The heatmap summarizes linear relationships among selected numerical fields. Correlations are descriptive and do not establish causation. Experience, job-level, income, age, and tenure measures show negative descriptive correlations with attrition, but several are also related to one another.</w:t>
      </w:r>
    </w:p>
    <w:p w14:paraId="21976C87" w14:textId="77777777" w:rsidR="0085091D" w:rsidRDefault="0085091D"/>
    <w:p w14:paraId="194733C4" w14:textId="77777777" w:rsidR="0085091D" w:rsidRDefault="0085091D"/>
    <w:p w14:paraId="2FA66E81" w14:textId="77777777" w:rsidR="0085091D" w:rsidRDefault="0085091D"/>
    <w:p w14:paraId="14E2BDD8" w14:textId="77777777" w:rsidR="0085091D" w:rsidRDefault="0085091D"/>
    <w:p w14:paraId="7CD602DB" w14:textId="77777777" w:rsidR="0085091D" w:rsidRDefault="0085091D"/>
    <w:p w14:paraId="4659EBFD" w14:textId="77777777" w:rsidR="0085091D" w:rsidRDefault="0085091D"/>
    <w:p w14:paraId="782C625C" w14:textId="77777777" w:rsidR="0085091D" w:rsidRDefault="0085091D"/>
    <w:p w14:paraId="2B41F5DE" w14:textId="77777777" w:rsidR="0085091D" w:rsidRDefault="0085091D"/>
    <w:p w14:paraId="44B74A56" w14:textId="77777777" w:rsidR="0085091D" w:rsidRDefault="0085091D"/>
    <w:p w14:paraId="3FD4E7E1" w14:textId="77777777" w:rsidR="0085091D" w:rsidRDefault="0085091D"/>
    <w:p w14:paraId="0BD1D9B9" w14:textId="77777777" w:rsidR="0085091D" w:rsidRDefault="0085091D"/>
    <w:p w14:paraId="16663646" w14:textId="77777777" w:rsidR="0085091D" w:rsidRDefault="0085091D"/>
    <w:p w14:paraId="31C11FB6" w14:textId="77777777" w:rsidR="000767D4" w:rsidRDefault="000A1F72">
      <w:pPr>
        <w:pStyle w:val="Heading1"/>
      </w:pPr>
      <w:r>
        <w:lastRenderedPageBreak/>
        <w:t>9. STATISTICAL ANALYSIS</w:t>
      </w:r>
    </w:p>
    <w:tbl>
      <w:tblPr>
        <w:tblStyle w:val="TableGrid"/>
        <w:tblW w:w="0" w:type="auto"/>
        <w:jc w:val="center"/>
        <w:tblLook w:val="04A0" w:firstRow="1" w:lastRow="0" w:firstColumn="1" w:lastColumn="0" w:noHBand="0" w:noVBand="1"/>
      </w:tblPr>
      <w:tblGrid>
        <w:gridCol w:w="1103"/>
        <w:gridCol w:w="1642"/>
        <w:gridCol w:w="1982"/>
        <w:gridCol w:w="1614"/>
        <w:gridCol w:w="1695"/>
        <w:gridCol w:w="1595"/>
      </w:tblGrid>
      <w:tr w:rsidR="000767D4" w14:paraId="2F0ED00D" w14:textId="77777777">
        <w:trPr>
          <w:jc w:val="center"/>
        </w:trPr>
        <w:tc>
          <w:tcPr>
            <w:tcW w:w="1134" w:type="dxa"/>
            <w:shd w:val="clear" w:color="auto" w:fill="1F4E78"/>
            <w:vAlign w:val="center"/>
          </w:tcPr>
          <w:p w14:paraId="58EA4A9A" w14:textId="77777777" w:rsidR="000767D4" w:rsidRDefault="000A1F72">
            <w:r>
              <w:rPr>
                <w:rFonts w:ascii="Arial" w:hAnsi="Arial"/>
                <w:b/>
                <w:color w:val="FFFFFF"/>
                <w:sz w:val="17"/>
              </w:rPr>
              <w:t>Outcome</w:t>
            </w:r>
          </w:p>
        </w:tc>
        <w:tc>
          <w:tcPr>
            <w:tcW w:w="1814" w:type="dxa"/>
            <w:shd w:val="clear" w:color="auto" w:fill="1F4E78"/>
            <w:vAlign w:val="center"/>
          </w:tcPr>
          <w:p w14:paraId="2F3CECB5" w14:textId="77777777" w:rsidR="000767D4" w:rsidRDefault="000A1F72">
            <w:r>
              <w:rPr>
                <w:rFonts w:ascii="Arial" w:hAnsi="Arial"/>
                <w:b/>
                <w:color w:val="FFFFFF"/>
                <w:sz w:val="17"/>
              </w:rPr>
              <w:t>Age mean / median</w:t>
            </w:r>
          </w:p>
        </w:tc>
        <w:tc>
          <w:tcPr>
            <w:tcW w:w="2211" w:type="dxa"/>
            <w:shd w:val="clear" w:color="auto" w:fill="1F4E78"/>
            <w:vAlign w:val="center"/>
          </w:tcPr>
          <w:p w14:paraId="4F51B1C5" w14:textId="77777777" w:rsidR="000767D4" w:rsidRDefault="000A1F72">
            <w:r>
              <w:rPr>
                <w:rFonts w:ascii="Arial" w:hAnsi="Arial"/>
                <w:b/>
                <w:color w:val="FFFFFF"/>
                <w:sz w:val="17"/>
              </w:rPr>
              <w:t>Income mean / median</w:t>
            </w:r>
          </w:p>
        </w:tc>
        <w:tc>
          <w:tcPr>
            <w:tcW w:w="1757" w:type="dxa"/>
            <w:shd w:val="clear" w:color="auto" w:fill="1F4E78"/>
            <w:vAlign w:val="center"/>
          </w:tcPr>
          <w:p w14:paraId="0C1DC07D" w14:textId="77777777" w:rsidR="000767D4" w:rsidRDefault="000A1F72">
            <w:r>
              <w:rPr>
                <w:rFonts w:ascii="Arial" w:hAnsi="Arial"/>
                <w:b/>
                <w:color w:val="FFFFFF"/>
                <w:sz w:val="17"/>
              </w:rPr>
              <w:t>Distance mean / median</w:t>
            </w:r>
          </w:p>
        </w:tc>
        <w:tc>
          <w:tcPr>
            <w:tcW w:w="1814" w:type="dxa"/>
            <w:shd w:val="clear" w:color="auto" w:fill="1F4E78"/>
            <w:vAlign w:val="center"/>
          </w:tcPr>
          <w:p w14:paraId="6C6E40CB" w14:textId="77777777" w:rsidR="000767D4" w:rsidRDefault="000A1F72">
            <w:r>
              <w:rPr>
                <w:rFonts w:ascii="Arial" w:hAnsi="Arial"/>
                <w:b/>
                <w:color w:val="FFFFFF"/>
                <w:sz w:val="17"/>
              </w:rPr>
              <w:t>Experience mean / median</w:t>
            </w:r>
          </w:p>
        </w:tc>
        <w:tc>
          <w:tcPr>
            <w:tcW w:w="1757" w:type="dxa"/>
            <w:shd w:val="clear" w:color="auto" w:fill="1F4E78"/>
            <w:vAlign w:val="center"/>
          </w:tcPr>
          <w:p w14:paraId="5CB88D3A" w14:textId="77777777" w:rsidR="000767D4" w:rsidRDefault="000A1F72">
            <w:r>
              <w:rPr>
                <w:rFonts w:ascii="Arial" w:hAnsi="Arial"/>
                <w:b/>
                <w:color w:val="FFFFFF"/>
                <w:sz w:val="17"/>
              </w:rPr>
              <w:t>Tenure mean / median</w:t>
            </w:r>
          </w:p>
        </w:tc>
      </w:tr>
      <w:tr w:rsidR="000767D4" w14:paraId="0A069411" w14:textId="77777777">
        <w:trPr>
          <w:jc w:val="center"/>
        </w:trPr>
        <w:tc>
          <w:tcPr>
            <w:tcW w:w="1134" w:type="dxa"/>
            <w:vAlign w:val="center"/>
          </w:tcPr>
          <w:p w14:paraId="66503E5D" w14:textId="77777777" w:rsidR="000767D4" w:rsidRDefault="000A1F72">
            <w:r>
              <w:rPr>
                <w:rFonts w:ascii="Arial" w:hAnsi="Arial"/>
                <w:sz w:val="17"/>
              </w:rPr>
              <w:t>Stayed</w:t>
            </w:r>
          </w:p>
        </w:tc>
        <w:tc>
          <w:tcPr>
            <w:tcW w:w="1814" w:type="dxa"/>
            <w:vAlign w:val="center"/>
          </w:tcPr>
          <w:p w14:paraId="2F75661B" w14:textId="77777777" w:rsidR="000767D4" w:rsidRDefault="000A1F72">
            <w:r>
              <w:rPr>
                <w:rFonts w:ascii="Arial" w:hAnsi="Arial"/>
                <w:sz w:val="17"/>
              </w:rPr>
              <w:t>37.56 / 36</w:t>
            </w:r>
          </w:p>
        </w:tc>
        <w:tc>
          <w:tcPr>
            <w:tcW w:w="2211" w:type="dxa"/>
            <w:vAlign w:val="center"/>
          </w:tcPr>
          <w:p w14:paraId="45DAD800" w14:textId="77777777" w:rsidR="000767D4" w:rsidRDefault="000A1F72">
            <w:r>
              <w:rPr>
                <w:rFonts w:ascii="Arial" w:hAnsi="Arial"/>
                <w:sz w:val="17"/>
              </w:rPr>
              <w:t>6,832.74 / 5,204</w:t>
            </w:r>
          </w:p>
        </w:tc>
        <w:tc>
          <w:tcPr>
            <w:tcW w:w="1757" w:type="dxa"/>
            <w:vAlign w:val="center"/>
          </w:tcPr>
          <w:p w14:paraId="779D48B2" w14:textId="77777777" w:rsidR="000767D4" w:rsidRDefault="000A1F72">
            <w:r>
              <w:rPr>
                <w:rFonts w:ascii="Arial" w:hAnsi="Arial"/>
                <w:sz w:val="17"/>
              </w:rPr>
              <w:t>8.92 / 7</w:t>
            </w:r>
          </w:p>
        </w:tc>
        <w:tc>
          <w:tcPr>
            <w:tcW w:w="1814" w:type="dxa"/>
            <w:vAlign w:val="center"/>
          </w:tcPr>
          <w:p w14:paraId="67FAC68E" w14:textId="77777777" w:rsidR="000767D4" w:rsidRDefault="000A1F72">
            <w:r>
              <w:rPr>
                <w:rFonts w:ascii="Arial" w:hAnsi="Arial"/>
                <w:sz w:val="17"/>
              </w:rPr>
              <w:t>11.86 / 10</w:t>
            </w:r>
          </w:p>
        </w:tc>
        <w:tc>
          <w:tcPr>
            <w:tcW w:w="1757" w:type="dxa"/>
            <w:vAlign w:val="center"/>
          </w:tcPr>
          <w:p w14:paraId="1AA01306" w14:textId="77777777" w:rsidR="000767D4" w:rsidRDefault="000A1F72">
            <w:r>
              <w:rPr>
                <w:rFonts w:ascii="Arial" w:hAnsi="Arial"/>
                <w:sz w:val="17"/>
              </w:rPr>
              <w:t>7.37 / 6</w:t>
            </w:r>
          </w:p>
        </w:tc>
      </w:tr>
      <w:tr w:rsidR="000767D4" w14:paraId="5B088645" w14:textId="77777777">
        <w:trPr>
          <w:jc w:val="center"/>
        </w:trPr>
        <w:tc>
          <w:tcPr>
            <w:tcW w:w="1134" w:type="dxa"/>
            <w:vAlign w:val="center"/>
          </w:tcPr>
          <w:p w14:paraId="396AFD35" w14:textId="77777777" w:rsidR="000767D4" w:rsidRDefault="000A1F72">
            <w:r>
              <w:rPr>
                <w:rFonts w:ascii="Arial" w:hAnsi="Arial"/>
                <w:sz w:val="17"/>
              </w:rPr>
              <w:t>Left</w:t>
            </w:r>
          </w:p>
        </w:tc>
        <w:tc>
          <w:tcPr>
            <w:tcW w:w="1814" w:type="dxa"/>
            <w:vAlign w:val="center"/>
          </w:tcPr>
          <w:p w14:paraId="5880BA76" w14:textId="77777777" w:rsidR="000767D4" w:rsidRDefault="000A1F72">
            <w:r>
              <w:rPr>
                <w:rFonts w:ascii="Arial" w:hAnsi="Arial"/>
                <w:sz w:val="17"/>
              </w:rPr>
              <w:t>33.61 / 32</w:t>
            </w:r>
          </w:p>
        </w:tc>
        <w:tc>
          <w:tcPr>
            <w:tcW w:w="2211" w:type="dxa"/>
            <w:vAlign w:val="center"/>
          </w:tcPr>
          <w:p w14:paraId="5D7E2365" w14:textId="77777777" w:rsidR="000767D4" w:rsidRDefault="000A1F72">
            <w:r>
              <w:rPr>
                <w:rFonts w:ascii="Arial" w:hAnsi="Arial"/>
                <w:sz w:val="17"/>
              </w:rPr>
              <w:t>4,787.09 / 3,202</w:t>
            </w:r>
          </w:p>
        </w:tc>
        <w:tc>
          <w:tcPr>
            <w:tcW w:w="1757" w:type="dxa"/>
            <w:vAlign w:val="center"/>
          </w:tcPr>
          <w:p w14:paraId="4B20D46C" w14:textId="77777777" w:rsidR="000767D4" w:rsidRDefault="000A1F72">
            <w:r>
              <w:rPr>
                <w:rFonts w:ascii="Arial" w:hAnsi="Arial"/>
                <w:sz w:val="17"/>
              </w:rPr>
              <w:t>10.63 / 9</w:t>
            </w:r>
          </w:p>
        </w:tc>
        <w:tc>
          <w:tcPr>
            <w:tcW w:w="1814" w:type="dxa"/>
            <w:vAlign w:val="center"/>
          </w:tcPr>
          <w:p w14:paraId="4582214E" w14:textId="77777777" w:rsidR="000767D4" w:rsidRDefault="000A1F72">
            <w:r>
              <w:rPr>
                <w:rFonts w:ascii="Arial" w:hAnsi="Arial"/>
                <w:sz w:val="17"/>
              </w:rPr>
              <w:t>8.24 / 7</w:t>
            </w:r>
          </w:p>
        </w:tc>
        <w:tc>
          <w:tcPr>
            <w:tcW w:w="1757" w:type="dxa"/>
            <w:vAlign w:val="center"/>
          </w:tcPr>
          <w:p w14:paraId="2C4480A8" w14:textId="77777777" w:rsidR="000767D4" w:rsidRDefault="000A1F72">
            <w:r>
              <w:rPr>
                <w:rFonts w:ascii="Arial" w:hAnsi="Arial"/>
                <w:sz w:val="17"/>
              </w:rPr>
              <w:t>5.13 / 3</w:t>
            </w:r>
          </w:p>
        </w:tc>
      </w:tr>
    </w:tbl>
    <w:p w14:paraId="7113EBB7" w14:textId="77777777" w:rsidR="000767D4" w:rsidRDefault="000767D4"/>
    <w:p w14:paraId="2446C5D7" w14:textId="77777777" w:rsidR="000767D4" w:rsidRDefault="000A1F72">
      <w:pPr>
        <w:jc w:val="center"/>
      </w:pPr>
      <w:r>
        <w:rPr>
          <w:i/>
          <w:sz w:val="18"/>
        </w:rPr>
        <w:t>Table 5. Descriptive comparison of selected numerical variables by attrition outcome.</w:t>
      </w:r>
    </w:p>
    <w:p w14:paraId="4A209468" w14:textId="77777777" w:rsidR="000767D4" w:rsidRDefault="000A1F72">
      <w:r>
        <w:t>The attrition group had lower mean and median age, monthly income, total work experience, and company tenure, and a higher mean and median distance from home. Monthly income is right-skewed in both groups, as shown by means exceeding medians; the median is therefore particularly useful for typical-income comparison.</w:t>
      </w:r>
    </w:p>
    <w:tbl>
      <w:tblPr>
        <w:tblStyle w:val="TableGrid"/>
        <w:tblW w:w="0" w:type="auto"/>
        <w:jc w:val="center"/>
        <w:tblLook w:val="04A0" w:firstRow="1" w:lastRow="0" w:firstColumn="1" w:lastColumn="0" w:noHBand="0" w:noVBand="1"/>
      </w:tblPr>
      <w:tblGrid>
        <w:gridCol w:w="4535"/>
        <w:gridCol w:w="2835"/>
      </w:tblGrid>
      <w:tr w:rsidR="000767D4" w14:paraId="6DBEB2FD" w14:textId="77777777">
        <w:trPr>
          <w:jc w:val="center"/>
        </w:trPr>
        <w:tc>
          <w:tcPr>
            <w:tcW w:w="4535" w:type="dxa"/>
            <w:shd w:val="clear" w:color="auto" w:fill="1F4E78"/>
            <w:vAlign w:val="center"/>
          </w:tcPr>
          <w:p w14:paraId="5EEA48AC" w14:textId="77777777" w:rsidR="000767D4" w:rsidRDefault="000A1F72">
            <w:r>
              <w:rPr>
                <w:rFonts w:ascii="Arial" w:hAnsi="Arial"/>
                <w:b/>
                <w:color w:val="FFFFFF"/>
                <w:sz w:val="17"/>
              </w:rPr>
              <w:t>Numerical variable</w:t>
            </w:r>
          </w:p>
        </w:tc>
        <w:tc>
          <w:tcPr>
            <w:tcW w:w="2835" w:type="dxa"/>
            <w:shd w:val="clear" w:color="auto" w:fill="1F4E78"/>
            <w:vAlign w:val="center"/>
          </w:tcPr>
          <w:p w14:paraId="5CF2E817" w14:textId="77777777" w:rsidR="000767D4" w:rsidRDefault="000A1F72">
            <w:r>
              <w:rPr>
                <w:rFonts w:ascii="Arial" w:hAnsi="Arial"/>
                <w:b/>
                <w:color w:val="FFFFFF"/>
                <w:sz w:val="17"/>
              </w:rPr>
              <w:t>Correlation with attrition</w:t>
            </w:r>
          </w:p>
        </w:tc>
      </w:tr>
      <w:tr w:rsidR="000767D4" w14:paraId="276AD3C9" w14:textId="77777777">
        <w:trPr>
          <w:jc w:val="center"/>
        </w:trPr>
        <w:tc>
          <w:tcPr>
            <w:tcW w:w="4535" w:type="dxa"/>
            <w:vAlign w:val="center"/>
          </w:tcPr>
          <w:p w14:paraId="47E57EAF" w14:textId="77777777" w:rsidR="000767D4" w:rsidRDefault="000A1F72">
            <w:r>
              <w:rPr>
                <w:rFonts w:ascii="Arial" w:hAnsi="Arial"/>
                <w:sz w:val="17"/>
              </w:rPr>
              <w:t>TotalWorkingYears</w:t>
            </w:r>
          </w:p>
        </w:tc>
        <w:tc>
          <w:tcPr>
            <w:tcW w:w="2835" w:type="dxa"/>
            <w:vAlign w:val="center"/>
          </w:tcPr>
          <w:p w14:paraId="4A39D345" w14:textId="77777777" w:rsidR="000767D4" w:rsidRDefault="000A1F72">
            <w:r>
              <w:rPr>
                <w:rFonts w:ascii="Arial" w:hAnsi="Arial"/>
                <w:sz w:val="17"/>
              </w:rPr>
              <w:t>-0.171</w:t>
            </w:r>
          </w:p>
        </w:tc>
      </w:tr>
      <w:tr w:rsidR="000767D4" w14:paraId="32C377FB" w14:textId="77777777">
        <w:trPr>
          <w:jc w:val="center"/>
        </w:trPr>
        <w:tc>
          <w:tcPr>
            <w:tcW w:w="4535" w:type="dxa"/>
            <w:vAlign w:val="center"/>
          </w:tcPr>
          <w:p w14:paraId="484B9811" w14:textId="77777777" w:rsidR="000767D4" w:rsidRDefault="000A1F72">
            <w:r>
              <w:rPr>
                <w:rFonts w:ascii="Arial" w:hAnsi="Arial"/>
                <w:sz w:val="17"/>
              </w:rPr>
              <w:t>JobLevel</w:t>
            </w:r>
          </w:p>
        </w:tc>
        <w:tc>
          <w:tcPr>
            <w:tcW w:w="2835" w:type="dxa"/>
            <w:vAlign w:val="center"/>
          </w:tcPr>
          <w:p w14:paraId="17159A0C" w14:textId="77777777" w:rsidR="000767D4" w:rsidRDefault="000A1F72">
            <w:r>
              <w:rPr>
                <w:rFonts w:ascii="Arial" w:hAnsi="Arial"/>
                <w:sz w:val="17"/>
              </w:rPr>
              <w:t>-0.169</w:t>
            </w:r>
          </w:p>
        </w:tc>
      </w:tr>
      <w:tr w:rsidR="000767D4" w14:paraId="6EC15567" w14:textId="77777777">
        <w:trPr>
          <w:jc w:val="center"/>
        </w:trPr>
        <w:tc>
          <w:tcPr>
            <w:tcW w:w="4535" w:type="dxa"/>
            <w:vAlign w:val="center"/>
          </w:tcPr>
          <w:p w14:paraId="0FDEA5D0" w14:textId="77777777" w:rsidR="000767D4" w:rsidRDefault="000A1F72">
            <w:r>
              <w:rPr>
                <w:rFonts w:ascii="Arial" w:hAnsi="Arial"/>
                <w:sz w:val="17"/>
              </w:rPr>
              <w:t>YearsInCurrentRole</w:t>
            </w:r>
          </w:p>
        </w:tc>
        <w:tc>
          <w:tcPr>
            <w:tcW w:w="2835" w:type="dxa"/>
            <w:vAlign w:val="center"/>
          </w:tcPr>
          <w:p w14:paraId="6B8BD6EE" w14:textId="77777777" w:rsidR="000767D4" w:rsidRDefault="000A1F72">
            <w:r>
              <w:rPr>
                <w:rFonts w:ascii="Arial" w:hAnsi="Arial"/>
                <w:sz w:val="17"/>
              </w:rPr>
              <w:t>-0.161</w:t>
            </w:r>
          </w:p>
        </w:tc>
      </w:tr>
      <w:tr w:rsidR="000767D4" w14:paraId="62CA4676" w14:textId="77777777">
        <w:trPr>
          <w:jc w:val="center"/>
        </w:trPr>
        <w:tc>
          <w:tcPr>
            <w:tcW w:w="4535" w:type="dxa"/>
            <w:vAlign w:val="center"/>
          </w:tcPr>
          <w:p w14:paraId="09F654D2" w14:textId="77777777" w:rsidR="000767D4" w:rsidRDefault="000A1F72">
            <w:r>
              <w:rPr>
                <w:rFonts w:ascii="Arial" w:hAnsi="Arial"/>
                <w:sz w:val="17"/>
              </w:rPr>
              <w:t>MonthlyIncome</w:t>
            </w:r>
          </w:p>
        </w:tc>
        <w:tc>
          <w:tcPr>
            <w:tcW w:w="2835" w:type="dxa"/>
            <w:vAlign w:val="center"/>
          </w:tcPr>
          <w:p w14:paraId="4A20AE44" w14:textId="77777777" w:rsidR="000767D4" w:rsidRDefault="000A1F72">
            <w:r>
              <w:rPr>
                <w:rFonts w:ascii="Arial" w:hAnsi="Arial"/>
                <w:sz w:val="17"/>
              </w:rPr>
              <w:t>-0.160</w:t>
            </w:r>
          </w:p>
        </w:tc>
      </w:tr>
      <w:tr w:rsidR="000767D4" w14:paraId="01AAD656" w14:textId="77777777">
        <w:trPr>
          <w:jc w:val="center"/>
        </w:trPr>
        <w:tc>
          <w:tcPr>
            <w:tcW w:w="4535" w:type="dxa"/>
            <w:vAlign w:val="center"/>
          </w:tcPr>
          <w:p w14:paraId="04FDFBF5" w14:textId="77777777" w:rsidR="000767D4" w:rsidRDefault="000A1F72">
            <w:r>
              <w:rPr>
                <w:rFonts w:ascii="Arial" w:hAnsi="Arial"/>
                <w:sz w:val="17"/>
              </w:rPr>
              <w:t>Age</w:t>
            </w:r>
          </w:p>
        </w:tc>
        <w:tc>
          <w:tcPr>
            <w:tcW w:w="2835" w:type="dxa"/>
            <w:vAlign w:val="center"/>
          </w:tcPr>
          <w:p w14:paraId="1EB78660" w14:textId="77777777" w:rsidR="000767D4" w:rsidRDefault="000A1F72">
            <w:r>
              <w:rPr>
                <w:rFonts w:ascii="Arial" w:hAnsi="Arial"/>
                <w:sz w:val="17"/>
              </w:rPr>
              <w:t>-0.159</w:t>
            </w:r>
          </w:p>
        </w:tc>
      </w:tr>
      <w:tr w:rsidR="000767D4" w14:paraId="6DA2A906" w14:textId="77777777">
        <w:trPr>
          <w:jc w:val="center"/>
        </w:trPr>
        <w:tc>
          <w:tcPr>
            <w:tcW w:w="4535" w:type="dxa"/>
            <w:vAlign w:val="center"/>
          </w:tcPr>
          <w:p w14:paraId="11ED6355" w14:textId="77777777" w:rsidR="000767D4" w:rsidRDefault="000A1F72">
            <w:r>
              <w:rPr>
                <w:rFonts w:ascii="Arial" w:hAnsi="Arial"/>
                <w:sz w:val="17"/>
              </w:rPr>
              <w:t>YearsWithCurrManager</w:t>
            </w:r>
          </w:p>
        </w:tc>
        <w:tc>
          <w:tcPr>
            <w:tcW w:w="2835" w:type="dxa"/>
            <w:vAlign w:val="center"/>
          </w:tcPr>
          <w:p w14:paraId="5B086F4C" w14:textId="77777777" w:rsidR="000767D4" w:rsidRDefault="000A1F72">
            <w:r>
              <w:rPr>
                <w:rFonts w:ascii="Arial" w:hAnsi="Arial"/>
                <w:sz w:val="17"/>
              </w:rPr>
              <w:t>-0.156</w:t>
            </w:r>
          </w:p>
        </w:tc>
      </w:tr>
      <w:tr w:rsidR="000767D4" w14:paraId="27C96819" w14:textId="77777777">
        <w:trPr>
          <w:jc w:val="center"/>
        </w:trPr>
        <w:tc>
          <w:tcPr>
            <w:tcW w:w="4535" w:type="dxa"/>
            <w:vAlign w:val="center"/>
          </w:tcPr>
          <w:p w14:paraId="143B3309" w14:textId="77777777" w:rsidR="000767D4" w:rsidRDefault="000A1F72">
            <w:r>
              <w:rPr>
                <w:rFonts w:ascii="Arial" w:hAnsi="Arial"/>
                <w:sz w:val="17"/>
              </w:rPr>
              <w:t>StockOptionLevel</w:t>
            </w:r>
          </w:p>
        </w:tc>
        <w:tc>
          <w:tcPr>
            <w:tcW w:w="2835" w:type="dxa"/>
            <w:vAlign w:val="center"/>
          </w:tcPr>
          <w:p w14:paraId="3E218A74" w14:textId="77777777" w:rsidR="000767D4" w:rsidRDefault="000A1F72">
            <w:r>
              <w:rPr>
                <w:rFonts w:ascii="Arial" w:hAnsi="Arial"/>
                <w:sz w:val="17"/>
              </w:rPr>
              <w:t>-0.137</w:t>
            </w:r>
          </w:p>
        </w:tc>
      </w:tr>
      <w:tr w:rsidR="000767D4" w14:paraId="65A774E0" w14:textId="77777777">
        <w:trPr>
          <w:jc w:val="center"/>
        </w:trPr>
        <w:tc>
          <w:tcPr>
            <w:tcW w:w="4535" w:type="dxa"/>
            <w:vAlign w:val="center"/>
          </w:tcPr>
          <w:p w14:paraId="74AB4665" w14:textId="77777777" w:rsidR="000767D4" w:rsidRDefault="000A1F72">
            <w:r>
              <w:rPr>
                <w:rFonts w:ascii="Arial" w:hAnsi="Arial"/>
                <w:sz w:val="17"/>
              </w:rPr>
              <w:t>YearsAtCompany</w:t>
            </w:r>
          </w:p>
        </w:tc>
        <w:tc>
          <w:tcPr>
            <w:tcW w:w="2835" w:type="dxa"/>
            <w:vAlign w:val="center"/>
          </w:tcPr>
          <w:p w14:paraId="69B87D2F" w14:textId="77777777" w:rsidR="000767D4" w:rsidRDefault="000A1F72">
            <w:r>
              <w:rPr>
                <w:rFonts w:ascii="Arial" w:hAnsi="Arial"/>
                <w:sz w:val="17"/>
              </w:rPr>
              <w:t>-0.134</w:t>
            </w:r>
          </w:p>
        </w:tc>
      </w:tr>
    </w:tbl>
    <w:p w14:paraId="643B986E" w14:textId="77777777" w:rsidR="000767D4" w:rsidRDefault="000767D4"/>
    <w:p w14:paraId="5D5392BE" w14:textId="77777777" w:rsidR="000767D4" w:rsidRDefault="000A1F72">
      <w:pPr>
        <w:jc w:val="center"/>
      </w:pPr>
      <w:r>
        <w:rPr>
          <w:i/>
          <w:sz w:val="18"/>
        </w:rPr>
        <w:t>Table 6. Strongest absolute point-biserial-equivalent correlations with binary attrition among selected numerical variables.</w:t>
      </w:r>
    </w:p>
    <w:p w14:paraId="6A317A9B" w14:textId="77777777" w:rsidR="000767D4" w:rsidRDefault="000A1F72">
      <w:r>
        <w:t>The strongest listed correlations are modest in magnitude. This indicates that no single numerical measure is a complete explanation for attrition and motivates a multivariable model.</w:t>
      </w:r>
    </w:p>
    <w:p w14:paraId="0739889E" w14:textId="77777777" w:rsidR="000767D4" w:rsidRDefault="000A1F72">
      <w:pPr>
        <w:pStyle w:val="Heading1"/>
      </w:pPr>
      <w:r>
        <w:t>10. FEATURE ENGINEERING</w:t>
      </w:r>
    </w:p>
    <w:p w14:paraId="453AD5FD" w14:textId="77777777" w:rsidR="000767D4" w:rsidRDefault="000A1F72">
      <w:r>
        <w:t>No additional engineered variables were retained in the final model. The supplied data already contains direct, interpretable measures of age, role, income, satisfaction, travel, overtime, experience, and tenure. Retaining the original variables supports transparency and avoids creating arbitrary derived measures in a relatively small dataset.</w:t>
      </w:r>
    </w:p>
    <w:p w14:paraId="7D301469" w14:textId="77777777" w:rsidR="000767D4" w:rsidRDefault="000A1F72">
      <w:pPr>
        <w:pStyle w:val="Heading1"/>
      </w:pPr>
      <w:r>
        <w:t>11. MODEL DEVELOPMENT</w:t>
      </w:r>
    </w:p>
    <w:p w14:paraId="388C079E" w14:textId="77777777" w:rsidR="000767D4" w:rsidRDefault="000A1F72">
      <w:pPr>
        <w:pStyle w:val="Heading2"/>
      </w:pPr>
      <w:r>
        <w:t>11.1 Problem Formulation</w:t>
      </w:r>
    </w:p>
    <w:p w14:paraId="6F0CFB75" w14:textId="77777777" w:rsidR="000767D4" w:rsidRDefault="000A1F72">
      <w:r>
        <w:t>This is a supervised binary classification problem. The positive class is Attrition = Yes. A prediction estimates risk from variables available in the supplied record; it is not an automated employment decision.</w:t>
      </w:r>
    </w:p>
    <w:p w14:paraId="6017A725" w14:textId="77777777" w:rsidR="000767D4" w:rsidRDefault="000A1F72">
      <w:pPr>
        <w:pStyle w:val="Heading2"/>
      </w:pPr>
      <w:r>
        <w:t>11.2 Model Selection</w:t>
      </w:r>
    </w:p>
    <w:p w14:paraId="06742929" w14:textId="77777777" w:rsidR="000767D4" w:rsidRDefault="000A1F72">
      <w:r>
        <w:t>Three approaches were compared: a majority-class dummy baseline, balanced logistic regression, and random forest. Logistic regression is interpretable, works well with standardized numerical and one-hot categorical inputs, and its balanced class weights emphasize recognition of the minority attrition class. The random forest offers a nonlinear comparison but requires careful overfitting assessment.</w:t>
      </w:r>
    </w:p>
    <w:p w14:paraId="315BC0E5" w14:textId="77777777" w:rsidR="000767D4" w:rsidRDefault="000A1F72">
      <w:pPr>
        <w:pStyle w:val="Heading2"/>
      </w:pPr>
      <w:r>
        <w:lastRenderedPageBreak/>
        <w:t>11.3 Training Process</w:t>
      </w:r>
    </w:p>
    <w:p w14:paraId="2803D11B" w14:textId="77777777" w:rsidR="000767D4" w:rsidRDefault="000A1F72">
      <w:r>
        <w:t>The balanced logistic-regression model used max_iter = 3000, C = 0.2, class_weight = balanced, and random_state = 42. Its preprocessing and classification stages were fit only on the 80% training partition. The held-out test set was used once for final comparison and evaluation.</w:t>
      </w:r>
    </w:p>
    <w:p w14:paraId="3579D053" w14:textId="77777777" w:rsidR="000767D4" w:rsidRDefault="000A1F72">
      <w:pPr>
        <w:pStyle w:val="Heading1"/>
      </w:pPr>
      <w:r>
        <w:t>12. MODEL EVALUATION</w:t>
      </w:r>
    </w:p>
    <w:tbl>
      <w:tblPr>
        <w:tblStyle w:val="TableGrid"/>
        <w:tblW w:w="0" w:type="auto"/>
        <w:jc w:val="center"/>
        <w:tblLook w:val="04A0" w:firstRow="1" w:lastRow="0" w:firstColumn="1" w:lastColumn="0" w:noHBand="0" w:noVBand="1"/>
      </w:tblPr>
      <w:tblGrid>
        <w:gridCol w:w="2381"/>
        <w:gridCol w:w="1191"/>
        <w:gridCol w:w="1191"/>
        <w:gridCol w:w="1134"/>
        <w:gridCol w:w="1134"/>
        <w:gridCol w:w="1020"/>
        <w:gridCol w:w="1134"/>
      </w:tblGrid>
      <w:tr w:rsidR="000767D4" w14:paraId="3BDA7B17" w14:textId="77777777">
        <w:trPr>
          <w:jc w:val="center"/>
        </w:trPr>
        <w:tc>
          <w:tcPr>
            <w:tcW w:w="2381" w:type="dxa"/>
            <w:shd w:val="clear" w:color="auto" w:fill="1F4E78"/>
            <w:vAlign w:val="center"/>
          </w:tcPr>
          <w:p w14:paraId="1D39DFFD" w14:textId="77777777" w:rsidR="000767D4" w:rsidRDefault="000A1F72">
            <w:r>
              <w:rPr>
                <w:rFonts w:ascii="Arial" w:hAnsi="Arial"/>
                <w:b/>
                <w:color w:val="FFFFFF"/>
                <w:sz w:val="17"/>
              </w:rPr>
              <w:t>Model</w:t>
            </w:r>
          </w:p>
        </w:tc>
        <w:tc>
          <w:tcPr>
            <w:tcW w:w="1191" w:type="dxa"/>
            <w:shd w:val="clear" w:color="auto" w:fill="1F4E78"/>
            <w:vAlign w:val="center"/>
          </w:tcPr>
          <w:p w14:paraId="5052AC99" w14:textId="77777777" w:rsidR="000767D4" w:rsidRDefault="000A1F72">
            <w:r>
              <w:rPr>
                <w:rFonts w:ascii="Arial" w:hAnsi="Arial"/>
                <w:b/>
                <w:color w:val="FFFFFF"/>
                <w:sz w:val="17"/>
              </w:rPr>
              <w:t>Train accuracy</w:t>
            </w:r>
          </w:p>
        </w:tc>
        <w:tc>
          <w:tcPr>
            <w:tcW w:w="1191" w:type="dxa"/>
            <w:shd w:val="clear" w:color="auto" w:fill="1F4E78"/>
            <w:vAlign w:val="center"/>
          </w:tcPr>
          <w:p w14:paraId="0EB4528F" w14:textId="77777777" w:rsidR="000767D4" w:rsidRDefault="000A1F72">
            <w:r>
              <w:rPr>
                <w:rFonts w:ascii="Arial" w:hAnsi="Arial"/>
                <w:b/>
                <w:color w:val="FFFFFF"/>
                <w:sz w:val="17"/>
              </w:rPr>
              <w:t>Test accuracy</w:t>
            </w:r>
          </w:p>
        </w:tc>
        <w:tc>
          <w:tcPr>
            <w:tcW w:w="1134" w:type="dxa"/>
            <w:shd w:val="clear" w:color="auto" w:fill="1F4E78"/>
            <w:vAlign w:val="center"/>
          </w:tcPr>
          <w:p w14:paraId="36CFFDC9" w14:textId="77777777" w:rsidR="000767D4" w:rsidRDefault="000A1F72">
            <w:r>
              <w:rPr>
                <w:rFonts w:ascii="Arial" w:hAnsi="Arial"/>
                <w:b/>
                <w:color w:val="FFFFFF"/>
                <w:sz w:val="17"/>
              </w:rPr>
              <w:t>Precision</w:t>
            </w:r>
          </w:p>
        </w:tc>
        <w:tc>
          <w:tcPr>
            <w:tcW w:w="1134" w:type="dxa"/>
            <w:shd w:val="clear" w:color="auto" w:fill="1F4E78"/>
            <w:vAlign w:val="center"/>
          </w:tcPr>
          <w:p w14:paraId="6447C695" w14:textId="77777777" w:rsidR="000767D4" w:rsidRDefault="000A1F72">
            <w:r>
              <w:rPr>
                <w:rFonts w:ascii="Arial" w:hAnsi="Arial"/>
                <w:b/>
                <w:color w:val="FFFFFF"/>
                <w:sz w:val="17"/>
              </w:rPr>
              <w:t>Recall</w:t>
            </w:r>
          </w:p>
        </w:tc>
        <w:tc>
          <w:tcPr>
            <w:tcW w:w="1020" w:type="dxa"/>
            <w:shd w:val="clear" w:color="auto" w:fill="1F4E78"/>
            <w:vAlign w:val="center"/>
          </w:tcPr>
          <w:p w14:paraId="309A35AB" w14:textId="77777777" w:rsidR="000767D4" w:rsidRDefault="000A1F72">
            <w:r>
              <w:rPr>
                <w:rFonts w:ascii="Arial" w:hAnsi="Arial"/>
                <w:b/>
                <w:color w:val="FFFFFF"/>
                <w:sz w:val="17"/>
              </w:rPr>
              <w:t>F1</w:t>
            </w:r>
          </w:p>
        </w:tc>
        <w:tc>
          <w:tcPr>
            <w:tcW w:w="1134" w:type="dxa"/>
            <w:shd w:val="clear" w:color="auto" w:fill="1F4E78"/>
            <w:vAlign w:val="center"/>
          </w:tcPr>
          <w:p w14:paraId="2709BE69" w14:textId="77777777" w:rsidR="000767D4" w:rsidRDefault="000A1F72">
            <w:r>
              <w:rPr>
                <w:rFonts w:ascii="Arial" w:hAnsi="Arial"/>
                <w:b/>
                <w:color w:val="FFFFFF"/>
                <w:sz w:val="17"/>
              </w:rPr>
              <w:t>ROC-AUC</w:t>
            </w:r>
          </w:p>
        </w:tc>
      </w:tr>
      <w:tr w:rsidR="000767D4" w14:paraId="04124409" w14:textId="77777777">
        <w:trPr>
          <w:jc w:val="center"/>
        </w:trPr>
        <w:tc>
          <w:tcPr>
            <w:tcW w:w="2381" w:type="dxa"/>
            <w:vAlign w:val="center"/>
          </w:tcPr>
          <w:p w14:paraId="47B0FCFE" w14:textId="77777777" w:rsidR="000767D4" w:rsidRDefault="000A1F72">
            <w:r>
              <w:rPr>
                <w:rFonts w:ascii="Arial" w:hAnsi="Arial"/>
                <w:sz w:val="17"/>
              </w:rPr>
              <w:t>Dummy baseline</w:t>
            </w:r>
          </w:p>
        </w:tc>
        <w:tc>
          <w:tcPr>
            <w:tcW w:w="1191" w:type="dxa"/>
            <w:vAlign w:val="center"/>
          </w:tcPr>
          <w:p w14:paraId="6BE67BBB" w14:textId="77777777" w:rsidR="000767D4" w:rsidRDefault="000A1F72">
            <w:r>
              <w:rPr>
                <w:rFonts w:ascii="Arial" w:hAnsi="Arial"/>
                <w:sz w:val="17"/>
              </w:rPr>
              <w:t>0.838</w:t>
            </w:r>
          </w:p>
        </w:tc>
        <w:tc>
          <w:tcPr>
            <w:tcW w:w="1191" w:type="dxa"/>
            <w:vAlign w:val="center"/>
          </w:tcPr>
          <w:p w14:paraId="04259E83" w14:textId="77777777" w:rsidR="000767D4" w:rsidRDefault="000A1F72">
            <w:r>
              <w:rPr>
                <w:rFonts w:ascii="Arial" w:hAnsi="Arial"/>
                <w:sz w:val="17"/>
              </w:rPr>
              <w:t>0.840</w:t>
            </w:r>
          </w:p>
        </w:tc>
        <w:tc>
          <w:tcPr>
            <w:tcW w:w="1134" w:type="dxa"/>
            <w:vAlign w:val="center"/>
          </w:tcPr>
          <w:p w14:paraId="323EB885" w14:textId="77777777" w:rsidR="000767D4" w:rsidRDefault="000A1F72">
            <w:r>
              <w:rPr>
                <w:rFonts w:ascii="Arial" w:hAnsi="Arial"/>
                <w:sz w:val="17"/>
              </w:rPr>
              <w:t>0.000</w:t>
            </w:r>
          </w:p>
        </w:tc>
        <w:tc>
          <w:tcPr>
            <w:tcW w:w="1134" w:type="dxa"/>
            <w:vAlign w:val="center"/>
          </w:tcPr>
          <w:p w14:paraId="2B39913F" w14:textId="77777777" w:rsidR="000767D4" w:rsidRDefault="000A1F72">
            <w:r>
              <w:rPr>
                <w:rFonts w:ascii="Arial" w:hAnsi="Arial"/>
                <w:sz w:val="17"/>
              </w:rPr>
              <w:t>0.000</w:t>
            </w:r>
          </w:p>
        </w:tc>
        <w:tc>
          <w:tcPr>
            <w:tcW w:w="1020" w:type="dxa"/>
            <w:vAlign w:val="center"/>
          </w:tcPr>
          <w:p w14:paraId="5A85E9F0" w14:textId="77777777" w:rsidR="000767D4" w:rsidRDefault="000A1F72">
            <w:r>
              <w:rPr>
                <w:rFonts w:ascii="Arial" w:hAnsi="Arial"/>
                <w:sz w:val="17"/>
              </w:rPr>
              <w:t>0.000</w:t>
            </w:r>
          </w:p>
        </w:tc>
        <w:tc>
          <w:tcPr>
            <w:tcW w:w="1134" w:type="dxa"/>
            <w:vAlign w:val="center"/>
          </w:tcPr>
          <w:p w14:paraId="5E6C8409" w14:textId="77777777" w:rsidR="000767D4" w:rsidRDefault="000A1F72">
            <w:r>
              <w:rPr>
                <w:rFonts w:ascii="Arial" w:hAnsi="Arial"/>
                <w:sz w:val="17"/>
              </w:rPr>
              <w:t>0.500</w:t>
            </w:r>
          </w:p>
        </w:tc>
      </w:tr>
      <w:tr w:rsidR="000767D4" w14:paraId="148529BD" w14:textId="77777777">
        <w:trPr>
          <w:jc w:val="center"/>
        </w:trPr>
        <w:tc>
          <w:tcPr>
            <w:tcW w:w="2381" w:type="dxa"/>
            <w:vAlign w:val="center"/>
          </w:tcPr>
          <w:p w14:paraId="4BC8BCEC" w14:textId="77777777" w:rsidR="000767D4" w:rsidRDefault="000A1F72">
            <w:r>
              <w:rPr>
                <w:rFonts w:ascii="Arial" w:hAnsi="Arial"/>
                <w:sz w:val="17"/>
              </w:rPr>
              <w:t>Balanced logistic regression</w:t>
            </w:r>
          </w:p>
        </w:tc>
        <w:tc>
          <w:tcPr>
            <w:tcW w:w="1191" w:type="dxa"/>
            <w:vAlign w:val="center"/>
          </w:tcPr>
          <w:p w14:paraId="6F0497A7" w14:textId="77777777" w:rsidR="000767D4" w:rsidRDefault="000A1F72">
            <w:r>
              <w:rPr>
                <w:rFonts w:ascii="Arial" w:hAnsi="Arial"/>
                <w:sz w:val="17"/>
              </w:rPr>
              <w:t>0.779</w:t>
            </w:r>
          </w:p>
        </w:tc>
        <w:tc>
          <w:tcPr>
            <w:tcW w:w="1191" w:type="dxa"/>
            <w:vAlign w:val="center"/>
          </w:tcPr>
          <w:p w14:paraId="1E3ACD6B" w14:textId="77777777" w:rsidR="000767D4" w:rsidRDefault="000A1F72">
            <w:r>
              <w:rPr>
                <w:rFonts w:ascii="Arial" w:hAnsi="Arial"/>
                <w:sz w:val="17"/>
              </w:rPr>
              <w:t>0.759</w:t>
            </w:r>
          </w:p>
        </w:tc>
        <w:tc>
          <w:tcPr>
            <w:tcW w:w="1134" w:type="dxa"/>
            <w:vAlign w:val="center"/>
          </w:tcPr>
          <w:p w14:paraId="50E73D23" w14:textId="77777777" w:rsidR="000767D4" w:rsidRDefault="000A1F72">
            <w:r>
              <w:rPr>
                <w:rFonts w:ascii="Arial" w:hAnsi="Arial"/>
                <w:sz w:val="17"/>
              </w:rPr>
              <w:t>0.360</w:t>
            </w:r>
          </w:p>
        </w:tc>
        <w:tc>
          <w:tcPr>
            <w:tcW w:w="1134" w:type="dxa"/>
            <w:vAlign w:val="center"/>
          </w:tcPr>
          <w:p w14:paraId="52215B8E" w14:textId="77777777" w:rsidR="000767D4" w:rsidRDefault="000A1F72">
            <w:r>
              <w:rPr>
                <w:rFonts w:ascii="Arial" w:hAnsi="Arial"/>
                <w:sz w:val="17"/>
              </w:rPr>
              <w:t>0.660</w:t>
            </w:r>
          </w:p>
        </w:tc>
        <w:tc>
          <w:tcPr>
            <w:tcW w:w="1020" w:type="dxa"/>
            <w:vAlign w:val="center"/>
          </w:tcPr>
          <w:p w14:paraId="64C22961" w14:textId="77777777" w:rsidR="000767D4" w:rsidRDefault="000A1F72">
            <w:r>
              <w:rPr>
                <w:rFonts w:ascii="Arial" w:hAnsi="Arial"/>
                <w:sz w:val="17"/>
              </w:rPr>
              <w:t>0.466</w:t>
            </w:r>
          </w:p>
        </w:tc>
        <w:tc>
          <w:tcPr>
            <w:tcW w:w="1134" w:type="dxa"/>
            <w:vAlign w:val="center"/>
          </w:tcPr>
          <w:p w14:paraId="07BA636E" w14:textId="77777777" w:rsidR="000767D4" w:rsidRDefault="000A1F72">
            <w:r>
              <w:rPr>
                <w:rFonts w:ascii="Arial" w:hAnsi="Arial"/>
                <w:sz w:val="17"/>
              </w:rPr>
              <w:t>0.810</w:t>
            </w:r>
          </w:p>
        </w:tc>
      </w:tr>
      <w:tr w:rsidR="000767D4" w14:paraId="4B1DEFF7" w14:textId="77777777">
        <w:trPr>
          <w:jc w:val="center"/>
        </w:trPr>
        <w:tc>
          <w:tcPr>
            <w:tcW w:w="2381" w:type="dxa"/>
            <w:vAlign w:val="center"/>
          </w:tcPr>
          <w:p w14:paraId="539EE2AB" w14:textId="77777777" w:rsidR="000767D4" w:rsidRDefault="000A1F72">
            <w:r>
              <w:rPr>
                <w:rFonts w:ascii="Arial" w:hAnsi="Arial"/>
                <w:sz w:val="17"/>
              </w:rPr>
              <w:t>Random forest</w:t>
            </w:r>
          </w:p>
        </w:tc>
        <w:tc>
          <w:tcPr>
            <w:tcW w:w="1191" w:type="dxa"/>
            <w:vAlign w:val="center"/>
          </w:tcPr>
          <w:p w14:paraId="116A9E01" w14:textId="77777777" w:rsidR="000767D4" w:rsidRDefault="000A1F72">
            <w:r>
              <w:rPr>
                <w:rFonts w:ascii="Arial" w:hAnsi="Arial"/>
                <w:sz w:val="17"/>
              </w:rPr>
              <w:t>0.995</w:t>
            </w:r>
          </w:p>
        </w:tc>
        <w:tc>
          <w:tcPr>
            <w:tcW w:w="1191" w:type="dxa"/>
            <w:vAlign w:val="center"/>
          </w:tcPr>
          <w:p w14:paraId="423C44B6" w14:textId="77777777" w:rsidR="000767D4" w:rsidRDefault="000A1F72">
            <w:r>
              <w:rPr>
                <w:rFonts w:ascii="Arial" w:hAnsi="Arial"/>
                <w:sz w:val="17"/>
              </w:rPr>
              <w:t>0.830</w:t>
            </w:r>
          </w:p>
        </w:tc>
        <w:tc>
          <w:tcPr>
            <w:tcW w:w="1134" w:type="dxa"/>
            <w:vAlign w:val="center"/>
          </w:tcPr>
          <w:p w14:paraId="1D24C460" w14:textId="77777777" w:rsidR="000767D4" w:rsidRDefault="000A1F72">
            <w:r>
              <w:rPr>
                <w:rFonts w:ascii="Arial" w:hAnsi="Arial"/>
                <w:sz w:val="17"/>
              </w:rPr>
              <w:t>0.444</w:t>
            </w:r>
          </w:p>
        </w:tc>
        <w:tc>
          <w:tcPr>
            <w:tcW w:w="1134" w:type="dxa"/>
            <w:vAlign w:val="center"/>
          </w:tcPr>
          <w:p w14:paraId="268E4A94" w14:textId="77777777" w:rsidR="000767D4" w:rsidRDefault="000A1F72">
            <w:r>
              <w:rPr>
                <w:rFonts w:ascii="Arial" w:hAnsi="Arial"/>
                <w:sz w:val="17"/>
              </w:rPr>
              <w:t>0.255</w:t>
            </w:r>
          </w:p>
        </w:tc>
        <w:tc>
          <w:tcPr>
            <w:tcW w:w="1020" w:type="dxa"/>
            <w:vAlign w:val="center"/>
          </w:tcPr>
          <w:p w14:paraId="3BCFCFFB" w14:textId="77777777" w:rsidR="000767D4" w:rsidRDefault="000A1F72">
            <w:r>
              <w:rPr>
                <w:rFonts w:ascii="Arial" w:hAnsi="Arial"/>
                <w:sz w:val="17"/>
              </w:rPr>
              <w:t>0.324</w:t>
            </w:r>
          </w:p>
        </w:tc>
        <w:tc>
          <w:tcPr>
            <w:tcW w:w="1134" w:type="dxa"/>
            <w:vAlign w:val="center"/>
          </w:tcPr>
          <w:p w14:paraId="2E6A9D36" w14:textId="77777777" w:rsidR="000767D4" w:rsidRDefault="000A1F72">
            <w:r>
              <w:rPr>
                <w:rFonts w:ascii="Arial" w:hAnsi="Arial"/>
                <w:sz w:val="17"/>
              </w:rPr>
              <w:t>0.796</w:t>
            </w:r>
          </w:p>
        </w:tc>
      </w:tr>
    </w:tbl>
    <w:p w14:paraId="568BBE48" w14:textId="77777777" w:rsidR="000767D4" w:rsidRDefault="000767D4"/>
    <w:p w14:paraId="4A0FAB0B" w14:textId="77777777" w:rsidR="000767D4" w:rsidRDefault="000A1F72">
      <w:pPr>
        <w:jc w:val="center"/>
      </w:pPr>
      <w:r>
        <w:rPr>
          <w:i/>
          <w:sz w:val="18"/>
        </w:rPr>
        <w:t>Table 7. Held-out model comparison; precision, recall, and F1 refer to attrition.</w:t>
      </w:r>
    </w:p>
    <w:p w14:paraId="5621AB7F" w14:textId="77777777" w:rsidR="000767D4" w:rsidRDefault="000A1F72">
      <w:r>
        <w:t>The dummy model attains approximately 84% accuracy only because it predicts every employee will stay, yielding zero attrition recall and F1. The random forest has higher test accuracy but substantially lower attrition recall and F1, while also showing a large training-to-test accuracy gap. The balanced logistic-regression model is selected because it provides the highest attrition F1 and recall together with the highest ROC-AUC.</w:t>
      </w:r>
    </w:p>
    <w:p w14:paraId="64BD138E" w14:textId="77777777" w:rsidR="000767D4" w:rsidRDefault="000A1F72">
      <w:pPr>
        <w:jc w:val="center"/>
      </w:pPr>
      <w:r>
        <w:rPr>
          <w:noProof/>
        </w:rPr>
        <w:drawing>
          <wp:inline distT="0" distB="0" distL="0" distR="0" wp14:anchorId="6E811F84" wp14:editId="6AA30921">
            <wp:extent cx="4663440" cy="3977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confusion_matrix.png"/>
                    <pic:cNvPicPr/>
                  </pic:nvPicPr>
                  <pic:blipFill>
                    <a:blip r:embed="rId14"/>
                    <a:stretch>
                      <a:fillRect/>
                    </a:stretch>
                  </pic:blipFill>
                  <pic:spPr>
                    <a:xfrm>
                      <a:off x="0" y="0"/>
                      <a:ext cx="4663440" cy="3977755"/>
                    </a:xfrm>
                    <a:prstGeom prst="rect">
                      <a:avLst/>
                    </a:prstGeom>
                  </pic:spPr>
                </pic:pic>
              </a:graphicData>
            </a:graphic>
          </wp:inline>
        </w:drawing>
      </w:r>
    </w:p>
    <w:p w14:paraId="44A4286B" w14:textId="77777777" w:rsidR="000767D4" w:rsidRDefault="000A1F72">
      <w:pPr>
        <w:jc w:val="center"/>
      </w:pPr>
      <w:r>
        <w:rPr>
          <w:i/>
          <w:sz w:val="18"/>
        </w:rPr>
        <w:t>Figure 7. Confusion matrix for the selected balanced logistic-regression model.</w:t>
      </w:r>
    </w:p>
    <w:p w14:paraId="68AF780C" w14:textId="77777777" w:rsidR="000767D4" w:rsidRDefault="000A1F72">
      <w:r>
        <w:t>On 294 held-out employees, the model correctly identified 31 of 47 employees who left and missed 16. It also flagged 55 employees who stayed. In a retention setting, a false negative may miss an employee who could benefit from support, while a false positive could consume resources or create an unnecessary conversation. Any practical alert should be reviewed by HR rather than acted on automatically.</w:t>
      </w:r>
    </w:p>
    <w:p w14:paraId="2E9D42C5" w14:textId="77777777" w:rsidR="000767D4" w:rsidRDefault="000A1F72">
      <w:pPr>
        <w:jc w:val="center"/>
      </w:pPr>
      <w:r>
        <w:rPr>
          <w:noProof/>
        </w:rPr>
        <w:lastRenderedPageBreak/>
        <w:drawing>
          <wp:inline distT="0" distB="0" distL="0" distR="0" wp14:anchorId="0BA232B3" wp14:editId="687FAC3B">
            <wp:extent cx="4754880" cy="36564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_roc_curve.png"/>
                    <pic:cNvPicPr/>
                  </pic:nvPicPr>
                  <pic:blipFill>
                    <a:blip r:embed="rId15"/>
                    <a:stretch>
                      <a:fillRect/>
                    </a:stretch>
                  </pic:blipFill>
                  <pic:spPr>
                    <a:xfrm>
                      <a:off x="0" y="0"/>
                      <a:ext cx="4754880" cy="3656499"/>
                    </a:xfrm>
                    <a:prstGeom prst="rect">
                      <a:avLst/>
                    </a:prstGeom>
                  </pic:spPr>
                </pic:pic>
              </a:graphicData>
            </a:graphic>
          </wp:inline>
        </w:drawing>
      </w:r>
    </w:p>
    <w:p w14:paraId="6217544F" w14:textId="77777777" w:rsidR="000767D4" w:rsidRDefault="000A1F72">
      <w:pPr>
        <w:jc w:val="center"/>
      </w:pPr>
      <w:r>
        <w:rPr>
          <w:i/>
          <w:sz w:val="18"/>
        </w:rPr>
        <w:t>Figure 8. ROC curve for the selected attrition classifier.</w:t>
      </w:r>
    </w:p>
    <w:p w14:paraId="340A4540" w14:textId="77777777" w:rsidR="000767D4" w:rsidRDefault="000A1F72">
      <w:pPr>
        <w:jc w:val="center"/>
      </w:pPr>
      <w:r>
        <w:rPr>
          <w:noProof/>
        </w:rPr>
        <w:drawing>
          <wp:inline distT="0" distB="0" distL="0" distR="0" wp14:anchorId="04FF3DE9" wp14:editId="4EF6CB64">
            <wp:extent cx="5715000" cy="3738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top_coefficients.png"/>
                    <pic:cNvPicPr/>
                  </pic:nvPicPr>
                  <pic:blipFill>
                    <a:blip r:embed="rId16"/>
                    <a:stretch>
                      <a:fillRect/>
                    </a:stretch>
                  </pic:blipFill>
                  <pic:spPr>
                    <a:xfrm>
                      <a:off x="0" y="0"/>
                      <a:ext cx="5715000" cy="3738785"/>
                    </a:xfrm>
                    <a:prstGeom prst="rect">
                      <a:avLst/>
                    </a:prstGeom>
                  </pic:spPr>
                </pic:pic>
              </a:graphicData>
            </a:graphic>
          </wp:inline>
        </w:drawing>
      </w:r>
    </w:p>
    <w:p w14:paraId="090F66F8" w14:textId="77777777" w:rsidR="000767D4" w:rsidRDefault="000A1F72">
      <w:pPr>
        <w:jc w:val="center"/>
      </w:pPr>
      <w:r>
        <w:rPr>
          <w:i/>
          <w:sz w:val="18"/>
        </w:rPr>
        <w:t>Figure 9. Largest standardized logistic-regression coefficients.</w:t>
      </w:r>
    </w:p>
    <w:p w14:paraId="2EEDECD8" w14:textId="77777777" w:rsidR="000767D4" w:rsidRDefault="000A1F72">
      <w:r>
        <w:t>The selected model achieved 75.9% test accuracy, 36.0% attrition precision, 66.0% attrition recall, F1 = 0.466, and ROC-AUC = 0.810. Training accuracy was 77.9%, close to test accuracy, which does not indicate strong overfitting by this measure. Coefficients are predictive associations after adjustment for the included fields, not causal effects.</w:t>
      </w:r>
    </w:p>
    <w:p w14:paraId="78A3EF82" w14:textId="77777777" w:rsidR="000767D4" w:rsidRDefault="000A1F72">
      <w:pPr>
        <w:pStyle w:val="Heading1"/>
      </w:pPr>
      <w:r>
        <w:lastRenderedPageBreak/>
        <w:t>13. RESULTS AND FINDINGS</w:t>
      </w:r>
    </w:p>
    <w:p w14:paraId="442854A6" w14:textId="77777777" w:rsidR="000767D4" w:rsidRDefault="000A1F72">
      <w:pPr>
        <w:pStyle w:val="ListBullet"/>
      </w:pPr>
      <w:r>
        <w:t>Attrition affected 237 of 1,470 employees (16.1%), making minority-class-aware evaluation necessary (Figure 1 and Table 1).</w:t>
      </w:r>
    </w:p>
    <w:p w14:paraId="5A44390C" w14:textId="77777777" w:rsidR="000767D4" w:rsidRDefault="000A1F72">
      <w:pPr>
        <w:pStyle w:val="ListBullet"/>
      </w:pPr>
      <w:r>
        <w:t>Employees working overtime had a 30.5% attrition rate compared with 10.4% among employees not working overtime (Figure 2).</w:t>
      </w:r>
    </w:p>
    <w:p w14:paraId="064D6BE9" w14:textId="77777777" w:rsidR="000767D4" w:rsidRDefault="000A1F72">
      <w:pPr>
        <w:pStyle w:val="ListBullet"/>
      </w:pPr>
      <w:r>
        <w:t>Sales Representatives had the highest observed job-role attrition rate (39.8%), followed by Laboratory Technicians (23.9%); role-specific risk patterns were visible across the data (Figure 3).</w:t>
      </w:r>
    </w:p>
    <w:p w14:paraId="6331885C" w14:textId="77777777" w:rsidR="000767D4" w:rsidRDefault="000A1F72">
      <w:pPr>
        <w:pStyle w:val="ListBullet"/>
      </w:pPr>
      <w:r>
        <w:t>Employees who left were younger, had lower monthly income and experience, had shorter company tenure, and lived farther from work on average than those who stayed (Table 5).</w:t>
      </w:r>
    </w:p>
    <w:p w14:paraId="7E490C88" w14:textId="77777777" w:rsidR="000767D4" w:rsidRDefault="000A1F72">
      <w:pPr>
        <w:pStyle w:val="ListBullet"/>
      </w:pPr>
      <w:r>
        <w:t>Employees with the lowest job-satisfaction score had a 22.8% attrition rate, compared with 11.3% for the highest-satisfaction score (Figure 5).</w:t>
      </w:r>
    </w:p>
    <w:p w14:paraId="5372B8D0" w14:textId="77777777" w:rsidR="000767D4" w:rsidRDefault="000A1F72">
      <w:pPr>
        <w:pStyle w:val="ListBullet"/>
      </w:pPr>
      <w:r>
        <w:t>The selected balanced logistic-regression model achieved ROC-AUC 0.810 and recalled 66.0% of attrition cases on held-out data, but precision of 36.0% requires human review of any prediction-based intervention (Table 7 and Figure 7).</w:t>
      </w:r>
    </w:p>
    <w:p w14:paraId="7328E3B1" w14:textId="77777777" w:rsidR="000767D4" w:rsidRDefault="000A1F72">
      <w:pPr>
        <w:pStyle w:val="Heading1"/>
      </w:pPr>
      <w:r>
        <w:t>14. DISCUSSION</w:t>
      </w:r>
    </w:p>
    <w:p w14:paraId="02B3FF3B" w14:textId="77777777" w:rsidR="000767D4" w:rsidRDefault="000A1F72">
      <w:r>
        <w:t>The EDA and model point to a coherent workforce-risk pattern: overtime, job-role context, travel, job satisfaction, experience, income, and tenure are all relevant signals. Overtime is particularly prominent both descriptively and in the model, whereas job role differentiates groups that may face distinct workloads, labor-market alternatives, or career pathways. The age, income, and experience findings should not be interpreted as a reason to target or disadvantage protected groups; rather, they suggest tha</w:t>
      </w:r>
      <w:r>
        <w:t>t early-career support, career conversations, and role-specific workload review deserve investigation.</w:t>
      </w:r>
    </w:p>
    <w:p w14:paraId="4E532CB6" w14:textId="77777777" w:rsidR="000767D4" w:rsidRDefault="000A1F72">
      <w:r>
        <w:t>Model choice illustrates why accuracy alone is insufficient. The dummy baseline achieved about 84% accuracy by identifying no attrition cases. The random forest improved overall accuracy but detected few employees who left and showed a large training-test gap. The balanced logistic-regression model accepts more false positives to find more true attrition cases and has the best ROC-AUC and attrition F1 of the compared models. This trade-off is appropriate for an exploratory retention-support use case, subjec</w:t>
      </w:r>
      <w:r>
        <w:t>t to careful governance and threshold review.</w:t>
      </w:r>
    </w:p>
    <w:p w14:paraId="67E71763" w14:textId="77777777" w:rsidR="000767D4" w:rsidRDefault="000A1F72">
      <w:pPr>
        <w:pStyle w:val="Heading1"/>
      </w:pPr>
      <w:r>
        <w:t>15. LIMITATIONS</w:t>
      </w:r>
    </w:p>
    <w:p w14:paraId="27791692" w14:textId="77777777" w:rsidR="000767D4" w:rsidRDefault="000A1F72">
      <w:pPr>
        <w:pStyle w:val="ListBullet"/>
      </w:pPr>
      <w:r>
        <w:t>The dataset contains 1,470 records and may not represent another organization, labor market, job structure, or time period.</w:t>
      </w:r>
    </w:p>
    <w:p w14:paraId="6B639E34" w14:textId="77777777" w:rsidR="000767D4" w:rsidRDefault="000A1F72">
      <w:pPr>
        <w:pStyle w:val="ListBullet"/>
      </w:pPr>
      <w:r>
        <w:t>The data is cross-sectional and contains no confirmed causal interventions or time sequence; associations cannot prove causes of attrition.</w:t>
      </w:r>
    </w:p>
    <w:p w14:paraId="67B90F73" w14:textId="77777777" w:rsidR="000767D4" w:rsidRDefault="000A1F72">
      <w:pPr>
        <w:pStyle w:val="ListBullet"/>
      </w:pPr>
      <w:r>
        <w:t>Potentially relevant factors—such as manager quality, detailed workload, external labor-market conditions, and employee reasons for leaving—are unavailable.</w:t>
      </w:r>
    </w:p>
    <w:p w14:paraId="4192919C" w14:textId="77777777" w:rsidR="000767D4" w:rsidRDefault="000A1F72">
      <w:pPr>
        <w:pStyle w:val="ListBullet"/>
      </w:pPr>
      <w:r>
        <w:t>Attrition is imbalanced (16.1%), and the selected model has modest precision; predictions should not be used as automated employment decisions.</w:t>
      </w:r>
    </w:p>
    <w:p w14:paraId="2EE8D78D" w14:textId="77777777" w:rsidR="000767D4" w:rsidRDefault="000A1F72">
      <w:pPr>
        <w:pStyle w:val="ListBullet"/>
      </w:pPr>
      <w:r>
        <w:t>Evaluation uses one stratified hold-out split from the same dataset. External validation, calibration checks, and fairness assessments are needed before deployment.</w:t>
      </w:r>
    </w:p>
    <w:p w14:paraId="3A2DC834" w14:textId="77777777" w:rsidR="0085091D" w:rsidRDefault="0085091D" w:rsidP="0085091D">
      <w:pPr>
        <w:pStyle w:val="ListBullet"/>
        <w:numPr>
          <w:ilvl w:val="0"/>
          <w:numId w:val="0"/>
        </w:numPr>
        <w:ind w:left="360" w:hanging="360"/>
      </w:pPr>
    </w:p>
    <w:p w14:paraId="33DF9C03" w14:textId="77777777" w:rsidR="0085091D" w:rsidRDefault="0085091D" w:rsidP="0085091D">
      <w:pPr>
        <w:pStyle w:val="ListBullet"/>
        <w:numPr>
          <w:ilvl w:val="0"/>
          <w:numId w:val="0"/>
        </w:numPr>
        <w:ind w:left="360" w:hanging="360"/>
      </w:pPr>
    </w:p>
    <w:p w14:paraId="35A219CF" w14:textId="77777777" w:rsidR="000767D4" w:rsidRDefault="000A1F72">
      <w:pPr>
        <w:pStyle w:val="Heading1"/>
      </w:pPr>
      <w:r>
        <w:lastRenderedPageBreak/>
        <w:t>16. CONCLUSION</w:t>
      </w:r>
    </w:p>
    <w:p w14:paraId="26C4EF05" w14:textId="77777777" w:rsidR="000767D4" w:rsidRDefault="000A1F72">
      <w:r>
        <w:t xml:space="preserve">This capstone used the supplied HR dataset to study employee attrition and construct a transparent classification model. The analysis found meaningful associations between attrition and overtime, role, job satisfaction, travel, experience-related measures, income, and tenure. The selected balanced </w:t>
      </w:r>
      <w:r>
        <w:t>logistic-regression model reached ROC-AUC 0.810 and recalled approximately two-thirds of attrition cases on held-out data, although its precision shows that individual alerts require careful review. The study demonstrates that workforce analytics can direct retention investigation toward evidence-based patterns while maintaining the distinction between prediction and causation.</w:t>
      </w:r>
    </w:p>
    <w:p w14:paraId="6C125DF8" w14:textId="77777777" w:rsidR="000767D4" w:rsidRDefault="000A1F72">
      <w:pPr>
        <w:pStyle w:val="Heading1"/>
      </w:pPr>
      <w:r>
        <w:t>17. RECOMMENDATIONS AND FUTURE WORK</w:t>
      </w:r>
    </w:p>
    <w:p w14:paraId="17ABD40E" w14:textId="77777777" w:rsidR="000767D4" w:rsidRDefault="000A1F72">
      <w:pPr>
        <w:pStyle w:val="Heading2"/>
      </w:pPr>
      <w:r>
        <w:t>17.1 Recommendations</w:t>
      </w:r>
    </w:p>
    <w:p w14:paraId="35F2D25C" w14:textId="77777777" w:rsidR="000767D4" w:rsidRDefault="000A1F72">
      <w:pPr>
        <w:pStyle w:val="ListBullet"/>
      </w:pPr>
      <w:r>
        <w:t>Review overtime patterns and workload design. Attrition was 30.5% among overtime employees versus 10.4% among non-overtime employees; HR should examine staffing, scheduling, compensation, and work-life practices before making changes.</w:t>
      </w:r>
    </w:p>
    <w:p w14:paraId="3F7CF2E2" w14:textId="77777777" w:rsidR="000767D4" w:rsidRDefault="000A1F72">
      <w:pPr>
        <w:pStyle w:val="ListBullet"/>
      </w:pPr>
      <w:r>
        <w:t>Run role-specific retention reviews. Sales Representatives and Laboratory Technicians showed the highest observed attrition rates, so their leaders should investigate workload, progression, training, pay competitiveness, and team climate rather than applying generic initiatives.</w:t>
      </w:r>
    </w:p>
    <w:p w14:paraId="377E8B50" w14:textId="77777777" w:rsidR="000767D4" w:rsidRDefault="000A1F72">
      <w:pPr>
        <w:pStyle w:val="ListBullet"/>
      </w:pPr>
      <w:r>
        <w:t>Strengthen early-career and tenure support. Employees who left had lower median age, total experience, and company tenure; structured onboarding, mentorship, early check-ins, and clear internal-mobility conversations are appropriate hypotheses to test.</w:t>
      </w:r>
    </w:p>
    <w:p w14:paraId="0CB35348" w14:textId="77777777" w:rsidR="000767D4" w:rsidRDefault="000A1F72">
      <w:pPr>
        <w:pStyle w:val="ListBullet"/>
      </w:pPr>
      <w:r>
        <w:t>Prioritize engagement follow-up. The low job-satisfaction group had approximately double the attrition rate of the highest-satisfaction group; confidential listening sessions and targeted manager action plans should be monitored for improvement.</w:t>
      </w:r>
    </w:p>
    <w:p w14:paraId="568EB51D" w14:textId="77777777" w:rsidR="000767D4" w:rsidRDefault="000A1F72">
      <w:pPr>
        <w:pStyle w:val="ListBullet"/>
      </w:pPr>
      <w:r>
        <w:t>Use model scores only as a review signal. The model can help prioritize voluntary retention conversations, but HR should validate performance on current data, set governance rules, test fairness, and ensure predictions never drive adverse decisions.</w:t>
      </w:r>
    </w:p>
    <w:p w14:paraId="3BC71013" w14:textId="77777777" w:rsidR="000767D4" w:rsidRDefault="000A1F72">
      <w:pPr>
        <w:pStyle w:val="Heading2"/>
      </w:pPr>
      <w:r>
        <w:t>17.2 Future Work</w:t>
      </w:r>
    </w:p>
    <w:p w14:paraId="5EC06A03" w14:textId="77777777" w:rsidR="000767D4" w:rsidRDefault="000A1F72">
      <w:r>
        <w:t>Future work should validate the pipeline on a temporally newer or external workforce sample; add ethically collected variables such as manager support and employee feedback; assess probability calibration and group fairness; use cross-validation during model selection; and evaluate whether retention interventions actually improve employee outcomes.</w:t>
      </w:r>
    </w:p>
    <w:p w14:paraId="16AFEF60" w14:textId="77777777" w:rsidR="000767D4" w:rsidRDefault="000A1F72">
      <w:pPr>
        <w:pStyle w:val="Heading1"/>
      </w:pPr>
      <w:r>
        <w:t>18. REFERENCES</w:t>
      </w:r>
    </w:p>
    <w:p w14:paraId="767EFA22" w14:textId="77777777" w:rsidR="000767D4" w:rsidRDefault="000A1F72">
      <w:pPr>
        <w:pStyle w:val="ListBullet"/>
      </w:pPr>
      <w:r>
        <w:t>India Data Research Academy. (2026). Capstone Project Guide 2026. Department of Data Science and AI.</w:t>
      </w:r>
    </w:p>
    <w:p w14:paraId="004ED667" w14:textId="77777777" w:rsidR="000767D4" w:rsidRDefault="000A1F72">
      <w:pPr>
        <w:pStyle w:val="ListBullet"/>
      </w:pPr>
      <w:r>
        <w:t>India Data Research Academy. (2026). P_7_WA_Fn-UseC_-HR-Employee-Attrition.csv [Dataset supplied through the LMS].</w:t>
      </w:r>
    </w:p>
    <w:p w14:paraId="6B83DE32" w14:textId="77777777" w:rsidR="000767D4" w:rsidRDefault="000A1F72">
      <w:pPr>
        <w:pStyle w:val="ListBullet"/>
      </w:pPr>
      <w:r>
        <w:t>Pedregosa, F., Varoquaux, G., Gramfort, A., et al. (2011). Scikit-learn: Machine learning in Python. Journal of Machine Learning Research, 12, 2825–2830.</w:t>
      </w:r>
    </w:p>
    <w:p w14:paraId="3CF00785" w14:textId="1C7BC2BB" w:rsidR="000767D4" w:rsidRDefault="000A1F72">
      <w:pPr>
        <w:pStyle w:val="ListBullet"/>
      </w:pPr>
      <w:r>
        <w:t xml:space="preserve">The pandas development team. (2026). pandas documentation. </w:t>
      </w:r>
      <w:hyperlink r:id="rId17" w:history="1">
        <w:r w:rsidR="0085091D" w:rsidRPr="002055BE">
          <w:rPr>
            <w:rStyle w:val="Hyperlink"/>
          </w:rPr>
          <w:t>https://pandas.pydata.org/</w:t>
        </w:r>
      </w:hyperlink>
    </w:p>
    <w:p w14:paraId="1CDF7613" w14:textId="77777777" w:rsidR="0085091D" w:rsidRDefault="0085091D" w:rsidP="0085091D">
      <w:pPr>
        <w:pStyle w:val="ListBullet"/>
        <w:numPr>
          <w:ilvl w:val="0"/>
          <w:numId w:val="0"/>
        </w:numPr>
        <w:ind w:left="360"/>
      </w:pPr>
    </w:p>
    <w:p w14:paraId="5F5D5BFF" w14:textId="77777777" w:rsidR="000767D4" w:rsidRDefault="000A1F72">
      <w:pPr>
        <w:pStyle w:val="Heading1"/>
      </w:pPr>
      <w:r>
        <w:lastRenderedPageBreak/>
        <w:t>APPENDIX A. SELECTED CODE</w:t>
      </w:r>
    </w:p>
    <w:p w14:paraId="1B9F27F2" w14:textId="77777777" w:rsidR="000767D4" w:rsidRDefault="000A1F72">
      <w:r>
        <w:t>The complete executable workflow is provided in StudentName_Project7_Employee_Attrition.ipynb and project7_analysis.py. The following excerpt shows the core preprocessing specification.</w:t>
      </w:r>
    </w:p>
    <w:p w14:paraId="268BEED2" w14:textId="77777777" w:rsidR="00BE35A9" w:rsidRDefault="00BE35A9" w:rsidP="00BE35A9">
      <w:pPr>
        <w:pStyle w:val="Heading2"/>
      </w:pPr>
      <w:r>
        <w:t>A.1 Data Loading and Inspection</w:t>
      </w:r>
    </w:p>
    <w:tbl>
      <w:tblPr>
        <w:tblW w:w="0" w:type="auto"/>
        <w:jc w:val="center"/>
        <w:tblLook w:val="04A0" w:firstRow="1" w:lastRow="0" w:firstColumn="1" w:lastColumn="0" w:noHBand="0" w:noVBand="1"/>
      </w:tblPr>
      <w:tblGrid>
        <w:gridCol w:w="9461"/>
      </w:tblGrid>
      <w:tr w:rsidR="00BE35A9" w14:paraId="3070283E" w14:textId="77777777" w:rsidTr="0085068F">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53CA1F90" w14:textId="77777777" w:rsidR="00300237" w:rsidRPr="00300237" w:rsidRDefault="00300237" w:rsidP="00300237">
            <w:pPr>
              <w:pStyle w:val="Code"/>
              <w:rPr>
                <w:lang w:val="en-IN"/>
              </w:rPr>
            </w:pPr>
            <w:r w:rsidRPr="00300237">
              <w:rPr>
                <w:lang w:val="en-IN"/>
              </w:rPr>
              <w:t>raw = pd.read_csv(RAW_PATH)</w:t>
            </w:r>
          </w:p>
          <w:p w14:paraId="0C29AFF5" w14:textId="77777777" w:rsidR="00300237" w:rsidRPr="00300237" w:rsidRDefault="00300237" w:rsidP="00300237">
            <w:pPr>
              <w:pStyle w:val="Code"/>
              <w:rPr>
                <w:lang w:val="en-IN"/>
              </w:rPr>
            </w:pPr>
            <w:r w:rsidRPr="00300237">
              <w:rPr>
                <w:lang w:val="en-IN"/>
              </w:rPr>
              <w:t>print('File:', RAW_PATH.name)</w:t>
            </w:r>
          </w:p>
          <w:p w14:paraId="364FF8E9" w14:textId="77777777" w:rsidR="00300237" w:rsidRPr="00300237" w:rsidRDefault="00300237" w:rsidP="00300237">
            <w:pPr>
              <w:pStyle w:val="Code"/>
              <w:rPr>
                <w:lang w:val="en-IN"/>
              </w:rPr>
            </w:pPr>
            <w:r w:rsidRPr="00300237">
              <w:rPr>
                <w:lang w:val="en-IN"/>
              </w:rPr>
              <w:t>print('Shape:', raw.shape)</w:t>
            </w:r>
          </w:p>
          <w:p w14:paraId="350CD13F" w14:textId="77777777" w:rsidR="00300237" w:rsidRPr="00300237" w:rsidRDefault="00300237" w:rsidP="00300237">
            <w:pPr>
              <w:pStyle w:val="Code"/>
              <w:rPr>
                <w:lang w:val="en-IN"/>
              </w:rPr>
            </w:pPr>
            <w:r w:rsidRPr="00300237">
              <w:rPr>
                <w:lang w:val="en-IN"/>
              </w:rPr>
              <w:t>print('\nColumn dtypes:\n', raw.dtypes)</w:t>
            </w:r>
          </w:p>
          <w:p w14:paraId="47C4261E" w14:textId="77777777" w:rsidR="00300237" w:rsidRPr="00300237" w:rsidRDefault="00300237" w:rsidP="00300237">
            <w:pPr>
              <w:pStyle w:val="Code"/>
              <w:rPr>
                <w:lang w:val="en-IN"/>
              </w:rPr>
            </w:pPr>
            <w:r w:rsidRPr="00300237">
              <w:rPr>
                <w:lang w:val="en-IN"/>
              </w:rPr>
              <w:t>display(raw.head())</w:t>
            </w:r>
          </w:p>
          <w:p w14:paraId="4AF72AA2" w14:textId="77777777" w:rsidR="00300237" w:rsidRPr="00300237" w:rsidRDefault="00300237" w:rsidP="00300237">
            <w:pPr>
              <w:pStyle w:val="Code"/>
              <w:rPr>
                <w:lang w:val="en-IN"/>
              </w:rPr>
            </w:pPr>
            <w:r w:rsidRPr="00300237">
              <w:rPr>
                <w:lang w:val="en-IN"/>
              </w:rPr>
              <w:t>display(raw.describe(include='all').transpose().head(15))</w:t>
            </w:r>
          </w:p>
          <w:p w14:paraId="072B6B9C" w14:textId="77777777" w:rsidR="00300237" w:rsidRPr="00300237" w:rsidRDefault="00300237" w:rsidP="00300237">
            <w:pPr>
              <w:pStyle w:val="Code"/>
              <w:rPr>
                <w:lang w:val="en-IN"/>
              </w:rPr>
            </w:pPr>
            <w:r w:rsidRPr="00300237">
              <w:rPr>
                <w:lang w:val="en-IN"/>
              </w:rPr>
              <w:t>target_counts = raw['Attrition'].value_counts()</w:t>
            </w:r>
          </w:p>
          <w:p w14:paraId="27CC0296" w14:textId="77777777" w:rsidR="00300237" w:rsidRPr="00300237" w:rsidRDefault="00300237" w:rsidP="00300237">
            <w:pPr>
              <w:pStyle w:val="Code"/>
              <w:rPr>
                <w:lang w:val="en-IN"/>
              </w:rPr>
            </w:pPr>
            <w:r w:rsidRPr="00300237">
              <w:rPr>
                <w:lang w:val="en-IN"/>
              </w:rPr>
              <w:t>baseline_rate = (raw['Attrition'] == 'Yes').mean() * 100</w:t>
            </w:r>
          </w:p>
          <w:p w14:paraId="588BEFD6" w14:textId="77777777" w:rsidR="00300237" w:rsidRPr="00300237" w:rsidRDefault="00300237" w:rsidP="00300237">
            <w:pPr>
              <w:pStyle w:val="Code"/>
              <w:rPr>
                <w:lang w:val="en-IN"/>
              </w:rPr>
            </w:pPr>
            <w:r w:rsidRPr="00300237">
              <w:rPr>
                <w:lang w:val="en-IN"/>
              </w:rPr>
              <w:t>print('\nAttrition counts:\n', target_counts)</w:t>
            </w:r>
          </w:p>
          <w:p w14:paraId="6155B791" w14:textId="697172EB" w:rsidR="00BE35A9" w:rsidRPr="001E026D" w:rsidRDefault="00300237" w:rsidP="0085068F">
            <w:pPr>
              <w:pStyle w:val="Code"/>
              <w:rPr>
                <w:lang w:val="en-IN"/>
              </w:rPr>
            </w:pPr>
            <w:r w:rsidRPr="00300237">
              <w:rPr>
                <w:lang w:val="en-IN"/>
              </w:rPr>
              <w:t>print(f'Baseline attrition rate: {baseline_rate:.2f}%')</w:t>
            </w:r>
          </w:p>
        </w:tc>
      </w:tr>
    </w:tbl>
    <w:p w14:paraId="59C4A1F2" w14:textId="77777777" w:rsidR="00BE35A9" w:rsidRDefault="00BE35A9" w:rsidP="00BE35A9">
      <w:pPr>
        <w:spacing w:after="0"/>
      </w:pPr>
    </w:p>
    <w:p w14:paraId="6785AF6E" w14:textId="77777777" w:rsidR="00BE35A9" w:rsidRDefault="00BE35A9" w:rsidP="00BE35A9">
      <w:pPr>
        <w:pStyle w:val="Heading2"/>
      </w:pPr>
      <w:r>
        <w:t>A.2 Data Cleaning</w:t>
      </w:r>
    </w:p>
    <w:tbl>
      <w:tblPr>
        <w:tblW w:w="0" w:type="auto"/>
        <w:jc w:val="center"/>
        <w:tblLook w:val="04A0" w:firstRow="1" w:lastRow="0" w:firstColumn="1" w:lastColumn="0" w:noHBand="0" w:noVBand="1"/>
      </w:tblPr>
      <w:tblGrid>
        <w:gridCol w:w="9461"/>
      </w:tblGrid>
      <w:tr w:rsidR="00BE35A9" w14:paraId="5FE4B53B" w14:textId="77777777" w:rsidTr="0085068F">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2C37D2B5" w14:textId="77777777" w:rsidR="001E026D" w:rsidRPr="001E026D" w:rsidRDefault="001E026D" w:rsidP="001E026D">
            <w:pPr>
              <w:pStyle w:val="Code"/>
              <w:rPr>
                <w:lang w:val="en-IN"/>
              </w:rPr>
            </w:pPr>
            <w:r w:rsidRPr="001E026D">
              <w:rPr>
                <w:lang w:val="en-IN"/>
              </w:rPr>
              <w:t>missing = raw.isna().sum()</w:t>
            </w:r>
          </w:p>
          <w:p w14:paraId="749B4397" w14:textId="77777777" w:rsidR="001E026D" w:rsidRPr="001E026D" w:rsidRDefault="001E026D" w:rsidP="001E026D">
            <w:pPr>
              <w:pStyle w:val="Code"/>
              <w:rPr>
                <w:lang w:val="en-IN"/>
              </w:rPr>
            </w:pPr>
            <w:r w:rsidRPr="001E026D">
              <w:rPr>
                <w:lang w:val="en-IN"/>
              </w:rPr>
              <w:t>duplicates = raw.duplicated().sum()</w:t>
            </w:r>
          </w:p>
          <w:p w14:paraId="037CEFE5" w14:textId="77777777" w:rsidR="001E026D" w:rsidRPr="001E026D" w:rsidRDefault="001E026D" w:rsidP="001E026D">
            <w:pPr>
              <w:pStyle w:val="Code"/>
              <w:rPr>
                <w:lang w:val="en-IN"/>
              </w:rPr>
            </w:pPr>
            <w:r w:rsidRPr="001E026D">
              <w:rPr>
                <w:lang w:val="en-IN"/>
              </w:rPr>
              <w:t>print('Total missing values:', missing.sum())</w:t>
            </w:r>
          </w:p>
          <w:p w14:paraId="6B0BD75D" w14:textId="77777777" w:rsidR="001E026D" w:rsidRPr="001E026D" w:rsidRDefault="001E026D" w:rsidP="001E026D">
            <w:pPr>
              <w:pStyle w:val="Code"/>
              <w:rPr>
                <w:lang w:val="en-IN"/>
              </w:rPr>
            </w:pPr>
            <w:r w:rsidRPr="001E026D">
              <w:rPr>
                <w:lang w:val="en-IN"/>
              </w:rPr>
              <w:t>print('Duplicate rows:', duplicates)</w:t>
            </w:r>
          </w:p>
          <w:p w14:paraId="40520D50" w14:textId="77777777" w:rsidR="001E026D" w:rsidRPr="001E026D" w:rsidRDefault="001E026D" w:rsidP="001E026D">
            <w:pPr>
              <w:pStyle w:val="Code"/>
              <w:rPr>
                <w:lang w:val="en-IN"/>
              </w:rPr>
            </w:pPr>
          </w:p>
          <w:p w14:paraId="26D579BA" w14:textId="77777777" w:rsidR="001E026D" w:rsidRPr="001E026D" w:rsidRDefault="001E026D" w:rsidP="001E026D">
            <w:pPr>
              <w:pStyle w:val="Code"/>
              <w:rPr>
                <w:lang w:val="en-IN"/>
              </w:rPr>
            </w:pPr>
            <w:r w:rsidRPr="001E026D">
              <w:rPr>
                <w:lang w:val="en-IN"/>
              </w:rPr>
              <w:t>clean = raw.copy()</w:t>
            </w:r>
          </w:p>
          <w:p w14:paraId="66AB88DE" w14:textId="77777777" w:rsidR="001E026D" w:rsidRPr="001E026D" w:rsidRDefault="001E026D" w:rsidP="001E026D">
            <w:pPr>
              <w:pStyle w:val="Code"/>
              <w:rPr>
                <w:lang w:val="en-IN"/>
              </w:rPr>
            </w:pPr>
            <w:r w:rsidRPr="001E026D">
              <w:rPr>
                <w:lang w:val="en-IN"/>
              </w:rPr>
              <w:t>text_columns = clean.select_dtypes(include=['object', 'string']).columns</w:t>
            </w:r>
          </w:p>
          <w:p w14:paraId="5DAEA49B" w14:textId="77777777" w:rsidR="001E026D" w:rsidRPr="001E026D" w:rsidRDefault="001E026D" w:rsidP="001E026D">
            <w:pPr>
              <w:pStyle w:val="Code"/>
              <w:rPr>
                <w:lang w:val="en-IN"/>
              </w:rPr>
            </w:pPr>
            <w:r w:rsidRPr="001E026D">
              <w:rPr>
                <w:lang w:val="en-IN"/>
              </w:rPr>
              <w:t>for column in text_columns:</w:t>
            </w:r>
          </w:p>
          <w:p w14:paraId="0FEDC719" w14:textId="77777777" w:rsidR="001E026D" w:rsidRPr="001E026D" w:rsidRDefault="001E026D" w:rsidP="001E026D">
            <w:pPr>
              <w:pStyle w:val="Code"/>
              <w:rPr>
                <w:lang w:val="en-IN"/>
              </w:rPr>
            </w:pPr>
            <w:r w:rsidRPr="001E026D">
              <w:rPr>
                <w:lang w:val="en-IN"/>
              </w:rPr>
              <w:t>    clean[column] = clean[column].astype(str).str.strip()</w:t>
            </w:r>
          </w:p>
          <w:p w14:paraId="2FFBB611" w14:textId="77777777" w:rsidR="001E026D" w:rsidRPr="001E026D" w:rsidRDefault="001E026D" w:rsidP="001E026D">
            <w:pPr>
              <w:pStyle w:val="Code"/>
              <w:rPr>
                <w:lang w:val="en-IN"/>
              </w:rPr>
            </w:pPr>
            <w:r w:rsidRPr="001E026D">
              <w:rPr>
                <w:lang w:val="en-IN"/>
              </w:rPr>
              <w:t>clean['AttritionBinary'] = (clean['Attrition'] == 'Yes').astype(int)</w:t>
            </w:r>
          </w:p>
          <w:p w14:paraId="6684758D" w14:textId="77777777" w:rsidR="001E026D" w:rsidRPr="001E026D" w:rsidRDefault="001E026D" w:rsidP="001E026D">
            <w:pPr>
              <w:pStyle w:val="Code"/>
              <w:rPr>
                <w:lang w:val="en-IN"/>
              </w:rPr>
            </w:pPr>
          </w:p>
          <w:p w14:paraId="029E9817" w14:textId="77777777" w:rsidR="001E026D" w:rsidRPr="001E026D" w:rsidRDefault="001E026D" w:rsidP="001E026D">
            <w:pPr>
              <w:pStyle w:val="Code"/>
              <w:rPr>
                <w:lang w:val="en-IN"/>
              </w:rPr>
            </w:pPr>
            <w:r w:rsidRPr="001E026D">
              <w:rPr>
                <w:lang w:val="en-IN"/>
              </w:rPr>
              <w:t>for column in ['Age', 'MonthlyIncome', 'TotalWorkingYears', 'YearsAtCompany']:</w:t>
            </w:r>
          </w:p>
          <w:p w14:paraId="193D531F" w14:textId="77777777" w:rsidR="001E026D" w:rsidRPr="001E026D" w:rsidRDefault="001E026D" w:rsidP="001E026D">
            <w:pPr>
              <w:pStyle w:val="Code"/>
              <w:rPr>
                <w:lang w:val="en-IN"/>
              </w:rPr>
            </w:pPr>
            <w:r w:rsidRPr="001E026D">
              <w:rPr>
                <w:lang w:val="en-IN"/>
              </w:rPr>
              <w:t>    print(column, 'min/max:', clean[column].min(), clean[column].max())</w:t>
            </w:r>
          </w:p>
          <w:p w14:paraId="60AA788C" w14:textId="77777777" w:rsidR="001E026D" w:rsidRPr="001E026D" w:rsidRDefault="001E026D" w:rsidP="001E026D">
            <w:pPr>
              <w:pStyle w:val="Code"/>
              <w:rPr>
                <w:lang w:val="en-IN"/>
              </w:rPr>
            </w:pPr>
          </w:p>
          <w:p w14:paraId="06DF6AC1" w14:textId="77777777" w:rsidR="001E026D" w:rsidRPr="001E026D" w:rsidRDefault="001E026D" w:rsidP="001E026D">
            <w:pPr>
              <w:pStyle w:val="Code"/>
              <w:rPr>
                <w:lang w:val="en-IN"/>
              </w:rPr>
            </w:pPr>
            <w:r w:rsidRPr="001E026D">
              <w:rPr>
                <w:lang w:val="en-IN"/>
              </w:rPr>
              <w:t>outlier_rows = []</w:t>
            </w:r>
          </w:p>
          <w:p w14:paraId="440F2410" w14:textId="77777777" w:rsidR="001E026D" w:rsidRPr="001E026D" w:rsidRDefault="001E026D" w:rsidP="001E026D">
            <w:pPr>
              <w:pStyle w:val="Code"/>
              <w:rPr>
                <w:lang w:val="en-IN"/>
              </w:rPr>
            </w:pPr>
            <w:r w:rsidRPr="001E026D">
              <w:rPr>
                <w:lang w:val="en-IN"/>
              </w:rPr>
              <w:t>for column in ['Age', 'MonthlyIncome', 'DistanceFromHome', 'TotalWorkingYears', 'YearsAtCompany']:</w:t>
            </w:r>
          </w:p>
          <w:p w14:paraId="13E74B43" w14:textId="77777777" w:rsidR="001E026D" w:rsidRPr="001E026D" w:rsidRDefault="001E026D" w:rsidP="001E026D">
            <w:pPr>
              <w:pStyle w:val="Code"/>
              <w:rPr>
                <w:lang w:val="en-IN"/>
              </w:rPr>
            </w:pPr>
            <w:r w:rsidRPr="001E026D">
              <w:rPr>
                <w:lang w:val="en-IN"/>
              </w:rPr>
              <w:t>    q1, q3 = clean[column].quantile([0.25, 0.75])</w:t>
            </w:r>
          </w:p>
          <w:p w14:paraId="2B3F0DD3" w14:textId="77777777" w:rsidR="001E026D" w:rsidRPr="001E026D" w:rsidRDefault="001E026D" w:rsidP="001E026D">
            <w:pPr>
              <w:pStyle w:val="Code"/>
              <w:rPr>
                <w:lang w:val="en-IN"/>
              </w:rPr>
            </w:pPr>
            <w:r w:rsidRPr="001E026D">
              <w:rPr>
                <w:lang w:val="en-IN"/>
              </w:rPr>
              <w:t>    iqr = q3 - q1</w:t>
            </w:r>
          </w:p>
          <w:p w14:paraId="2D02323E" w14:textId="77777777" w:rsidR="001E026D" w:rsidRPr="001E026D" w:rsidRDefault="001E026D" w:rsidP="001E026D">
            <w:pPr>
              <w:pStyle w:val="Code"/>
              <w:rPr>
                <w:lang w:val="en-IN"/>
              </w:rPr>
            </w:pPr>
            <w:r w:rsidRPr="001E026D">
              <w:rPr>
                <w:lang w:val="en-IN"/>
              </w:rPr>
              <w:t>    flagged = ((clean[column] &lt; q1 - 1.5 * iqr) | (clean[column] &gt; q3 + 1.5 * iqr)).sum()</w:t>
            </w:r>
          </w:p>
          <w:p w14:paraId="484E3F27" w14:textId="77777777" w:rsidR="001E026D" w:rsidRPr="001E026D" w:rsidRDefault="001E026D" w:rsidP="001E026D">
            <w:pPr>
              <w:pStyle w:val="Code"/>
              <w:rPr>
                <w:lang w:val="en-IN"/>
              </w:rPr>
            </w:pPr>
            <w:r w:rsidRPr="001E026D">
              <w:rPr>
                <w:lang w:val="en-IN"/>
              </w:rPr>
              <w:t>    outlier_rows.append({'Variable': column, 'IQR_flagged': int(flagged)})</w:t>
            </w:r>
          </w:p>
          <w:p w14:paraId="7CD991B5" w14:textId="77777777" w:rsidR="001E026D" w:rsidRPr="001E026D" w:rsidRDefault="001E026D" w:rsidP="001E026D">
            <w:pPr>
              <w:pStyle w:val="Code"/>
              <w:rPr>
                <w:lang w:val="en-IN"/>
              </w:rPr>
            </w:pPr>
            <w:r w:rsidRPr="001E026D">
              <w:rPr>
                <w:lang w:val="en-IN"/>
              </w:rPr>
              <w:t>display(pd.DataFrame(outlier_rows))</w:t>
            </w:r>
          </w:p>
          <w:p w14:paraId="41B7C517" w14:textId="77777777" w:rsidR="001E026D" w:rsidRPr="001E026D" w:rsidRDefault="001E026D" w:rsidP="001E026D">
            <w:pPr>
              <w:pStyle w:val="Code"/>
              <w:rPr>
                <w:lang w:val="en-IN"/>
              </w:rPr>
            </w:pPr>
          </w:p>
          <w:p w14:paraId="4210D268" w14:textId="77777777" w:rsidR="001E026D" w:rsidRPr="001E026D" w:rsidRDefault="001E026D" w:rsidP="001E026D">
            <w:pPr>
              <w:pStyle w:val="Code"/>
              <w:rPr>
                <w:lang w:val="en-IN"/>
              </w:rPr>
            </w:pPr>
            <w:r w:rsidRPr="001E026D">
              <w:rPr>
                <w:lang w:val="en-IN"/>
              </w:rPr>
              <w:t>clean.to_csv(CLEAN_PATH, index=False)</w:t>
            </w:r>
          </w:p>
          <w:p w14:paraId="0EA80C18" w14:textId="0D2D60CF" w:rsidR="00BE35A9" w:rsidRPr="001E026D" w:rsidRDefault="001E026D" w:rsidP="0085068F">
            <w:pPr>
              <w:pStyle w:val="Code"/>
              <w:rPr>
                <w:lang w:val="en-IN"/>
              </w:rPr>
            </w:pPr>
            <w:r w:rsidRPr="001E026D">
              <w:rPr>
                <w:lang w:val="en-IN"/>
              </w:rPr>
              <w:t>print('Saved cleaned data to', CLEAN_PATH)</w:t>
            </w:r>
          </w:p>
        </w:tc>
      </w:tr>
    </w:tbl>
    <w:p w14:paraId="64098155" w14:textId="77777777" w:rsidR="00BE35A9" w:rsidRDefault="00BE35A9" w:rsidP="00BE35A9">
      <w:pPr>
        <w:spacing w:after="0"/>
      </w:pPr>
    </w:p>
    <w:p w14:paraId="5BB37F1B" w14:textId="77777777" w:rsidR="00BE35A9" w:rsidRDefault="00BE35A9" w:rsidP="00BE35A9">
      <w:pPr>
        <w:pStyle w:val="Heading2"/>
      </w:pPr>
      <w:r>
        <w:t>A.3 Preprocessing</w:t>
      </w:r>
    </w:p>
    <w:tbl>
      <w:tblPr>
        <w:tblW w:w="0" w:type="auto"/>
        <w:jc w:val="center"/>
        <w:tblLook w:val="04A0" w:firstRow="1" w:lastRow="0" w:firstColumn="1" w:lastColumn="0" w:noHBand="0" w:noVBand="1"/>
      </w:tblPr>
      <w:tblGrid>
        <w:gridCol w:w="9461"/>
      </w:tblGrid>
      <w:tr w:rsidR="00BE35A9" w14:paraId="3A401FB9" w14:textId="77777777" w:rsidTr="0085068F">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4EE408F9" w14:textId="77777777" w:rsidR="00A42E6C" w:rsidRPr="00A42E6C" w:rsidRDefault="00A42E6C" w:rsidP="00A42E6C">
            <w:pPr>
              <w:pStyle w:val="Code"/>
              <w:rPr>
                <w:lang w:val="en-IN"/>
              </w:rPr>
            </w:pPr>
            <w:r w:rsidRPr="00A42E6C">
              <w:rPr>
                <w:lang w:val="en-IN"/>
              </w:rPr>
              <w:t>excluded = ['Attrition', 'AttritionBinary', 'EmployeeNumber', 'EmployeeCount', 'Over18', 'StandardHours']</w:t>
            </w:r>
          </w:p>
          <w:p w14:paraId="1D391C0A" w14:textId="77777777" w:rsidR="00A42E6C" w:rsidRPr="00A42E6C" w:rsidRDefault="00A42E6C" w:rsidP="00A42E6C">
            <w:pPr>
              <w:pStyle w:val="Code"/>
              <w:rPr>
                <w:lang w:val="en-IN"/>
              </w:rPr>
            </w:pPr>
            <w:r w:rsidRPr="00A42E6C">
              <w:rPr>
                <w:lang w:val="en-IN"/>
              </w:rPr>
              <w:t>X, y = clean.drop(columns=excluded), clean['AttritionBinary']</w:t>
            </w:r>
          </w:p>
          <w:p w14:paraId="32F56E78" w14:textId="77777777" w:rsidR="00A42E6C" w:rsidRPr="00A42E6C" w:rsidRDefault="00A42E6C" w:rsidP="00A42E6C">
            <w:pPr>
              <w:pStyle w:val="Code"/>
              <w:rPr>
                <w:lang w:val="en-IN"/>
              </w:rPr>
            </w:pPr>
            <w:r w:rsidRPr="00A42E6C">
              <w:rPr>
                <w:lang w:val="en-IN"/>
              </w:rPr>
              <w:t>numeric_features = X.select_dtypes(include='number').columns.tolist()</w:t>
            </w:r>
          </w:p>
          <w:p w14:paraId="0C9BCC56" w14:textId="77777777" w:rsidR="00A42E6C" w:rsidRPr="00A42E6C" w:rsidRDefault="00A42E6C" w:rsidP="00A42E6C">
            <w:pPr>
              <w:pStyle w:val="Code"/>
              <w:rPr>
                <w:lang w:val="en-IN"/>
              </w:rPr>
            </w:pPr>
            <w:r w:rsidRPr="00A42E6C">
              <w:rPr>
                <w:lang w:val="en-IN"/>
              </w:rPr>
              <w:t>categorical_features = X.select_dtypes(exclude='number').columns.tolist()</w:t>
            </w:r>
          </w:p>
          <w:p w14:paraId="4FFAB172" w14:textId="77777777" w:rsidR="00A42E6C" w:rsidRPr="00A42E6C" w:rsidRDefault="00A42E6C" w:rsidP="00A42E6C">
            <w:pPr>
              <w:pStyle w:val="Code"/>
              <w:rPr>
                <w:lang w:val="en-IN"/>
              </w:rPr>
            </w:pPr>
            <w:r w:rsidRPr="00A42E6C">
              <w:rPr>
                <w:lang w:val="en-IN"/>
              </w:rPr>
              <w:t>print('Numeric features:', len(numeric_features))</w:t>
            </w:r>
          </w:p>
          <w:p w14:paraId="5F7630B6" w14:textId="77777777" w:rsidR="00A42E6C" w:rsidRPr="00A42E6C" w:rsidRDefault="00A42E6C" w:rsidP="00A42E6C">
            <w:pPr>
              <w:pStyle w:val="Code"/>
              <w:rPr>
                <w:lang w:val="en-IN"/>
              </w:rPr>
            </w:pPr>
            <w:r w:rsidRPr="00A42E6C">
              <w:rPr>
                <w:lang w:val="en-IN"/>
              </w:rPr>
              <w:t>print('Categorical features:', len(categorical_features))</w:t>
            </w:r>
          </w:p>
          <w:p w14:paraId="5437AF33" w14:textId="77777777" w:rsidR="00A42E6C" w:rsidRPr="00A42E6C" w:rsidRDefault="00A42E6C" w:rsidP="00A42E6C">
            <w:pPr>
              <w:pStyle w:val="Code"/>
              <w:rPr>
                <w:lang w:val="en-IN"/>
              </w:rPr>
            </w:pPr>
            <w:r w:rsidRPr="00A42E6C">
              <w:rPr>
                <w:lang w:val="en-IN"/>
              </w:rPr>
              <w:t>preprocessor = ColumnTransformer([</w:t>
            </w:r>
          </w:p>
          <w:p w14:paraId="774925BE" w14:textId="77777777" w:rsidR="00A42E6C" w:rsidRPr="00A42E6C" w:rsidRDefault="00A42E6C" w:rsidP="00A42E6C">
            <w:pPr>
              <w:pStyle w:val="Code"/>
              <w:rPr>
                <w:lang w:val="en-IN"/>
              </w:rPr>
            </w:pPr>
            <w:r w:rsidRPr="00A42E6C">
              <w:rPr>
                <w:lang w:val="en-IN"/>
              </w:rPr>
              <w:t>    ('numeric', Pipeline([('imputer', SimpleImputer(strategy='median')), ('scaler', StandardScaler())]), numeric_features),</w:t>
            </w:r>
          </w:p>
          <w:p w14:paraId="4C39F1A5" w14:textId="77777777" w:rsidR="00A42E6C" w:rsidRPr="00A42E6C" w:rsidRDefault="00A42E6C" w:rsidP="00A42E6C">
            <w:pPr>
              <w:pStyle w:val="Code"/>
              <w:rPr>
                <w:lang w:val="en-IN"/>
              </w:rPr>
            </w:pPr>
            <w:r w:rsidRPr="00A42E6C">
              <w:rPr>
                <w:lang w:val="en-IN"/>
              </w:rPr>
              <w:t>    ('categorical', Pipeline([('imputer', SimpleImputer(strategy='most_frequent')),</w:t>
            </w:r>
          </w:p>
          <w:p w14:paraId="65F81816" w14:textId="77777777" w:rsidR="00A42E6C" w:rsidRPr="00A42E6C" w:rsidRDefault="00A42E6C" w:rsidP="00A42E6C">
            <w:pPr>
              <w:pStyle w:val="Code"/>
              <w:rPr>
                <w:lang w:val="en-IN"/>
              </w:rPr>
            </w:pPr>
            <w:r w:rsidRPr="00A42E6C">
              <w:rPr>
                <w:lang w:val="en-IN"/>
              </w:rPr>
              <w:t>        ('onehot', OneHotEncoder(handle_unknown='ignore'))]), categorical_features),</w:t>
            </w:r>
          </w:p>
          <w:p w14:paraId="79C0F954" w14:textId="77777777" w:rsidR="00A42E6C" w:rsidRPr="00A42E6C" w:rsidRDefault="00A42E6C" w:rsidP="00A42E6C">
            <w:pPr>
              <w:pStyle w:val="Code"/>
              <w:rPr>
                <w:lang w:val="en-IN"/>
              </w:rPr>
            </w:pPr>
            <w:r w:rsidRPr="00A42E6C">
              <w:rPr>
                <w:lang w:val="en-IN"/>
              </w:rPr>
              <w:t>])</w:t>
            </w:r>
          </w:p>
          <w:p w14:paraId="102017DC" w14:textId="3770E48B" w:rsidR="00BE35A9" w:rsidRDefault="00BE35A9" w:rsidP="0085068F">
            <w:pPr>
              <w:pStyle w:val="Code"/>
            </w:pPr>
          </w:p>
        </w:tc>
      </w:tr>
    </w:tbl>
    <w:p w14:paraId="490DDD04" w14:textId="77777777" w:rsidR="00BE35A9" w:rsidRDefault="00BE35A9" w:rsidP="00BE35A9">
      <w:pPr>
        <w:spacing w:after="0"/>
      </w:pPr>
    </w:p>
    <w:p w14:paraId="33E4B001" w14:textId="77777777" w:rsidR="00BE35A9" w:rsidRDefault="00BE35A9" w:rsidP="00BE35A9">
      <w:pPr>
        <w:pStyle w:val="Heading2"/>
      </w:pPr>
      <w:r>
        <w:t>A.4 EDA and Visualization</w:t>
      </w:r>
    </w:p>
    <w:tbl>
      <w:tblPr>
        <w:tblW w:w="0" w:type="auto"/>
        <w:jc w:val="center"/>
        <w:tblLook w:val="04A0" w:firstRow="1" w:lastRow="0" w:firstColumn="1" w:lastColumn="0" w:noHBand="0" w:noVBand="1"/>
      </w:tblPr>
      <w:tblGrid>
        <w:gridCol w:w="9461"/>
      </w:tblGrid>
      <w:tr w:rsidR="00BE35A9" w14:paraId="4148ECB1" w14:textId="77777777" w:rsidTr="0085068F">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1A01FDF3" w14:textId="77777777" w:rsidR="00A42E6C" w:rsidRPr="00A42E6C" w:rsidRDefault="00A42E6C" w:rsidP="00A42E6C">
            <w:pPr>
              <w:pStyle w:val="Code"/>
              <w:rPr>
                <w:lang w:val="en-IN"/>
              </w:rPr>
            </w:pPr>
            <w:r w:rsidRPr="00A42E6C">
              <w:rPr>
                <w:lang w:val="en-IN"/>
              </w:rPr>
              <w:t>plt.figure(figsize=(6.3, 4.5))</w:t>
            </w:r>
          </w:p>
          <w:p w14:paraId="59780A0C" w14:textId="77777777" w:rsidR="00A42E6C" w:rsidRPr="00A42E6C" w:rsidRDefault="00A42E6C" w:rsidP="00A42E6C">
            <w:pPr>
              <w:pStyle w:val="Code"/>
              <w:rPr>
                <w:lang w:val="en-IN"/>
              </w:rPr>
            </w:pPr>
            <w:r w:rsidRPr="00A42E6C">
              <w:rPr>
                <w:lang w:val="en-IN"/>
              </w:rPr>
              <w:t>ax = sns.countplot(data=clean, x='Attrition', hue='Attrition', order=['No', 'Yes'], palette=PALETTE, legend=False)</w:t>
            </w:r>
          </w:p>
          <w:p w14:paraId="6D266618" w14:textId="77777777" w:rsidR="00A42E6C" w:rsidRPr="00A42E6C" w:rsidRDefault="00A42E6C" w:rsidP="00A42E6C">
            <w:pPr>
              <w:pStyle w:val="Code"/>
              <w:rPr>
                <w:lang w:val="en-IN"/>
              </w:rPr>
            </w:pPr>
            <w:r w:rsidRPr="00A42E6C">
              <w:rPr>
                <w:lang w:val="en-IN"/>
              </w:rPr>
              <w:t>ax.set(title='Figure 1. Employee Attrition Distribution', xlabel='Attrition', ylabel='Employees')</w:t>
            </w:r>
          </w:p>
          <w:p w14:paraId="75278A98" w14:textId="77777777" w:rsidR="00A42E6C" w:rsidRPr="00A42E6C" w:rsidRDefault="00A42E6C" w:rsidP="00A42E6C">
            <w:pPr>
              <w:pStyle w:val="Code"/>
              <w:rPr>
                <w:lang w:val="en-IN"/>
              </w:rPr>
            </w:pPr>
            <w:r w:rsidRPr="00A42E6C">
              <w:rPr>
                <w:lang w:val="en-IN"/>
              </w:rPr>
              <w:t>for container in ax.containers: ax.bar_label(container, padding=3)</w:t>
            </w:r>
          </w:p>
          <w:p w14:paraId="08FCEE5F" w14:textId="77777777" w:rsidR="00A42E6C" w:rsidRPr="00A42E6C" w:rsidRDefault="00A42E6C" w:rsidP="00A42E6C">
            <w:pPr>
              <w:pStyle w:val="Code"/>
              <w:rPr>
                <w:lang w:val="en-IN"/>
              </w:rPr>
            </w:pPr>
            <w:r w:rsidRPr="00A42E6C">
              <w:rPr>
                <w:lang w:val="en-IN"/>
              </w:rPr>
              <w:t>plt.show()</w:t>
            </w:r>
          </w:p>
          <w:p w14:paraId="6A515D72" w14:textId="77777777" w:rsidR="00A42E6C" w:rsidRPr="00A42E6C" w:rsidRDefault="00A42E6C" w:rsidP="00A42E6C">
            <w:pPr>
              <w:pStyle w:val="Code"/>
              <w:rPr>
                <w:lang w:val="en-IN"/>
              </w:rPr>
            </w:pPr>
            <w:r w:rsidRPr="00A42E6C">
              <w:rPr>
                <w:lang w:val="en-IN"/>
              </w:rPr>
              <w:t>save_figure('figure_1_attrition_distribution.png')</w:t>
            </w:r>
          </w:p>
          <w:p w14:paraId="4E7ABB53" w14:textId="77777777" w:rsidR="00A42E6C" w:rsidRPr="00A42E6C" w:rsidRDefault="00A42E6C" w:rsidP="00A42E6C">
            <w:pPr>
              <w:pStyle w:val="Code"/>
              <w:rPr>
                <w:lang w:val="en-IN"/>
              </w:rPr>
            </w:pPr>
          </w:p>
          <w:p w14:paraId="557141FB" w14:textId="77777777" w:rsidR="00A42E6C" w:rsidRPr="00A42E6C" w:rsidRDefault="00A42E6C" w:rsidP="00A42E6C">
            <w:pPr>
              <w:pStyle w:val="Code"/>
              <w:rPr>
                <w:lang w:val="en-IN"/>
              </w:rPr>
            </w:pPr>
            <w:r w:rsidRPr="00A42E6C">
              <w:rPr>
                <w:lang w:val="en-IN"/>
              </w:rPr>
              <w:t>overtime_table = rate_table(clean, 'OverTime')</w:t>
            </w:r>
          </w:p>
          <w:p w14:paraId="74FD2A6C" w14:textId="77777777" w:rsidR="00A42E6C" w:rsidRPr="00A42E6C" w:rsidRDefault="00A42E6C" w:rsidP="00A42E6C">
            <w:pPr>
              <w:pStyle w:val="Code"/>
              <w:rPr>
                <w:lang w:val="en-IN"/>
              </w:rPr>
            </w:pPr>
            <w:r w:rsidRPr="00A42E6C">
              <w:rPr>
                <w:lang w:val="en-IN"/>
              </w:rPr>
              <w:t>display(overtime_table)</w:t>
            </w:r>
          </w:p>
          <w:p w14:paraId="2F51752F" w14:textId="77777777" w:rsidR="00A42E6C" w:rsidRPr="00A42E6C" w:rsidRDefault="00A42E6C" w:rsidP="00A42E6C">
            <w:pPr>
              <w:pStyle w:val="Code"/>
              <w:rPr>
                <w:lang w:val="en-IN"/>
              </w:rPr>
            </w:pPr>
            <w:r w:rsidRPr="00A42E6C">
              <w:rPr>
                <w:lang w:val="en-IN"/>
              </w:rPr>
              <w:t>plt.figure(figsize=(6.3, 4.5))</w:t>
            </w:r>
          </w:p>
          <w:p w14:paraId="630960F7" w14:textId="77777777" w:rsidR="00A42E6C" w:rsidRPr="00A42E6C" w:rsidRDefault="00A42E6C" w:rsidP="00A42E6C">
            <w:pPr>
              <w:pStyle w:val="Code"/>
              <w:rPr>
                <w:lang w:val="en-IN"/>
              </w:rPr>
            </w:pPr>
            <w:r w:rsidRPr="00A42E6C">
              <w:rPr>
                <w:lang w:val="en-IN"/>
              </w:rPr>
              <w:t>ax = sns.barplot(data=overtime_table, x='OverTime', y='AttritionRate', hue='OverTime', palette=PALETTE, legend=False)</w:t>
            </w:r>
          </w:p>
          <w:p w14:paraId="79D9DC36" w14:textId="77777777" w:rsidR="00A42E6C" w:rsidRPr="00A42E6C" w:rsidRDefault="00A42E6C" w:rsidP="00A42E6C">
            <w:pPr>
              <w:pStyle w:val="Code"/>
              <w:rPr>
                <w:lang w:val="en-IN"/>
              </w:rPr>
            </w:pPr>
            <w:r w:rsidRPr="00A42E6C">
              <w:rPr>
                <w:lang w:val="en-IN"/>
              </w:rPr>
              <w:t>ax.set(title='Figure 2. Attrition Rate by Overtime Status', xlabel='OverTime', ylabel='Attrition rate (%)')</w:t>
            </w:r>
          </w:p>
          <w:p w14:paraId="35E206D1" w14:textId="77777777" w:rsidR="00A42E6C" w:rsidRPr="00A42E6C" w:rsidRDefault="00A42E6C" w:rsidP="00A42E6C">
            <w:pPr>
              <w:pStyle w:val="Code"/>
              <w:rPr>
                <w:lang w:val="en-IN"/>
              </w:rPr>
            </w:pPr>
            <w:r w:rsidRPr="00A42E6C">
              <w:rPr>
                <w:lang w:val="en-IN"/>
              </w:rPr>
              <w:t>plt.show()</w:t>
            </w:r>
          </w:p>
          <w:p w14:paraId="3B2C5BDD" w14:textId="77777777" w:rsidR="00A42E6C" w:rsidRPr="00A42E6C" w:rsidRDefault="00A42E6C" w:rsidP="00A42E6C">
            <w:pPr>
              <w:pStyle w:val="Code"/>
              <w:rPr>
                <w:lang w:val="en-IN"/>
              </w:rPr>
            </w:pPr>
            <w:r w:rsidRPr="00A42E6C">
              <w:rPr>
                <w:lang w:val="en-IN"/>
              </w:rPr>
              <w:t>save_figure('figure_2_overtime_attrition.png')</w:t>
            </w:r>
          </w:p>
          <w:p w14:paraId="2FCD0241" w14:textId="77777777" w:rsidR="00A42E6C" w:rsidRPr="00A42E6C" w:rsidRDefault="00A42E6C" w:rsidP="00A42E6C">
            <w:pPr>
              <w:pStyle w:val="Code"/>
              <w:rPr>
                <w:lang w:val="en-IN"/>
              </w:rPr>
            </w:pPr>
          </w:p>
          <w:p w14:paraId="66DC50B3" w14:textId="77777777" w:rsidR="00A42E6C" w:rsidRPr="00A42E6C" w:rsidRDefault="00A42E6C" w:rsidP="00A42E6C">
            <w:pPr>
              <w:pStyle w:val="Code"/>
              <w:rPr>
                <w:lang w:val="en-IN"/>
              </w:rPr>
            </w:pPr>
            <w:r w:rsidRPr="00A42E6C">
              <w:rPr>
                <w:lang w:val="en-IN"/>
              </w:rPr>
              <w:t>role_table = rate_table(clean, 'JobRole')</w:t>
            </w:r>
          </w:p>
          <w:p w14:paraId="2D10E21B" w14:textId="77777777" w:rsidR="00A42E6C" w:rsidRPr="00A42E6C" w:rsidRDefault="00A42E6C" w:rsidP="00A42E6C">
            <w:pPr>
              <w:pStyle w:val="Code"/>
              <w:rPr>
                <w:lang w:val="en-IN"/>
              </w:rPr>
            </w:pPr>
            <w:r w:rsidRPr="00A42E6C">
              <w:rPr>
                <w:lang w:val="en-IN"/>
              </w:rPr>
              <w:t>plt.figure(figsize=(9.2, 5.3))</w:t>
            </w:r>
          </w:p>
          <w:p w14:paraId="7BBF020B" w14:textId="77777777" w:rsidR="00A42E6C" w:rsidRPr="00A42E6C" w:rsidRDefault="00A42E6C" w:rsidP="00A42E6C">
            <w:pPr>
              <w:pStyle w:val="Code"/>
              <w:rPr>
                <w:lang w:val="en-IN"/>
              </w:rPr>
            </w:pPr>
            <w:r w:rsidRPr="00A42E6C">
              <w:rPr>
                <w:lang w:val="en-IN"/>
              </w:rPr>
              <w:t>ax = sns.barplot(data=role_table, y='JobRole', x='AttritionRate', hue='JobRole', palette='crest', legend=False)</w:t>
            </w:r>
          </w:p>
          <w:p w14:paraId="69BE50D6" w14:textId="77777777" w:rsidR="00A42E6C" w:rsidRPr="00A42E6C" w:rsidRDefault="00A42E6C" w:rsidP="00A42E6C">
            <w:pPr>
              <w:pStyle w:val="Code"/>
              <w:rPr>
                <w:lang w:val="en-IN"/>
              </w:rPr>
            </w:pPr>
            <w:r w:rsidRPr="00A42E6C">
              <w:rPr>
                <w:lang w:val="en-IN"/>
              </w:rPr>
              <w:t>ax.set(title='Figure 3. Attrition Rate by Job Role', xlabel='Attrition rate (%)', ylabel='Job role')</w:t>
            </w:r>
          </w:p>
          <w:p w14:paraId="453010DC" w14:textId="77777777" w:rsidR="00A42E6C" w:rsidRPr="00A42E6C" w:rsidRDefault="00A42E6C" w:rsidP="00A42E6C">
            <w:pPr>
              <w:pStyle w:val="Code"/>
              <w:rPr>
                <w:lang w:val="en-IN"/>
              </w:rPr>
            </w:pPr>
            <w:r w:rsidRPr="00A42E6C">
              <w:rPr>
                <w:lang w:val="en-IN"/>
              </w:rPr>
              <w:t>plt.show()</w:t>
            </w:r>
          </w:p>
          <w:p w14:paraId="6003B012" w14:textId="77777777" w:rsidR="00A42E6C" w:rsidRPr="00A42E6C" w:rsidRDefault="00A42E6C" w:rsidP="00A42E6C">
            <w:pPr>
              <w:pStyle w:val="Code"/>
              <w:rPr>
                <w:lang w:val="en-IN"/>
              </w:rPr>
            </w:pPr>
            <w:r w:rsidRPr="00A42E6C">
              <w:rPr>
                <w:lang w:val="en-IN"/>
              </w:rPr>
              <w:t>save_figure('figure_3_job_role_attrition.png')</w:t>
            </w:r>
          </w:p>
          <w:p w14:paraId="08868ED0" w14:textId="77777777" w:rsidR="00A42E6C" w:rsidRPr="00A42E6C" w:rsidRDefault="00A42E6C" w:rsidP="00A42E6C">
            <w:pPr>
              <w:pStyle w:val="Code"/>
              <w:rPr>
                <w:lang w:val="en-IN"/>
              </w:rPr>
            </w:pPr>
          </w:p>
          <w:p w14:paraId="2D218719" w14:textId="77777777" w:rsidR="00A42E6C" w:rsidRPr="00A42E6C" w:rsidRDefault="00A42E6C" w:rsidP="00A42E6C">
            <w:pPr>
              <w:pStyle w:val="Code"/>
              <w:rPr>
                <w:lang w:val="en-IN"/>
              </w:rPr>
            </w:pPr>
            <w:r w:rsidRPr="00A42E6C">
              <w:rPr>
                <w:lang w:val="en-IN"/>
              </w:rPr>
              <w:t>fig, axes = plt.subplots(1, 2, figsize=(10.4, 4.8))</w:t>
            </w:r>
          </w:p>
          <w:p w14:paraId="7A489322" w14:textId="77777777" w:rsidR="00A42E6C" w:rsidRPr="00A42E6C" w:rsidRDefault="00A42E6C" w:rsidP="00A42E6C">
            <w:pPr>
              <w:pStyle w:val="Code"/>
              <w:rPr>
                <w:lang w:val="en-IN"/>
              </w:rPr>
            </w:pPr>
            <w:r w:rsidRPr="00A42E6C">
              <w:rPr>
                <w:lang w:val="en-IN"/>
              </w:rPr>
              <w:t>sns.boxplot(data=clean, x='Attrition', y='MonthlyIncome', hue='Attrition', order=['No', 'Yes'], palette=PALETTE, legend=False, ax=axes[0])</w:t>
            </w:r>
          </w:p>
          <w:p w14:paraId="4D418360" w14:textId="77777777" w:rsidR="00A42E6C" w:rsidRPr="00A42E6C" w:rsidRDefault="00A42E6C" w:rsidP="00A42E6C">
            <w:pPr>
              <w:pStyle w:val="Code"/>
              <w:rPr>
                <w:lang w:val="en-IN"/>
              </w:rPr>
            </w:pPr>
            <w:r w:rsidRPr="00A42E6C">
              <w:rPr>
                <w:lang w:val="en-IN"/>
              </w:rPr>
              <w:t>sns.boxplot(data=clean, x='Attrition', y='Age', hue='Attrition', order=['No', 'Yes'], palette=PALETTE, legend=False, ax=axes[1])</w:t>
            </w:r>
          </w:p>
          <w:p w14:paraId="6559D5CF" w14:textId="77777777" w:rsidR="00A42E6C" w:rsidRPr="00A42E6C" w:rsidRDefault="00A42E6C" w:rsidP="00A42E6C">
            <w:pPr>
              <w:pStyle w:val="Code"/>
              <w:rPr>
                <w:lang w:val="en-IN"/>
              </w:rPr>
            </w:pPr>
            <w:r w:rsidRPr="00A42E6C">
              <w:rPr>
                <w:lang w:val="en-IN"/>
              </w:rPr>
              <w:t>fig.suptitle('Figure 4. Income and Age by Attrition', y=1.02)</w:t>
            </w:r>
          </w:p>
          <w:p w14:paraId="426C6188" w14:textId="77777777" w:rsidR="00A42E6C" w:rsidRPr="00A42E6C" w:rsidRDefault="00A42E6C" w:rsidP="00A42E6C">
            <w:pPr>
              <w:pStyle w:val="Code"/>
              <w:rPr>
                <w:lang w:val="en-IN"/>
              </w:rPr>
            </w:pPr>
            <w:r w:rsidRPr="00A42E6C">
              <w:rPr>
                <w:lang w:val="en-IN"/>
              </w:rPr>
              <w:t>plt.show()</w:t>
            </w:r>
          </w:p>
          <w:p w14:paraId="52E6777F" w14:textId="77777777" w:rsidR="00A42E6C" w:rsidRPr="00A42E6C" w:rsidRDefault="00A42E6C" w:rsidP="00A42E6C">
            <w:pPr>
              <w:pStyle w:val="Code"/>
              <w:rPr>
                <w:lang w:val="en-IN"/>
              </w:rPr>
            </w:pPr>
            <w:r w:rsidRPr="00A42E6C">
              <w:rPr>
                <w:lang w:val="en-IN"/>
              </w:rPr>
              <w:t>save_figure('figure_4_income_age_by_attrition.png')</w:t>
            </w:r>
          </w:p>
          <w:p w14:paraId="6E831BD9" w14:textId="77777777" w:rsidR="00A42E6C" w:rsidRPr="00A42E6C" w:rsidRDefault="00A42E6C" w:rsidP="00A42E6C">
            <w:pPr>
              <w:pStyle w:val="Code"/>
              <w:rPr>
                <w:lang w:val="en-IN"/>
              </w:rPr>
            </w:pPr>
          </w:p>
          <w:p w14:paraId="36D0566F" w14:textId="77777777" w:rsidR="00A42E6C" w:rsidRPr="00A42E6C" w:rsidRDefault="00A42E6C" w:rsidP="00A42E6C">
            <w:pPr>
              <w:pStyle w:val="Code"/>
              <w:rPr>
                <w:lang w:val="en-IN"/>
              </w:rPr>
            </w:pPr>
            <w:r w:rsidRPr="00A42E6C">
              <w:rPr>
                <w:lang w:val="en-IN"/>
              </w:rPr>
              <w:t>satisfaction_table = rate_table(clean, 'JobSatisfaction')</w:t>
            </w:r>
          </w:p>
          <w:p w14:paraId="7190AAE0" w14:textId="77777777" w:rsidR="00A42E6C" w:rsidRPr="00A42E6C" w:rsidRDefault="00A42E6C" w:rsidP="00A42E6C">
            <w:pPr>
              <w:pStyle w:val="Code"/>
              <w:rPr>
                <w:lang w:val="en-IN"/>
              </w:rPr>
            </w:pPr>
            <w:r w:rsidRPr="00A42E6C">
              <w:rPr>
                <w:lang w:val="en-IN"/>
              </w:rPr>
              <w:t>plt.figure(figsize=(6.8, 4.6))</w:t>
            </w:r>
          </w:p>
          <w:p w14:paraId="55F84950" w14:textId="77777777" w:rsidR="00A42E6C" w:rsidRPr="00A42E6C" w:rsidRDefault="00A42E6C" w:rsidP="00A42E6C">
            <w:pPr>
              <w:pStyle w:val="Code"/>
              <w:rPr>
                <w:lang w:val="en-IN"/>
              </w:rPr>
            </w:pPr>
            <w:r w:rsidRPr="00A42E6C">
              <w:rPr>
                <w:lang w:val="en-IN"/>
              </w:rPr>
              <w:t>ax = sns.barplot(data=satisfaction_table, x='JobSatisfaction', y='AttritionRate', hue='JobSatisfaction', palette='mako', legend=False)</w:t>
            </w:r>
          </w:p>
          <w:p w14:paraId="3121584E" w14:textId="77777777" w:rsidR="00A42E6C" w:rsidRPr="00A42E6C" w:rsidRDefault="00A42E6C" w:rsidP="00A42E6C">
            <w:pPr>
              <w:pStyle w:val="Code"/>
              <w:rPr>
                <w:lang w:val="en-IN"/>
              </w:rPr>
            </w:pPr>
            <w:r w:rsidRPr="00A42E6C">
              <w:rPr>
                <w:lang w:val="en-IN"/>
              </w:rPr>
              <w:t>ax.set(title='Figure 5. Attrition Rate by Job Satisfaction', xlabel='Score (1=low, 4=high)', ylabel='Attrition rate (%)')</w:t>
            </w:r>
          </w:p>
          <w:p w14:paraId="674584CC" w14:textId="77777777" w:rsidR="00A42E6C" w:rsidRPr="00A42E6C" w:rsidRDefault="00A42E6C" w:rsidP="00A42E6C">
            <w:pPr>
              <w:pStyle w:val="Code"/>
              <w:rPr>
                <w:lang w:val="en-IN"/>
              </w:rPr>
            </w:pPr>
            <w:r w:rsidRPr="00A42E6C">
              <w:rPr>
                <w:lang w:val="en-IN"/>
              </w:rPr>
              <w:t>plt.show()</w:t>
            </w:r>
          </w:p>
          <w:p w14:paraId="6740F020" w14:textId="0E4BE431" w:rsidR="00BE35A9" w:rsidRPr="00A42E6C" w:rsidRDefault="00A42E6C" w:rsidP="0085068F">
            <w:pPr>
              <w:pStyle w:val="Code"/>
              <w:rPr>
                <w:lang w:val="en-IN"/>
              </w:rPr>
            </w:pPr>
            <w:r w:rsidRPr="00A42E6C">
              <w:rPr>
                <w:lang w:val="en-IN"/>
              </w:rPr>
              <w:t>save_figure('figure_5_job_satisfaction_attrition.png')</w:t>
            </w:r>
          </w:p>
        </w:tc>
      </w:tr>
    </w:tbl>
    <w:p w14:paraId="25AD1FD0" w14:textId="77777777" w:rsidR="00BE35A9" w:rsidRDefault="00BE35A9" w:rsidP="00BE35A9">
      <w:pPr>
        <w:spacing w:after="0"/>
      </w:pPr>
    </w:p>
    <w:p w14:paraId="7DAA3C69" w14:textId="77777777" w:rsidR="00BE35A9" w:rsidRDefault="00BE35A9" w:rsidP="00BE35A9">
      <w:pPr>
        <w:pStyle w:val="Heading2"/>
      </w:pPr>
      <w:r>
        <w:t>A.5 Model Training and Evaluation</w:t>
      </w:r>
    </w:p>
    <w:tbl>
      <w:tblPr>
        <w:tblW w:w="0" w:type="auto"/>
        <w:jc w:val="center"/>
        <w:tblLook w:val="04A0" w:firstRow="1" w:lastRow="0" w:firstColumn="1" w:lastColumn="0" w:noHBand="0" w:noVBand="1"/>
      </w:tblPr>
      <w:tblGrid>
        <w:gridCol w:w="9461"/>
      </w:tblGrid>
      <w:tr w:rsidR="00BE35A9" w14:paraId="53D24263" w14:textId="77777777" w:rsidTr="0085068F">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787CED55" w14:textId="77777777" w:rsidR="007F1315" w:rsidRPr="007F1315" w:rsidRDefault="007F1315" w:rsidP="007F1315">
            <w:pPr>
              <w:pStyle w:val="Code"/>
              <w:rPr>
                <w:lang w:val="en-IN"/>
              </w:rPr>
            </w:pPr>
            <w:r w:rsidRPr="007F1315">
              <w:rPr>
                <w:lang w:val="en-IN"/>
              </w:rPr>
              <w:t>X_train, X_test, y_train, y_test = train_test_split(</w:t>
            </w:r>
          </w:p>
          <w:p w14:paraId="6BA9C359" w14:textId="77777777" w:rsidR="007F1315" w:rsidRPr="007F1315" w:rsidRDefault="007F1315" w:rsidP="007F1315">
            <w:pPr>
              <w:pStyle w:val="Code"/>
              <w:rPr>
                <w:lang w:val="en-IN"/>
              </w:rPr>
            </w:pPr>
            <w:r w:rsidRPr="007F1315">
              <w:rPr>
                <w:lang w:val="en-IN"/>
              </w:rPr>
              <w:t>    X, y, test_size=0.20, random_state=RANDOM_STATE, stratify=y</w:t>
            </w:r>
          </w:p>
          <w:p w14:paraId="6AB815B4" w14:textId="77777777" w:rsidR="007F1315" w:rsidRPr="007F1315" w:rsidRDefault="007F1315" w:rsidP="007F1315">
            <w:pPr>
              <w:pStyle w:val="Code"/>
              <w:rPr>
                <w:lang w:val="en-IN"/>
              </w:rPr>
            </w:pPr>
            <w:r w:rsidRPr="007F1315">
              <w:rPr>
                <w:lang w:val="en-IN"/>
              </w:rPr>
              <w:t>)</w:t>
            </w:r>
          </w:p>
          <w:p w14:paraId="33259BA5" w14:textId="77777777" w:rsidR="007F1315" w:rsidRPr="007F1315" w:rsidRDefault="007F1315" w:rsidP="007F1315">
            <w:pPr>
              <w:pStyle w:val="Code"/>
              <w:rPr>
                <w:lang w:val="en-IN"/>
              </w:rPr>
            </w:pPr>
            <w:r w:rsidRPr="007F1315">
              <w:rPr>
                <w:lang w:val="en-IN"/>
              </w:rPr>
              <w:t>print('Training rows:', X_train.shape[0])</w:t>
            </w:r>
          </w:p>
          <w:p w14:paraId="44D0C914" w14:textId="77777777" w:rsidR="007F1315" w:rsidRPr="007F1315" w:rsidRDefault="007F1315" w:rsidP="007F1315">
            <w:pPr>
              <w:pStyle w:val="Code"/>
              <w:rPr>
                <w:lang w:val="en-IN"/>
              </w:rPr>
            </w:pPr>
            <w:r w:rsidRPr="007F1315">
              <w:rPr>
                <w:lang w:val="en-IN"/>
              </w:rPr>
              <w:t>print('Test rows:', X_test.shape[0])</w:t>
            </w:r>
          </w:p>
          <w:p w14:paraId="18BEF0B1" w14:textId="77777777" w:rsidR="007F1315" w:rsidRPr="007F1315" w:rsidRDefault="007F1315" w:rsidP="007F1315">
            <w:pPr>
              <w:pStyle w:val="Code"/>
              <w:rPr>
                <w:lang w:val="en-IN"/>
              </w:rPr>
            </w:pPr>
            <w:r w:rsidRPr="007F1315">
              <w:rPr>
                <w:lang w:val="en-IN"/>
              </w:rPr>
              <w:t>print('Train attrition rate:', y_train.mean() * 100)</w:t>
            </w:r>
          </w:p>
          <w:p w14:paraId="70246368" w14:textId="77777777" w:rsidR="007F1315" w:rsidRDefault="007F1315" w:rsidP="007F1315">
            <w:pPr>
              <w:pStyle w:val="Code"/>
              <w:rPr>
                <w:lang w:val="en-IN"/>
              </w:rPr>
            </w:pPr>
            <w:r w:rsidRPr="007F1315">
              <w:rPr>
                <w:lang w:val="en-IN"/>
              </w:rPr>
              <w:t>print('Test attrition rate:', y_test.mean() * 100)</w:t>
            </w:r>
          </w:p>
          <w:p w14:paraId="1C74F33B" w14:textId="77777777" w:rsidR="00086551" w:rsidRDefault="00086551" w:rsidP="007F1315">
            <w:pPr>
              <w:pStyle w:val="Code"/>
              <w:rPr>
                <w:lang w:val="en-IN"/>
              </w:rPr>
            </w:pPr>
          </w:p>
          <w:p w14:paraId="205CAD75" w14:textId="77777777" w:rsidR="00086551" w:rsidRDefault="00086551" w:rsidP="007F1315">
            <w:pPr>
              <w:pStyle w:val="Code"/>
              <w:rPr>
                <w:lang w:val="en-IN"/>
              </w:rPr>
            </w:pPr>
          </w:p>
          <w:p w14:paraId="5BDF56A9" w14:textId="77777777" w:rsidR="00086551" w:rsidRPr="007F1315" w:rsidRDefault="00086551" w:rsidP="007F1315">
            <w:pPr>
              <w:pStyle w:val="Code"/>
              <w:rPr>
                <w:lang w:val="en-IN"/>
              </w:rPr>
            </w:pPr>
          </w:p>
          <w:p w14:paraId="0A81E011" w14:textId="77777777" w:rsidR="00086551" w:rsidRPr="00086551" w:rsidRDefault="00086551" w:rsidP="00086551">
            <w:pPr>
              <w:pStyle w:val="Code"/>
              <w:rPr>
                <w:lang w:val="en-IN"/>
              </w:rPr>
            </w:pPr>
            <w:r w:rsidRPr="00086551">
              <w:rPr>
                <w:lang w:val="en-IN"/>
              </w:rPr>
              <w:lastRenderedPageBreak/>
              <w:t>model_specs = {</w:t>
            </w:r>
          </w:p>
          <w:p w14:paraId="337D9769" w14:textId="77777777" w:rsidR="00086551" w:rsidRPr="00086551" w:rsidRDefault="00086551" w:rsidP="00086551">
            <w:pPr>
              <w:pStyle w:val="Code"/>
              <w:rPr>
                <w:lang w:val="en-IN"/>
              </w:rPr>
            </w:pPr>
            <w:r w:rsidRPr="00086551">
              <w:rPr>
                <w:lang w:val="en-IN"/>
              </w:rPr>
              <w:t>    'Dummy baseline': DummyClassifier(strategy='most_frequent'),</w:t>
            </w:r>
          </w:p>
          <w:p w14:paraId="74267510" w14:textId="77777777" w:rsidR="00086551" w:rsidRPr="00086551" w:rsidRDefault="00086551" w:rsidP="00086551">
            <w:pPr>
              <w:pStyle w:val="Code"/>
              <w:rPr>
                <w:lang w:val="en-IN"/>
              </w:rPr>
            </w:pPr>
            <w:r w:rsidRPr="00086551">
              <w:rPr>
                <w:lang w:val="en-IN"/>
              </w:rPr>
              <w:t>    'Balanced logistic regression': LogisticRegression(max_iter=3000, class_weight='balanced', C=0.2, random_state=RANDOM_STATE),</w:t>
            </w:r>
          </w:p>
          <w:p w14:paraId="0265EE2D" w14:textId="77777777" w:rsidR="00086551" w:rsidRPr="00086551" w:rsidRDefault="00086551" w:rsidP="00086551">
            <w:pPr>
              <w:pStyle w:val="Code"/>
              <w:rPr>
                <w:lang w:val="en-IN"/>
              </w:rPr>
            </w:pPr>
            <w:r w:rsidRPr="00086551">
              <w:rPr>
                <w:lang w:val="en-IN"/>
              </w:rPr>
              <w:t>    'Random forest': RandomForestClassifier(n_estimators=500, min_samples_leaf=3, max_features='sqrt', class_weight='balanced', random_state=RANDOM_STATE, n_jobs=1),</w:t>
            </w:r>
          </w:p>
          <w:p w14:paraId="1B6ED9E4" w14:textId="77777777" w:rsidR="00086551" w:rsidRPr="00086551" w:rsidRDefault="00086551" w:rsidP="00086551">
            <w:pPr>
              <w:pStyle w:val="Code"/>
              <w:rPr>
                <w:lang w:val="en-IN"/>
              </w:rPr>
            </w:pPr>
            <w:r w:rsidRPr="00086551">
              <w:rPr>
                <w:lang w:val="en-IN"/>
              </w:rPr>
              <w:t>}</w:t>
            </w:r>
          </w:p>
          <w:p w14:paraId="06A9B363" w14:textId="77777777" w:rsidR="00086551" w:rsidRPr="00086551" w:rsidRDefault="00086551" w:rsidP="00086551">
            <w:pPr>
              <w:pStyle w:val="Code"/>
              <w:rPr>
                <w:lang w:val="en-IN"/>
              </w:rPr>
            </w:pPr>
            <w:r w:rsidRPr="00086551">
              <w:rPr>
                <w:lang w:val="en-IN"/>
              </w:rPr>
              <w:t>fitted = {}</w:t>
            </w:r>
          </w:p>
          <w:p w14:paraId="37537FE2" w14:textId="77777777" w:rsidR="00086551" w:rsidRPr="00086551" w:rsidRDefault="00086551" w:rsidP="00086551">
            <w:pPr>
              <w:pStyle w:val="Code"/>
              <w:rPr>
                <w:lang w:val="en-IN"/>
              </w:rPr>
            </w:pPr>
            <w:r w:rsidRPr="00086551">
              <w:rPr>
                <w:lang w:val="en-IN"/>
              </w:rPr>
              <w:t>for name, estimator in model_specs.items():</w:t>
            </w:r>
          </w:p>
          <w:p w14:paraId="195DCD4E" w14:textId="77777777" w:rsidR="00086551" w:rsidRPr="00086551" w:rsidRDefault="00086551" w:rsidP="00086551">
            <w:pPr>
              <w:pStyle w:val="Code"/>
              <w:rPr>
                <w:lang w:val="en-IN"/>
              </w:rPr>
            </w:pPr>
            <w:r w:rsidRPr="00086551">
              <w:rPr>
                <w:lang w:val="en-IN"/>
              </w:rPr>
              <w:t>    pipe = Pipeline([('model', estimator)]) if name == 'Dummy baseline' else Pipeline([('preprocessor', preprocessor), ('model', estimator)])</w:t>
            </w:r>
          </w:p>
          <w:p w14:paraId="3E99F8C3" w14:textId="77777777" w:rsidR="00086551" w:rsidRPr="00086551" w:rsidRDefault="00086551" w:rsidP="00086551">
            <w:pPr>
              <w:pStyle w:val="Code"/>
              <w:rPr>
                <w:lang w:val="en-IN"/>
              </w:rPr>
            </w:pPr>
            <w:r w:rsidRPr="00086551">
              <w:rPr>
                <w:lang w:val="en-IN"/>
              </w:rPr>
              <w:t>    pipe.fit(X_train, y_train)</w:t>
            </w:r>
          </w:p>
          <w:p w14:paraId="33E918FF" w14:textId="77777777" w:rsidR="00086551" w:rsidRPr="00086551" w:rsidRDefault="00086551" w:rsidP="00086551">
            <w:pPr>
              <w:pStyle w:val="Code"/>
              <w:rPr>
                <w:lang w:val="en-IN"/>
              </w:rPr>
            </w:pPr>
            <w:r w:rsidRPr="00086551">
              <w:rPr>
                <w:lang w:val="en-IN"/>
              </w:rPr>
              <w:t>    fitted[name] = pipe</w:t>
            </w:r>
          </w:p>
          <w:p w14:paraId="1070C568" w14:textId="77777777" w:rsidR="00086551" w:rsidRPr="00086551" w:rsidRDefault="00086551" w:rsidP="00086551">
            <w:pPr>
              <w:pStyle w:val="Code"/>
              <w:rPr>
                <w:lang w:val="en-IN"/>
              </w:rPr>
            </w:pPr>
            <w:r w:rsidRPr="00086551">
              <w:rPr>
                <w:lang w:val="en-IN"/>
              </w:rPr>
              <w:t>print('Models trained:', list(fitted.keys()))</w:t>
            </w:r>
          </w:p>
          <w:p w14:paraId="54C208B4" w14:textId="77777777" w:rsidR="00BE35A9" w:rsidRDefault="00BE35A9" w:rsidP="0085068F">
            <w:pPr>
              <w:pStyle w:val="Code"/>
            </w:pPr>
          </w:p>
          <w:p w14:paraId="27BBBB47" w14:textId="77777777" w:rsidR="00086551" w:rsidRPr="00086551" w:rsidRDefault="00086551" w:rsidP="00086551">
            <w:pPr>
              <w:pStyle w:val="Code"/>
              <w:rPr>
                <w:lang w:val="en-IN"/>
              </w:rPr>
            </w:pPr>
            <w:r w:rsidRPr="00086551">
              <w:rPr>
                <w:lang w:val="en-IN"/>
              </w:rPr>
              <w:t>rows = []</w:t>
            </w:r>
          </w:p>
          <w:p w14:paraId="680C61EA" w14:textId="77777777" w:rsidR="00086551" w:rsidRPr="00086551" w:rsidRDefault="00086551" w:rsidP="00086551">
            <w:pPr>
              <w:pStyle w:val="Code"/>
              <w:rPr>
                <w:lang w:val="en-IN"/>
              </w:rPr>
            </w:pPr>
            <w:r w:rsidRPr="00086551">
              <w:rPr>
                <w:lang w:val="en-IN"/>
              </w:rPr>
              <w:t>for name, pipe in fitted.items():</w:t>
            </w:r>
          </w:p>
          <w:p w14:paraId="3E154704" w14:textId="77777777" w:rsidR="00086551" w:rsidRPr="00086551" w:rsidRDefault="00086551" w:rsidP="00086551">
            <w:pPr>
              <w:pStyle w:val="Code"/>
              <w:rPr>
                <w:lang w:val="en-IN"/>
              </w:rPr>
            </w:pPr>
            <w:r w:rsidRPr="00086551">
              <w:rPr>
                <w:lang w:val="en-IN"/>
              </w:rPr>
              <w:t>    pred = pipe.predict(X_test)</w:t>
            </w:r>
          </w:p>
          <w:p w14:paraId="51524BB4" w14:textId="77777777" w:rsidR="00086551" w:rsidRPr="00086551" w:rsidRDefault="00086551" w:rsidP="00086551">
            <w:pPr>
              <w:pStyle w:val="Code"/>
              <w:rPr>
                <w:lang w:val="en-IN"/>
              </w:rPr>
            </w:pPr>
            <w:r w:rsidRPr="00086551">
              <w:rPr>
                <w:lang w:val="en-IN"/>
              </w:rPr>
              <w:t>    proba = pipe.predict_proba(X_test)[:, 1]</w:t>
            </w:r>
          </w:p>
          <w:p w14:paraId="5D2F1DC4" w14:textId="77777777" w:rsidR="00086551" w:rsidRPr="00086551" w:rsidRDefault="00086551" w:rsidP="00086551">
            <w:pPr>
              <w:pStyle w:val="Code"/>
              <w:rPr>
                <w:lang w:val="en-IN"/>
              </w:rPr>
            </w:pPr>
            <w:r w:rsidRPr="00086551">
              <w:rPr>
                <w:lang w:val="en-IN"/>
              </w:rPr>
              <w:t>    rows.append({</w:t>
            </w:r>
          </w:p>
          <w:p w14:paraId="7395DF30" w14:textId="77777777" w:rsidR="00086551" w:rsidRPr="00086551" w:rsidRDefault="00086551" w:rsidP="00086551">
            <w:pPr>
              <w:pStyle w:val="Code"/>
              <w:rPr>
                <w:lang w:val="en-IN"/>
              </w:rPr>
            </w:pPr>
            <w:r w:rsidRPr="00086551">
              <w:rPr>
                <w:lang w:val="en-IN"/>
              </w:rPr>
              <w:t>        'Model': name,</w:t>
            </w:r>
          </w:p>
          <w:p w14:paraId="57A01F5C" w14:textId="77777777" w:rsidR="00086551" w:rsidRPr="00086551" w:rsidRDefault="00086551" w:rsidP="00086551">
            <w:pPr>
              <w:pStyle w:val="Code"/>
              <w:rPr>
                <w:lang w:val="en-IN"/>
              </w:rPr>
            </w:pPr>
            <w:r w:rsidRPr="00086551">
              <w:rPr>
                <w:lang w:val="en-IN"/>
              </w:rPr>
              <w:t>        'Train accuracy': pipe.score(X_train, y_train),</w:t>
            </w:r>
          </w:p>
          <w:p w14:paraId="34DFEE0E" w14:textId="77777777" w:rsidR="00086551" w:rsidRPr="00086551" w:rsidRDefault="00086551" w:rsidP="00086551">
            <w:pPr>
              <w:pStyle w:val="Code"/>
              <w:rPr>
                <w:lang w:val="en-IN"/>
              </w:rPr>
            </w:pPr>
            <w:r w:rsidRPr="00086551">
              <w:rPr>
                <w:lang w:val="en-IN"/>
              </w:rPr>
              <w:t>        'Test accuracy': accuracy_score(y_test, pred),</w:t>
            </w:r>
          </w:p>
          <w:p w14:paraId="0DBC5C91" w14:textId="77777777" w:rsidR="00086551" w:rsidRPr="00086551" w:rsidRDefault="00086551" w:rsidP="00086551">
            <w:pPr>
              <w:pStyle w:val="Code"/>
              <w:rPr>
                <w:lang w:val="en-IN"/>
              </w:rPr>
            </w:pPr>
            <w:r w:rsidRPr="00086551">
              <w:rPr>
                <w:lang w:val="en-IN"/>
              </w:rPr>
              <w:t>        'Precision (attrition)': precision_score(y_test, pred, zero_division=0),</w:t>
            </w:r>
          </w:p>
          <w:p w14:paraId="0E37D31D" w14:textId="77777777" w:rsidR="00086551" w:rsidRPr="00086551" w:rsidRDefault="00086551" w:rsidP="00086551">
            <w:pPr>
              <w:pStyle w:val="Code"/>
              <w:rPr>
                <w:lang w:val="en-IN"/>
              </w:rPr>
            </w:pPr>
            <w:r w:rsidRPr="00086551">
              <w:rPr>
                <w:lang w:val="en-IN"/>
              </w:rPr>
              <w:t>        'Recall (attrition)': recall_score(y_test, pred, zero_division=0),</w:t>
            </w:r>
          </w:p>
          <w:p w14:paraId="0EAAA800" w14:textId="77777777" w:rsidR="00086551" w:rsidRPr="00086551" w:rsidRDefault="00086551" w:rsidP="00086551">
            <w:pPr>
              <w:pStyle w:val="Code"/>
              <w:rPr>
                <w:lang w:val="en-IN"/>
              </w:rPr>
            </w:pPr>
            <w:r w:rsidRPr="00086551">
              <w:rPr>
                <w:lang w:val="en-IN"/>
              </w:rPr>
              <w:t>        'F1 (attrition)': f1_score(y_test, pred, zero_division=0),</w:t>
            </w:r>
          </w:p>
          <w:p w14:paraId="43FBBEC6" w14:textId="77777777" w:rsidR="00086551" w:rsidRPr="00086551" w:rsidRDefault="00086551" w:rsidP="00086551">
            <w:pPr>
              <w:pStyle w:val="Code"/>
              <w:rPr>
                <w:lang w:val="en-IN"/>
              </w:rPr>
            </w:pPr>
            <w:r w:rsidRPr="00086551">
              <w:rPr>
                <w:lang w:val="en-IN"/>
              </w:rPr>
              <w:t>        'ROC-AUC': roc_auc_score(y_test, proba),</w:t>
            </w:r>
          </w:p>
          <w:p w14:paraId="2BD2834E" w14:textId="77777777" w:rsidR="00086551" w:rsidRPr="00086551" w:rsidRDefault="00086551" w:rsidP="00086551">
            <w:pPr>
              <w:pStyle w:val="Code"/>
              <w:rPr>
                <w:lang w:val="en-IN"/>
              </w:rPr>
            </w:pPr>
            <w:r w:rsidRPr="00086551">
              <w:rPr>
                <w:lang w:val="en-IN"/>
              </w:rPr>
              <w:t>    })</w:t>
            </w:r>
          </w:p>
          <w:p w14:paraId="460404DA" w14:textId="77777777" w:rsidR="00086551" w:rsidRPr="00086551" w:rsidRDefault="00086551" w:rsidP="00086551">
            <w:pPr>
              <w:pStyle w:val="Code"/>
              <w:rPr>
                <w:lang w:val="en-IN"/>
              </w:rPr>
            </w:pPr>
            <w:r w:rsidRPr="00086551">
              <w:rPr>
                <w:lang w:val="en-IN"/>
              </w:rPr>
              <w:t>comparison = pd.DataFrame(rows).round(3)</w:t>
            </w:r>
          </w:p>
          <w:p w14:paraId="233AFDE8" w14:textId="77777777" w:rsidR="00086551" w:rsidRPr="00086551" w:rsidRDefault="00086551" w:rsidP="00086551">
            <w:pPr>
              <w:pStyle w:val="Code"/>
              <w:rPr>
                <w:lang w:val="en-IN"/>
              </w:rPr>
            </w:pPr>
            <w:r w:rsidRPr="00086551">
              <w:rPr>
                <w:lang w:val="en-IN"/>
              </w:rPr>
              <w:t>display(comparison)</w:t>
            </w:r>
          </w:p>
          <w:p w14:paraId="292B7789" w14:textId="77777777" w:rsidR="00086551" w:rsidRPr="00086551" w:rsidRDefault="00086551" w:rsidP="00086551">
            <w:pPr>
              <w:pStyle w:val="Code"/>
              <w:rPr>
                <w:lang w:val="en-IN"/>
              </w:rPr>
            </w:pPr>
          </w:p>
          <w:p w14:paraId="03959CD6" w14:textId="77777777" w:rsidR="00086551" w:rsidRPr="00086551" w:rsidRDefault="00086551" w:rsidP="00086551">
            <w:pPr>
              <w:pStyle w:val="Code"/>
              <w:rPr>
                <w:lang w:val="en-IN"/>
              </w:rPr>
            </w:pPr>
            <w:r w:rsidRPr="00086551">
              <w:rPr>
                <w:lang w:val="en-IN"/>
              </w:rPr>
              <w:t>final_model = fitted['Balanced logistic regression']</w:t>
            </w:r>
          </w:p>
          <w:p w14:paraId="1DAE7DF5" w14:textId="77777777" w:rsidR="00086551" w:rsidRPr="00086551" w:rsidRDefault="00086551" w:rsidP="00086551">
            <w:pPr>
              <w:pStyle w:val="Code"/>
              <w:rPr>
                <w:lang w:val="en-IN"/>
              </w:rPr>
            </w:pPr>
            <w:r w:rsidRPr="00086551">
              <w:rPr>
                <w:lang w:val="en-IN"/>
              </w:rPr>
              <w:t>test_pred = final_model.predict(X_test)</w:t>
            </w:r>
          </w:p>
          <w:p w14:paraId="4A22ED08" w14:textId="77777777" w:rsidR="00086551" w:rsidRPr="00086551" w:rsidRDefault="00086551" w:rsidP="00086551">
            <w:pPr>
              <w:pStyle w:val="Code"/>
              <w:rPr>
                <w:lang w:val="en-IN"/>
              </w:rPr>
            </w:pPr>
            <w:r w:rsidRPr="00086551">
              <w:rPr>
                <w:lang w:val="en-IN"/>
              </w:rPr>
              <w:t>test_proba = final_model.predict_proba(X_test)[:, 1]</w:t>
            </w:r>
          </w:p>
          <w:p w14:paraId="38EC1B42" w14:textId="77777777" w:rsidR="00086551" w:rsidRPr="00086551" w:rsidRDefault="00086551" w:rsidP="00086551">
            <w:pPr>
              <w:pStyle w:val="Code"/>
              <w:rPr>
                <w:lang w:val="en-IN"/>
              </w:rPr>
            </w:pPr>
            <w:r w:rsidRPr="00086551">
              <w:rPr>
                <w:lang w:val="en-IN"/>
              </w:rPr>
              <w:t>print('\nClassification report (positive class = Attrition):')</w:t>
            </w:r>
          </w:p>
          <w:p w14:paraId="06DC7DC9" w14:textId="52BCF5FB" w:rsidR="00086551" w:rsidRPr="00086551" w:rsidRDefault="00086551" w:rsidP="0085068F">
            <w:pPr>
              <w:pStyle w:val="Code"/>
              <w:rPr>
                <w:lang w:val="en-IN"/>
              </w:rPr>
            </w:pPr>
            <w:r w:rsidRPr="00086551">
              <w:rPr>
                <w:lang w:val="en-IN"/>
              </w:rPr>
              <w:t>print(classification_report(y_test, test_pred, target_names=['Stay', 'Attrition']))</w:t>
            </w:r>
          </w:p>
        </w:tc>
      </w:tr>
    </w:tbl>
    <w:p w14:paraId="3C2627FF" w14:textId="77777777" w:rsidR="000767D4" w:rsidRDefault="000A1F72">
      <w:pPr>
        <w:pStyle w:val="Heading1"/>
      </w:pPr>
      <w:r>
        <w:lastRenderedPageBreak/>
        <w:t>APPENDIX B. ADDITIONAL TABLES</w:t>
      </w:r>
    </w:p>
    <w:tbl>
      <w:tblPr>
        <w:tblStyle w:val="TableGrid"/>
        <w:tblW w:w="0" w:type="auto"/>
        <w:jc w:val="center"/>
        <w:tblLook w:val="04A0" w:firstRow="1" w:lastRow="0" w:firstColumn="1" w:lastColumn="0" w:noHBand="0" w:noVBand="1"/>
      </w:tblPr>
      <w:tblGrid>
        <w:gridCol w:w="3969"/>
        <w:gridCol w:w="2268"/>
        <w:gridCol w:w="2268"/>
      </w:tblGrid>
      <w:tr w:rsidR="000767D4" w14:paraId="0817EF4F" w14:textId="77777777">
        <w:trPr>
          <w:jc w:val="center"/>
        </w:trPr>
        <w:tc>
          <w:tcPr>
            <w:tcW w:w="3969" w:type="dxa"/>
            <w:shd w:val="clear" w:color="auto" w:fill="1F4E78"/>
            <w:vAlign w:val="center"/>
          </w:tcPr>
          <w:p w14:paraId="1ED93961" w14:textId="77777777" w:rsidR="000767D4" w:rsidRDefault="000A1F72">
            <w:r>
              <w:rPr>
                <w:rFonts w:ascii="Arial" w:hAnsi="Arial"/>
                <w:b/>
                <w:color w:val="FFFFFF"/>
                <w:sz w:val="17"/>
              </w:rPr>
              <w:t>Job role</w:t>
            </w:r>
          </w:p>
        </w:tc>
        <w:tc>
          <w:tcPr>
            <w:tcW w:w="2268" w:type="dxa"/>
            <w:shd w:val="clear" w:color="auto" w:fill="1F4E78"/>
            <w:vAlign w:val="center"/>
          </w:tcPr>
          <w:p w14:paraId="0E7B0C9E" w14:textId="77777777" w:rsidR="000767D4" w:rsidRDefault="000A1F72">
            <w:r>
              <w:rPr>
                <w:rFonts w:ascii="Arial" w:hAnsi="Arial"/>
                <w:b/>
                <w:color w:val="FFFFFF"/>
                <w:sz w:val="17"/>
              </w:rPr>
              <w:t>Employees</w:t>
            </w:r>
          </w:p>
        </w:tc>
        <w:tc>
          <w:tcPr>
            <w:tcW w:w="2268" w:type="dxa"/>
            <w:shd w:val="clear" w:color="auto" w:fill="1F4E78"/>
            <w:vAlign w:val="center"/>
          </w:tcPr>
          <w:p w14:paraId="219FBCBA" w14:textId="77777777" w:rsidR="000767D4" w:rsidRDefault="000A1F72">
            <w:r>
              <w:rPr>
                <w:rFonts w:ascii="Arial" w:hAnsi="Arial"/>
                <w:b/>
                <w:color w:val="FFFFFF"/>
                <w:sz w:val="17"/>
              </w:rPr>
              <w:t>Attrition rate</w:t>
            </w:r>
          </w:p>
        </w:tc>
      </w:tr>
      <w:tr w:rsidR="000767D4" w14:paraId="7C65CAA3" w14:textId="77777777">
        <w:trPr>
          <w:jc w:val="center"/>
        </w:trPr>
        <w:tc>
          <w:tcPr>
            <w:tcW w:w="3969" w:type="dxa"/>
            <w:vAlign w:val="center"/>
          </w:tcPr>
          <w:p w14:paraId="194464F8" w14:textId="77777777" w:rsidR="000767D4" w:rsidRDefault="000A1F72">
            <w:r>
              <w:rPr>
                <w:rFonts w:ascii="Arial" w:hAnsi="Arial"/>
                <w:sz w:val="17"/>
              </w:rPr>
              <w:t>Sales Representative</w:t>
            </w:r>
          </w:p>
        </w:tc>
        <w:tc>
          <w:tcPr>
            <w:tcW w:w="2268" w:type="dxa"/>
            <w:vAlign w:val="center"/>
          </w:tcPr>
          <w:p w14:paraId="6FE24B91" w14:textId="77777777" w:rsidR="000767D4" w:rsidRDefault="000A1F72">
            <w:r>
              <w:rPr>
                <w:rFonts w:ascii="Arial" w:hAnsi="Arial"/>
                <w:sz w:val="17"/>
              </w:rPr>
              <w:t>83</w:t>
            </w:r>
          </w:p>
        </w:tc>
        <w:tc>
          <w:tcPr>
            <w:tcW w:w="2268" w:type="dxa"/>
            <w:vAlign w:val="center"/>
          </w:tcPr>
          <w:p w14:paraId="5779F2D5" w14:textId="77777777" w:rsidR="000767D4" w:rsidRDefault="000A1F72">
            <w:r>
              <w:rPr>
                <w:rFonts w:ascii="Arial" w:hAnsi="Arial"/>
                <w:sz w:val="17"/>
              </w:rPr>
              <w:t>39.76%</w:t>
            </w:r>
          </w:p>
        </w:tc>
      </w:tr>
      <w:tr w:rsidR="000767D4" w14:paraId="55CBCC78" w14:textId="77777777">
        <w:trPr>
          <w:jc w:val="center"/>
        </w:trPr>
        <w:tc>
          <w:tcPr>
            <w:tcW w:w="3969" w:type="dxa"/>
            <w:vAlign w:val="center"/>
          </w:tcPr>
          <w:p w14:paraId="681BD9AE" w14:textId="77777777" w:rsidR="000767D4" w:rsidRDefault="000A1F72">
            <w:r>
              <w:rPr>
                <w:rFonts w:ascii="Arial" w:hAnsi="Arial"/>
                <w:sz w:val="17"/>
              </w:rPr>
              <w:t>Laboratory Technician</w:t>
            </w:r>
          </w:p>
        </w:tc>
        <w:tc>
          <w:tcPr>
            <w:tcW w:w="2268" w:type="dxa"/>
            <w:vAlign w:val="center"/>
          </w:tcPr>
          <w:p w14:paraId="0F7ADBD4" w14:textId="77777777" w:rsidR="000767D4" w:rsidRDefault="000A1F72">
            <w:r>
              <w:rPr>
                <w:rFonts w:ascii="Arial" w:hAnsi="Arial"/>
                <w:sz w:val="17"/>
              </w:rPr>
              <w:t>259</w:t>
            </w:r>
          </w:p>
        </w:tc>
        <w:tc>
          <w:tcPr>
            <w:tcW w:w="2268" w:type="dxa"/>
            <w:vAlign w:val="center"/>
          </w:tcPr>
          <w:p w14:paraId="775011E7" w14:textId="77777777" w:rsidR="000767D4" w:rsidRDefault="000A1F72">
            <w:r>
              <w:rPr>
                <w:rFonts w:ascii="Arial" w:hAnsi="Arial"/>
                <w:sz w:val="17"/>
              </w:rPr>
              <w:t>23.94%</w:t>
            </w:r>
          </w:p>
        </w:tc>
      </w:tr>
      <w:tr w:rsidR="000767D4" w14:paraId="006A10DB" w14:textId="77777777">
        <w:trPr>
          <w:jc w:val="center"/>
        </w:trPr>
        <w:tc>
          <w:tcPr>
            <w:tcW w:w="3969" w:type="dxa"/>
            <w:vAlign w:val="center"/>
          </w:tcPr>
          <w:p w14:paraId="066FF3AF" w14:textId="77777777" w:rsidR="000767D4" w:rsidRDefault="000A1F72">
            <w:r>
              <w:rPr>
                <w:rFonts w:ascii="Arial" w:hAnsi="Arial"/>
                <w:sz w:val="17"/>
              </w:rPr>
              <w:t>Human Resources</w:t>
            </w:r>
          </w:p>
        </w:tc>
        <w:tc>
          <w:tcPr>
            <w:tcW w:w="2268" w:type="dxa"/>
            <w:vAlign w:val="center"/>
          </w:tcPr>
          <w:p w14:paraId="0FE43D1F" w14:textId="77777777" w:rsidR="000767D4" w:rsidRDefault="000A1F72">
            <w:r>
              <w:rPr>
                <w:rFonts w:ascii="Arial" w:hAnsi="Arial"/>
                <w:sz w:val="17"/>
              </w:rPr>
              <w:t>52</w:t>
            </w:r>
          </w:p>
        </w:tc>
        <w:tc>
          <w:tcPr>
            <w:tcW w:w="2268" w:type="dxa"/>
            <w:vAlign w:val="center"/>
          </w:tcPr>
          <w:p w14:paraId="420978BF" w14:textId="77777777" w:rsidR="000767D4" w:rsidRDefault="000A1F72">
            <w:r>
              <w:rPr>
                <w:rFonts w:ascii="Arial" w:hAnsi="Arial"/>
                <w:sz w:val="17"/>
              </w:rPr>
              <w:t>23.08%</w:t>
            </w:r>
          </w:p>
        </w:tc>
      </w:tr>
      <w:tr w:rsidR="000767D4" w14:paraId="38AFA77C" w14:textId="77777777">
        <w:trPr>
          <w:jc w:val="center"/>
        </w:trPr>
        <w:tc>
          <w:tcPr>
            <w:tcW w:w="3969" w:type="dxa"/>
            <w:vAlign w:val="center"/>
          </w:tcPr>
          <w:p w14:paraId="00155065" w14:textId="77777777" w:rsidR="000767D4" w:rsidRDefault="000A1F72">
            <w:r>
              <w:rPr>
                <w:rFonts w:ascii="Arial" w:hAnsi="Arial"/>
                <w:sz w:val="17"/>
              </w:rPr>
              <w:t>Sales Executive</w:t>
            </w:r>
          </w:p>
        </w:tc>
        <w:tc>
          <w:tcPr>
            <w:tcW w:w="2268" w:type="dxa"/>
            <w:vAlign w:val="center"/>
          </w:tcPr>
          <w:p w14:paraId="4CB9D3F6" w14:textId="77777777" w:rsidR="000767D4" w:rsidRDefault="000A1F72">
            <w:r>
              <w:rPr>
                <w:rFonts w:ascii="Arial" w:hAnsi="Arial"/>
                <w:sz w:val="17"/>
              </w:rPr>
              <w:t>326</w:t>
            </w:r>
          </w:p>
        </w:tc>
        <w:tc>
          <w:tcPr>
            <w:tcW w:w="2268" w:type="dxa"/>
            <w:vAlign w:val="center"/>
          </w:tcPr>
          <w:p w14:paraId="10055C39" w14:textId="77777777" w:rsidR="000767D4" w:rsidRDefault="000A1F72">
            <w:r>
              <w:rPr>
                <w:rFonts w:ascii="Arial" w:hAnsi="Arial"/>
                <w:sz w:val="17"/>
              </w:rPr>
              <w:t>17.48%</w:t>
            </w:r>
          </w:p>
        </w:tc>
      </w:tr>
      <w:tr w:rsidR="000767D4" w14:paraId="6BF8DEC8" w14:textId="77777777">
        <w:trPr>
          <w:jc w:val="center"/>
        </w:trPr>
        <w:tc>
          <w:tcPr>
            <w:tcW w:w="3969" w:type="dxa"/>
            <w:vAlign w:val="center"/>
          </w:tcPr>
          <w:p w14:paraId="45B92367" w14:textId="77777777" w:rsidR="000767D4" w:rsidRDefault="000A1F72">
            <w:r>
              <w:rPr>
                <w:rFonts w:ascii="Arial" w:hAnsi="Arial"/>
                <w:sz w:val="17"/>
              </w:rPr>
              <w:t>Research Scientist</w:t>
            </w:r>
          </w:p>
        </w:tc>
        <w:tc>
          <w:tcPr>
            <w:tcW w:w="2268" w:type="dxa"/>
            <w:vAlign w:val="center"/>
          </w:tcPr>
          <w:p w14:paraId="6A8FFAB6" w14:textId="77777777" w:rsidR="000767D4" w:rsidRDefault="000A1F72">
            <w:r>
              <w:rPr>
                <w:rFonts w:ascii="Arial" w:hAnsi="Arial"/>
                <w:sz w:val="17"/>
              </w:rPr>
              <w:t>292</w:t>
            </w:r>
          </w:p>
        </w:tc>
        <w:tc>
          <w:tcPr>
            <w:tcW w:w="2268" w:type="dxa"/>
            <w:vAlign w:val="center"/>
          </w:tcPr>
          <w:p w14:paraId="3091FF38" w14:textId="77777777" w:rsidR="000767D4" w:rsidRDefault="000A1F72">
            <w:r>
              <w:rPr>
                <w:rFonts w:ascii="Arial" w:hAnsi="Arial"/>
                <w:sz w:val="17"/>
              </w:rPr>
              <w:t>16.10%</w:t>
            </w:r>
          </w:p>
        </w:tc>
      </w:tr>
      <w:tr w:rsidR="000767D4" w14:paraId="16EFF732" w14:textId="77777777">
        <w:trPr>
          <w:jc w:val="center"/>
        </w:trPr>
        <w:tc>
          <w:tcPr>
            <w:tcW w:w="3969" w:type="dxa"/>
            <w:vAlign w:val="center"/>
          </w:tcPr>
          <w:p w14:paraId="45879DE2" w14:textId="77777777" w:rsidR="000767D4" w:rsidRDefault="000A1F72">
            <w:r>
              <w:rPr>
                <w:rFonts w:ascii="Arial" w:hAnsi="Arial"/>
                <w:sz w:val="17"/>
              </w:rPr>
              <w:t>Manufacturing Director</w:t>
            </w:r>
          </w:p>
        </w:tc>
        <w:tc>
          <w:tcPr>
            <w:tcW w:w="2268" w:type="dxa"/>
            <w:vAlign w:val="center"/>
          </w:tcPr>
          <w:p w14:paraId="7EC0D16C" w14:textId="77777777" w:rsidR="000767D4" w:rsidRDefault="000A1F72">
            <w:r>
              <w:rPr>
                <w:rFonts w:ascii="Arial" w:hAnsi="Arial"/>
                <w:sz w:val="17"/>
              </w:rPr>
              <w:t>145</w:t>
            </w:r>
          </w:p>
        </w:tc>
        <w:tc>
          <w:tcPr>
            <w:tcW w:w="2268" w:type="dxa"/>
            <w:vAlign w:val="center"/>
          </w:tcPr>
          <w:p w14:paraId="462F12C5" w14:textId="77777777" w:rsidR="000767D4" w:rsidRDefault="000A1F72">
            <w:r>
              <w:rPr>
                <w:rFonts w:ascii="Arial" w:hAnsi="Arial"/>
                <w:sz w:val="17"/>
              </w:rPr>
              <w:t>6.90%</w:t>
            </w:r>
          </w:p>
        </w:tc>
      </w:tr>
      <w:tr w:rsidR="000767D4" w14:paraId="45B58080" w14:textId="77777777">
        <w:trPr>
          <w:jc w:val="center"/>
        </w:trPr>
        <w:tc>
          <w:tcPr>
            <w:tcW w:w="3969" w:type="dxa"/>
            <w:vAlign w:val="center"/>
          </w:tcPr>
          <w:p w14:paraId="0EEAF4A9" w14:textId="77777777" w:rsidR="000767D4" w:rsidRDefault="000A1F72">
            <w:r>
              <w:rPr>
                <w:rFonts w:ascii="Arial" w:hAnsi="Arial"/>
                <w:sz w:val="17"/>
              </w:rPr>
              <w:t>Healthcare Representative</w:t>
            </w:r>
          </w:p>
        </w:tc>
        <w:tc>
          <w:tcPr>
            <w:tcW w:w="2268" w:type="dxa"/>
            <w:vAlign w:val="center"/>
          </w:tcPr>
          <w:p w14:paraId="66B8B369" w14:textId="77777777" w:rsidR="000767D4" w:rsidRDefault="000A1F72">
            <w:r>
              <w:rPr>
                <w:rFonts w:ascii="Arial" w:hAnsi="Arial"/>
                <w:sz w:val="17"/>
              </w:rPr>
              <w:t>131</w:t>
            </w:r>
          </w:p>
        </w:tc>
        <w:tc>
          <w:tcPr>
            <w:tcW w:w="2268" w:type="dxa"/>
            <w:vAlign w:val="center"/>
          </w:tcPr>
          <w:p w14:paraId="56C7AFF0" w14:textId="77777777" w:rsidR="000767D4" w:rsidRDefault="000A1F72">
            <w:r>
              <w:rPr>
                <w:rFonts w:ascii="Arial" w:hAnsi="Arial"/>
                <w:sz w:val="17"/>
              </w:rPr>
              <w:t>6.87%</w:t>
            </w:r>
          </w:p>
        </w:tc>
      </w:tr>
      <w:tr w:rsidR="000767D4" w14:paraId="07C979A3" w14:textId="77777777">
        <w:trPr>
          <w:jc w:val="center"/>
        </w:trPr>
        <w:tc>
          <w:tcPr>
            <w:tcW w:w="3969" w:type="dxa"/>
            <w:vAlign w:val="center"/>
          </w:tcPr>
          <w:p w14:paraId="5F0F8112" w14:textId="77777777" w:rsidR="000767D4" w:rsidRDefault="000A1F72">
            <w:r>
              <w:rPr>
                <w:rFonts w:ascii="Arial" w:hAnsi="Arial"/>
                <w:sz w:val="17"/>
              </w:rPr>
              <w:t>Manager</w:t>
            </w:r>
          </w:p>
        </w:tc>
        <w:tc>
          <w:tcPr>
            <w:tcW w:w="2268" w:type="dxa"/>
            <w:vAlign w:val="center"/>
          </w:tcPr>
          <w:p w14:paraId="70D76FD2" w14:textId="77777777" w:rsidR="000767D4" w:rsidRDefault="000A1F72">
            <w:r>
              <w:rPr>
                <w:rFonts w:ascii="Arial" w:hAnsi="Arial"/>
                <w:sz w:val="17"/>
              </w:rPr>
              <w:t>102</w:t>
            </w:r>
          </w:p>
        </w:tc>
        <w:tc>
          <w:tcPr>
            <w:tcW w:w="2268" w:type="dxa"/>
            <w:vAlign w:val="center"/>
          </w:tcPr>
          <w:p w14:paraId="13E9B4CB" w14:textId="77777777" w:rsidR="000767D4" w:rsidRDefault="000A1F72">
            <w:r>
              <w:rPr>
                <w:rFonts w:ascii="Arial" w:hAnsi="Arial"/>
                <w:sz w:val="17"/>
              </w:rPr>
              <w:t>4.90%</w:t>
            </w:r>
          </w:p>
        </w:tc>
      </w:tr>
      <w:tr w:rsidR="000767D4" w14:paraId="1AD8B001" w14:textId="77777777">
        <w:trPr>
          <w:jc w:val="center"/>
        </w:trPr>
        <w:tc>
          <w:tcPr>
            <w:tcW w:w="3969" w:type="dxa"/>
            <w:vAlign w:val="center"/>
          </w:tcPr>
          <w:p w14:paraId="574C03EE" w14:textId="77777777" w:rsidR="000767D4" w:rsidRDefault="000A1F72">
            <w:r>
              <w:rPr>
                <w:rFonts w:ascii="Arial" w:hAnsi="Arial"/>
                <w:sz w:val="17"/>
              </w:rPr>
              <w:t>Research Director</w:t>
            </w:r>
          </w:p>
        </w:tc>
        <w:tc>
          <w:tcPr>
            <w:tcW w:w="2268" w:type="dxa"/>
            <w:vAlign w:val="center"/>
          </w:tcPr>
          <w:p w14:paraId="1A3FB7A0" w14:textId="77777777" w:rsidR="000767D4" w:rsidRDefault="000A1F72">
            <w:r>
              <w:rPr>
                <w:rFonts w:ascii="Arial" w:hAnsi="Arial"/>
                <w:sz w:val="17"/>
              </w:rPr>
              <w:t>80</w:t>
            </w:r>
          </w:p>
        </w:tc>
        <w:tc>
          <w:tcPr>
            <w:tcW w:w="2268" w:type="dxa"/>
            <w:vAlign w:val="center"/>
          </w:tcPr>
          <w:p w14:paraId="197439C3" w14:textId="77777777" w:rsidR="000767D4" w:rsidRDefault="000A1F72">
            <w:r>
              <w:rPr>
                <w:rFonts w:ascii="Arial" w:hAnsi="Arial"/>
                <w:sz w:val="17"/>
              </w:rPr>
              <w:t>2.50%</w:t>
            </w:r>
          </w:p>
        </w:tc>
      </w:tr>
    </w:tbl>
    <w:p w14:paraId="375C150B" w14:textId="77777777" w:rsidR="000767D4" w:rsidRDefault="000A1F72">
      <w:pPr>
        <w:jc w:val="center"/>
      </w:pPr>
      <w:r>
        <w:rPr>
          <w:i/>
          <w:sz w:val="18"/>
        </w:rPr>
        <w:t>Table B1. Attrition rate by job role.</w:t>
      </w:r>
    </w:p>
    <w:tbl>
      <w:tblPr>
        <w:tblStyle w:val="TableGrid"/>
        <w:tblW w:w="0" w:type="auto"/>
        <w:jc w:val="center"/>
        <w:tblLook w:val="04A0" w:firstRow="1" w:lastRow="0" w:firstColumn="1" w:lastColumn="0" w:noHBand="0" w:noVBand="1"/>
      </w:tblPr>
      <w:tblGrid>
        <w:gridCol w:w="3402"/>
        <w:gridCol w:w="2268"/>
        <w:gridCol w:w="2268"/>
      </w:tblGrid>
      <w:tr w:rsidR="000767D4" w14:paraId="6504B76D" w14:textId="77777777">
        <w:trPr>
          <w:jc w:val="center"/>
        </w:trPr>
        <w:tc>
          <w:tcPr>
            <w:tcW w:w="3402" w:type="dxa"/>
            <w:shd w:val="clear" w:color="auto" w:fill="1F4E78"/>
            <w:vAlign w:val="center"/>
          </w:tcPr>
          <w:p w14:paraId="62A011EC" w14:textId="77777777" w:rsidR="000767D4" w:rsidRDefault="000A1F72">
            <w:r>
              <w:rPr>
                <w:rFonts w:ascii="Arial" w:hAnsi="Arial"/>
                <w:b/>
                <w:color w:val="FFFFFF"/>
                <w:sz w:val="17"/>
              </w:rPr>
              <w:t>Job-satisfaction score</w:t>
            </w:r>
          </w:p>
        </w:tc>
        <w:tc>
          <w:tcPr>
            <w:tcW w:w="2268" w:type="dxa"/>
            <w:shd w:val="clear" w:color="auto" w:fill="1F4E78"/>
            <w:vAlign w:val="center"/>
          </w:tcPr>
          <w:p w14:paraId="31DC7D27" w14:textId="77777777" w:rsidR="000767D4" w:rsidRDefault="000A1F72">
            <w:r>
              <w:rPr>
                <w:rFonts w:ascii="Arial" w:hAnsi="Arial"/>
                <w:b/>
                <w:color w:val="FFFFFF"/>
                <w:sz w:val="17"/>
              </w:rPr>
              <w:t>Employees</w:t>
            </w:r>
          </w:p>
        </w:tc>
        <w:tc>
          <w:tcPr>
            <w:tcW w:w="2268" w:type="dxa"/>
            <w:shd w:val="clear" w:color="auto" w:fill="1F4E78"/>
            <w:vAlign w:val="center"/>
          </w:tcPr>
          <w:p w14:paraId="72BA02A7" w14:textId="77777777" w:rsidR="000767D4" w:rsidRDefault="000A1F72">
            <w:r>
              <w:rPr>
                <w:rFonts w:ascii="Arial" w:hAnsi="Arial"/>
                <w:b/>
                <w:color w:val="FFFFFF"/>
                <w:sz w:val="17"/>
              </w:rPr>
              <w:t>Attrition rate</w:t>
            </w:r>
          </w:p>
        </w:tc>
      </w:tr>
      <w:tr w:rsidR="000767D4" w14:paraId="3651D8F8" w14:textId="77777777">
        <w:trPr>
          <w:jc w:val="center"/>
        </w:trPr>
        <w:tc>
          <w:tcPr>
            <w:tcW w:w="3402" w:type="dxa"/>
            <w:vAlign w:val="center"/>
          </w:tcPr>
          <w:p w14:paraId="00FDCD0F" w14:textId="77777777" w:rsidR="000767D4" w:rsidRDefault="000A1F72">
            <w:r>
              <w:rPr>
                <w:rFonts w:ascii="Arial" w:hAnsi="Arial"/>
                <w:sz w:val="17"/>
              </w:rPr>
              <w:t>1</w:t>
            </w:r>
          </w:p>
        </w:tc>
        <w:tc>
          <w:tcPr>
            <w:tcW w:w="2268" w:type="dxa"/>
            <w:vAlign w:val="center"/>
          </w:tcPr>
          <w:p w14:paraId="23B0609D" w14:textId="77777777" w:rsidR="000767D4" w:rsidRDefault="000A1F72">
            <w:r>
              <w:rPr>
                <w:rFonts w:ascii="Arial" w:hAnsi="Arial"/>
                <w:sz w:val="17"/>
              </w:rPr>
              <w:t>289</w:t>
            </w:r>
          </w:p>
        </w:tc>
        <w:tc>
          <w:tcPr>
            <w:tcW w:w="2268" w:type="dxa"/>
            <w:vAlign w:val="center"/>
          </w:tcPr>
          <w:p w14:paraId="4077284D" w14:textId="77777777" w:rsidR="000767D4" w:rsidRDefault="000A1F72">
            <w:r>
              <w:rPr>
                <w:rFonts w:ascii="Arial" w:hAnsi="Arial"/>
                <w:sz w:val="17"/>
              </w:rPr>
              <w:t>22.84%</w:t>
            </w:r>
          </w:p>
        </w:tc>
      </w:tr>
      <w:tr w:rsidR="000767D4" w14:paraId="0C6FA5FB" w14:textId="77777777">
        <w:trPr>
          <w:jc w:val="center"/>
        </w:trPr>
        <w:tc>
          <w:tcPr>
            <w:tcW w:w="3402" w:type="dxa"/>
            <w:vAlign w:val="center"/>
          </w:tcPr>
          <w:p w14:paraId="7CFD6CB8" w14:textId="77777777" w:rsidR="000767D4" w:rsidRDefault="000A1F72">
            <w:r>
              <w:rPr>
                <w:rFonts w:ascii="Arial" w:hAnsi="Arial"/>
                <w:sz w:val="17"/>
              </w:rPr>
              <w:t>3</w:t>
            </w:r>
          </w:p>
        </w:tc>
        <w:tc>
          <w:tcPr>
            <w:tcW w:w="2268" w:type="dxa"/>
            <w:vAlign w:val="center"/>
          </w:tcPr>
          <w:p w14:paraId="2140CBC0" w14:textId="77777777" w:rsidR="000767D4" w:rsidRDefault="000A1F72">
            <w:r>
              <w:rPr>
                <w:rFonts w:ascii="Arial" w:hAnsi="Arial"/>
                <w:sz w:val="17"/>
              </w:rPr>
              <w:t>442</w:t>
            </w:r>
          </w:p>
        </w:tc>
        <w:tc>
          <w:tcPr>
            <w:tcW w:w="2268" w:type="dxa"/>
            <w:vAlign w:val="center"/>
          </w:tcPr>
          <w:p w14:paraId="4DD556CC" w14:textId="77777777" w:rsidR="000767D4" w:rsidRDefault="000A1F72">
            <w:r>
              <w:rPr>
                <w:rFonts w:ascii="Arial" w:hAnsi="Arial"/>
                <w:sz w:val="17"/>
              </w:rPr>
              <w:t>16.52%</w:t>
            </w:r>
          </w:p>
        </w:tc>
      </w:tr>
      <w:tr w:rsidR="000767D4" w14:paraId="55723C87" w14:textId="77777777">
        <w:trPr>
          <w:jc w:val="center"/>
        </w:trPr>
        <w:tc>
          <w:tcPr>
            <w:tcW w:w="3402" w:type="dxa"/>
            <w:vAlign w:val="center"/>
          </w:tcPr>
          <w:p w14:paraId="323F47CE" w14:textId="77777777" w:rsidR="000767D4" w:rsidRDefault="000A1F72">
            <w:r>
              <w:rPr>
                <w:rFonts w:ascii="Arial" w:hAnsi="Arial"/>
                <w:sz w:val="17"/>
              </w:rPr>
              <w:t>2</w:t>
            </w:r>
          </w:p>
        </w:tc>
        <w:tc>
          <w:tcPr>
            <w:tcW w:w="2268" w:type="dxa"/>
            <w:vAlign w:val="center"/>
          </w:tcPr>
          <w:p w14:paraId="40B27776" w14:textId="77777777" w:rsidR="000767D4" w:rsidRDefault="000A1F72">
            <w:r>
              <w:rPr>
                <w:rFonts w:ascii="Arial" w:hAnsi="Arial"/>
                <w:sz w:val="17"/>
              </w:rPr>
              <w:t>280</w:t>
            </w:r>
          </w:p>
        </w:tc>
        <w:tc>
          <w:tcPr>
            <w:tcW w:w="2268" w:type="dxa"/>
            <w:vAlign w:val="center"/>
          </w:tcPr>
          <w:p w14:paraId="199DCA9A" w14:textId="77777777" w:rsidR="000767D4" w:rsidRDefault="000A1F72">
            <w:r>
              <w:rPr>
                <w:rFonts w:ascii="Arial" w:hAnsi="Arial"/>
                <w:sz w:val="17"/>
              </w:rPr>
              <w:t>16.43%</w:t>
            </w:r>
          </w:p>
        </w:tc>
      </w:tr>
      <w:tr w:rsidR="000767D4" w14:paraId="6EE91AF6" w14:textId="77777777">
        <w:trPr>
          <w:jc w:val="center"/>
        </w:trPr>
        <w:tc>
          <w:tcPr>
            <w:tcW w:w="3402" w:type="dxa"/>
            <w:vAlign w:val="center"/>
          </w:tcPr>
          <w:p w14:paraId="1A88E4EE" w14:textId="77777777" w:rsidR="000767D4" w:rsidRDefault="000A1F72">
            <w:r>
              <w:rPr>
                <w:rFonts w:ascii="Arial" w:hAnsi="Arial"/>
                <w:sz w:val="17"/>
              </w:rPr>
              <w:t>4</w:t>
            </w:r>
          </w:p>
        </w:tc>
        <w:tc>
          <w:tcPr>
            <w:tcW w:w="2268" w:type="dxa"/>
            <w:vAlign w:val="center"/>
          </w:tcPr>
          <w:p w14:paraId="10C348CB" w14:textId="77777777" w:rsidR="000767D4" w:rsidRDefault="000A1F72">
            <w:r>
              <w:rPr>
                <w:rFonts w:ascii="Arial" w:hAnsi="Arial"/>
                <w:sz w:val="17"/>
              </w:rPr>
              <w:t>459</w:t>
            </w:r>
          </w:p>
        </w:tc>
        <w:tc>
          <w:tcPr>
            <w:tcW w:w="2268" w:type="dxa"/>
            <w:vAlign w:val="center"/>
          </w:tcPr>
          <w:p w14:paraId="2ECC4E6B" w14:textId="77777777" w:rsidR="000767D4" w:rsidRDefault="000A1F72">
            <w:r>
              <w:rPr>
                <w:rFonts w:ascii="Arial" w:hAnsi="Arial"/>
                <w:sz w:val="17"/>
              </w:rPr>
              <w:t>11.33%</w:t>
            </w:r>
          </w:p>
        </w:tc>
      </w:tr>
    </w:tbl>
    <w:p w14:paraId="74683B40" w14:textId="77777777" w:rsidR="000767D4" w:rsidRDefault="000A1F72">
      <w:pPr>
        <w:jc w:val="center"/>
      </w:pPr>
      <w:r>
        <w:rPr>
          <w:i/>
          <w:sz w:val="18"/>
        </w:rPr>
        <w:t>Table B2. Attrition rate by job-satisfaction score.</w:t>
      </w:r>
    </w:p>
    <w:sectPr w:rsidR="000767D4" w:rsidSect="00034616">
      <w:footerReference w:type="default" r:id="rId18"/>
      <w:pgSz w:w="11909" w:h="16834"/>
      <w:pgMar w:top="1191" w:right="1247" w:bottom="1191" w:left="1247" w:header="720" w:footer="720" w:gutter="0"/>
      <w:pgBorders w:offsetFrom="page">
        <w:top w:val="single" w:sz="18" w:space="18" w:color="000000"/>
        <w:left w:val="single" w:sz="18" w:space="18" w:color="000000"/>
        <w:bottom w:val="single" w:sz="18" w:space="18" w:color="000000"/>
        <w:right w:val="single" w:sz="18"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840F4" w14:textId="77777777" w:rsidR="000A1F72" w:rsidRDefault="000A1F72">
      <w:pPr>
        <w:spacing w:after="0" w:line="240" w:lineRule="auto"/>
      </w:pPr>
      <w:r>
        <w:separator/>
      </w:r>
    </w:p>
  </w:endnote>
  <w:endnote w:type="continuationSeparator" w:id="0">
    <w:p w14:paraId="37277CAA" w14:textId="77777777" w:rsidR="000A1F72" w:rsidRDefault="000A1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altName w:val="Courier New PS"/>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4AC32" w14:textId="62B1987A" w:rsidR="000767D4" w:rsidRDefault="000A1F72">
    <w:pPr>
      <w:pStyle w:val="Footer"/>
      <w:jc w:val="center"/>
    </w:pPr>
    <w:r>
      <w:t xml:space="preserve">Page </w:t>
    </w:r>
    <w:r>
      <w:fldChar w:fldCharType="begin"/>
    </w:r>
    <w:r>
      <w:instrText>PAGE</w:instrText>
    </w:r>
    <w:r>
      <w:fldChar w:fldCharType="separate"/>
    </w:r>
    <w:r w:rsidR="00DD34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EEB42" w14:textId="77777777" w:rsidR="000A1F72" w:rsidRDefault="000A1F72">
      <w:pPr>
        <w:spacing w:after="0" w:line="240" w:lineRule="auto"/>
      </w:pPr>
      <w:r>
        <w:separator/>
      </w:r>
    </w:p>
  </w:footnote>
  <w:footnote w:type="continuationSeparator" w:id="0">
    <w:p w14:paraId="64FD845C" w14:textId="77777777" w:rsidR="000A1F72" w:rsidRDefault="000A1F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298909">
    <w:abstractNumId w:val="8"/>
  </w:num>
  <w:num w:numId="2" w16cid:durableId="713312925">
    <w:abstractNumId w:val="6"/>
  </w:num>
  <w:num w:numId="3" w16cid:durableId="2126119225">
    <w:abstractNumId w:val="5"/>
  </w:num>
  <w:num w:numId="4" w16cid:durableId="1520435324">
    <w:abstractNumId w:val="4"/>
  </w:num>
  <w:num w:numId="5" w16cid:durableId="1572692593">
    <w:abstractNumId w:val="7"/>
  </w:num>
  <w:num w:numId="6" w16cid:durableId="1964116818">
    <w:abstractNumId w:val="3"/>
  </w:num>
  <w:num w:numId="7" w16cid:durableId="769159856">
    <w:abstractNumId w:val="2"/>
  </w:num>
  <w:num w:numId="8" w16cid:durableId="1449813965">
    <w:abstractNumId w:val="1"/>
  </w:num>
  <w:num w:numId="9" w16cid:durableId="82832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28"/>
    <w:rsid w:val="0006063C"/>
    <w:rsid w:val="000755B9"/>
    <w:rsid w:val="000767D4"/>
    <w:rsid w:val="00086551"/>
    <w:rsid w:val="000A1F72"/>
    <w:rsid w:val="0015074B"/>
    <w:rsid w:val="001C2920"/>
    <w:rsid w:val="001E026D"/>
    <w:rsid w:val="00223235"/>
    <w:rsid w:val="0029639D"/>
    <w:rsid w:val="00300237"/>
    <w:rsid w:val="00326F90"/>
    <w:rsid w:val="0041441F"/>
    <w:rsid w:val="00452789"/>
    <w:rsid w:val="00547525"/>
    <w:rsid w:val="00745576"/>
    <w:rsid w:val="00791CE3"/>
    <w:rsid w:val="007F1315"/>
    <w:rsid w:val="00836E47"/>
    <w:rsid w:val="0085091D"/>
    <w:rsid w:val="00933680"/>
    <w:rsid w:val="00A24BA7"/>
    <w:rsid w:val="00A42E6C"/>
    <w:rsid w:val="00AA1D8D"/>
    <w:rsid w:val="00AC2E2A"/>
    <w:rsid w:val="00B47730"/>
    <w:rsid w:val="00B51F24"/>
    <w:rsid w:val="00BE35A9"/>
    <w:rsid w:val="00C74E90"/>
    <w:rsid w:val="00CB0664"/>
    <w:rsid w:val="00DC60BA"/>
    <w:rsid w:val="00DD34EB"/>
    <w:rsid w:val="00F267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5E6CD"/>
  <w14:defaultImageDpi w14:val="330"/>
  <w15:docId w15:val="{619B77AC-A871-44E5-A200-E4BD71F2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after="140"/>
      <w:ind w:left="216"/>
    </w:pPr>
    <w:rPr>
      <w:rFonts w:ascii="Times New Roman" w:eastAsia="Times New Roman" w:hAnsi="Times New Roman"/>
      <w:i/>
      <w:color w:val="5A5A5A"/>
      <w:sz w:val="20"/>
    </w:rPr>
  </w:style>
  <w:style w:type="paragraph" w:customStyle="1" w:styleId="Code">
    <w:name w:val="Code"/>
    <w:pPr>
      <w:spacing w:after="0"/>
    </w:pPr>
    <w:rPr>
      <w:rFonts w:ascii="Courier New" w:eastAsia="Courier New" w:hAnsi="Courier New"/>
      <w:sz w:val="17"/>
    </w:rPr>
  </w:style>
  <w:style w:type="character" w:styleId="Hyperlink">
    <w:name w:val="Hyperlink"/>
    <w:basedOn w:val="DefaultParagraphFont"/>
    <w:uiPriority w:val="99"/>
    <w:unhideWhenUsed/>
    <w:rsid w:val="0085091D"/>
    <w:rPr>
      <w:color w:val="0000FF" w:themeColor="hyperlink"/>
      <w:u w:val="single"/>
    </w:rPr>
  </w:style>
  <w:style w:type="character" w:styleId="UnresolvedMention">
    <w:name w:val="Unresolved Mention"/>
    <w:basedOn w:val="DefaultParagraphFont"/>
    <w:uiPriority w:val="99"/>
    <w:semiHidden/>
    <w:unhideWhenUsed/>
    <w:rsid w:val="008509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andas.pydata.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20</Pages>
  <Words>4987</Words>
  <Characters>28432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IDRA Capstone Project Template - Sample Project Report</vt:lpstr>
    </vt:vector>
  </TitlesOfParts>
  <Manager/>
  <Company/>
  <LinksUpToDate>false</LinksUpToDate>
  <CharactersWithSpaces>33353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IDRA Capstone Project Template - Sample Project Report</dc:title>
  <dc:subject>Data Science and AI Capstone Project Report Template</dc:subject>
  <dc:creator>India Data Research Academy</dc:creator>
  <cp:keywords>IDRA, Data Science, AI, Capstone, EDA, Machine Learning</cp:keywords>
  <dc:description>Template for student capstone project reports.</dc:description>
  <cp:lastModifiedBy>Jithender Reddy</cp:lastModifiedBy>
  <cp:revision>18</cp:revision>
  <dcterms:created xsi:type="dcterms:W3CDTF">2013-12-23T23:15:00Z</dcterms:created>
  <dcterms:modified xsi:type="dcterms:W3CDTF">2026-09-18T06:42:00Z</dcterms:modified>
  <cp:category/>
</cp:coreProperties>
</file>