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973F5" w14:textId="77777777" w:rsidR="00C65574" w:rsidRPr="004A0392" w:rsidRDefault="00C65574" w:rsidP="00D667FD">
      <w:pPr>
        <w:spacing w:line="240" w:lineRule="auto"/>
        <w:jc w:val="both"/>
        <w:rPr>
          <w:rFonts w:ascii="Times New Roman" w:hAnsi="Times New Roman" w:cs="Times New Roman"/>
          <w:color w:val="3A7C22" w:themeColor="accent6" w:themeShade="BF"/>
          <w:sz w:val="28"/>
          <w:szCs w:val="28"/>
        </w:rPr>
      </w:pPr>
      <w:r w:rsidRPr="004A0392">
        <w:rPr>
          <w:rFonts w:ascii="Times New Roman" w:hAnsi="Times New Roman" w:cs="Times New Roman"/>
          <w:b/>
          <w:bCs/>
          <w:color w:val="3A7C22" w:themeColor="accent6" w:themeShade="BF"/>
          <w:sz w:val="28"/>
          <w:szCs w:val="28"/>
        </w:rPr>
        <w:t>The Race for a Vaccine: A Global Challenge</w:t>
      </w:r>
    </w:p>
    <w:p w14:paraId="13024A95" w14:textId="28294E18" w:rsidR="00C65574" w:rsidRPr="004A0392" w:rsidRDefault="00C65574" w:rsidP="00D667FD">
      <w:pPr>
        <w:spacing w:line="240" w:lineRule="auto"/>
        <w:jc w:val="both"/>
        <w:rPr>
          <w:rFonts w:ascii="Times New Roman" w:hAnsi="Times New Roman" w:cs="Times New Roman"/>
          <w:sz w:val="28"/>
          <w:szCs w:val="28"/>
        </w:rPr>
      </w:pPr>
      <w:r w:rsidRPr="004A0392">
        <w:rPr>
          <w:rFonts w:ascii="Times New Roman" w:hAnsi="Times New Roman" w:cs="Times New Roman"/>
          <w:sz w:val="28"/>
          <w:szCs w:val="28"/>
        </w:rPr>
        <w:t xml:space="preserve">The sudden emergence of the COVID-19 pandemic in late 2019 threw the world into disarray. Stopping the spread of the virus hinged on getting effective vaccines out quickly – a massive undertaking on a global scale. This executive summary, based on </w:t>
      </w:r>
      <w:r w:rsidR="004E78AF" w:rsidRPr="004A0392">
        <w:rPr>
          <w:rFonts w:ascii="Times New Roman" w:hAnsi="Times New Roman" w:cs="Times New Roman"/>
          <w:sz w:val="28"/>
          <w:szCs w:val="28"/>
        </w:rPr>
        <w:t>our</w:t>
      </w:r>
      <w:r w:rsidRPr="004A0392">
        <w:rPr>
          <w:rFonts w:ascii="Times New Roman" w:hAnsi="Times New Roman" w:cs="Times New Roman"/>
          <w:sz w:val="28"/>
          <w:szCs w:val="28"/>
        </w:rPr>
        <w:t xml:space="preserve"> analysis of the paper "Building the Supply Chain for COVID-19 Vaccines" by Fisher et al. (2021), dives into the complexities of establishing the COVID-19 vaccine supply chain. It explores the different stages involved, the roadblocks encountered, and the clever solutions implemented to get life-saving vaccines into people's arms around the world.</w:t>
      </w:r>
    </w:p>
    <w:p w14:paraId="59F40208" w14:textId="77777777" w:rsidR="00C65574" w:rsidRPr="004A0392" w:rsidRDefault="00C65574" w:rsidP="00D667FD">
      <w:pPr>
        <w:spacing w:line="240" w:lineRule="auto"/>
        <w:jc w:val="both"/>
        <w:rPr>
          <w:rFonts w:ascii="Times New Roman" w:hAnsi="Times New Roman" w:cs="Times New Roman"/>
          <w:color w:val="3A7C22" w:themeColor="accent6" w:themeShade="BF"/>
          <w:sz w:val="28"/>
          <w:szCs w:val="28"/>
        </w:rPr>
      </w:pPr>
      <w:r w:rsidRPr="004A0392">
        <w:rPr>
          <w:rFonts w:ascii="Times New Roman" w:hAnsi="Times New Roman" w:cs="Times New Roman"/>
          <w:b/>
          <w:bCs/>
          <w:color w:val="3A7C22" w:themeColor="accent6" w:themeShade="BF"/>
          <w:sz w:val="28"/>
          <w:szCs w:val="28"/>
        </w:rPr>
        <w:t>A Multi-Step Process: The Journey of a Vaccine</w:t>
      </w:r>
    </w:p>
    <w:p w14:paraId="00FEC6D3" w14:textId="6AD86E9A" w:rsidR="00C65574" w:rsidRPr="004A0392" w:rsidRDefault="00C65574" w:rsidP="00D667FD">
      <w:pPr>
        <w:spacing w:line="240" w:lineRule="auto"/>
        <w:jc w:val="both"/>
        <w:rPr>
          <w:rFonts w:ascii="Times New Roman" w:hAnsi="Times New Roman" w:cs="Times New Roman"/>
          <w:sz w:val="28"/>
          <w:szCs w:val="28"/>
        </w:rPr>
      </w:pPr>
      <w:r w:rsidRPr="004A0392">
        <w:rPr>
          <w:rFonts w:ascii="Times New Roman" w:hAnsi="Times New Roman" w:cs="Times New Roman"/>
          <w:sz w:val="28"/>
          <w:szCs w:val="28"/>
        </w:rPr>
        <w:t xml:space="preserve">Building the COVID-19 vaccine supply chain wasn't a simple task. Imagine a complex relay race, with each stage needing to be completed smoothly for the next one to begin. Here's a breakdown of the key steps involved, </w:t>
      </w:r>
    </w:p>
    <w:p w14:paraId="17E73474" w14:textId="0B13FC61" w:rsidR="00553B5A" w:rsidRPr="004A0392" w:rsidRDefault="00C65574" w:rsidP="00D667FD">
      <w:pPr>
        <w:spacing w:line="240" w:lineRule="auto"/>
        <w:jc w:val="both"/>
        <w:rPr>
          <w:sz w:val="28"/>
          <w:szCs w:val="28"/>
        </w:rPr>
      </w:pPr>
      <w:r w:rsidRPr="004A0392">
        <w:rPr>
          <w:rFonts w:ascii="Times New Roman" w:hAnsi="Times New Roman" w:cs="Times New Roman"/>
          <w:b/>
          <w:bCs/>
          <w:sz w:val="28"/>
          <w:szCs w:val="28"/>
        </w:rPr>
        <w:t>Research and Development (R&amp;D):</w:t>
      </w:r>
      <w:r w:rsidRPr="004A0392">
        <w:rPr>
          <w:rFonts w:ascii="Times New Roman" w:hAnsi="Times New Roman" w:cs="Times New Roman"/>
          <w:sz w:val="28"/>
          <w:szCs w:val="28"/>
        </w:rPr>
        <w:t xml:space="preserve"> This is where the groundwork gets laid. Scientists had to figure out the best way to fight the virus, exploring different vaccine approaches like using messenger RNA (mRNA) or weakened versions of the virus itself. They then conducted rigorous tests to make sure the vaccines were both safe and effective. Normally, this stage can take years, but for COVID-19, researchers achieved incredible progress</w:t>
      </w:r>
      <w:r w:rsidR="004E28E0" w:rsidRPr="004A0392">
        <w:rPr>
          <w:rFonts w:ascii="Times New Roman" w:hAnsi="Times New Roman" w:cs="Times New Roman"/>
          <w:sz w:val="28"/>
          <w:szCs w:val="28"/>
        </w:rPr>
        <w:t>.</w:t>
      </w:r>
    </w:p>
    <w:p w14:paraId="6A564930" w14:textId="7FDA9E73" w:rsidR="00553B5A" w:rsidRPr="004A0392" w:rsidRDefault="00C65574" w:rsidP="00D667FD">
      <w:pPr>
        <w:spacing w:line="240" w:lineRule="auto"/>
        <w:jc w:val="both"/>
        <w:rPr>
          <w:rFonts w:ascii="Times New Roman" w:hAnsi="Times New Roman" w:cs="Times New Roman"/>
          <w:sz w:val="28"/>
          <w:szCs w:val="28"/>
        </w:rPr>
      </w:pPr>
      <w:r w:rsidRPr="004A0392">
        <w:rPr>
          <w:rFonts w:ascii="Times New Roman" w:hAnsi="Times New Roman" w:cs="Times New Roman"/>
          <w:b/>
          <w:bCs/>
          <w:sz w:val="28"/>
          <w:szCs w:val="28"/>
        </w:rPr>
        <w:t>Large-Scale Manufacturing:</w:t>
      </w:r>
      <w:r w:rsidRPr="004A0392">
        <w:rPr>
          <w:rFonts w:ascii="Times New Roman" w:hAnsi="Times New Roman" w:cs="Times New Roman"/>
          <w:sz w:val="28"/>
          <w:szCs w:val="28"/>
        </w:rPr>
        <w:t xml:space="preserve"> Once promising vaccine candidates emerged from the lab, it was time to ramp up production. This meant securing massive amounts of raw materials, building, or expanding factories to make the vaccines, and ensuring everything was done according to strict quality control standards. Choosing the right locations for these factories involved factors like existing production capacity, regulations, and costs. </w:t>
      </w:r>
    </w:p>
    <w:p w14:paraId="4237265D" w14:textId="478F6479" w:rsidR="00553B5A" w:rsidRPr="004A0392" w:rsidRDefault="00C65574" w:rsidP="00D667FD">
      <w:pPr>
        <w:spacing w:line="240" w:lineRule="auto"/>
        <w:jc w:val="both"/>
        <w:rPr>
          <w:rFonts w:ascii="Times New Roman" w:hAnsi="Times New Roman" w:cs="Times New Roman"/>
          <w:sz w:val="28"/>
          <w:szCs w:val="28"/>
        </w:rPr>
      </w:pPr>
      <w:r w:rsidRPr="004A0392">
        <w:rPr>
          <w:rFonts w:ascii="Times New Roman" w:hAnsi="Times New Roman" w:cs="Times New Roman"/>
          <w:b/>
          <w:bCs/>
          <w:sz w:val="28"/>
          <w:szCs w:val="28"/>
        </w:rPr>
        <w:t>Cold Chain Logistics and Distribution:</w:t>
      </w:r>
      <w:r w:rsidRPr="004A0392">
        <w:rPr>
          <w:rFonts w:ascii="Times New Roman" w:hAnsi="Times New Roman" w:cs="Times New Roman"/>
          <w:sz w:val="28"/>
          <w:szCs w:val="28"/>
        </w:rPr>
        <w:t xml:space="preserve"> Vaccines are delicate things. They need to be kept at very cold temperatures, typically between -20°C and -80°C, throughout their journey from factory to arm. This stage involved setting up a robust "cold chain" system to transport and store the vaccines safely. Efficient distribution networks were also crucial to get vaccines to vaccination centers across vast distances.</w:t>
      </w:r>
    </w:p>
    <w:p w14:paraId="3D7A483C" w14:textId="68811B17" w:rsidR="00553B5A" w:rsidRPr="004A0392" w:rsidRDefault="00C65574" w:rsidP="00D667FD">
      <w:pPr>
        <w:spacing w:line="240" w:lineRule="auto"/>
        <w:jc w:val="both"/>
        <w:rPr>
          <w:rFonts w:ascii="Times New Roman" w:hAnsi="Times New Roman" w:cs="Times New Roman"/>
          <w:sz w:val="28"/>
          <w:szCs w:val="28"/>
        </w:rPr>
      </w:pPr>
      <w:r w:rsidRPr="004A0392">
        <w:rPr>
          <w:rFonts w:ascii="Times New Roman" w:hAnsi="Times New Roman" w:cs="Times New Roman"/>
          <w:b/>
          <w:bCs/>
          <w:sz w:val="28"/>
          <w:szCs w:val="28"/>
        </w:rPr>
        <w:t>Vaccination Programs and Administration:</w:t>
      </w:r>
      <w:r w:rsidRPr="004A0392">
        <w:rPr>
          <w:rFonts w:ascii="Times New Roman" w:hAnsi="Times New Roman" w:cs="Times New Roman"/>
          <w:sz w:val="28"/>
          <w:szCs w:val="28"/>
        </w:rPr>
        <w:t xml:space="preserve"> Finally, it was time to get people vaccinated. This stage involved training healthcare workers on how to handle and administer the vaccines safely, setting up vaccination centers with the right </w:t>
      </w:r>
      <w:r w:rsidRPr="004A0392">
        <w:rPr>
          <w:rFonts w:ascii="Times New Roman" w:hAnsi="Times New Roman" w:cs="Times New Roman"/>
          <w:sz w:val="28"/>
          <w:szCs w:val="28"/>
        </w:rPr>
        <w:lastRenderedPageBreak/>
        <w:t>equipment, and launching public awareness campaigns to encourage people to get vaccinated.</w:t>
      </w:r>
    </w:p>
    <w:p w14:paraId="287BC402" w14:textId="77777777" w:rsidR="00C65574" w:rsidRPr="004A0392" w:rsidRDefault="00C65574" w:rsidP="00D667FD">
      <w:pPr>
        <w:spacing w:line="240" w:lineRule="auto"/>
        <w:jc w:val="both"/>
        <w:rPr>
          <w:rFonts w:ascii="Times New Roman" w:hAnsi="Times New Roman" w:cs="Times New Roman"/>
          <w:color w:val="3A7C22" w:themeColor="accent6" w:themeShade="BF"/>
          <w:sz w:val="28"/>
          <w:szCs w:val="28"/>
        </w:rPr>
      </w:pPr>
      <w:r w:rsidRPr="004A0392">
        <w:rPr>
          <w:rFonts w:ascii="Times New Roman" w:hAnsi="Times New Roman" w:cs="Times New Roman"/>
          <w:b/>
          <w:bCs/>
          <w:color w:val="3A7C22" w:themeColor="accent6" w:themeShade="BF"/>
          <w:sz w:val="28"/>
          <w:szCs w:val="28"/>
        </w:rPr>
        <w:t>Hurdle after Hurdle: Challenges Along the Way</w:t>
      </w:r>
    </w:p>
    <w:p w14:paraId="2F1B5014" w14:textId="77777777" w:rsidR="00C65574" w:rsidRPr="004A0392" w:rsidRDefault="00C65574" w:rsidP="00D667FD">
      <w:pPr>
        <w:spacing w:line="240" w:lineRule="auto"/>
        <w:jc w:val="both"/>
        <w:rPr>
          <w:rFonts w:ascii="Times New Roman" w:hAnsi="Times New Roman" w:cs="Times New Roman"/>
          <w:sz w:val="28"/>
          <w:szCs w:val="28"/>
        </w:rPr>
      </w:pPr>
      <w:r w:rsidRPr="004A0392">
        <w:rPr>
          <w:rFonts w:ascii="Times New Roman" w:hAnsi="Times New Roman" w:cs="Times New Roman"/>
          <w:sz w:val="28"/>
          <w:szCs w:val="28"/>
        </w:rPr>
        <w:t>Building the COVID-19 vaccine supply chain wasn't a walk in the park. Here are some of the biggest challenges that had to be overcome:</w:t>
      </w:r>
    </w:p>
    <w:p w14:paraId="45DBD074" w14:textId="1BA2C7DB" w:rsidR="00C65574" w:rsidRPr="004A0392" w:rsidRDefault="00C65574" w:rsidP="00D667FD">
      <w:pPr>
        <w:spacing w:line="240" w:lineRule="auto"/>
        <w:jc w:val="both"/>
        <w:rPr>
          <w:rFonts w:ascii="Times New Roman" w:hAnsi="Times New Roman" w:cs="Times New Roman"/>
          <w:sz w:val="28"/>
          <w:szCs w:val="28"/>
        </w:rPr>
      </w:pPr>
      <w:r w:rsidRPr="004A0392">
        <w:rPr>
          <w:rFonts w:ascii="Times New Roman" w:hAnsi="Times New Roman" w:cs="Times New Roman"/>
          <w:b/>
          <w:bCs/>
          <w:sz w:val="28"/>
          <w:szCs w:val="28"/>
        </w:rPr>
        <w:t>Breakneck Speed:</w:t>
      </w:r>
      <w:r w:rsidRPr="004A0392">
        <w:rPr>
          <w:rFonts w:ascii="Times New Roman" w:hAnsi="Times New Roman" w:cs="Times New Roman"/>
          <w:sz w:val="28"/>
          <w:szCs w:val="28"/>
        </w:rPr>
        <w:t xml:space="preserve"> Normally, vaccine development takes a long time – sometimes even a decade or more. For COVID-19, researchers had to hit the fast forward button, achieving amazing progress in just ten </w:t>
      </w:r>
      <w:r w:rsidR="004E28E0" w:rsidRPr="004A0392">
        <w:rPr>
          <w:rFonts w:ascii="Times New Roman" w:hAnsi="Times New Roman" w:cs="Times New Roman"/>
          <w:sz w:val="28"/>
          <w:szCs w:val="28"/>
        </w:rPr>
        <w:t>months. This</w:t>
      </w:r>
      <w:r w:rsidRPr="004A0392">
        <w:rPr>
          <w:rFonts w:ascii="Times New Roman" w:hAnsi="Times New Roman" w:cs="Times New Roman"/>
          <w:sz w:val="28"/>
          <w:szCs w:val="28"/>
        </w:rPr>
        <w:t xml:space="preserve"> meant streamlining processes, dealing with uncertainties associated with new vaccine technologies, and making critical decisions with limited data.</w:t>
      </w:r>
    </w:p>
    <w:p w14:paraId="1CD8CD08" w14:textId="0C435EA4" w:rsidR="00C65574" w:rsidRPr="004A0392" w:rsidRDefault="00C65574" w:rsidP="00D667FD">
      <w:pPr>
        <w:spacing w:line="240" w:lineRule="auto"/>
        <w:jc w:val="both"/>
        <w:rPr>
          <w:rFonts w:ascii="Times New Roman" w:hAnsi="Times New Roman" w:cs="Times New Roman"/>
          <w:sz w:val="28"/>
          <w:szCs w:val="28"/>
        </w:rPr>
      </w:pPr>
      <w:r w:rsidRPr="004A0392">
        <w:rPr>
          <w:rFonts w:ascii="Times New Roman" w:hAnsi="Times New Roman" w:cs="Times New Roman"/>
          <w:b/>
          <w:bCs/>
          <w:sz w:val="28"/>
          <w:szCs w:val="28"/>
        </w:rPr>
        <w:t>Manufacturing Millions:</w:t>
      </w:r>
      <w:r w:rsidRPr="004A0392">
        <w:rPr>
          <w:rFonts w:ascii="Times New Roman" w:hAnsi="Times New Roman" w:cs="Times New Roman"/>
          <w:sz w:val="28"/>
          <w:szCs w:val="28"/>
        </w:rPr>
        <w:t xml:space="preserve"> Scaling up production to make billions of vaccine doses was a monumental task. Manufacturers had to secure vast quantities of raw materials, </w:t>
      </w:r>
      <w:r w:rsidR="00553B5A" w:rsidRPr="004A0392">
        <w:rPr>
          <w:rFonts w:ascii="Times New Roman" w:hAnsi="Times New Roman" w:cs="Times New Roman"/>
          <w:sz w:val="28"/>
          <w:szCs w:val="28"/>
        </w:rPr>
        <w:t>build,</w:t>
      </w:r>
      <w:r w:rsidRPr="004A0392">
        <w:rPr>
          <w:rFonts w:ascii="Times New Roman" w:hAnsi="Times New Roman" w:cs="Times New Roman"/>
          <w:sz w:val="28"/>
          <w:szCs w:val="28"/>
        </w:rPr>
        <w:t xml:space="preserve"> or expand production lines, and ensure consistent quality control. Choosing factories in different locations helped spread the risk in case of disruptions at any single site</w:t>
      </w:r>
      <w:r w:rsidR="00553B5A" w:rsidRPr="004A0392">
        <w:rPr>
          <w:rFonts w:ascii="Times New Roman" w:hAnsi="Times New Roman" w:cs="Times New Roman"/>
          <w:sz w:val="28"/>
          <w:szCs w:val="28"/>
        </w:rPr>
        <w:t>.</w:t>
      </w:r>
    </w:p>
    <w:p w14:paraId="443E6C0C" w14:textId="0F9261D1" w:rsidR="00C65574" w:rsidRPr="004A0392" w:rsidRDefault="00C65574" w:rsidP="00D667FD">
      <w:pPr>
        <w:spacing w:line="240" w:lineRule="auto"/>
        <w:jc w:val="both"/>
        <w:rPr>
          <w:rFonts w:ascii="Times New Roman" w:hAnsi="Times New Roman" w:cs="Times New Roman"/>
          <w:sz w:val="28"/>
          <w:szCs w:val="28"/>
        </w:rPr>
      </w:pPr>
      <w:r w:rsidRPr="004A0392">
        <w:rPr>
          <w:rFonts w:ascii="Times New Roman" w:hAnsi="Times New Roman" w:cs="Times New Roman"/>
          <w:b/>
          <w:bCs/>
          <w:sz w:val="28"/>
          <w:szCs w:val="28"/>
        </w:rPr>
        <w:t>Global Distribution Puzzle:</w:t>
      </w:r>
      <w:r w:rsidRPr="004A0392">
        <w:rPr>
          <w:rFonts w:ascii="Times New Roman" w:hAnsi="Times New Roman" w:cs="Times New Roman"/>
          <w:sz w:val="28"/>
          <w:szCs w:val="28"/>
        </w:rPr>
        <w:t xml:space="preserve"> Getting vaccines to everyone, everywhere, proved to be a complex puzzle. International collaboration and initiatives like COVAX, a global effort for equitable access, were crucial in addressing this challenge. Balancing the need for rapid vaccination in developed countries with ensuring access for developing countries required careful consideration of both ethics and logistics.</w:t>
      </w:r>
    </w:p>
    <w:p w14:paraId="07DAE4E3" w14:textId="77777777" w:rsidR="00D667FD" w:rsidRPr="00D667FD" w:rsidRDefault="00D667FD" w:rsidP="00D667FD">
      <w:pPr>
        <w:spacing w:line="240" w:lineRule="auto"/>
        <w:jc w:val="both"/>
        <w:rPr>
          <w:rFonts w:ascii="Times New Roman" w:hAnsi="Times New Roman" w:cs="Times New Roman"/>
          <w:b/>
          <w:bCs/>
          <w:color w:val="3A7C22" w:themeColor="accent6" w:themeShade="BF"/>
          <w:sz w:val="28"/>
          <w:szCs w:val="28"/>
        </w:rPr>
      </w:pPr>
      <w:r w:rsidRPr="00D667FD">
        <w:rPr>
          <w:rFonts w:ascii="Times New Roman" w:hAnsi="Times New Roman" w:cs="Times New Roman"/>
          <w:b/>
          <w:bCs/>
          <w:color w:val="3A7C22" w:themeColor="accent6" w:themeShade="BF"/>
          <w:sz w:val="28"/>
          <w:szCs w:val="28"/>
        </w:rPr>
        <w:t>Teamwork Makes the Dream Work: Working Together to Get Vaccines Out</w:t>
      </w:r>
    </w:p>
    <w:p w14:paraId="738B7CBA" w14:textId="77777777" w:rsidR="00D667FD" w:rsidRPr="00D667FD" w:rsidRDefault="00D667FD" w:rsidP="00D667FD">
      <w:pPr>
        <w:spacing w:line="240" w:lineRule="auto"/>
        <w:jc w:val="both"/>
        <w:rPr>
          <w:rFonts w:ascii="Times New Roman" w:hAnsi="Times New Roman" w:cs="Times New Roman"/>
          <w:sz w:val="28"/>
          <w:szCs w:val="28"/>
        </w:rPr>
      </w:pPr>
      <w:r w:rsidRPr="00D667FD">
        <w:rPr>
          <w:rFonts w:ascii="Times New Roman" w:hAnsi="Times New Roman" w:cs="Times New Roman"/>
          <w:sz w:val="28"/>
          <w:szCs w:val="28"/>
        </w:rPr>
        <w:t>Building the COVID-19 vaccine supply chain wasn't a one-man show! It took a whole team effort from different groups working together to get vaccines to people around the world. Here's how this teamwork made all the difference:</w:t>
      </w:r>
    </w:p>
    <w:p w14:paraId="493CE87A" w14:textId="77777777" w:rsidR="00D667FD" w:rsidRPr="00D667FD" w:rsidRDefault="00D667FD" w:rsidP="00D667FD">
      <w:pPr>
        <w:spacing w:line="240" w:lineRule="auto"/>
        <w:jc w:val="both"/>
        <w:rPr>
          <w:rFonts w:ascii="Times New Roman" w:hAnsi="Times New Roman" w:cs="Times New Roman"/>
          <w:sz w:val="28"/>
          <w:szCs w:val="28"/>
        </w:rPr>
      </w:pPr>
      <w:r w:rsidRPr="00D667FD">
        <w:rPr>
          <w:rFonts w:ascii="Times New Roman" w:hAnsi="Times New Roman" w:cs="Times New Roman"/>
          <w:b/>
          <w:bCs/>
          <w:sz w:val="28"/>
          <w:szCs w:val="28"/>
        </w:rPr>
        <w:t>Governments Stepping Up:</w:t>
      </w:r>
      <w:r w:rsidRPr="00D667FD">
        <w:rPr>
          <w:rFonts w:ascii="Times New Roman" w:hAnsi="Times New Roman" w:cs="Times New Roman"/>
          <w:sz w:val="28"/>
          <w:szCs w:val="28"/>
        </w:rPr>
        <w:t xml:space="preserve"> Governments played a big role by giving money for research on the vaccine. They also helped drug companies by offering deals to make the vaccine and speed up testing. Sharing the risk meant companies weren't afraid to try new things to develop vaccines quickly.</w:t>
      </w:r>
    </w:p>
    <w:p w14:paraId="40AF625E" w14:textId="2246D19C" w:rsidR="00D667FD" w:rsidRPr="00D667FD" w:rsidRDefault="00D667FD" w:rsidP="00D667FD">
      <w:pPr>
        <w:spacing w:line="240" w:lineRule="auto"/>
        <w:jc w:val="both"/>
        <w:rPr>
          <w:rFonts w:ascii="Times New Roman" w:hAnsi="Times New Roman" w:cs="Times New Roman"/>
          <w:sz w:val="28"/>
          <w:szCs w:val="28"/>
        </w:rPr>
      </w:pPr>
      <w:r w:rsidRPr="00D667FD">
        <w:rPr>
          <w:rFonts w:ascii="Times New Roman" w:hAnsi="Times New Roman" w:cs="Times New Roman"/>
          <w:b/>
          <w:bCs/>
          <w:sz w:val="28"/>
          <w:szCs w:val="28"/>
        </w:rPr>
        <w:t>Teaming Up with Drug Companies:</w:t>
      </w:r>
      <w:r w:rsidRPr="00D667FD">
        <w:rPr>
          <w:rFonts w:ascii="Times New Roman" w:hAnsi="Times New Roman" w:cs="Times New Roman"/>
          <w:sz w:val="28"/>
          <w:szCs w:val="28"/>
        </w:rPr>
        <w:t xml:space="preserve"> Governments and drug companies joined forces to work together. This way, they could share their knowledge and stuff, like fancy labs and scientists. By working as a team, they could develop and make vaccines faster. Imagine a scientist figuring out part of the vaccine and then sharing it with a drug company to make it into a real shot</w:t>
      </w:r>
      <w:r>
        <w:rPr>
          <w:rFonts w:ascii="Times New Roman" w:hAnsi="Times New Roman" w:cs="Times New Roman"/>
          <w:sz w:val="28"/>
          <w:szCs w:val="28"/>
        </w:rPr>
        <w:t>.</w:t>
      </w:r>
    </w:p>
    <w:p w14:paraId="235D8605" w14:textId="77777777" w:rsidR="00D667FD" w:rsidRPr="00D667FD" w:rsidRDefault="00D667FD" w:rsidP="00D667FD">
      <w:pPr>
        <w:spacing w:line="240" w:lineRule="auto"/>
        <w:jc w:val="both"/>
        <w:rPr>
          <w:rFonts w:ascii="Times New Roman" w:hAnsi="Times New Roman" w:cs="Times New Roman"/>
          <w:sz w:val="28"/>
          <w:szCs w:val="28"/>
        </w:rPr>
      </w:pPr>
      <w:r w:rsidRPr="00D667FD">
        <w:rPr>
          <w:rFonts w:ascii="Times New Roman" w:hAnsi="Times New Roman" w:cs="Times New Roman"/>
          <w:b/>
          <w:bCs/>
          <w:sz w:val="28"/>
          <w:szCs w:val="28"/>
        </w:rPr>
        <w:lastRenderedPageBreak/>
        <w:t>Brains from Universities:</w:t>
      </w:r>
      <w:r w:rsidRPr="00D667FD">
        <w:rPr>
          <w:rFonts w:ascii="Times New Roman" w:hAnsi="Times New Roman" w:cs="Times New Roman"/>
          <w:sz w:val="28"/>
          <w:szCs w:val="28"/>
        </w:rPr>
        <w:t xml:space="preserve"> Universities and research institutions were like the brainiacs in this whole thing. They used their knowledge of viruses and stuff like that to come up with ideas for vaccines. Sharing this brainpower between universities and drug companies helped speed things up even more.</w:t>
      </w:r>
    </w:p>
    <w:p w14:paraId="55EB276F" w14:textId="77777777" w:rsidR="00D667FD" w:rsidRPr="00D667FD" w:rsidRDefault="00D667FD" w:rsidP="00D667FD">
      <w:pPr>
        <w:spacing w:line="240" w:lineRule="auto"/>
        <w:jc w:val="both"/>
        <w:rPr>
          <w:rFonts w:ascii="Times New Roman" w:hAnsi="Times New Roman" w:cs="Times New Roman"/>
          <w:sz w:val="28"/>
          <w:szCs w:val="28"/>
        </w:rPr>
      </w:pPr>
      <w:r w:rsidRPr="00D667FD">
        <w:rPr>
          <w:rFonts w:ascii="Times New Roman" w:hAnsi="Times New Roman" w:cs="Times New Roman"/>
          <w:b/>
          <w:bCs/>
          <w:sz w:val="28"/>
          <w:szCs w:val="28"/>
        </w:rPr>
        <w:t>Working Together Across Borders:</w:t>
      </w:r>
      <w:r w:rsidRPr="00D667FD">
        <w:rPr>
          <w:rFonts w:ascii="Times New Roman" w:hAnsi="Times New Roman" w:cs="Times New Roman"/>
          <w:sz w:val="28"/>
          <w:szCs w:val="28"/>
        </w:rPr>
        <w:t xml:space="preserve"> Countries all over the world joined forces to make sure everyone got vaccines, not just rich countries. Programs like COVAX, run by the World Health Organization (WHO), were like a big pool where countries put their resources together. This way, even countries that couldn't afford vaccines on their own could get them.</w:t>
      </w:r>
    </w:p>
    <w:p w14:paraId="3954C150" w14:textId="77777777" w:rsidR="00D667FD" w:rsidRPr="00D667FD" w:rsidRDefault="00D667FD" w:rsidP="00D667FD">
      <w:pPr>
        <w:spacing w:line="240" w:lineRule="auto"/>
        <w:jc w:val="both"/>
        <w:rPr>
          <w:rFonts w:ascii="Times New Roman" w:hAnsi="Times New Roman" w:cs="Times New Roman"/>
          <w:sz w:val="28"/>
          <w:szCs w:val="28"/>
        </w:rPr>
      </w:pPr>
      <w:r w:rsidRPr="00D667FD">
        <w:rPr>
          <w:rFonts w:ascii="Times New Roman" w:hAnsi="Times New Roman" w:cs="Times New Roman"/>
          <w:b/>
          <w:bCs/>
          <w:sz w:val="28"/>
          <w:szCs w:val="28"/>
        </w:rPr>
        <w:t>Keeping Everyone in the Loop:</w:t>
      </w:r>
      <w:r w:rsidRPr="00D667FD">
        <w:rPr>
          <w:rFonts w:ascii="Times New Roman" w:hAnsi="Times New Roman" w:cs="Times New Roman"/>
          <w:sz w:val="28"/>
          <w:szCs w:val="28"/>
        </w:rPr>
        <w:t xml:space="preserve"> Throughout the whole process, everyone involved talked openly and honestly. Scientists, drug companies, and governments all shared information so people could trust the vaccines. This open communication helped to calm worries some people had about getting vaccinated.</w:t>
      </w:r>
    </w:p>
    <w:p w14:paraId="0388FACD" w14:textId="77777777" w:rsidR="00D667FD" w:rsidRPr="00D667FD" w:rsidRDefault="00D667FD" w:rsidP="00D667FD">
      <w:pPr>
        <w:spacing w:line="240" w:lineRule="auto"/>
        <w:jc w:val="both"/>
        <w:rPr>
          <w:rFonts w:ascii="Times New Roman" w:hAnsi="Times New Roman" w:cs="Times New Roman"/>
          <w:sz w:val="28"/>
          <w:szCs w:val="28"/>
        </w:rPr>
      </w:pPr>
      <w:r w:rsidRPr="00D667FD">
        <w:rPr>
          <w:rFonts w:ascii="Times New Roman" w:hAnsi="Times New Roman" w:cs="Times New Roman"/>
          <w:b/>
          <w:bCs/>
          <w:sz w:val="28"/>
          <w:szCs w:val="28"/>
        </w:rPr>
        <w:t>Teamwork Makes the Dream Work!</w:t>
      </w:r>
    </w:p>
    <w:p w14:paraId="390A2AB1" w14:textId="77777777" w:rsidR="00D667FD" w:rsidRDefault="00D667FD" w:rsidP="00D667FD">
      <w:pPr>
        <w:spacing w:line="240" w:lineRule="auto"/>
        <w:jc w:val="both"/>
        <w:rPr>
          <w:rFonts w:ascii="Times New Roman" w:hAnsi="Times New Roman" w:cs="Times New Roman"/>
          <w:sz w:val="28"/>
          <w:szCs w:val="28"/>
        </w:rPr>
      </w:pPr>
      <w:r w:rsidRPr="00D667FD">
        <w:rPr>
          <w:rFonts w:ascii="Times New Roman" w:hAnsi="Times New Roman" w:cs="Times New Roman"/>
          <w:sz w:val="28"/>
          <w:szCs w:val="28"/>
        </w:rPr>
        <w:t>By working together, this big team was able to overcome big challenges and get life-saving vaccines to people in record time. This teamwork is a great example of how we can work together to solve problems in the future, too. By sharing information, helping each other out, and working towards the same goal, we can be even more prepared for whatever health challenges come our way next.</w:t>
      </w:r>
    </w:p>
    <w:p w14:paraId="649B2C16" w14:textId="77777777" w:rsidR="00D667FD" w:rsidRDefault="00D667FD" w:rsidP="00D667FD">
      <w:pPr>
        <w:spacing w:line="240" w:lineRule="auto"/>
        <w:jc w:val="both"/>
        <w:rPr>
          <w:rFonts w:ascii="Times New Roman" w:hAnsi="Times New Roman" w:cs="Times New Roman"/>
          <w:sz w:val="28"/>
          <w:szCs w:val="28"/>
        </w:rPr>
      </w:pPr>
    </w:p>
    <w:p w14:paraId="39FBB5F8" w14:textId="77777777" w:rsidR="00D667FD" w:rsidRDefault="00D667FD" w:rsidP="00D667FD">
      <w:pPr>
        <w:spacing w:line="240" w:lineRule="auto"/>
        <w:jc w:val="both"/>
        <w:rPr>
          <w:rFonts w:ascii="Times New Roman" w:hAnsi="Times New Roman" w:cs="Times New Roman"/>
          <w:sz w:val="28"/>
          <w:szCs w:val="28"/>
        </w:rPr>
      </w:pPr>
    </w:p>
    <w:p w14:paraId="3D379E18" w14:textId="12BC495A" w:rsidR="00D667FD" w:rsidRPr="00D667FD" w:rsidRDefault="00D667FD" w:rsidP="00D667FD">
      <w:pPr>
        <w:spacing w:line="240" w:lineRule="auto"/>
        <w:jc w:val="both"/>
        <w:rPr>
          <w:rFonts w:ascii="Times New Roman" w:hAnsi="Times New Roman" w:cs="Times New Roman"/>
          <w:b/>
          <w:bCs/>
          <w:color w:val="3A7C22" w:themeColor="accent6" w:themeShade="BF"/>
          <w:sz w:val="28"/>
          <w:szCs w:val="28"/>
        </w:rPr>
      </w:pPr>
      <w:r w:rsidRPr="00D667FD">
        <w:rPr>
          <w:rFonts w:ascii="Times New Roman" w:hAnsi="Times New Roman" w:cs="Times New Roman"/>
          <w:b/>
          <w:bCs/>
          <w:color w:val="3A7C22" w:themeColor="accent6" w:themeShade="BF"/>
          <w:sz w:val="28"/>
          <w:szCs w:val="28"/>
        </w:rPr>
        <w:t>TEAM MEMBERS</w:t>
      </w:r>
    </w:p>
    <w:p w14:paraId="7DFBB0C2" w14:textId="37C21D6F" w:rsidR="00C438CA" w:rsidRPr="0077303A" w:rsidRDefault="00D667FD" w:rsidP="00D667FD">
      <w:pPr>
        <w:spacing w:line="240" w:lineRule="auto"/>
        <w:rPr>
          <w:rFonts w:ascii="Times New Roman" w:hAnsi="Times New Roman" w:cs="Times New Roman"/>
          <w:b/>
          <w:bCs/>
        </w:rPr>
      </w:pPr>
      <w:r w:rsidRPr="0077303A">
        <w:rPr>
          <w:rFonts w:ascii="Times New Roman" w:hAnsi="Times New Roman" w:cs="Times New Roman"/>
          <w:b/>
          <w:bCs/>
        </w:rPr>
        <w:t>JITHENDHAR KARUKOLA                   20021858</w:t>
      </w:r>
    </w:p>
    <w:p w14:paraId="24988D60" w14:textId="20DC97EA" w:rsidR="00D667FD" w:rsidRPr="0077303A" w:rsidRDefault="00D667FD" w:rsidP="00D667FD">
      <w:pPr>
        <w:spacing w:line="240" w:lineRule="auto"/>
        <w:rPr>
          <w:rFonts w:ascii="Times New Roman" w:hAnsi="Times New Roman" w:cs="Times New Roman"/>
          <w:b/>
          <w:bCs/>
        </w:rPr>
      </w:pPr>
      <w:r w:rsidRPr="0077303A">
        <w:rPr>
          <w:rFonts w:ascii="Times New Roman" w:hAnsi="Times New Roman" w:cs="Times New Roman"/>
          <w:b/>
          <w:bCs/>
        </w:rPr>
        <w:t xml:space="preserve">SAKETH CHAITANYA VANGALA        </w:t>
      </w:r>
      <w:r w:rsidR="0077303A" w:rsidRPr="0077303A">
        <w:rPr>
          <w:rFonts w:ascii="Times New Roman" w:hAnsi="Times New Roman" w:cs="Times New Roman"/>
          <w:b/>
          <w:bCs/>
        </w:rPr>
        <w:t>20019047</w:t>
      </w:r>
    </w:p>
    <w:p w14:paraId="7759211A" w14:textId="7E1CBE87" w:rsidR="00D667FD" w:rsidRPr="0077303A" w:rsidRDefault="00D667FD" w:rsidP="00D667FD">
      <w:pPr>
        <w:spacing w:line="240" w:lineRule="auto"/>
        <w:rPr>
          <w:rFonts w:ascii="Times New Roman" w:hAnsi="Times New Roman" w:cs="Times New Roman"/>
          <w:b/>
          <w:bCs/>
        </w:rPr>
      </w:pPr>
      <w:r w:rsidRPr="0077303A">
        <w:rPr>
          <w:rFonts w:ascii="Times New Roman" w:hAnsi="Times New Roman" w:cs="Times New Roman"/>
          <w:b/>
          <w:bCs/>
        </w:rPr>
        <w:t>JAYA KRISHNA KANTH PATTETI</w:t>
      </w:r>
      <w:r w:rsidR="0077303A" w:rsidRPr="0077303A">
        <w:rPr>
          <w:rFonts w:ascii="Times New Roman" w:hAnsi="Times New Roman" w:cs="Times New Roman"/>
          <w:b/>
          <w:bCs/>
        </w:rPr>
        <w:t xml:space="preserve">         20017732</w:t>
      </w:r>
    </w:p>
    <w:p w14:paraId="623E04D6" w14:textId="1EF66973" w:rsidR="00D667FD" w:rsidRPr="0077303A" w:rsidRDefault="00D667FD" w:rsidP="00D667FD">
      <w:pPr>
        <w:spacing w:line="240" w:lineRule="auto"/>
        <w:rPr>
          <w:rFonts w:ascii="Times New Roman" w:hAnsi="Times New Roman" w:cs="Times New Roman"/>
          <w:b/>
          <w:bCs/>
        </w:rPr>
      </w:pPr>
      <w:r w:rsidRPr="0077303A">
        <w:rPr>
          <w:rFonts w:ascii="Times New Roman" w:hAnsi="Times New Roman" w:cs="Times New Roman"/>
          <w:b/>
          <w:bCs/>
        </w:rPr>
        <w:t>SRI SAI KOUNDINYA CHUNDURU</w:t>
      </w:r>
      <w:r w:rsidR="0077303A" w:rsidRPr="0077303A">
        <w:rPr>
          <w:rFonts w:ascii="Times New Roman" w:hAnsi="Times New Roman" w:cs="Times New Roman"/>
          <w:b/>
          <w:bCs/>
        </w:rPr>
        <w:t xml:space="preserve">      20016916</w:t>
      </w:r>
    </w:p>
    <w:p w14:paraId="052CE365" w14:textId="4EE864B1" w:rsidR="00D667FD" w:rsidRPr="0077303A" w:rsidRDefault="00D667FD" w:rsidP="00D667FD">
      <w:pPr>
        <w:spacing w:line="240" w:lineRule="auto"/>
        <w:rPr>
          <w:rFonts w:ascii="Times New Roman" w:hAnsi="Times New Roman" w:cs="Times New Roman"/>
          <w:b/>
          <w:bCs/>
        </w:rPr>
      </w:pPr>
      <w:r w:rsidRPr="0077303A">
        <w:rPr>
          <w:rFonts w:ascii="Times New Roman" w:hAnsi="Times New Roman" w:cs="Times New Roman"/>
          <w:b/>
          <w:bCs/>
        </w:rPr>
        <w:t>SANTOSHI YELLANKI</w:t>
      </w:r>
    </w:p>
    <w:sectPr w:rsidR="00D667FD" w:rsidRPr="007730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CCF6B" w14:textId="77777777" w:rsidR="0047776D" w:rsidRDefault="0047776D" w:rsidP="00553B5A">
      <w:pPr>
        <w:spacing w:after="0" w:line="240" w:lineRule="auto"/>
      </w:pPr>
      <w:r>
        <w:separator/>
      </w:r>
    </w:p>
  </w:endnote>
  <w:endnote w:type="continuationSeparator" w:id="0">
    <w:p w14:paraId="42A25435" w14:textId="77777777" w:rsidR="0047776D" w:rsidRDefault="0047776D" w:rsidP="00553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52E6F" w14:textId="77777777" w:rsidR="0047776D" w:rsidRDefault="0047776D" w:rsidP="00553B5A">
      <w:pPr>
        <w:spacing w:after="0" w:line="240" w:lineRule="auto"/>
      </w:pPr>
      <w:r>
        <w:separator/>
      </w:r>
    </w:p>
  </w:footnote>
  <w:footnote w:type="continuationSeparator" w:id="0">
    <w:p w14:paraId="06D31860" w14:textId="77777777" w:rsidR="0047776D" w:rsidRDefault="0047776D" w:rsidP="00553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E8899" w14:textId="34F7E954" w:rsidR="00553B5A" w:rsidRPr="00D667FD" w:rsidRDefault="00D667FD" w:rsidP="00D667FD">
    <w:pPr>
      <w:pStyle w:val="IntenseQuote"/>
    </w:pPr>
    <w:r w:rsidRPr="00D667FD">
      <w:t>Building the COVID-19 Vaccine Supply Chain: A Race Against Tim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360"/>
    <w:multiLevelType w:val="multilevel"/>
    <w:tmpl w:val="4E62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E5701"/>
    <w:multiLevelType w:val="multilevel"/>
    <w:tmpl w:val="11B2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F67CD"/>
    <w:multiLevelType w:val="multilevel"/>
    <w:tmpl w:val="BE1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A7DA2"/>
    <w:multiLevelType w:val="multilevel"/>
    <w:tmpl w:val="1A3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997134">
    <w:abstractNumId w:val="0"/>
  </w:num>
  <w:num w:numId="2" w16cid:durableId="266935364">
    <w:abstractNumId w:val="2"/>
  </w:num>
  <w:num w:numId="3" w16cid:durableId="907767617">
    <w:abstractNumId w:val="1"/>
  </w:num>
  <w:num w:numId="4" w16cid:durableId="1424761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CA"/>
    <w:rsid w:val="0047776D"/>
    <w:rsid w:val="004A0392"/>
    <w:rsid w:val="004E28E0"/>
    <w:rsid w:val="004E78AF"/>
    <w:rsid w:val="00553B5A"/>
    <w:rsid w:val="0077303A"/>
    <w:rsid w:val="00AF7513"/>
    <w:rsid w:val="00C438CA"/>
    <w:rsid w:val="00C65574"/>
    <w:rsid w:val="00D667FD"/>
    <w:rsid w:val="00D9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7D56"/>
  <w15:chartTrackingRefBased/>
  <w15:docId w15:val="{B65D13C2-7DEB-43EA-9239-E72595DB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8CA"/>
    <w:rPr>
      <w:rFonts w:eastAsiaTheme="majorEastAsia" w:cstheme="majorBidi"/>
      <w:color w:val="272727" w:themeColor="text1" w:themeTint="D8"/>
    </w:rPr>
  </w:style>
  <w:style w:type="paragraph" w:styleId="Title">
    <w:name w:val="Title"/>
    <w:basedOn w:val="Normal"/>
    <w:next w:val="Normal"/>
    <w:link w:val="TitleChar"/>
    <w:uiPriority w:val="10"/>
    <w:qFormat/>
    <w:rsid w:val="00C43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8CA"/>
    <w:pPr>
      <w:spacing w:before="160"/>
      <w:jc w:val="center"/>
    </w:pPr>
    <w:rPr>
      <w:i/>
      <w:iCs/>
      <w:color w:val="404040" w:themeColor="text1" w:themeTint="BF"/>
    </w:rPr>
  </w:style>
  <w:style w:type="character" w:customStyle="1" w:styleId="QuoteChar">
    <w:name w:val="Quote Char"/>
    <w:basedOn w:val="DefaultParagraphFont"/>
    <w:link w:val="Quote"/>
    <w:uiPriority w:val="29"/>
    <w:rsid w:val="00C438CA"/>
    <w:rPr>
      <w:i/>
      <w:iCs/>
      <w:color w:val="404040" w:themeColor="text1" w:themeTint="BF"/>
    </w:rPr>
  </w:style>
  <w:style w:type="paragraph" w:styleId="ListParagraph">
    <w:name w:val="List Paragraph"/>
    <w:basedOn w:val="Normal"/>
    <w:uiPriority w:val="34"/>
    <w:qFormat/>
    <w:rsid w:val="00C438CA"/>
    <w:pPr>
      <w:ind w:left="720"/>
      <w:contextualSpacing/>
    </w:pPr>
  </w:style>
  <w:style w:type="character" w:styleId="IntenseEmphasis">
    <w:name w:val="Intense Emphasis"/>
    <w:basedOn w:val="DefaultParagraphFont"/>
    <w:uiPriority w:val="21"/>
    <w:qFormat/>
    <w:rsid w:val="00C438CA"/>
    <w:rPr>
      <w:i/>
      <w:iCs/>
      <w:color w:val="0F4761" w:themeColor="accent1" w:themeShade="BF"/>
    </w:rPr>
  </w:style>
  <w:style w:type="paragraph" w:styleId="IntenseQuote">
    <w:name w:val="Intense Quote"/>
    <w:basedOn w:val="Normal"/>
    <w:next w:val="Normal"/>
    <w:link w:val="IntenseQuoteChar"/>
    <w:uiPriority w:val="30"/>
    <w:qFormat/>
    <w:rsid w:val="00C43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8CA"/>
    <w:rPr>
      <w:i/>
      <w:iCs/>
      <w:color w:val="0F4761" w:themeColor="accent1" w:themeShade="BF"/>
    </w:rPr>
  </w:style>
  <w:style w:type="character" w:styleId="IntenseReference">
    <w:name w:val="Intense Reference"/>
    <w:basedOn w:val="DefaultParagraphFont"/>
    <w:uiPriority w:val="32"/>
    <w:qFormat/>
    <w:rsid w:val="00C438CA"/>
    <w:rPr>
      <w:b/>
      <w:bCs/>
      <w:smallCaps/>
      <w:color w:val="0F4761" w:themeColor="accent1" w:themeShade="BF"/>
      <w:spacing w:val="5"/>
    </w:rPr>
  </w:style>
  <w:style w:type="paragraph" w:styleId="NormalWeb">
    <w:name w:val="Normal (Web)"/>
    <w:basedOn w:val="Normal"/>
    <w:uiPriority w:val="99"/>
    <w:semiHidden/>
    <w:unhideWhenUsed/>
    <w:rsid w:val="00C65574"/>
    <w:rPr>
      <w:rFonts w:ascii="Times New Roman" w:hAnsi="Times New Roman" w:cs="Times New Roman"/>
    </w:rPr>
  </w:style>
  <w:style w:type="paragraph" w:styleId="Header">
    <w:name w:val="header"/>
    <w:basedOn w:val="Normal"/>
    <w:link w:val="HeaderChar"/>
    <w:uiPriority w:val="99"/>
    <w:unhideWhenUsed/>
    <w:rsid w:val="00553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B5A"/>
  </w:style>
  <w:style w:type="paragraph" w:styleId="Footer">
    <w:name w:val="footer"/>
    <w:basedOn w:val="Normal"/>
    <w:link w:val="FooterChar"/>
    <w:uiPriority w:val="99"/>
    <w:unhideWhenUsed/>
    <w:rsid w:val="00553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580108">
      <w:bodyDiv w:val="1"/>
      <w:marLeft w:val="0"/>
      <w:marRight w:val="0"/>
      <w:marTop w:val="0"/>
      <w:marBottom w:val="0"/>
      <w:divBdr>
        <w:top w:val="none" w:sz="0" w:space="0" w:color="auto"/>
        <w:left w:val="none" w:sz="0" w:space="0" w:color="auto"/>
        <w:bottom w:val="none" w:sz="0" w:space="0" w:color="auto"/>
        <w:right w:val="none" w:sz="0" w:space="0" w:color="auto"/>
      </w:divBdr>
    </w:div>
    <w:div w:id="443817121">
      <w:bodyDiv w:val="1"/>
      <w:marLeft w:val="0"/>
      <w:marRight w:val="0"/>
      <w:marTop w:val="0"/>
      <w:marBottom w:val="0"/>
      <w:divBdr>
        <w:top w:val="none" w:sz="0" w:space="0" w:color="auto"/>
        <w:left w:val="none" w:sz="0" w:space="0" w:color="auto"/>
        <w:bottom w:val="none" w:sz="0" w:space="0" w:color="auto"/>
        <w:right w:val="none" w:sz="0" w:space="0" w:color="auto"/>
      </w:divBdr>
    </w:div>
    <w:div w:id="1328559308">
      <w:bodyDiv w:val="1"/>
      <w:marLeft w:val="0"/>
      <w:marRight w:val="0"/>
      <w:marTop w:val="0"/>
      <w:marBottom w:val="0"/>
      <w:divBdr>
        <w:top w:val="none" w:sz="0" w:space="0" w:color="auto"/>
        <w:left w:val="none" w:sz="0" w:space="0" w:color="auto"/>
        <w:bottom w:val="none" w:sz="0" w:space="0" w:color="auto"/>
        <w:right w:val="none" w:sz="0" w:space="0" w:color="auto"/>
      </w:divBdr>
    </w:div>
    <w:div w:id="1457287641">
      <w:bodyDiv w:val="1"/>
      <w:marLeft w:val="0"/>
      <w:marRight w:val="0"/>
      <w:marTop w:val="0"/>
      <w:marBottom w:val="0"/>
      <w:divBdr>
        <w:top w:val="none" w:sz="0" w:space="0" w:color="auto"/>
        <w:left w:val="none" w:sz="0" w:space="0" w:color="auto"/>
        <w:bottom w:val="none" w:sz="0" w:space="0" w:color="auto"/>
        <w:right w:val="none" w:sz="0" w:space="0" w:color="auto"/>
      </w:divBdr>
    </w:div>
    <w:div w:id="1555386174">
      <w:bodyDiv w:val="1"/>
      <w:marLeft w:val="0"/>
      <w:marRight w:val="0"/>
      <w:marTop w:val="0"/>
      <w:marBottom w:val="0"/>
      <w:divBdr>
        <w:top w:val="none" w:sz="0" w:space="0" w:color="auto"/>
        <w:left w:val="none" w:sz="0" w:space="0" w:color="auto"/>
        <w:bottom w:val="none" w:sz="0" w:space="0" w:color="auto"/>
        <w:right w:val="none" w:sz="0" w:space="0" w:color="auto"/>
      </w:divBdr>
    </w:div>
    <w:div w:id="161324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Jithendhar Karukola</dc:creator>
  <cp:keywords/>
  <dc:description/>
  <cp:lastModifiedBy>Jithendhar Karukola</cp:lastModifiedBy>
  <cp:revision>2</cp:revision>
  <dcterms:created xsi:type="dcterms:W3CDTF">2024-04-07T19:06:00Z</dcterms:created>
  <dcterms:modified xsi:type="dcterms:W3CDTF">2024-04-07T22:37:00Z</dcterms:modified>
</cp:coreProperties>
</file>