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C13DA"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508F6E3C"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00F75A39">
        <w:rPr>
          <w:rFonts w:ascii="Times New Roman" w:eastAsia="Times New Roman" w:hAnsi="Times New Roman" w:cs="Times New Roman"/>
          <w:b/>
          <w:sz w:val="32"/>
          <w:szCs w:val="32"/>
        </w:rPr>
        <w:t>INFORMATION TECHNOLOGY</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47CB51CC" w14:textId="646499F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826DC5">
        <w:rPr>
          <w:rFonts w:ascii="Times New Roman" w:eastAsia="Times New Roman" w:hAnsi="Times New Roman" w:cs="Times New Roman"/>
          <w:b/>
          <w:sz w:val="32"/>
          <w:szCs w:val="32"/>
        </w:rPr>
        <w:t xml:space="preserve">CONVERSION OF TEXT TO SPEECH </w:t>
      </w: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05D4F485" w14:textId="77777777" w:rsidR="00052910" w:rsidRDefault="00052910" w:rsidP="007552A5">
            <w:pPr>
              <w:pStyle w:val="NormalWeb"/>
              <w:rPr>
                <w:rFonts w:eastAsia="Times New Roman"/>
                <w:b/>
                <w:sz w:val="32"/>
                <w:szCs w:val="32"/>
              </w:rPr>
            </w:pPr>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709E2CAC" w:rsidR="00C934E4" w:rsidRDefault="007552A5"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 </w:t>
      </w:r>
      <w:r w:rsidR="00F75A39">
        <w:rPr>
          <w:rFonts w:ascii="Times New Roman" w:eastAsia="Times New Roman" w:hAnsi="Times New Roman" w:cs="Times New Roman"/>
          <w:b/>
          <w:sz w:val="32"/>
          <w:szCs w:val="32"/>
        </w:rPr>
        <w:t xml:space="preserve">JITHENDHARAN </w:t>
      </w:r>
      <w:r w:rsidR="00C934E4">
        <w:rPr>
          <w:rFonts w:ascii="Times New Roman" w:eastAsia="Times New Roman" w:hAnsi="Times New Roman" w:cs="Times New Roman"/>
          <w:b/>
          <w:sz w:val="32"/>
          <w:szCs w:val="32"/>
        </w:rPr>
        <w:t>(311521</w:t>
      </w:r>
      <w:r w:rsidR="00F75A39">
        <w:rPr>
          <w:rFonts w:ascii="Times New Roman" w:eastAsia="Times New Roman" w:hAnsi="Times New Roman" w:cs="Times New Roman"/>
          <w:b/>
          <w:sz w:val="32"/>
          <w:szCs w:val="32"/>
        </w:rPr>
        <w:t>205025</w:t>
      </w:r>
      <w:r w:rsidR="00C934E4">
        <w:rPr>
          <w:rFonts w:ascii="Times New Roman" w:eastAsia="Times New Roman" w:hAnsi="Times New Roman" w:cs="Times New Roman"/>
          <w:b/>
          <w:sz w:val="32"/>
          <w:szCs w:val="32"/>
        </w:rPr>
        <w:t>)</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6E4B45E"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65093453"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63F07CC" w14:textId="4F42066A"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In this project, we explore the realm of text-to-speech conversion using Python libraries, with a particular focus on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(Google Text-to-Speech) and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modules. The aim is to delve into the capabilities of generative AI to transform written text into natural-sounding speech. The project begins by importing the necessary modules and setting up the environment for text-to-speech conversion. With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we initiate the process of converting text into speech, leveraging the power of machine learning algorithms trained on vast corpora of human speech data.</w:t>
      </w:r>
    </w:p>
    <w:p w14:paraId="75948D88" w14:textId="34DAF2E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14:paraId="1988F9E4" w14:textId="4EA5DE23"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Once the text-to-speech conversion is performed, the generated speech is saved as an mp3 file for future use. The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14:paraId="637688E0" w14:textId="4C47CA78"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14:paraId="765D1C53" w14:textId="792F2AB1"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14:paraId="481B9F1F" w14:textId="2185C4FC"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14:paraId="5D7E09AA" w14:textId="77777777" w:rsidR="001955BF" w:rsidRPr="001955BF" w:rsidRDefault="001955BF" w:rsidP="001955BF">
      <w:pPr>
        <w:spacing w:line="259" w:lineRule="auto"/>
        <w:rPr>
          <w:rFonts w:ascii="Times New Roman" w:eastAsia="Times New Roman" w:hAnsi="Times New Roman" w:cs="Times New Roman"/>
          <w:b/>
          <w:sz w:val="28"/>
          <w:szCs w:val="28"/>
        </w:rPr>
      </w:pPr>
    </w:p>
    <w:p w14:paraId="34961EA9" w14:textId="0C2BA623" w:rsidR="00052910" w:rsidRPr="001955BF" w:rsidRDefault="001955BF" w:rsidP="001955BF">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1955BF">
        <w:rPr>
          <w:rFonts w:ascii="Times New Roman" w:eastAsia="Times New Roman" w:hAnsi="Times New Roman" w:cs="Times New Roman"/>
          <w:b/>
          <w:sz w:val="28"/>
          <w:szCs w:val="28"/>
        </w:rPr>
        <w:t xml:space="preserve">  </w:t>
      </w:r>
      <w:r w:rsidR="00C934E4" w:rsidRPr="001955BF">
        <w:rPr>
          <w:rFonts w:ascii="Times New Roman" w:eastAsia="Times New Roman" w:hAnsi="Times New Roman" w:cs="Times New Roman"/>
          <w:b/>
          <w:sz w:val="28"/>
          <w:szCs w:val="28"/>
        </w:rPr>
        <w:t>INTRODUCTION</w:t>
      </w:r>
    </w:p>
    <w:p w14:paraId="30A80D79" w14:textId="77777777" w:rsidR="001955BF" w:rsidRPr="001955BF" w:rsidRDefault="00C934E4" w:rsidP="001955BF">
      <w:pPr>
        <w:spacing w:line="273" w:lineRule="auto"/>
        <w:rPr>
          <w:rFonts w:ascii="Times New Roman" w:hAnsi="Times New Roman" w:cs="Times New Roman"/>
          <w:sz w:val="28"/>
          <w:szCs w:val="28"/>
        </w:rPr>
      </w:pPr>
      <w:r w:rsidRPr="001955BF">
        <w:rPr>
          <w:rFonts w:ascii="Times New Roman" w:eastAsia="Times New Roman" w:hAnsi="Times New Roman" w:cs="Times New Roman"/>
          <w:sz w:val="28"/>
          <w:szCs w:val="28"/>
        </w:rPr>
        <w:t xml:space="preserve">       </w:t>
      </w:r>
      <w:r w:rsidR="001955BF" w:rsidRPr="001955BF">
        <w:rPr>
          <w:rFonts w:ascii="Times New Roman" w:hAnsi="Times New Roman" w:cs="Times New Roman"/>
          <w:sz w:val="28"/>
          <w:szCs w:val="28"/>
        </w:rPr>
        <w:t xml:space="preserve">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w:t>
      </w:r>
      <w:proofErr w:type="spellStart"/>
      <w:r w:rsidR="001955BF" w:rsidRPr="001955BF">
        <w:rPr>
          <w:rFonts w:ascii="Times New Roman" w:hAnsi="Times New Roman" w:cs="Times New Roman"/>
          <w:sz w:val="28"/>
          <w:szCs w:val="28"/>
        </w:rPr>
        <w:t>gTTS</w:t>
      </w:r>
      <w:proofErr w:type="spellEnd"/>
      <w:r w:rsidR="001955BF" w:rsidRPr="001955BF">
        <w:rPr>
          <w:rFonts w:ascii="Times New Roman" w:hAnsi="Times New Roman" w:cs="Times New Roman"/>
          <w:sz w:val="28"/>
          <w:szCs w:val="28"/>
        </w:rPr>
        <w:t xml:space="preserve"> (Google Text-to-Speech) module standing out as a prominent choice.</w:t>
      </w:r>
    </w:p>
    <w:p w14:paraId="0525FFB6" w14:textId="7DF0559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purpose of this project is to delve into the realm of text-to-speech conversion using Python, particularly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14:paraId="3FEB2E13" w14:textId="08106DF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14:paraId="65B8B0AF" w14:textId="63BD0531" w:rsidR="001955BF" w:rsidRPr="001955BF" w:rsidRDefault="001955BF" w:rsidP="001955BF">
      <w:pPr>
        <w:spacing w:line="273" w:lineRule="auto"/>
        <w:rPr>
          <w:rFonts w:ascii="Times New Roman" w:hAnsi="Times New Roman" w:cs="Times New Roman"/>
          <w:b/>
          <w:sz w:val="28"/>
          <w:szCs w:val="28"/>
        </w:rPr>
      </w:pPr>
      <w:r w:rsidRPr="001955BF">
        <w:rPr>
          <w:rFonts w:ascii="Times New Roman" w:hAnsi="Times New Roman" w:cs="Times New Roman"/>
          <w:b/>
          <w:sz w:val="28"/>
          <w:szCs w:val="28"/>
        </w:rPr>
        <w:t>Project Overview:</w:t>
      </w:r>
    </w:p>
    <w:p w14:paraId="795F04C2"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This project demonstrates text-to-speech conversion using Python's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14:paraId="7BC88EF9" w14:textId="77777777" w:rsidR="00052910" w:rsidRPr="001955BF" w:rsidRDefault="00C934E4">
      <w:pPr>
        <w:spacing w:line="259" w:lineRule="auto"/>
        <w:jc w:val="both"/>
        <w:rPr>
          <w:rFonts w:ascii="Times New Roman" w:eastAsia="Times New Roman" w:hAnsi="Times New Roman" w:cs="Times New Roman"/>
          <w:b/>
          <w:i/>
          <w:sz w:val="28"/>
          <w:szCs w:val="28"/>
        </w:rPr>
      </w:pPr>
      <w:r w:rsidRPr="001955BF">
        <w:rPr>
          <w:rFonts w:ascii="Times New Roman" w:eastAsia="Times New Roman" w:hAnsi="Times New Roman" w:cs="Times New Roman"/>
          <w:b/>
          <w:i/>
          <w:sz w:val="28"/>
          <w:szCs w:val="28"/>
        </w:rPr>
        <w:t>Purpose:</w:t>
      </w:r>
    </w:p>
    <w:p w14:paraId="587D201B"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purpose of this project is to showcase the capabilities of text-to-speech conversion using Python, specifically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14:paraId="7997C709" w14:textId="77777777" w:rsidR="001955BF" w:rsidRDefault="001955BF" w:rsidP="001955BF">
      <w:pPr>
        <w:spacing w:line="259" w:lineRule="auto"/>
        <w:rPr>
          <w:rFonts w:ascii="Times New Roman" w:eastAsia="Times New Roman" w:hAnsi="Times New Roman" w:cs="Times New Roman"/>
          <w:b/>
          <w:sz w:val="24"/>
          <w:szCs w:val="24"/>
        </w:rPr>
      </w:pPr>
    </w:p>
    <w:p w14:paraId="27B1B21C" w14:textId="1567E20B" w:rsidR="00052910" w:rsidRDefault="001955BF" w:rsidP="001955BF">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00C934E4">
        <w:rPr>
          <w:rFonts w:ascii="Times New Roman" w:eastAsia="Times New Roman" w:hAnsi="Times New Roman" w:cs="Times New Roman"/>
          <w:b/>
          <w:sz w:val="32"/>
          <w:szCs w:val="32"/>
        </w:rPr>
        <w:t>IDEATION AND PROPOSED SOLUTION</w:t>
      </w:r>
      <w:r w:rsidR="00C934E4">
        <w:rPr>
          <w:rFonts w:ascii="Times New Roman" w:eastAsia="Times New Roman" w:hAnsi="Times New Roman" w:cs="Times New Roman"/>
          <w:b/>
          <w:sz w:val="32"/>
          <w:szCs w:val="32"/>
        </w:rPr>
        <w:tab/>
      </w:r>
    </w:p>
    <w:p w14:paraId="0EF1F5D0" w14:textId="5A5CB1F9" w:rsidR="001955BF" w:rsidRPr="001955BF" w:rsidRDefault="00C934E4" w:rsidP="001955BF">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736FD6BF" w14:textId="77777777" w:rsidR="001955BF" w:rsidRDefault="001955BF" w:rsidP="001955BF">
      <w:pPr>
        <w:spacing w:line="273" w:lineRule="auto"/>
        <w:rPr>
          <w:sz w:val="24"/>
          <w:szCs w:val="24"/>
        </w:rPr>
      </w:pPr>
      <w:r w:rsidRPr="001955BF">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14:paraId="71C2A8D3"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1576601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During the ideation and brainstorming phase, several key considerations and ideas can be explored to guide the project's direction:</w:t>
      </w:r>
    </w:p>
    <w:p w14:paraId="795144D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3DCB014A" w14:textId="6D8675FE" w:rsidR="001955BF" w:rsidRPr="001955BF" w:rsidRDefault="00F75A39" w:rsidP="001955BF">
      <w:pPr>
        <w:spacing w:line="273" w:lineRule="auto"/>
        <w:rPr>
          <w:rFonts w:ascii="Times New Roman" w:hAnsi="Times New Roman" w:cs="Times New Roman"/>
          <w:sz w:val="28"/>
          <w:szCs w:val="28"/>
        </w:rPr>
      </w:pPr>
      <w:r>
        <w:rPr>
          <w:rFonts w:ascii="Times New Roman" w:hAnsi="Times New Roman" w:cs="Times New Roman"/>
          <w:sz w:val="28"/>
          <w:szCs w:val="28"/>
        </w:rPr>
        <w:t xml:space="preserve">1. </w:t>
      </w:r>
      <w:r w:rsidRPr="00F75A39">
        <w:rPr>
          <w:rFonts w:ascii="Times New Roman" w:hAnsi="Times New Roman" w:cs="Times New Roman"/>
          <w:b/>
          <w:sz w:val="28"/>
          <w:szCs w:val="28"/>
        </w:rPr>
        <w:t>Feature Enhancement</w:t>
      </w:r>
      <w:r w:rsidR="001955BF" w:rsidRPr="001955BF">
        <w:rPr>
          <w:rFonts w:ascii="Times New Roman" w:hAnsi="Times New Roman" w:cs="Times New Roman"/>
          <w:sz w:val="28"/>
          <w:szCs w:val="28"/>
        </w:rPr>
        <w:t>: Brainstorming can focus on enhancing the features of text-to-speech conversion, such as improving accuracy, incorporating multilingual support, or adding customization options for speech parameters like pitch, speed, and tone.</w:t>
      </w:r>
    </w:p>
    <w:p w14:paraId="2FFD403C"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1961B29" w14:textId="1A86DD0B" w:rsidR="001955BF" w:rsidRPr="001955BF" w:rsidRDefault="00F75A39" w:rsidP="001955BF">
      <w:pPr>
        <w:spacing w:line="273" w:lineRule="auto"/>
        <w:rPr>
          <w:rFonts w:ascii="Times New Roman" w:hAnsi="Times New Roman" w:cs="Times New Roman"/>
          <w:sz w:val="28"/>
          <w:szCs w:val="28"/>
        </w:rPr>
      </w:pPr>
      <w:r>
        <w:rPr>
          <w:rFonts w:ascii="Times New Roman" w:hAnsi="Times New Roman" w:cs="Times New Roman"/>
          <w:sz w:val="28"/>
          <w:szCs w:val="28"/>
        </w:rPr>
        <w:t xml:space="preserve">2. </w:t>
      </w:r>
      <w:r w:rsidRPr="00F75A39">
        <w:rPr>
          <w:rFonts w:ascii="Times New Roman" w:hAnsi="Times New Roman" w:cs="Times New Roman"/>
          <w:b/>
          <w:sz w:val="28"/>
          <w:szCs w:val="28"/>
        </w:rPr>
        <w:t>User Experience</w:t>
      </w:r>
      <w:r w:rsidR="001955BF" w:rsidRPr="001955BF">
        <w:rPr>
          <w:rFonts w:ascii="Times New Roman" w:hAnsi="Times New Roman" w:cs="Times New Roman"/>
          <w:sz w:val="28"/>
          <w:szCs w:val="28"/>
        </w:rPr>
        <w:t>: Ideation can revolve around enhancing the user experience of text-to-speech applications, considering factors like ease of use, accessibility features, and integration with other platforms or devices.</w:t>
      </w:r>
    </w:p>
    <w:p w14:paraId="169CB3D0"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14AAE3B8" w14:textId="6D96022B" w:rsidR="001955BF" w:rsidRPr="001955BF" w:rsidRDefault="00F75A39" w:rsidP="001955BF">
      <w:pPr>
        <w:spacing w:line="273" w:lineRule="auto"/>
        <w:rPr>
          <w:rFonts w:ascii="Times New Roman" w:hAnsi="Times New Roman" w:cs="Times New Roman"/>
          <w:sz w:val="28"/>
          <w:szCs w:val="28"/>
        </w:rPr>
      </w:pPr>
      <w:r>
        <w:rPr>
          <w:rFonts w:ascii="Times New Roman" w:hAnsi="Times New Roman" w:cs="Times New Roman"/>
          <w:sz w:val="28"/>
          <w:szCs w:val="28"/>
        </w:rPr>
        <w:t xml:space="preserve">3. </w:t>
      </w:r>
      <w:r w:rsidR="001955BF" w:rsidRPr="00F75A39">
        <w:rPr>
          <w:rFonts w:ascii="Times New Roman" w:hAnsi="Times New Roman" w:cs="Times New Roman"/>
          <w:b/>
          <w:sz w:val="28"/>
          <w:szCs w:val="28"/>
        </w:rPr>
        <w:t>Generative AI Integration:</w:t>
      </w:r>
      <w:r w:rsidR="001955BF" w:rsidRPr="001955BF">
        <w:rPr>
          <w:rFonts w:ascii="Times New Roman" w:hAnsi="Times New Roman" w:cs="Times New Roman"/>
          <w:sz w:val="28"/>
          <w:szCs w:val="28"/>
        </w:rPr>
        <w:t xml:space="preserve"> Exploring how generative AI techniques can be integrated into text-to-speech conversion to enhance naturalness and realism in synthesized speech. This could involve experimenting with different AI models or training data sources to improve speech quality.</w:t>
      </w:r>
    </w:p>
    <w:p w14:paraId="7AEEC34F"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34C7BA1E" w14:textId="121CCA4E" w:rsidR="001955BF" w:rsidRPr="001955BF" w:rsidRDefault="00F75A39" w:rsidP="001955BF">
      <w:pPr>
        <w:spacing w:line="273" w:lineRule="auto"/>
        <w:rPr>
          <w:rFonts w:ascii="Times New Roman" w:hAnsi="Times New Roman" w:cs="Times New Roman"/>
          <w:sz w:val="28"/>
          <w:szCs w:val="28"/>
        </w:rPr>
      </w:pPr>
      <w:r>
        <w:rPr>
          <w:rFonts w:ascii="Times New Roman" w:hAnsi="Times New Roman" w:cs="Times New Roman"/>
          <w:sz w:val="28"/>
          <w:szCs w:val="28"/>
        </w:rPr>
        <w:t xml:space="preserve">4. </w:t>
      </w:r>
      <w:r w:rsidRPr="00F75A39">
        <w:rPr>
          <w:rFonts w:ascii="Times New Roman" w:hAnsi="Times New Roman" w:cs="Times New Roman"/>
          <w:b/>
          <w:sz w:val="28"/>
          <w:szCs w:val="28"/>
        </w:rPr>
        <w:t>Evaluation Metrics</w:t>
      </w:r>
      <w:r w:rsidR="001955BF" w:rsidRPr="001955BF">
        <w:rPr>
          <w:rFonts w:ascii="Times New Roman" w:hAnsi="Times New Roman" w:cs="Times New Roman"/>
          <w:sz w:val="28"/>
          <w:szCs w:val="28"/>
        </w:rPr>
        <w:t>: Brainstorming can include defining robust evaluation metrics for assessing the accuracy and quality of synthesized speech outputs. This may involve considering factors like word error rate, intelligibility, and subjective user feedback.</w:t>
      </w:r>
    </w:p>
    <w:p w14:paraId="6D3BD3A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B33CE2A" w14:textId="03D39095" w:rsidR="001955BF" w:rsidRPr="001955BF" w:rsidRDefault="00F75A39" w:rsidP="001955BF">
      <w:pPr>
        <w:spacing w:line="273" w:lineRule="auto"/>
        <w:rPr>
          <w:rFonts w:ascii="Times New Roman" w:hAnsi="Times New Roman" w:cs="Times New Roman"/>
          <w:sz w:val="28"/>
          <w:szCs w:val="28"/>
        </w:rPr>
      </w:pPr>
      <w:r>
        <w:rPr>
          <w:rFonts w:ascii="Times New Roman" w:hAnsi="Times New Roman" w:cs="Times New Roman"/>
          <w:sz w:val="28"/>
          <w:szCs w:val="28"/>
        </w:rPr>
        <w:t xml:space="preserve">5. </w:t>
      </w:r>
      <w:r w:rsidR="001955BF" w:rsidRPr="00F75A39">
        <w:rPr>
          <w:rFonts w:ascii="Times New Roman" w:hAnsi="Times New Roman" w:cs="Times New Roman"/>
          <w:b/>
          <w:sz w:val="28"/>
          <w:szCs w:val="28"/>
        </w:rPr>
        <w:t>Application Scenarios</w:t>
      </w:r>
      <w:r w:rsidR="001955BF" w:rsidRPr="001955BF">
        <w:rPr>
          <w:rFonts w:ascii="Times New Roman" w:hAnsi="Times New Roman" w:cs="Times New Roman"/>
          <w:sz w:val="28"/>
          <w:szCs w:val="28"/>
        </w:rPr>
        <w:t>: Discussing potential application scenarios for text-to-speech technology across various domains, such as assistive technologies for visually impaired individuals, educational tools for language learning, or voice interfaces for smart devices.</w:t>
      </w:r>
    </w:p>
    <w:p w14:paraId="7D78FE17"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5B8BA95" w14:textId="0D02CD2D" w:rsidR="001955BF" w:rsidRPr="001955BF" w:rsidRDefault="00F75A39" w:rsidP="001955BF">
      <w:pPr>
        <w:spacing w:line="273" w:lineRule="auto"/>
        <w:rPr>
          <w:rFonts w:ascii="Times New Roman" w:hAnsi="Times New Roman" w:cs="Times New Roman"/>
          <w:sz w:val="28"/>
          <w:szCs w:val="28"/>
        </w:rPr>
      </w:pPr>
      <w:r>
        <w:rPr>
          <w:rFonts w:ascii="Times New Roman" w:hAnsi="Times New Roman" w:cs="Times New Roman"/>
          <w:sz w:val="28"/>
          <w:szCs w:val="28"/>
        </w:rPr>
        <w:lastRenderedPageBreak/>
        <w:t xml:space="preserve">6. </w:t>
      </w:r>
      <w:r w:rsidRPr="00F75A39">
        <w:rPr>
          <w:rFonts w:ascii="Times New Roman" w:hAnsi="Times New Roman" w:cs="Times New Roman"/>
          <w:b/>
          <w:sz w:val="28"/>
          <w:szCs w:val="28"/>
        </w:rPr>
        <w:t>Research Directions</w:t>
      </w:r>
      <w:r w:rsidR="001955BF" w:rsidRPr="00F75A39">
        <w:rPr>
          <w:rFonts w:ascii="Times New Roman" w:hAnsi="Times New Roman" w:cs="Times New Roman"/>
          <w:b/>
          <w:sz w:val="28"/>
          <w:szCs w:val="28"/>
        </w:rPr>
        <w:t>:</w:t>
      </w:r>
      <w:r w:rsidR="001955BF" w:rsidRPr="001955BF">
        <w:rPr>
          <w:rFonts w:ascii="Times New Roman" w:hAnsi="Times New Roman" w:cs="Times New Roman"/>
          <w:sz w:val="28"/>
          <w:szCs w:val="28"/>
        </w:rPr>
        <w:t xml:space="preserve"> Exploring emerging research directions and challenges in the field of text-to-speech conversion, such as addressing biases in synthesized speech, improving speaker adaptation techniques, or optimizing resource efficiency in AI models.</w:t>
      </w:r>
    </w:p>
    <w:p w14:paraId="3ADAB44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7342F2F0" w14:textId="2E66CC0A"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7.</w:t>
      </w:r>
      <w:r w:rsidR="00F75A39">
        <w:rPr>
          <w:rFonts w:ascii="Times New Roman" w:hAnsi="Times New Roman" w:cs="Times New Roman"/>
          <w:sz w:val="28"/>
          <w:szCs w:val="28"/>
        </w:rPr>
        <w:t xml:space="preserve"> </w:t>
      </w:r>
      <w:r w:rsidR="00F75A39" w:rsidRPr="00F75A39">
        <w:rPr>
          <w:rFonts w:ascii="Times New Roman" w:hAnsi="Times New Roman" w:cs="Times New Roman"/>
          <w:b/>
          <w:sz w:val="28"/>
          <w:szCs w:val="28"/>
        </w:rPr>
        <w:t>Collaboration Opportunities</w:t>
      </w:r>
      <w:r w:rsidRPr="00F75A39">
        <w:rPr>
          <w:rFonts w:ascii="Times New Roman" w:hAnsi="Times New Roman" w:cs="Times New Roman"/>
          <w:b/>
          <w:sz w:val="28"/>
          <w:szCs w:val="28"/>
        </w:rPr>
        <w:t>:</w:t>
      </w:r>
      <w:r w:rsidRPr="001955BF">
        <w:rPr>
          <w:rFonts w:ascii="Times New Roman" w:hAnsi="Times New Roman" w:cs="Times New Roman"/>
          <w:sz w:val="28"/>
          <w:szCs w:val="28"/>
        </w:rPr>
        <w:t xml:space="preserve"> Brainstorming can also involve identifying potential collaboration opportunities with experts in linguistics, machine learning, or human-computer interaction to enrich the project's insights and outcomes.</w:t>
      </w:r>
    </w:p>
    <w:p w14:paraId="31D7FF5E" w14:textId="77777777"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222AA0C6"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project proposes an integrated solution for text-to-speech conversion using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in Python, augmented with generative AI techniques. This approach aims to deliver high-quality, natural-sounding speech synthesis while offering customization options and robust evaluation metrics. The solution is scalable, accessible, and versatile, catering to diverse application scenarios across different domains.</w:t>
      </w:r>
    </w:p>
    <w:p w14:paraId="0A9354D5" w14:textId="77777777"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1480C456" w14:textId="77777777" w:rsidR="00FE1130" w:rsidRPr="007552A5" w:rsidRDefault="00C934E4" w:rsidP="00FE1130">
      <w:pPr>
        <w:spacing w:line="273" w:lineRule="auto"/>
        <w:rPr>
          <w:b/>
          <w:sz w:val="32"/>
          <w:szCs w:val="32"/>
        </w:rPr>
      </w:pPr>
      <w:r w:rsidRPr="00FE1130">
        <w:rPr>
          <w:rFonts w:ascii="Times New Roman" w:eastAsia="Times New Roman" w:hAnsi="Times New Roman" w:cs="Times New Roman"/>
          <w:b/>
          <w:i/>
          <w:sz w:val="28"/>
          <w:szCs w:val="28"/>
        </w:rPr>
        <w:t xml:space="preserve"> </w:t>
      </w:r>
      <w:r w:rsidR="00FE1130" w:rsidRPr="007552A5">
        <w:rPr>
          <w:b/>
          <w:sz w:val="32"/>
          <w:szCs w:val="32"/>
        </w:rPr>
        <w:t>Functional Requirements:</w:t>
      </w:r>
    </w:p>
    <w:p w14:paraId="2AF8DC1A" w14:textId="77777777" w:rsidR="00FE1130" w:rsidRPr="00FE1130" w:rsidRDefault="00FE1130" w:rsidP="00FE1130">
      <w:pPr>
        <w:spacing w:line="273" w:lineRule="auto"/>
        <w:rPr>
          <w:rFonts w:ascii="Times New Roman" w:hAnsi="Times New Roman" w:cs="Times New Roman"/>
          <w:b/>
          <w:sz w:val="28"/>
          <w:szCs w:val="28"/>
        </w:rPr>
      </w:pPr>
      <w:r>
        <w:rPr>
          <w:b/>
          <w:sz w:val="24"/>
          <w:szCs w:val="24"/>
        </w:rPr>
        <w:t xml:space="preserve"> </w:t>
      </w:r>
    </w:p>
    <w:p w14:paraId="2820A884" w14:textId="56CC580B"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w:t>
      </w:r>
      <w:r w:rsidR="007552A5">
        <w:rPr>
          <w:rFonts w:ascii="Times New Roman" w:hAnsi="Times New Roman" w:cs="Times New Roman"/>
          <w:b/>
          <w:sz w:val="28"/>
          <w:szCs w:val="28"/>
        </w:rPr>
        <w:t>Text-to-Speech Conversion</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be able to convert input text into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or similar text-to-speech conversion libraries in Python.</w:t>
      </w:r>
    </w:p>
    <w:p w14:paraId="07ED85F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E39A03C" w14:textId="4A0A9FAB"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2. </w:t>
      </w:r>
      <w:r w:rsidRPr="007552A5">
        <w:rPr>
          <w:rFonts w:ascii="Times New Roman" w:hAnsi="Times New Roman" w:cs="Times New Roman"/>
          <w:b/>
          <w:sz w:val="28"/>
          <w:szCs w:val="28"/>
        </w:rPr>
        <w:t>Generative AI Integration:</w:t>
      </w:r>
      <w:r w:rsidRPr="00FE1130">
        <w:rPr>
          <w:rFonts w:ascii="Times New Roman" w:hAnsi="Times New Roman" w:cs="Times New Roman"/>
          <w:sz w:val="28"/>
          <w:szCs w:val="28"/>
        </w:rPr>
        <w:t xml:space="preserve"> The system should integrate generative AI techniques to enhance the naturalness and realism of synthesized speech, capturing nuances in intonation, accent, and expression.</w:t>
      </w:r>
    </w:p>
    <w:p w14:paraId="43C5048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4B63A4" w14:textId="023EE1F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w:t>
      </w:r>
      <w:r w:rsidR="007552A5">
        <w:rPr>
          <w:rFonts w:ascii="Times New Roman" w:hAnsi="Times New Roman" w:cs="Times New Roman"/>
          <w:b/>
          <w:sz w:val="28"/>
          <w:szCs w:val="28"/>
        </w:rPr>
        <w:t>. Customization Options</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Users should have the ability to customize speech synthesis parameters such as pitch, speed, and tone to suit their preferences.</w:t>
      </w:r>
    </w:p>
    <w:p w14:paraId="7F3A78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11C4CBD" w14:textId="4450BEB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4. </w:t>
      </w:r>
      <w:r w:rsidR="007552A5">
        <w:rPr>
          <w:rFonts w:ascii="Times New Roman" w:hAnsi="Times New Roman" w:cs="Times New Roman"/>
          <w:b/>
          <w:sz w:val="28"/>
          <w:szCs w:val="28"/>
        </w:rPr>
        <w:t>Evaluation Metrics</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implement evaluation metrics to assess the accuracy and quality of synthesized speech outputs, comparing the transcribed speech with the original text input.</w:t>
      </w:r>
    </w:p>
    <w:p w14:paraId="35B8A33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7592895" w14:textId="4DE1002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w:t>
      </w:r>
      <w:r w:rsidR="007552A5">
        <w:rPr>
          <w:rFonts w:ascii="Times New Roman" w:hAnsi="Times New Roman" w:cs="Times New Roman"/>
          <w:b/>
          <w:sz w:val="28"/>
          <w:szCs w:val="28"/>
        </w:rPr>
        <w:t>Playback Functionality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Users should be able to playback synthesized speech in real-time using audio playback libraries such as </w:t>
      </w:r>
      <w:proofErr w:type="spellStart"/>
      <w:r w:rsidRPr="00FE1130">
        <w:rPr>
          <w:rFonts w:ascii="Times New Roman" w:hAnsi="Times New Roman" w:cs="Times New Roman"/>
          <w:sz w:val="28"/>
          <w:szCs w:val="28"/>
        </w:rPr>
        <w:t>playsound</w:t>
      </w:r>
      <w:proofErr w:type="spellEnd"/>
      <w:r w:rsidRPr="00FE1130">
        <w:rPr>
          <w:rFonts w:ascii="Times New Roman" w:hAnsi="Times New Roman" w:cs="Times New Roman"/>
          <w:sz w:val="28"/>
          <w:szCs w:val="28"/>
        </w:rPr>
        <w:t>, enabling them to listen to the speech output.</w:t>
      </w:r>
    </w:p>
    <w:p w14:paraId="0276874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1830ED57" w14:textId="251E0EF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6. </w:t>
      </w:r>
      <w:r w:rsidR="007552A5">
        <w:rPr>
          <w:rFonts w:ascii="Times New Roman" w:hAnsi="Times New Roman" w:cs="Times New Roman"/>
          <w:b/>
          <w:sz w:val="28"/>
          <w:szCs w:val="28"/>
        </w:rPr>
        <w:t>Scalability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be scalable to handle varying volumes of text inputs and accommodate potential future enhancements or integrations with other systems.</w:t>
      </w:r>
    </w:p>
    <w:p w14:paraId="280DD2B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5597220" w14:textId="4D15419C"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7. </w:t>
      </w:r>
      <w:r w:rsidR="007552A5">
        <w:rPr>
          <w:rFonts w:ascii="Times New Roman" w:hAnsi="Times New Roman" w:cs="Times New Roman"/>
          <w:b/>
          <w:sz w:val="28"/>
          <w:szCs w:val="28"/>
        </w:rPr>
        <w:t>Error Handling</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include error handling mechanisms to gracefully handle unexpected errors or exceptions during text-to-speech conversion or playback.</w:t>
      </w:r>
    </w:p>
    <w:p w14:paraId="437BFF9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708B553" w14:textId="540A140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8. </w:t>
      </w:r>
      <w:r w:rsidRPr="007552A5">
        <w:rPr>
          <w:rFonts w:ascii="Times New Roman" w:hAnsi="Times New Roman" w:cs="Times New Roman"/>
          <w:b/>
          <w:sz w:val="28"/>
          <w:szCs w:val="28"/>
        </w:rPr>
        <w:t>Compatibility</w:t>
      </w:r>
      <w:r w:rsidRPr="00FE1130">
        <w:rPr>
          <w:rFonts w:ascii="Times New Roman" w:hAnsi="Times New Roman" w:cs="Times New Roman"/>
          <w:sz w:val="28"/>
          <w:szCs w:val="28"/>
        </w:rPr>
        <w:t>: The system should be compatible with different platforms and operating systems, ensuring usability across a wide range of devices and environments.</w:t>
      </w:r>
    </w:p>
    <w:p w14:paraId="7420DB7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B9115F0" w14:textId="04DF48E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9. </w:t>
      </w:r>
      <w:r w:rsidR="007552A5">
        <w:rPr>
          <w:rFonts w:ascii="Times New Roman" w:hAnsi="Times New Roman" w:cs="Times New Roman"/>
          <w:b/>
          <w:sz w:val="28"/>
          <w:szCs w:val="28"/>
        </w:rPr>
        <w:t>Documentation</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include comprehensive documentation covering installation instructions, usage guidelines, and API references for developers.</w:t>
      </w:r>
    </w:p>
    <w:p w14:paraId="7803759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7C44202" w14:textId="716639E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10. </w:t>
      </w:r>
      <w:r w:rsidR="007552A5">
        <w:rPr>
          <w:rFonts w:ascii="Times New Roman" w:hAnsi="Times New Roman" w:cs="Times New Roman"/>
          <w:b/>
          <w:sz w:val="28"/>
          <w:szCs w:val="28"/>
        </w:rPr>
        <w:t>User Feedback</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Users should have the ability to provide feedback on the synthesized speech outputs, allowing for continuous improvement and refinement of the text-to-speech conversion process.</w:t>
      </w:r>
    </w:p>
    <w:p w14:paraId="7F251A45"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4D6DB736"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Non-Functional Requirements:</w:t>
      </w:r>
    </w:p>
    <w:p w14:paraId="051A6D0F"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61D69524" w14:textId="101F07B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w:t>
      </w:r>
      <w:r w:rsidR="007552A5">
        <w:rPr>
          <w:rFonts w:ascii="Times New Roman" w:hAnsi="Times New Roman" w:cs="Times New Roman"/>
          <w:b/>
          <w:sz w:val="28"/>
          <w:szCs w:val="28"/>
        </w:rPr>
        <w:t>Performance</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have low latency and high throughput, ensuring prompt text-to-speech conversion even for large volumes of input text.</w:t>
      </w:r>
    </w:p>
    <w:p w14:paraId="002464D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F3E4383" w14:textId="0192C9E4"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2. </w:t>
      </w:r>
      <w:r w:rsidR="007552A5">
        <w:rPr>
          <w:rFonts w:ascii="Times New Roman" w:hAnsi="Times New Roman" w:cs="Times New Roman"/>
          <w:b/>
          <w:sz w:val="28"/>
          <w:szCs w:val="28"/>
        </w:rPr>
        <w:t>Accuracy</w:t>
      </w:r>
      <w:r w:rsidRPr="007552A5">
        <w:rPr>
          <w:rFonts w:ascii="Times New Roman" w:hAnsi="Times New Roman" w:cs="Times New Roman"/>
          <w:b/>
          <w:sz w:val="28"/>
          <w:szCs w:val="28"/>
        </w:rPr>
        <w:t xml:space="preserve">: </w:t>
      </w:r>
      <w:r w:rsidRPr="00FE1130">
        <w:rPr>
          <w:rFonts w:ascii="Times New Roman" w:hAnsi="Times New Roman" w:cs="Times New Roman"/>
          <w:sz w:val="28"/>
          <w:szCs w:val="28"/>
        </w:rPr>
        <w:t>Synthesized speech outputs should accurately reflect the meaning and nuances of the original text, with minimal errors or distortions.</w:t>
      </w:r>
    </w:p>
    <w:p w14:paraId="62B0A82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E306EF1" w14:textId="40D69665"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3. </w:t>
      </w:r>
      <w:r w:rsidR="007552A5">
        <w:rPr>
          <w:rFonts w:ascii="Times New Roman" w:hAnsi="Times New Roman" w:cs="Times New Roman"/>
          <w:b/>
          <w:sz w:val="28"/>
          <w:szCs w:val="28"/>
        </w:rPr>
        <w:t>Naturalness</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synthesized speech should sound natural and lifelike, with appropriate intonation, accent, and expression, enhancing user engagement and comprehension.</w:t>
      </w:r>
    </w:p>
    <w:p w14:paraId="131CE02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5CF1DE4" w14:textId="7D395B93"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4. </w:t>
      </w:r>
      <w:r w:rsidR="007552A5">
        <w:rPr>
          <w:rFonts w:ascii="Times New Roman" w:hAnsi="Times New Roman" w:cs="Times New Roman"/>
          <w:b/>
          <w:sz w:val="28"/>
          <w:szCs w:val="28"/>
        </w:rPr>
        <w:t>Scalability</w:t>
      </w:r>
      <w:r w:rsidRPr="007552A5">
        <w:rPr>
          <w:rFonts w:ascii="Times New Roman" w:hAnsi="Times New Roman" w:cs="Times New Roman"/>
          <w:b/>
          <w:sz w:val="28"/>
          <w:szCs w:val="28"/>
        </w:rPr>
        <w:t xml:space="preserve">: </w:t>
      </w:r>
      <w:r w:rsidRPr="00FE1130">
        <w:rPr>
          <w:rFonts w:ascii="Times New Roman" w:hAnsi="Times New Roman" w:cs="Times New Roman"/>
          <w:sz w:val="28"/>
          <w:szCs w:val="28"/>
        </w:rPr>
        <w:t>The system should be scalable to accommodate increasing user demand and handle concurrent requests for text-to-speech conversion.</w:t>
      </w:r>
    </w:p>
    <w:p w14:paraId="05BA8DB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0DC8AA9" w14:textId="4875B89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5. </w:t>
      </w:r>
      <w:r w:rsidR="007552A5">
        <w:rPr>
          <w:rFonts w:ascii="Times New Roman" w:hAnsi="Times New Roman" w:cs="Times New Roman"/>
          <w:b/>
          <w:sz w:val="28"/>
          <w:szCs w:val="28"/>
        </w:rPr>
        <w:t>Reliability</w:t>
      </w:r>
      <w:r w:rsidRPr="007552A5">
        <w:rPr>
          <w:rFonts w:ascii="Times New Roman" w:hAnsi="Times New Roman" w:cs="Times New Roman"/>
          <w:b/>
          <w:sz w:val="28"/>
          <w:szCs w:val="28"/>
        </w:rPr>
        <w:t xml:space="preserve">: </w:t>
      </w:r>
      <w:r w:rsidRPr="00FE1130">
        <w:rPr>
          <w:rFonts w:ascii="Times New Roman" w:hAnsi="Times New Roman" w:cs="Times New Roman"/>
          <w:sz w:val="28"/>
          <w:szCs w:val="28"/>
        </w:rPr>
        <w:t>The system should operate reliably under varying conditions, with robust error handling mechanisms to mitigate failures and ensure uninterrupted service availability.</w:t>
      </w:r>
    </w:p>
    <w:p w14:paraId="07C0710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CBCE824" w14:textId="46025C1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6. </w:t>
      </w:r>
      <w:r w:rsidR="007552A5">
        <w:rPr>
          <w:rFonts w:ascii="Times New Roman" w:hAnsi="Times New Roman" w:cs="Times New Roman"/>
          <w:b/>
          <w:sz w:val="28"/>
          <w:szCs w:val="28"/>
        </w:rPr>
        <w:t>Compatibility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be compatible with different operating systems, programming languages, and platforms, facilitating seamless integration and interoperability.</w:t>
      </w:r>
    </w:p>
    <w:p w14:paraId="76229BA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8BAF339" w14:textId="2A62255C"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7. </w:t>
      </w:r>
      <w:r w:rsidR="007552A5">
        <w:rPr>
          <w:rFonts w:ascii="Times New Roman" w:hAnsi="Times New Roman" w:cs="Times New Roman"/>
          <w:b/>
          <w:sz w:val="28"/>
          <w:szCs w:val="28"/>
        </w:rPr>
        <w:t>Security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User data and input text should be handled securely to prevent unauthorized access, data breaches, or malicious attacks.</w:t>
      </w:r>
    </w:p>
    <w:p w14:paraId="27118E2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7881E3A" w14:textId="34939722"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8. </w:t>
      </w:r>
      <w:r w:rsidR="007552A5">
        <w:rPr>
          <w:rFonts w:ascii="Times New Roman" w:hAnsi="Times New Roman" w:cs="Times New Roman"/>
          <w:b/>
          <w:sz w:val="28"/>
          <w:szCs w:val="28"/>
        </w:rPr>
        <w:t>Usability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be user-friendly, with intuitive interfaces and clear documentation to guide users through the text-to-speech conversion process.</w:t>
      </w:r>
    </w:p>
    <w:p w14:paraId="6BFC74A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F1425D9" w14:textId="749A3BED"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9. </w:t>
      </w:r>
      <w:r w:rsidR="007552A5">
        <w:rPr>
          <w:rFonts w:ascii="Times New Roman" w:hAnsi="Times New Roman" w:cs="Times New Roman"/>
          <w:b/>
          <w:sz w:val="28"/>
          <w:szCs w:val="28"/>
        </w:rPr>
        <w:t>Maintainability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be designed with modularity and extensibility in mind, allowing for easy maintenance, updates, and enhancements over time.</w:t>
      </w:r>
    </w:p>
    <w:p w14:paraId="52FCE75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B44224A" w14:textId="50087032"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10. </w:t>
      </w:r>
      <w:r w:rsidR="007552A5">
        <w:rPr>
          <w:rFonts w:ascii="Times New Roman" w:hAnsi="Times New Roman" w:cs="Times New Roman"/>
          <w:b/>
          <w:sz w:val="28"/>
          <w:szCs w:val="28"/>
        </w:rPr>
        <w:t>Resource Efficiency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utilize system resources efficiently, minimizing memory usage, processing power, and bandwidth consumption to optimize performance and reduce costs.</w:t>
      </w:r>
    </w:p>
    <w:p w14:paraId="0FE44C6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452AA09" w14:textId="53CE7A92"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11</w:t>
      </w:r>
      <w:r w:rsidR="007552A5">
        <w:rPr>
          <w:rFonts w:ascii="Times New Roman" w:hAnsi="Times New Roman" w:cs="Times New Roman"/>
          <w:b/>
          <w:sz w:val="28"/>
          <w:szCs w:val="28"/>
        </w:rPr>
        <w:t>. Accessibility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The system should be accessible to users with disabilities, complying with accessibility standards and providing features such as screen reader compatibility and alternative input methods.</w:t>
      </w:r>
    </w:p>
    <w:p w14:paraId="3251E6B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B0D1DAE" w14:textId="7EC8148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 xml:space="preserve">12. </w:t>
      </w:r>
      <w:r w:rsidR="007552A5">
        <w:rPr>
          <w:rFonts w:ascii="Times New Roman" w:hAnsi="Times New Roman" w:cs="Times New Roman"/>
          <w:b/>
          <w:sz w:val="28"/>
          <w:szCs w:val="28"/>
        </w:rPr>
        <w:t>Privacy</w:t>
      </w:r>
      <w:r w:rsidRPr="007552A5">
        <w:rPr>
          <w:rFonts w:ascii="Times New Roman" w:hAnsi="Times New Roman" w:cs="Times New Roman"/>
          <w:b/>
          <w:sz w:val="28"/>
          <w:szCs w:val="28"/>
        </w:rPr>
        <w:t>:</w:t>
      </w:r>
      <w:r w:rsidRPr="00FE1130">
        <w:rPr>
          <w:rFonts w:ascii="Times New Roman" w:hAnsi="Times New Roman" w:cs="Times New Roman"/>
          <w:sz w:val="28"/>
          <w:szCs w:val="28"/>
        </w:rPr>
        <w:t xml:space="preserve"> User privacy should be protected, with clear policies and procedures in place for handling user data and ensuring compliance with relevant privacy regulations</w:t>
      </w:r>
    </w:p>
    <w:p w14:paraId="4BA13E37" w14:textId="113840DB" w:rsidR="00A92792" w:rsidRDefault="00A92792" w:rsidP="00FE1130">
      <w:pPr>
        <w:spacing w:after="0" w:line="259" w:lineRule="auto"/>
        <w:ind w:left="142"/>
        <w:rPr>
          <w:rFonts w:ascii="Times New Roman" w:eastAsia="Times New Roman" w:hAnsi="Times New Roman" w:cs="Times New Roman"/>
          <w:sz w:val="32"/>
          <w:szCs w:val="32"/>
        </w:rPr>
      </w:pPr>
    </w:p>
    <w:p w14:paraId="03DCAD09"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542E66F8"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5E025E8E"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382F57D5"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1DD49B3B" w14:textId="77777777" w:rsidR="00527E2C" w:rsidRDefault="00527E2C" w:rsidP="00A92792">
      <w:pPr>
        <w:spacing w:line="259" w:lineRule="auto"/>
        <w:ind w:left="2880" w:firstLine="720"/>
        <w:rPr>
          <w:rFonts w:ascii="Times New Roman" w:eastAsia="Times New Roman" w:hAnsi="Times New Roman" w:cs="Times New Roman"/>
          <w:b/>
          <w:sz w:val="32"/>
          <w:szCs w:val="32"/>
        </w:rPr>
      </w:pPr>
    </w:p>
    <w:p w14:paraId="43E6D8B5" w14:textId="3F4A3B60"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DESIGN</w:t>
      </w:r>
    </w:p>
    <w:p w14:paraId="0A147891" w14:textId="77777777"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4E61F9DD" w14:textId="77777777" w:rsidR="00A92792" w:rsidRPr="00FE1130" w:rsidRDefault="00A92792" w:rsidP="00A92792">
      <w:pPr>
        <w:spacing w:after="0" w:line="259" w:lineRule="auto"/>
        <w:jc w:val="both"/>
        <w:rPr>
          <w:rFonts w:ascii="Times New Roman" w:eastAsia="Times New Roman" w:hAnsi="Times New Roman" w:cs="Times New Roman"/>
          <w:sz w:val="28"/>
          <w:szCs w:val="28"/>
        </w:rPr>
      </w:pPr>
    </w:p>
    <w:p w14:paraId="2F386DF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The project aims to develop a text-to-speech conversion system using Python, focusing on integrating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with generative AI techniques to enhance speech synthesis quality. The system will enable users to convert written text into natural-sounding speech with customizable parameters and robust evaluation metrics.</w:t>
      </w:r>
    </w:p>
    <w:p w14:paraId="22DFBA0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BEF9C5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Key Components:</w:t>
      </w:r>
    </w:p>
    <w:p w14:paraId="324CB51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3CC930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Text-to-Speech Conversion: Utilize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for converting input text into speech.</w:t>
      </w:r>
    </w:p>
    <w:p w14:paraId="1A30E1D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Generative AI Integration: Incorporate generative AI techniques to enhance speech synthesis realism and naturalness.</w:t>
      </w:r>
    </w:p>
    <w:p w14:paraId="605593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Customization Options: Allow users to customize speech parameters such as pitch, speed, and tone.</w:t>
      </w:r>
    </w:p>
    <w:p w14:paraId="4E1617B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Evaluation Metrics: Implement evaluation metrics to assess the accuracy and quality of synthesized speech outputs.</w:t>
      </w:r>
    </w:p>
    <w:p w14:paraId="4098BB8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Playback Functionality: Enable users to playback synthesized speech in real-time using audio playback libraries.</w:t>
      </w:r>
    </w:p>
    <w:p w14:paraId="3E5FAB3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Scalability: Design the system to handle varying volumes of text inputs and accommodate future scalability needs.</w:t>
      </w:r>
    </w:p>
    <w:p w14:paraId="3C27711C"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502B0D06" w14:textId="79D2C29F" w:rsidR="00A92792" w:rsidRDefault="00FE1130">
      <w:pPr>
        <w:spacing w:line="240" w:lineRule="auto"/>
        <w:jc w:val="both"/>
        <w:rPr>
          <w:rFonts w:ascii="Times New Roman" w:eastAsia="Times New Roman" w:hAnsi="Times New Roman" w:cs="Times New Roman"/>
          <w:b/>
          <w:i/>
          <w:sz w:val="32"/>
          <w:szCs w:val="32"/>
        </w:rPr>
      </w:pPr>
      <w:r w:rsidRPr="00FE1130">
        <w:rPr>
          <w:rFonts w:ascii="Times New Roman" w:eastAsia="Times New Roman" w:hAnsi="Times New Roman" w:cs="Times New Roman"/>
          <w:sz w:val="28"/>
          <w:szCs w:val="28"/>
        </w:rPr>
        <w:t xml:space="preserve">In short, the proposed solution involves creating a text-to-speech system in Python. It will use the </w:t>
      </w:r>
      <w:proofErr w:type="spellStart"/>
      <w:r w:rsidRPr="00FE1130">
        <w:rPr>
          <w:rFonts w:ascii="Times New Roman" w:eastAsia="Times New Roman" w:hAnsi="Times New Roman" w:cs="Times New Roman"/>
          <w:sz w:val="28"/>
          <w:szCs w:val="28"/>
        </w:rPr>
        <w:t>gTTS</w:t>
      </w:r>
      <w:proofErr w:type="spellEnd"/>
      <w:r w:rsidRPr="00FE1130">
        <w:rPr>
          <w:rFonts w:ascii="Times New Roman" w:eastAsia="Times New Roman" w:hAnsi="Times New Roman" w:cs="Times New Roman"/>
          <w:sz w:val="28"/>
          <w:szCs w:val="28"/>
        </w:rPr>
        <w:t xml:space="preserve"> module for basic conversion and integrate generative AI techniques to enhance speech quality. Users can customize parameters like pitch and speed. The system will evaluate speech quality, offer playback functionality, and be scalable for future </w:t>
      </w:r>
      <w:proofErr w:type="gramStart"/>
      <w:r w:rsidRPr="00FE1130">
        <w:rPr>
          <w:rFonts w:ascii="Times New Roman" w:eastAsia="Times New Roman" w:hAnsi="Times New Roman" w:cs="Times New Roman"/>
          <w:sz w:val="28"/>
          <w:szCs w:val="28"/>
        </w:rPr>
        <w:t>enhancements</w:t>
      </w:r>
      <w:r w:rsidRPr="00FE1130">
        <w:rPr>
          <w:rFonts w:ascii="Times New Roman" w:eastAsia="Times New Roman" w:hAnsi="Times New Roman" w:cs="Times New Roman"/>
          <w:sz w:val="32"/>
          <w:szCs w:val="32"/>
        </w:rPr>
        <w:t>.</w:t>
      </w:r>
      <w:r w:rsidR="00A92792" w:rsidRPr="00A92792">
        <w:rPr>
          <w:rFonts w:ascii="Times New Roman" w:eastAsia="Times New Roman" w:hAnsi="Times New Roman" w:cs="Times New Roman"/>
          <w:b/>
          <w:i/>
          <w:sz w:val="32"/>
          <w:szCs w:val="32"/>
        </w:rPr>
        <w:t>.</w:t>
      </w:r>
      <w:proofErr w:type="gramEnd"/>
    </w:p>
    <w:p w14:paraId="1E9F6E75" w14:textId="77777777" w:rsidR="00052910" w:rsidRDefault="00052910" w:rsidP="00A92792">
      <w:pPr>
        <w:spacing w:after="0" w:line="259" w:lineRule="auto"/>
        <w:rPr>
          <w:rFonts w:ascii="Times New Roman" w:eastAsia="Times New Roman" w:hAnsi="Times New Roman" w:cs="Times New Roman"/>
          <w:b/>
          <w:sz w:val="32"/>
          <w:szCs w:val="32"/>
        </w:rPr>
      </w:pPr>
    </w:p>
    <w:p w14:paraId="655D38B9"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6C25D3A6" w14:textId="61878B4E" w:rsidR="00FE1130" w:rsidRDefault="00527E2C" w:rsidP="00527E2C">
      <w:pPr>
        <w:tabs>
          <w:tab w:val="left" w:pos="4824"/>
        </w:tabs>
        <w:spacing w:after="0" w:line="259" w:lineRule="auto"/>
        <w:ind w:left="142"/>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578B9B5A"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5367D491"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6B6F3211"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7D79C7BA"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7A5914FD"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4455F037" w14:textId="468718D5" w:rsidR="00052910" w:rsidRDefault="00FE113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C934E4">
        <w:rPr>
          <w:rFonts w:ascii="Times New Roman" w:eastAsia="Times New Roman" w:hAnsi="Times New Roman" w:cs="Times New Roman"/>
          <w:b/>
          <w:sz w:val="32"/>
          <w:szCs w:val="32"/>
        </w:rPr>
        <w:t>SOLUTION</w:t>
      </w:r>
    </w:p>
    <w:p w14:paraId="48B37FFD" w14:textId="77777777" w:rsidR="00FE1130" w:rsidRDefault="00FE1130" w:rsidP="00FE1130">
      <w:pPr>
        <w:spacing w:line="273" w:lineRule="auto"/>
        <w:rPr>
          <w:b/>
          <w:sz w:val="24"/>
          <w:szCs w:val="24"/>
        </w:rPr>
      </w:pPr>
    </w:p>
    <w:p w14:paraId="663BB818" w14:textId="646D1B0C"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Development Part 1: Text-to-Speech Conversion</w:t>
      </w:r>
    </w:p>
    <w:p w14:paraId="1C126E8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A26E38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This part focuses on implementing the core functionality of converting text 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in Python. It involves:</w:t>
      </w:r>
    </w:p>
    <w:p w14:paraId="10F435A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3BBC9B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Importing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w:t>
      </w:r>
    </w:p>
    <w:p w14:paraId="5636879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Specifying the text to be converted.</w:t>
      </w:r>
    </w:p>
    <w:p w14:paraId="04FB727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3. Utilizing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to convert the text to speech.</w:t>
      </w:r>
    </w:p>
    <w:p w14:paraId="3D63CA5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Saving the synthesized speech as an audio file (e.g., MP3 format).</w:t>
      </w:r>
    </w:p>
    <w:p w14:paraId="3856A73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F5A2F5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14:paraId="71D60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B187F9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Development Part 2: Generative AI Integration</w:t>
      </w:r>
    </w:p>
    <w:p w14:paraId="35E37F2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390BC1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part involves integrating generative AI techniques to enhance the naturalness and realism of synthesized speech. It includes:</w:t>
      </w:r>
    </w:p>
    <w:p w14:paraId="128D043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6E88D6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Researching and selecting appropriate generative AI models or techniques for speech synthesis.</w:t>
      </w:r>
    </w:p>
    <w:p w14:paraId="62864C5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Integrating the selected generative AI model with the existing text-to-speech conversion system.</w:t>
      </w:r>
    </w:p>
    <w:p w14:paraId="552B72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Fine-tuning the model parameters to optimize speech synthesis quality.</w:t>
      </w:r>
    </w:p>
    <w:p w14:paraId="7EE21FC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Implementing customization options for users to adjust speech synthesis parameters (e.g., pitch, speed, tone).</w:t>
      </w:r>
    </w:p>
    <w:p w14:paraId="43EB49C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47926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14:paraId="0B3B67A9" w14:textId="77777777"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w:t>
      </w:r>
    </w:p>
    <w:p w14:paraId="57BE009E" w14:textId="77777777" w:rsidR="00FE1130" w:rsidRDefault="00FE1130" w:rsidP="00FE1130">
      <w:pPr>
        <w:spacing w:line="273" w:lineRule="auto"/>
        <w:rPr>
          <w:sz w:val="24"/>
          <w:szCs w:val="24"/>
        </w:rPr>
      </w:pPr>
      <w:r w:rsidRPr="00FE1130">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14:paraId="5009FBC5" w14:textId="58FBA03E" w:rsidR="00A92792" w:rsidRDefault="00C934E4" w:rsidP="00FE113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p w14:paraId="0D642869" w14:textId="4FCCF5CB"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w:t>
      </w:r>
      <w:r w:rsidR="00F75A39">
        <w:rPr>
          <w:rFonts w:ascii="Times New Roman" w:hAnsi="Times New Roman" w:cs="Times New Roman"/>
          <w:b/>
          <w:sz w:val="28"/>
          <w:szCs w:val="28"/>
        </w:rPr>
        <w:t>Conversion Accuracy</w:t>
      </w:r>
      <w:r w:rsidRPr="00F75A39">
        <w:rPr>
          <w:rFonts w:ascii="Times New Roman" w:hAnsi="Times New Roman" w:cs="Times New Roman"/>
          <w:b/>
          <w:sz w:val="28"/>
          <w:szCs w:val="28"/>
        </w:rPr>
        <w:t>:</w:t>
      </w:r>
      <w:r w:rsidRPr="00FE1130">
        <w:rPr>
          <w:rFonts w:ascii="Times New Roman" w:hAnsi="Times New Roman" w:cs="Times New Roman"/>
          <w:sz w:val="28"/>
          <w:szCs w:val="28"/>
        </w:rPr>
        <w:t xml:space="preserve"> Measures the percentage of correctly transcribed words in the synthesized speech compared to the original input text.</w:t>
      </w:r>
    </w:p>
    <w:p w14:paraId="566EEEE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D0EF6F" w14:textId="347C103E"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2. </w:t>
      </w:r>
      <w:r w:rsidR="00F75A39">
        <w:rPr>
          <w:rFonts w:ascii="Times New Roman" w:hAnsi="Times New Roman" w:cs="Times New Roman"/>
          <w:b/>
          <w:sz w:val="28"/>
          <w:szCs w:val="28"/>
        </w:rPr>
        <w:t>Speech Quality</w:t>
      </w:r>
      <w:r w:rsidRPr="00F75A39">
        <w:rPr>
          <w:rFonts w:ascii="Times New Roman" w:hAnsi="Times New Roman" w:cs="Times New Roman"/>
          <w:b/>
          <w:sz w:val="28"/>
          <w:szCs w:val="28"/>
        </w:rPr>
        <w:t>:</w:t>
      </w:r>
      <w:r w:rsidRPr="00FE1130">
        <w:rPr>
          <w:rFonts w:ascii="Times New Roman" w:hAnsi="Times New Roman" w:cs="Times New Roman"/>
          <w:sz w:val="28"/>
          <w:szCs w:val="28"/>
        </w:rPr>
        <w:t xml:space="preserve"> Assesses the naturalness and clarity of the synthesized speech, considering factors such as intonation, accent, and pronunciation accuracy.</w:t>
      </w:r>
    </w:p>
    <w:p w14:paraId="027E606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544F242" w14:textId="48A0FABD"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3. </w:t>
      </w:r>
      <w:r w:rsidR="00F75A39">
        <w:rPr>
          <w:rFonts w:ascii="Times New Roman" w:hAnsi="Times New Roman" w:cs="Times New Roman"/>
          <w:b/>
          <w:sz w:val="28"/>
          <w:szCs w:val="28"/>
        </w:rPr>
        <w:t>Latency</w:t>
      </w:r>
      <w:r w:rsidRPr="00F75A39">
        <w:rPr>
          <w:rFonts w:ascii="Times New Roman" w:hAnsi="Times New Roman" w:cs="Times New Roman"/>
          <w:b/>
          <w:sz w:val="28"/>
          <w:szCs w:val="28"/>
        </w:rPr>
        <w:t>:</w:t>
      </w:r>
      <w:r w:rsidRPr="00FE1130">
        <w:rPr>
          <w:rFonts w:ascii="Times New Roman" w:hAnsi="Times New Roman" w:cs="Times New Roman"/>
          <w:sz w:val="28"/>
          <w:szCs w:val="28"/>
        </w:rPr>
        <w:t xml:space="preserve"> Measures the time taken for the system to convert input text into speech, ensuring prompt responsiveness and minimal delay.</w:t>
      </w:r>
    </w:p>
    <w:p w14:paraId="010EB99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CF226F4" w14:textId="7369319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4. </w:t>
      </w:r>
      <w:r w:rsidR="00F75A39">
        <w:rPr>
          <w:rFonts w:ascii="Times New Roman" w:hAnsi="Times New Roman" w:cs="Times New Roman"/>
          <w:b/>
          <w:sz w:val="28"/>
          <w:szCs w:val="28"/>
        </w:rPr>
        <w:t>Throughput</w:t>
      </w:r>
      <w:r w:rsidRPr="00F75A39">
        <w:rPr>
          <w:rFonts w:ascii="Times New Roman" w:hAnsi="Times New Roman" w:cs="Times New Roman"/>
          <w:b/>
          <w:sz w:val="28"/>
          <w:szCs w:val="28"/>
        </w:rPr>
        <w:t>:</w:t>
      </w:r>
      <w:r w:rsidRPr="00FE1130">
        <w:rPr>
          <w:rFonts w:ascii="Times New Roman" w:hAnsi="Times New Roman" w:cs="Times New Roman"/>
          <w:sz w:val="28"/>
          <w:szCs w:val="28"/>
        </w:rPr>
        <w:t xml:space="preserve"> Quantifies the number of text-to-speech conversions the system can perform within a given timeframe, indicating its processing capacity and efficiency.</w:t>
      </w:r>
    </w:p>
    <w:p w14:paraId="60CD1D5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7EC12AC" w14:textId="2988D438"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w:t>
      </w:r>
      <w:r w:rsidR="00F75A39">
        <w:rPr>
          <w:rFonts w:ascii="Times New Roman" w:hAnsi="Times New Roman" w:cs="Times New Roman"/>
          <w:b/>
          <w:sz w:val="28"/>
          <w:szCs w:val="28"/>
        </w:rPr>
        <w:t>Customization Flexibility</w:t>
      </w:r>
      <w:r w:rsidRPr="00F75A39">
        <w:rPr>
          <w:rFonts w:ascii="Times New Roman" w:hAnsi="Times New Roman" w:cs="Times New Roman"/>
          <w:b/>
          <w:sz w:val="28"/>
          <w:szCs w:val="28"/>
        </w:rPr>
        <w:t xml:space="preserve">: </w:t>
      </w:r>
      <w:r w:rsidRPr="00FE1130">
        <w:rPr>
          <w:rFonts w:ascii="Times New Roman" w:hAnsi="Times New Roman" w:cs="Times New Roman"/>
          <w:sz w:val="28"/>
          <w:szCs w:val="28"/>
        </w:rPr>
        <w:t>Evaluates the range and effectiveness of customization options available to users, such as adjusting pitch, speed, and tone of the synthesized speech.</w:t>
      </w:r>
    </w:p>
    <w:p w14:paraId="7695342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4FE12E2" w14:textId="367CF02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6. </w:t>
      </w:r>
      <w:r w:rsidR="00F75A39">
        <w:rPr>
          <w:rFonts w:ascii="Times New Roman" w:hAnsi="Times New Roman" w:cs="Times New Roman"/>
          <w:b/>
          <w:sz w:val="28"/>
          <w:szCs w:val="28"/>
        </w:rPr>
        <w:t>Scalability</w:t>
      </w:r>
      <w:r w:rsidRPr="00F75A39">
        <w:rPr>
          <w:rFonts w:ascii="Times New Roman" w:hAnsi="Times New Roman" w:cs="Times New Roman"/>
          <w:b/>
          <w:sz w:val="28"/>
          <w:szCs w:val="28"/>
        </w:rPr>
        <w:t>:</w:t>
      </w:r>
      <w:r w:rsidRPr="00FE1130">
        <w:rPr>
          <w:rFonts w:ascii="Times New Roman" w:hAnsi="Times New Roman" w:cs="Times New Roman"/>
          <w:sz w:val="28"/>
          <w:szCs w:val="28"/>
        </w:rPr>
        <w:t xml:space="preserve"> Assesses the system's ability to handle increasing volumes of text inputs and concurrent user requests without degradation in performance or reliability.</w:t>
      </w:r>
    </w:p>
    <w:p w14:paraId="32273EC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0D1A8" w14:textId="2182ED99"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7. </w:t>
      </w:r>
      <w:r w:rsidR="00F75A39">
        <w:rPr>
          <w:rFonts w:ascii="Times New Roman" w:hAnsi="Times New Roman" w:cs="Times New Roman"/>
          <w:b/>
          <w:sz w:val="28"/>
          <w:szCs w:val="28"/>
        </w:rPr>
        <w:t>Resource Utilization</w:t>
      </w:r>
      <w:r w:rsidRPr="00F75A39">
        <w:rPr>
          <w:rFonts w:ascii="Times New Roman" w:hAnsi="Times New Roman" w:cs="Times New Roman"/>
          <w:b/>
          <w:sz w:val="28"/>
          <w:szCs w:val="28"/>
        </w:rPr>
        <w:t>:</w:t>
      </w:r>
      <w:r w:rsidRPr="00FE1130">
        <w:rPr>
          <w:rFonts w:ascii="Times New Roman" w:hAnsi="Times New Roman" w:cs="Times New Roman"/>
          <w:sz w:val="28"/>
          <w:szCs w:val="28"/>
        </w:rPr>
        <w:t xml:space="preserve"> Monitors the system's utilization of computational resources such as CPU, memory, and bandwidth to ensure optimal efficiency and cost-effectiveness.</w:t>
      </w:r>
    </w:p>
    <w:p w14:paraId="0297E0B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793A4CB" w14:textId="28EE791A" w:rsidR="00FE1130" w:rsidRPr="00FE1130" w:rsidRDefault="00F75A39" w:rsidP="00FE1130">
      <w:pPr>
        <w:spacing w:line="273" w:lineRule="auto"/>
        <w:rPr>
          <w:rFonts w:ascii="Times New Roman" w:hAnsi="Times New Roman" w:cs="Times New Roman"/>
          <w:sz w:val="28"/>
          <w:szCs w:val="28"/>
        </w:rPr>
      </w:pPr>
      <w:r>
        <w:rPr>
          <w:rFonts w:ascii="Times New Roman" w:hAnsi="Times New Roman" w:cs="Times New Roman"/>
          <w:sz w:val="28"/>
          <w:szCs w:val="28"/>
        </w:rPr>
        <w:t xml:space="preserve">8. </w:t>
      </w:r>
      <w:r w:rsidRPr="00F75A39">
        <w:rPr>
          <w:rFonts w:ascii="Times New Roman" w:hAnsi="Times New Roman" w:cs="Times New Roman"/>
          <w:b/>
          <w:sz w:val="28"/>
          <w:szCs w:val="28"/>
        </w:rPr>
        <w:t>Error Rate</w:t>
      </w:r>
      <w:r w:rsidR="00FE1130" w:rsidRPr="00F75A39">
        <w:rPr>
          <w:rFonts w:ascii="Times New Roman" w:hAnsi="Times New Roman" w:cs="Times New Roman"/>
          <w:b/>
          <w:sz w:val="28"/>
          <w:szCs w:val="28"/>
        </w:rPr>
        <w:t>:</w:t>
      </w:r>
      <w:r w:rsidR="00FE1130" w:rsidRPr="00FE1130">
        <w:rPr>
          <w:rFonts w:ascii="Times New Roman" w:hAnsi="Times New Roman" w:cs="Times New Roman"/>
          <w:sz w:val="28"/>
          <w:szCs w:val="28"/>
        </w:rPr>
        <w:t xml:space="preserve"> Calculates the frequency of errors or discrepancies between the transcribed speech and the original input text, indicating the system's accuracy and reliability.</w:t>
      </w:r>
    </w:p>
    <w:p w14:paraId="3F0EAB5F" w14:textId="77777777" w:rsidR="00FE1130" w:rsidRDefault="00FE1130" w:rsidP="00FE1130">
      <w:pPr>
        <w:spacing w:line="240" w:lineRule="auto"/>
        <w:jc w:val="both"/>
        <w:rPr>
          <w:rFonts w:ascii="Times New Roman" w:eastAsia="Times New Roman" w:hAnsi="Times New Roman" w:cs="Times New Roman"/>
          <w:b/>
          <w:sz w:val="32"/>
          <w:szCs w:val="32"/>
        </w:rPr>
      </w:pPr>
    </w:p>
    <w:p w14:paraId="006137E0" w14:textId="77777777" w:rsidR="00BC371E" w:rsidRDefault="00BC371E">
      <w:pPr>
        <w:spacing w:after="185" w:line="274" w:lineRule="auto"/>
        <w:ind w:right="60"/>
        <w:jc w:val="center"/>
        <w:rPr>
          <w:rFonts w:ascii="Times New Roman" w:eastAsia="Times New Roman" w:hAnsi="Times New Roman" w:cs="Times New Roman"/>
          <w:b/>
          <w:sz w:val="32"/>
          <w:szCs w:val="32"/>
        </w:rPr>
      </w:pPr>
    </w:p>
    <w:p w14:paraId="2A0C9D18" w14:textId="7570B874" w:rsidR="00052910" w:rsidRDefault="00C934E4">
      <w:pPr>
        <w:spacing w:after="185" w:line="274" w:lineRule="auto"/>
        <w:ind w:right="60"/>
        <w:jc w:val="center"/>
        <w:rPr>
          <w:rFonts w:ascii="Times New Roman" w:eastAsia="Times New Roman" w:hAnsi="Times New Roman" w:cs="Times New Roman"/>
          <w:b/>
          <w:sz w:val="32"/>
          <w:szCs w:val="32"/>
        </w:rPr>
      </w:pPr>
      <w:bookmarkStart w:id="1" w:name="_GoBack"/>
      <w:bookmarkEnd w:id="1"/>
      <w:r>
        <w:rPr>
          <w:rFonts w:ascii="Times New Roman" w:eastAsia="Times New Roman" w:hAnsi="Times New Roman" w:cs="Times New Roman"/>
          <w:b/>
          <w:sz w:val="32"/>
          <w:szCs w:val="32"/>
        </w:rPr>
        <w:lastRenderedPageBreak/>
        <w:t>ADVANTAGES AND DISADVANTAGES:</w:t>
      </w:r>
    </w:p>
    <w:p w14:paraId="0C94AFC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Advantages:</w:t>
      </w:r>
    </w:p>
    <w:p w14:paraId="3F287CE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F4B627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14:paraId="5A0D0E7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1F12E5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14:paraId="5C8BBF8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3EBA6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14:paraId="198151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12D71E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14:paraId="1777B21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5F7E9E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14:paraId="72D543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A79EE0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Disadvantages:</w:t>
      </w:r>
    </w:p>
    <w:p w14:paraId="32AEB96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40B52F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Artificial Sound: Synthesized speech may sound artificial or robotic, particularly with lower-quality text-to-speech engines or limited linguistic </w:t>
      </w:r>
      <w:proofErr w:type="spellStart"/>
      <w:r w:rsidRPr="00FE1130">
        <w:rPr>
          <w:rFonts w:ascii="Times New Roman" w:hAnsi="Times New Roman" w:cs="Times New Roman"/>
          <w:sz w:val="28"/>
          <w:szCs w:val="28"/>
        </w:rPr>
        <w:t>modeling</w:t>
      </w:r>
      <w:proofErr w:type="spellEnd"/>
      <w:r w:rsidRPr="00FE1130">
        <w:rPr>
          <w:rFonts w:ascii="Times New Roman" w:hAnsi="Times New Roman" w:cs="Times New Roman"/>
          <w:sz w:val="28"/>
          <w:szCs w:val="28"/>
        </w:rPr>
        <w:t>, reducing user engagement and naturalness.</w:t>
      </w:r>
    </w:p>
    <w:p w14:paraId="717A066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15453E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14:paraId="4B232DC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1F9F8D4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Limited Emotional Expression: Text-to-speech synthesis may lack emotional expression and variability compared to natural human speech, impacting the conveyance of emotions or tone in communication.</w:t>
      </w:r>
    </w:p>
    <w:p w14:paraId="46FA89F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48ADD8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Dependency on Technology: Reliance on text-to-speech technology may lead to reduced reliance on traditional reading and communication skills, potentially affecting literacy development and interpersonal communication abilities.</w:t>
      </w:r>
    </w:p>
    <w:p w14:paraId="2E60A0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C071F1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Privacy Concerns: Text-to-speech systems may raise privacy concerns related to the handling and processing of sensitive or personal information, particularly in contexts where user data is collected or </w:t>
      </w:r>
      <w:proofErr w:type="spellStart"/>
      <w:r w:rsidRPr="00FE1130">
        <w:rPr>
          <w:rFonts w:ascii="Times New Roman" w:hAnsi="Times New Roman" w:cs="Times New Roman"/>
          <w:sz w:val="28"/>
          <w:szCs w:val="28"/>
        </w:rPr>
        <w:t>analyzed</w:t>
      </w:r>
      <w:proofErr w:type="spellEnd"/>
      <w:r w:rsidRPr="00FE1130">
        <w:rPr>
          <w:rFonts w:ascii="Times New Roman" w:hAnsi="Times New Roman" w:cs="Times New Roman"/>
          <w:sz w:val="28"/>
          <w:szCs w:val="28"/>
        </w:rPr>
        <w:t xml:space="preserve"> for targeted advertising or surveillance purposes.</w:t>
      </w:r>
    </w:p>
    <w:p w14:paraId="36BC1450" w14:textId="77777777" w:rsidR="00052910" w:rsidRDefault="00C934E4">
      <w:pPr>
        <w:pStyle w:val="Heading1"/>
        <w:spacing w:after="124"/>
        <w:ind w:left="0" w:firstLine="0"/>
        <w:jc w:val="both"/>
        <w:rPr>
          <w:b/>
          <w:sz w:val="32"/>
          <w:szCs w:val="32"/>
        </w:rPr>
      </w:pPr>
      <w:r>
        <w:rPr>
          <w:sz w:val="32"/>
          <w:szCs w:val="32"/>
        </w:rPr>
        <w:t xml:space="preserve">                          </w:t>
      </w:r>
      <w:r w:rsidR="00A92792">
        <w:rPr>
          <w:sz w:val="32"/>
          <w:szCs w:val="32"/>
        </w:rPr>
        <w:t xml:space="preserve">                         </w:t>
      </w:r>
      <w:r>
        <w:rPr>
          <w:sz w:val="32"/>
          <w:szCs w:val="32"/>
        </w:rPr>
        <w:t xml:space="preserve"> </w:t>
      </w:r>
      <w:r>
        <w:rPr>
          <w:b/>
          <w:sz w:val="32"/>
          <w:szCs w:val="32"/>
        </w:rPr>
        <w:t xml:space="preserve">CONCLUSION </w:t>
      </w:r>
    </w:p>
    <w:p w14:paraId="6987C8F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14:paraId="1935239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22CDF" w14:textId="7777777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14:paraId="60C83FDA" w14:textId="77777777" w:rsidR="003D07EF" w:rsidRPr="003D07EF" w:rsidRDefault="003D07EF" w:rsidP="003D07EF"/>
    <w:p w14:paraId="2CFDB1D3"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4258DFEB"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34CB7E29"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71397860"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5FD0C6FF"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27FA41EF"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573CD0F1"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7D466CD4" w14:textId="46C0384E" w:rsidR="00052910" w:rsidRPr="00FE1130" w:rsidRDefault="00C934E4">
      <w:pPr>
        <w:spacing w:after="185" w:line="274" w:lineRule="auto"/>
        <w:ind w:left="323" w:right="6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FUTURE SCOPE</w:t>
      </w:r>
    </w:p>
    <w:p w14:paraId="0AA9C63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Improved Speech Quality: </w:t>
      </w:r>
      <w:r w:rsidRPr="00FE1130">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14:paraId="2E2572D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DB25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Personalized Synthesis: </w:t>
      </w:r>
      <w:r w:rsidRPr="00FE1130">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14:paraId="6E019B4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EAEBAF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Multimodal Integration</w:t>
      </w:r>
      <w:r w:rsidRPr="00FE1130">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14:paraId="2046D31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81E13B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Real-time Translation</w:t>
      </w:r>
      <w:r w:rsidRPr="00FE1130">
        <w:rPr>
          <w:rFonts w:ascii="Times New Roman" w:hAnsi="Times New Roman" w:cs="Times New Roman"/>
          <w:sz w:val="28"/>
          <w:szCs w:val="28"/>
        </w:rPr>
        <w:t>: Advances in machine translation and speech synthesis may enable real-time translation of spoken and written content into multiple languages, facilitating seamless cross-lingual communication.</w:t>
      </w:r>
    </w:p>
    <w:p w14:paraId="14E844C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DA45214" w14:textId="77777777" w:rsidR="00FE1130" w:rsidRDefault="00FE1130" w:rsidP="00FE1130">
      <w:pPr>
        <w:spacing w:line="273" w:lineRule="auto"/>
        <w:rPr>
          <w:sz w:val="24"/>
          <w:szCs w:val="24"/>
        </w:rPr>
      </w:pPr>
      <w:r w:rsidRPr="00FE1130">
        <w:rPr>
          <w:rFonts w:ascii="Times New Roman" w:hAnsi="Times New Roman" w:cs="Times New Roman"/>
          <w:b/>
          <w:sz w:val="28"/>
          <w:szCs w:val="28"/>
        </w:rPr>
        <w:t xml:space="preserve">Voice Cloning: </w:t>
      </w:r>
      <w:r w:rsidRPr="00FE1130">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14:paraId="54ED385A" w14:textId="77777777" w:rsidR="00FE1130" w:rsidRDefault="00FE1130">
      <w:pPr>
        <w:spacing w:after="185" w:line="274" w:lineRule="auto"/>
        <w:ind w:right="60"/>
        <w:rPr>
          <w:rFonts w:ascii="Times New Roman" w:eastAsia="Times New Roman" w:hAnsi="Times New Roman" w:cs="Times New Roman"/>
          <w:b/>
          <w:sz w:val="32"/>
          <w:szCs w:val="32"/>
        </w:rPr>
      </w:pPr>
    </w:p>
    <w:p w14:paraId="77A79190" w14:textId="77777777" w:rsidR="00FE1130" w:rsidRDefault="00FE1130">
      <w:pPr>
        <w:spacing w:after="185" w:line="274" w:lineRule="auto"/>
        <w:ind w:right="60"/>
        <w:rPr>
          <w:rFonts w:ascii="Times New Roman" w:eastAsia="Times New Roman" w:hAnsi="Times New Roman" w:cs="Times New Roman"/>
          <w:b/>
          <w:sz w:val="32"/>
          <w:szCs w:val="32"/>
        </w:rPr>
      </w:pPr>
    </w:p>
    <w:p w14:paraId="71460B1D" w14:textId="77777777" w:rsidR="00FE1130" w:rsidRDefault="00FE1130">
      <w:pPr>
        <w:spacing w:after="185" w:line="274" w:lineRule="auto"/>
        <w:ind w:right="60"/>
        <w:rPr>
          <w:rFonts w:ascii="Times New Roman" w:eastAsia="Times New Roman" w:hAnsi="Times New Roman" w:cs="Times New Roman"/>
          <w:b/>
          <w:sz w:val="32"/>
          <w:szCs w:val="32"/>
        </w:rPr>
      </w:pPr>
    </w:p>
    <w:p w14:paraId="5B5C652B" w14:textId="77777777" w:rsidR="00FE1130" w:rsidRDefault="00FE1130">
      <w:pPr>
        <w:spacing w:after="185" w:line="274" w:lineRule="auto"/>
        <w:ind w:right="60"/>
        <w:rPr>
          <w:rFonts w:ascii="Times New Roman" w:eastAsia="Times New Roman" w:hAnsi="Times New Roman" w:cs="Times New Roman"/>
          <w:b/>
          <w:sz w:val="32"/>
          <w:szCs w:val="32"/>
        </w:rPr>
      </w:pPr>
    </w:p>
    <w:p w14:paraId="1E7588FA" w14:textId="77777777" w:rsidR="00FE1130" w:rsidRDefault="00FE1130">
      <w:pPr>
        <w:spacing w:after="185" w:line="274" w:lineRule="auto"/>
        <w:ind w:right="60"/>
        <w:rPr>
          <w:rFonts w:ascii="Times New Roman" w:eastAsia="Times New Roman" w:hAnsi="Times New Roman" w:cs="Times New Roman"/>
          <w:b/>
          <w:sz w:val="32"/>
          <w:szCs w:val="32"/>
        </w:rPr>
      </w:pPr>
    </w:p>
    <w:p w14:paraId="18CF98AC" w14:textId="77777777" w:rsidR="00FE1130" w:rsidRDefault="00FE1130">
      <w:pPr>
        <w:spacing w:after="185" w:line="274" w:lineRule="auto"/>
        <w:ind w:right="60"/>
        <w:rPr>
          <w:rFonts w:ascii="Times New Roman" w:eastAsia="Times New Roman" w:hAnsi="Times New Roman" w:cs="Times New Roman"/>
          <w:b/>
          <w:sz w:val="32"/>
          <w:szCs w:val="32"/>
        </w:rPr>
      </w:pPr>
    </w:p>
    <w:p w14:paraId="553831F3" w14:textId="77777777" w:rsidR="00FE1130" w:rsidRDefault="00FE1130">
      <w:pPr>
        <w:spacing w:after="185" w:line="274" w:lineRule="auto"/>
        <w:ind w:right="60"/>
        <w:rPr>
          <w:rFonts w:ascii="Times New Roman" w:eastAsia="Times New Roman" w:hAnsi="Times New Roman" w:cs="Times New Roman"/>
          <w:b/>
          <w:sz w:val="32"/>
          <w:szCs w:val="32"/>
        </w:rPr>
      </w:pPr>
    </w:p>
    <w:p w14:paraId="43DB5538" w14:textId="77777777" w:rsidR="00FE1130" w:rsidRDefault="00FE1130">
      <w:pPr>
        <w:spacing w:after="185" w:line="274" w:lineRule="auto"/>
        <w:ind w:right="60"/>
        <w:rPr>
          <w:rFonts w:ascii="Times New Roman" w:eastAsia="Times New Roman" w:hAnsi="Times New Roman" w:cs="Times New Roman"/>
          <w:b/>
          <w:sz w:val="32"/>
          <w:szCs w:val="32"/>
        </w:rPr>
      </w:pPr>
    </w:p>
    <w:p w14:paraId="3BADC073" w14:textId="77777777" w:rsidR="00FE1130" w:rsidRDefault="00FE1130">
      <w:pPr>
        <w:spacing w:after="185" w:line="274" w:lineRule="auto"/>
        <w:ind w:right="60"/>
        <w:rPr>
          <w:rFonts w:ascii="Times New Roman" w:eastAsia="Times New Roman" w:hAnsi="Times New Roman" w:cs="Times New Roman"/>
          <w:b/>
          <w:sz w:val="32"/>
          <w:szCs w:val="32"/>
        </w:rPr>
      </w:pPr>
    </w:p>
    <w:p w14:paraId="25093E0A" w14:textId="50613151"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656223C8"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gTTS</w:t>
      </w:r>
      <w:proofErr w:type="spellEnd"/>
      <w:r w:rsidRPr="00826DC5">
        <w:rPr>
          <w:rFonts w:ascii="Times New Roman" w:hAnsi="Times New Roman" w:cs="Times New Roman"/>
          <w:b/>
          <w:sz w:val="28"/>
          <w:szCs w:val="28"/>
        </w:rPr>
        <w:t xml:space="preserve"> module for text to speech conversion</w:t>
      </w:r>
    </w:p>
    <w:p w14:paraId="01038D3F"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gTTs</w:t>
      </w:r>
      <w:proofErr w:type="spellEnd"/>
    </w:p>
    <w:p w14:paraId="76121FBC" w14:textId="3509D5D9" w:rsidR="00826DC5" w:rsidRDefault="00826DC5" w:rsidP="00826DC5">
      <w:pPr>
        <w:spacing w:line="273" w:lineRule="auto"/>
        <w:rPr>
          <w:bCs/>
          <w:sz w:val="24"/>
          <w:szCs w:val="24"/>
        </w:rPr>
      </w:pPr>
      <w:r w:rsidRPr="00826DC5">
        <w:rPr>
          <w:bCs/>
          <w:noProof/>
          <w:sz w:val="24"/>
          <w:szCs w:val="24"/>
          <w:lang w:val="en-US"/>
        </w:rPr>
        <w:drawing>
          <wp:inline distT="0" distB="0" distL="0" distR="0" wp14:anchorId="555DADD6" wp14:editId="4BF3C473">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
                    <pic:cNvPicPr/>
                  </pic:nvPicPr>
                  <pic:blipFill>
                    <a:blip r:embed="rId9"/>
                    <a:stretch>
                      <a:fillRect/>
                    </a:stretch>
                  </pic:blipFill>
                  <pic:spPr>
                    <a:xfrm>
                      <a:off x="0" y="0"/>
                      <a:ext cx="6645910" cy="1143000"/>
                    </a:xfrm>
                    <a:prstGeom prst="rect">
                      <a:avLst/>
                    </a:prstGeom>
                  </pic:spPr>
                </pic:pic>
              </a:graphicData>
            </a:graphic>
          </wp:inline>
        </w:drawing>
      </w:r>
    </w:p>
    <w:p w14:paraId="3F4D616C"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gtts</w:t>
      </w:r>
      <w:proofErr w:type="spellEnd"/>
      <w:r w:rsidRPr="00826DC5">
        <w:rPr>
          <w:bCs/>
          <w:sz w:val="24"/>
          <w:szCs w:val="24"/>
        </w:rPr>
        <w:t xml:space="preserve"> import </w:t>
      </w:r>
      <w:proofErr w:type="spellStart"/>
      <w:r w:rsidRPr="00826DC5">
        <w:rPr>
          <w:bCs/>
          <w:sz w:val="24"/>
          <w:szCs w:val="24"/>
        </w:rPr>
        <w:t>gTTS</w:t>
      </w:r>
      <w:proofErr w:type="spellEnd"/>
    </w:p>
    <w:p w14:paraId="169F4314"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IPython.display</w:t>
      </w:r>
      <w:proofErr w:type="spellEnd"/>
      <w:r w:rsidRPr="00826DC5">
        <w:rPr>
          <w:bCs/>
          <w:sz w:val="24"/>
          <w:szCs w:val="24"/>
        </w:rPr>
        <w:t xml:space="preserve"> import Audio, display</w:t>
      </w:r>
    </w:p>
    <w:p w14:paraId="76DD1DBF" w14:textId="77777777" w:rsidR="00826DC5" w:rsidRPr="00826DC5" w:rsidRDefault="00826DC5" w:rsidP="00826DC5">
      <w:pPr>
        <w:spacing w:line="273" w:lineRule="auto"/>
        <w:rPr>
          <w:bCs/>
          <w:sz w:val="24"/>
          <w:szCs w:val="24"/>
        </w:rPr>
      </w:pPr>
      <w:r w:rsidRPr="00826DC5">
        <w:rPr>
          <w:bCs/>
          <w:sz w:val="24"/>
          <w:szCs w:val="24"/>
        </w:rPr>
        <w:t xml:space="preserve">import </w:t>
      </w:r>
      <w:proofErr w:type="spellStart"/>
      <w:r w:rsidRPr="00826DC5">
        <w:rPr>
          <w:bCs/>
          <w:sz w:val="24"/>
          <w:szCs w:val="24"/>
        </w:rPr>
        <w:t>os</w:t>
      </w:r>
      <w:proofErr w:type="spellEnd"/>
    </w:p>
    <w:p w14:paraId="1BCB0D2B" w14:textId="77777777" w:rsid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pprint</w:t>
      </w:r>
      <w:proofErr w:type="spellEnd"/>
      <w:r w:rsidRPr="00826DC5">
        <w:rPr>
          <w:bCs/>
          <w:sz w:val="24"/>
          <w:szCs w:val="24"/>
        </w:rPr>
        <w:t xml:space="preserve"> import </w:t>
      </w:r>
      <w:proofErr w:type="spellStart"/>
      <w:r w:rsidRPr="00826DC5">
        <w:rPr>
          <w:bCs/>
          <w:sz w:val="24"/>
          <w:szCs w:val="24"/>
        </w:rPr>
        <w:t>pprint</w:t>
      </w:r>
      <w:proofErr w:type="spellEnd"/>
    </w:p>
    <w:p w14:paraId="225487B7"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playsound</w:t>
      </w:r>
      <w:proofErr w:type="spellEnd"/>
      <w:r w:rsidRPr="00826DC5">
        <w:rPr>
          <w:rFonts w:ascii="Times New Roman" w:hAnsi="Times New Roman" w:cs="Times New Roman"/>
          <w:b/>
          <w:sz w:val="28"/>
          <w:szCs w:val="28"/>
        </w:rPr>
        <w:t xml:space="preserve"> module to play the converted audio</w:t>
      </w:r>
    </w:p>
    <w:p w14:paraId="1FE74077"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playsound</w:t>
      </w:r>
      <w:proofErr w:type="spellEnd"/>
    </w:p>
    <w:p w14:paraId="798BFB45" w14:textId="70516F5C" w:rsidR="00826DC5" w:rsidRDefault="00826DC5" w:rsidP="00826DC5">
      <w:pPr>
        <w:spacing w:line="273" w:lineRule="auto"/>
        <w:rPr>
          <w:bCs/>
          <w:sz w:val="24"/>
          <w:szCs w:val="24"/>
        </w:rPr>
      </w:pPr>
      <w:r w:rsidRPr="00826DC5">
        <w:rPr>
          <w:bCs/>
          <w:noProof/>
          <w:sz w:val="24"/>
          <w:szCs w:val="24"/>
          <w:lang w:val="en-US"/>
        </w:rPr>
        <w:drawing>
          <wp:inline distT="0" distB="0" distL="0" distR="0" wp14:anchorId="7F2A1581" wp14:editId="3FD08B29">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
                    <pic:cNvPicPr/>
                  </pic:nvPicPr>
                  <pic:blipFill>
                    <a:blip r:embed="rId10"/>
                    <a:stretch>
                      <a:fillRect/>
                    </a:stretch>
                  </pic:blipFill>
                  <pic:spPr>
                    <a:xfrm>
                      <a:off x="0" y="0"/>
                      <a:ext cx="6645910" cy="986155"/>
                    </a:xfrm>
                    <a:prstGeom prst="rect">
                      <a:avLst/>
                    </a:prstGeom>
                  </pic:spPr>
                </pic:pic>
              </a:graphicData>
            </a:graphic>
          </wp:inline>
        </w:drawing>
      </w:r>
    </w:p>
    <w:p w14:paraId="4CCFF614"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Specify the text that has to be converted to speech</w:t>
      </w:r>
    </w:p>
    <w:p w14:paraId="612040EB" w14:textId="77777777" w:rsidR="00826DC5" w:rsidRDefault="00826DC5" w:rsidP="00826DC5">
      <w:pPr>
        <w:rPr>
          <w:sz w:val="24"/>
          <w:szCs w:val="24"/>
        </w:rPr>
      </w:pPr>
      <w:r>
        <w:rPr>
          <w:sz w:val="24"/>
          <w:szCs w:val="24"/>
        </w:rPr>
        <w:t>text="Computer engineering is the intersection of computer science and electrical engineering.</w:t>
      </w:r>
    </w:p>
    <w:p w14:paraId="436C0055"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Convert the text to speech</w:t>
      </w:r>
    </w:p>
    <w:p w14:paraId="215596B8" w14:textId="77777777" w:rsidR="00826DC5" w:rsidRDefault="00826DC5" w:rsidP="00826DC5">
      <w:pPr>
        <w:spacing w:line="273" w:lineRule="auto"/>
        <w:rPr>
          <w:sz w:val="24"/>
          <w:szCs w:val="24"/>
        </w:rPr>
      </w:pPr>
      <w:proofErr w:type="spellStart"/>
      <w:r>
        <w:rPr>
          <w:sz w:val="24"/>
          <w:szCs w:val="24"/>
        </w:rPr>
        <w:t>tts</w:t>
      </w:r>
      <w:proofErr w:type="spellEnd"/>
      <w:r>
        <w:rPr>
          <w:sz w:val="24"/>
          <w:szCs w:val="24"/>
        </w:rPr>
        <w:t xml:space="preserve"> = </w:t>
      </w:r>
      <w:proofErr w:type="spellStart"/>
      <w:r>
        <w:rPr>
          <w:sz w:val="24"/>
          <w:szCs w:val="24"/>
        </w:rPr>
        <w:t>gTTS</w:t>
      </w:r>
      <w:proofErr w:type="spellEnd"/>
      <w:r>
        <w:rPr>
          <w:sz w:val="24"/>
          <w:szCs w:val="24"/>
        </w:rPr>
        <w:t>(text)</w:t>
      </w:r>
    </w:p>
    <w:p w14:paraId="6B83E283"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Save the converted speech as mp3 file</w:t>
      </w:r>
    </w:p>
    <w:p w14:paraId="3D95BB58"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("output.mp3")</w:t>
      </w:r>
    </w:p>
    <w:p w14:paraId="3440ED45"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("temp.mp3")</w:t>
      </w:r>
    </w:p>
    <w:p w14:paraId="39DB42CA"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Play the converted speech</w:t>
      </w:r>
    </w:p>
    <w:p w14:paraId="2B9E073E" w14:textId="77777777" w:rsidR="00826DC5" w:rsidRDefault="00826DC5" w:rsidP="00826DC5">
      <w:pPr>
        <w:spacing w:line="273" w:lineRule="auto"/>
        <w:rPr>
          <w:sz w:val="24"/>
          <w:szCs w:val="24"/>
        </w:rPr>
      </w:pPr>
      <w:r>
        <w:rPr>
          <w:sz w:val="24"/>
          <w:szCs w:val="24"/>
        </w:rPr>
        <w:t>display(Audio("temp.mp3"))</w:t>
      </w:r>
    </w:p>
    <w:p w14:paraId="6888906A" w14:textId="77777777" w:rsidR="00826DC5" w:rsidRDefault="00826DC5" w:rsidP="00826DC5">
      <w:pPr>
        <w:spacing w:line="273" w:lineRule="auto"/>
        <w:rPr>
          <w:sz w:val="24"/>
          <w:szCs w:val="24"/>
        </w:rPr>
      </w:pPr>
      <w:proofErr w:type="spellStart"/>
      <w:r>
        <w:rPr>
          <w:sz w:val="24"/>
          <w:szCs w:val="24"/>
        </w:rPr>
        <w:t>transcribed_text</w:t>
      </w:r>
      <w:proofErr w:type="spellEnd"/>
      <w:r>
        <w:rPr>
          <w:sz w:val="24"/>
          <w:szCs w:val="24"/>
        </w:rPr>
        <w:t xml:space="preserve"> = </w:t>
      </w:r>
      <w:proofErr w:type="spellStart"/>
      <w:r>
        <w:rPr>
          <w:sz w:val="24"/>
          <w:szCs w:val="24"/>
        </w:rPr>
        <w:t>tts.text</w:t>
      </w:r>
      <w:proofErr w:type="spellEnd"/>
    </w:p>
    <w:p w14:paraId="68817709" w14:textId="56AC9803" w:rsidR="00826DC5" w:rsidRDefault="00826DC5" w:rsidP="00826DC5">
      <w:pPr>
        <w:spacing w:line="273" w:lineRule="auto"/>
        <w:rPr>
          <w:sz w:val="24"/>
          <w:szCs w:val="24"/>
        </w:rPr>
      </w:pPr>
      <w:r w:rsidRPr="00826DC5">
        <w:rPr>
          <w:noProof/>
          <w:sz w:val="24"/>
          <w:szCs w:val="24"/>
          <w:lang w:val="en-US"/>
        </w:rPr>
        <w:lastRenderedPageBreak/>
        <w:drawing>
          <wp:inline distT="0" distB="0" distL="0" distR="0" wp14:anchorId="36508CDF" wp14:editId="4B39226D">
            <wp:extent cx="5477639" cy="1057423"/>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
                    <pic:cNvPicPr/>
                  </pic:nvPicPr>
                  <pic:blipFill>
                    <a:blip r:embed="rId11"/>
                    <a:stretch>
                      <a:fillRect/>
                    </a:stretch>
                  </pic:blipFill>
                  <pic:spPr>
                    <a:xfrm>
                      <a:off x="0" y="0"/>
                      <a:ext cx="5477639" cy="1057423"/>
                    </a:xfrm>
                    <a:prstGeom prst="rect">
                      <a:avLst/>
                    </a:prstGeom>
                  </pic:spPr>
                </pic:pic>
              </a:graphicData>
            </a:graphic>
          </wp:inline>
        </w:drawing>
      </w:r>
    </w:p>
    <w:p w14:paraId="5716D69D"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Compute the accuracy of conversion</w:t>
      </w:r>
    </w:p>
    <w:p w14:paraId="223416EF" w14:textId="77777777" w:rsidR="00826DC5" w:rsidRPr="00826DC5" w:rsidRDefault="00826DC5" w:rsidP="00826DC5">
      <w:pPr>
        <w:spacing w:line="273" w:lineRule="auto"/>
        <w:rPr>
          <w:bCs/>
          <w:sz w:val="24"/>
          <w:szCs w:val="24"/>
        </w:rPr>
      </w:pPr>
      <w:proofErr w:type="spellStart"/>
      <w:r w:rsidRPr="00826DC5">
        <w:rPr>
          <w:bCs/>
          <w:sz w:val="24"/>
          <w:szCs w:val="24"/>
        </w:rPr>
        <w:t>def</w:t>
      </w:r>
      <w:proofErr w:type="spellEnd"/>
      <w:r w:rsidRPr="00826DC5">
        <w:rPr>
          <w:bCs/>
          <w:sz w:val="24"/>
          <w:szCs w:val="24"/>
        </w:rPr>
        <w:t xml:space="preserve">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original, transcribed):</w:t>
      </w:r>
    </w:p>
    <w:p w14:paraId="436096C1" w14:textId="77777777" w:rsidR="00826DC5" w:rsidRPr="00826DC5" w:rsidRDefault="00826DC5" w:rsidP="00826DC5">
      <w:pPr>
        <w:spacing w:line="273" w:lineRule="auto"/>
        <w:rPr>
          <w:bCs/>
          <w:sz w:val="24"/>
          <w:szCs w:val="24"/>
        </w:rPr>
      </w:pPr>
      <w:r w:rsidRPr="00826DC5">
        <w:rPr>
          <w:bCs/>
          <w:sz w:val="24"/>
          <w:szCs w:val="24"/>
        </w:rPr>
        <w:t xml:space="preserve">original = </w:t>
      </w:r>
      <w:proofErr w:type="spellStart"/>
      <w:proofErr w:type="gramStart"/>
      <w:r w:rsidRPr="00826DC5">
        <w:rPr>
          <w:bCs/>
          <w:sz w:val="24"/>
          <w:szCs w:val="24"/>
        </w:rPr>
        <w:t>original.lower</w:t>
      </w:r>
      <w:proofErr w:type="spellEnd"/>
      <w:proofErr w:type="gramEnd"/>
      <w:r w:rsidRPr="00826DC5">
        <w:rPr>
          <w:bCs/>
          <w:sz w:val="24"/>
          <w:szCs w:val="24"/>
        </w:rPr>
        <w:t>()</w:t>
      </w:r>
    </w:p>
    <w:p w14:paraId="6B845256" w14:textId="77777777" w:rsidR="00826DC5" w:rsidRPr="00826DC5" w:rsidRDefault="00826DC5" w:rsidP="00826DC5">
      <w:pPr>
        <w:spacing w:line="273" w:lineRule="auto"/>
        <w:rPr>
          <w:bCs/>
          <w:sz w:val="24"/>
          <w:szCs w:val="24"/>
        </w:rPr>
      </w:pPr>
      <w:r w:rsidRPr="00826DC5">
        <w:rPr>
          <w:bCs/>
          <w:sz w:val="24"/>
          <w:szCs w:val="24"/>
        </w:rPr>
        <w:t xml:space="preserve">transcribed = </w:t>
      </w:r>
      <w:proofErr w:type="spellStart"/>
      <w:proofErr w:type="gramStart"/>
      <w:r w:rsidRPr="00826DC5">
        <w:rPr>
          <w:bCs/>
          <w:sz w:val="24"/>
          <w:szCs w:val="24"/>
        </w:rPr>
        <w:t>transcribed.lower</w:t>
      </w:r>
      <w:proofErr w:type="spellEnd"/>
      <w:proofErr w:type="gramEnd"/>
      <w:r w:rsidRPr="00826DC5">
        <w:rPr>
          <w:bCs/>
          <w:sz w:val="24"/>
          <w:szCs w:val="24"/>
        </w:rPr>
        <w:t>()</w:t>
      </w:r>
    </w:p>
    <w:p w14:paraId="4E57A07B" w14:textId="77777777" w:rsidR="00826DC5" w:rsidRPr="00826DC5" w:rsidRDefault="00826DC5" w:rsidP="00826DC5">
      <w:pPr>
        <w:spacing w:line="273" w:lineRule="auto"/>
        <w:rPr>
          <w:bCs/>
          <w:sz w:val="24"/>
          <w:szCs w:val="24"/>
        </w:rPr>
      </w:pPr>
      <w:proofErr w:type="spellStart"/>
      <w:r w:rsidRPr="00826DC5">
        <w:rPr>
          <w:bCs/>
          <w:sz w:val="24"/>
          <w:szCs w:val="24"/>
        </w:rPr>
        <w:t>error_count</w:t>
      </w:r>
      <w:proofErr w:type="spellEnd"/>
      <w:r w:rsidRPr="00826DC5">
        <w:rPr>
          <w:bCs/>
          <w:sz w:val="24"/>
          <w:szCs w:val="24"/>
        </w:rPr>
        <w:t xml:space="preserve"> = </w:t>
      </w:r>
      <w:proofErr w:type="gramStart"/>
      <w:r w:rsidRPr="00826DC5">
        <w:rPr>
          <w:bCs/>
          <w:sz w:val="24"/>
          <w:szCs w:val="24"/>
        </w:rPr>
        <w:t>sum(</w:t>
      </w:r>
      <w:proofErr w:type="gramEnd"/>
      <w:r w:rsidRPr="00826DC5">
        <w:rPr>
          <w:bCs/>
          <w:sz w:val="24"/>
          <w:szCs w:val="24"/>
        </w:rPr>
        <w:t>c1 != c2 for c1, c2 in zip(original, transcribed))</w:t>
      </w:r>
    </w:p>
    <w:p w14:paraId="12B4769D" w14:textId="77777777" w:rsidR="00826DC5" w:rsidRPr="00826DC5" w:rsidRDefault="00826DC5" w:rsidP="00826DC5">
      <w:pPr>
        <w:spacing w:line="273" w:lineRule="auto"/>
        <w:rPr>
          <w:bCs/>
          <w:sz w:val="24"/>
          <w:szCs w:val="24"/>
        </w:rPr>
      </w:pP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len</w:t>
      </w:r>
      <w:proofErr w:type="spellEnd"/>
      <w:r w:rsidRPr="00826DC5">
        <w:rPr>
          <w:bCs/>
          <w:sz w:val="24"/>
          <w:szCs w:val="24"/>
        </w:rPr>
        <w:t>(original)</w:t>
      </w:r>
    </w:p>
    <w:p w14:paraId="3037160A"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error_count</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 100 # Accuracy is (correct / total) * 100</w:t>
      </w:r>
    </w:p>
    <w:p w14:paraId="4C554F87" w14:textId="77777777" w:rsidR="00826DC5" w:rsidRPr="00826DC5" w:rsidRDefault="00826DC5" w:rsidP="00826DC5">
      <w:pPr>
        <w:spacing w:line="273" w:lineRule="auto"/>
        <w:rPr>
          <w:bCs/>
          <w:sz w:val="24"/>
          <w:szCs w:val="24"/>
        </w:rPr>
      </w:pPr>
      <w:r w:rsidRPr="00826DC5">
        <w:rPr>
          <w:bCs/>
          <w:sz w:val="24"/>
          <w:szCs w:val="24"/>
        </w:rPr>
        <w:t xml:space="preserve">return </w:t>
      </w:r>
      <w:proofErr w:type="spellStart"/>
      <w:r w:rsidRPr="00826DC5">
        <w:rPr>
          <w:bCs/>
          <w:sz w:val="24"/>
          <w:szCs w:val="24"/>
        </w:rPr>
        <w:t>accuracy_percentage</w:t>
      </w:r>
      <w:proofErr w:type="spellEnd"/>
    </w:p>
    <w:p w14:paraId="7FD8DC55"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 xml:space="preserve">text, </w:t>
      </w:r>
      <w:proofErr w:type="spellStart"/>
      <w:r w:rsidRPr="00826DC5">
        <w:rPr>
          <w:bCs/>
          <w:sz w:val="24"/>
          <w:szCs w:val="24"/>
        </w:rPr>
        <w:t>transcribed_text</w:t>
      </w:r>
      <w:proofErr w:type="spellEnd"/>
      <w:r w:rsidRPr="00826DC5">
        <w:rPr>
          <w:bCs/>
          <w:sz w:val="24"/>
          <w:szCs w:val="24"/>
        </w:rPr>
        <w:t>)</w:t>
      </w:r>
    </w:p>
    <w:p w14:paraId="3D89B778"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f"Original</w:t>
      </w:r>
      <w:proofErr w:type="spellEnd"/>
      <w:r w:rsidRPr="00826DC5">
        <w:rPr>
          <w:bCs/>
          <w:sz w:val="24"/>
          <w:szCs w:val="24"/>
        </w:rPr>
        <w:t xml:space="preserve"> Text: {text}")</w:t>
      </w:r>
    </w:p>
    <w:p w14:paraId="6750438B"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f"Transcribed</w:t>
      </w:r>
      <w:proofErr w:type="spellEnd"/>
      <w:r w:rsidRPr="00826DC5">
        <w:rPr>
          <w:bCs/>
          <w:sz w:val="24"/>
          <w:szCs w:val="24"/>
        </w:rPr>
        <w:t xml:space="preserve"> Text: {</w:t>
      </w:r>
      <w:proofErr w:type="spellStart"/>
      <w:r w:rsidRPr="00826DC5">
        <w:rPr>
          <w:bCs/>
          <w:sz w:val="24"/>
          <w:szCs w:val="24"/>
        </w:rPr>
        <w:t>transcribed_text</w:t>
      </w:r>
      <w:proofErr w:type="spellEnd"/>
      <w:r w:rsidRPr="00826DC5">
        <w:rPr>
          <w:bCs/>
          <w:sz w:val="24"/>
          <w:szCs w:val="24"/>
        </w:rPr>
        <w:t>}")</w:t>
      </w:r>
    </w:p>
    <w:p w14:paraId="0D3C1A3E" w14:textId="77777777" w:rsid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f"Accuracy</w:t>
      </w:r>
      <w:proofErr w:type="spellEnd"/>
      <w:r w:rsidRPr="00826DC5">
        <w:rPr>
          <w:bCs/>
          <w:sz w:val="24"/>
          <w:szCs w:val="24"/>
        </w:rPr>
        <w:t>: {accuracy_percentage:.2f}%")</w:t>
      </w:r>
    </w:p>
    <w:p w14:paraId="65F11401" w14:textId="11EE4DA6" w:rsidR="00826DC5" w:rsidRPr="00826DC5" w:rsidRDefault="00826DC5" w:rsidP="00826DC5">
      <w:pPr>
        <w:spacing w:line="273" w:lineRule="auto"/>
        <w:rPr>
          <w:bCs/>
          <w:sz w:val="24"/>
          <w:szCs w:val="24"/>
        </w:rPr>
      </w:pPr>
      <w:r w:rsidRPr="00826DC5">
        <w:rPr>
          <w:bCs/>
          <w:noProof/>
          <w:sz w:val="24"/>
          <w:szCs w:val="24"/>
          <w:lang w:val="en-US"/>
        </w:rPr>
        <w:drawing>
          <wp:inline distT="0" distB="0" distL="0" distR="0" wp14:anchorId="7E25A581" wp14:editId="00F655C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
                    <pic:cNvPicPr/>
                  </pic:nvPicPr>
                  <pic:blipFill>
                    <a:blip r:embed="rId12"/>
                    <a:stretch>
                      <a:fillRect/>
                    </a:stretch>
                  </pic:blipFill>
                  <pic:spPr>
                    <a:xfrm>
                      <a:off x="0" y="0"/>
                      <a:ext cx="6645910" cy="871220"/>
                    </a:xfrm>
                    <a:prstGeom prst="rect">
                      <a:avLst/>
                    </a:prstGeom>
                  </pic:spPr>
                </pic:pic>
              </a:graphicData>
            </a:graphic>
          </wp:inline>
        </w:drawing>
      </w:r>
    </w:p>
    <w:p w14:paraId="635CF9BD" w14:textId="77777777" w:rsidR="00826DC5" w:rsidRDefault="00826DC5" w:rsidP="00826DC5">
      <w:pPr>
        <w:spacing w:line="273" w:lineRule="auto"/>
        <w:rPr>
          <w:sz w:val="24"/>
          <w:szCs w:val="24"/>
        </w:rPr>
      </w:pPr>
    </w:p>
    <w:p w14:paraId="38D1CF94" w14:textId="77777777" w:rsidR="00826DC5" w:rsidRDefault="00826DC5" w:rsidP="00826DC5">
      <w:pPr>
        <w:rPr>
          <w:rFonts w:eastAsia="SimSun"/>
          <w:sz w:val="21"/>
          <w:szCs w:val="21"/>
        </w:rPr>
      </w:pPr>
    </w:p>
    <w:p w14:paraId="073F5C92" w14:textId="77777777" w:rsidR="00826DC5" w:rsidRPr="00826DC5" w:rsidRDefault="00826DC5" w:rsidP="00826DC5">
      <w:pPr>
        <w:spacing w:line="273" w:lineRule="auto"/>
        <w:rPr>
          <w:bCs/>
          <w:sz w:val="24"/>
          <w:szCs w:val="24"/>
        </w:rPr>
      </w:pPr>
    </w:p>
    <w:p w14:paraId="208833B3" w14:textId="77777777" w:rsidR="00826DC5" w:rsidRPr="00826DC5" w:rsidRDefault="00826DC5" w:rsidP="00826DC5">
      <w:pPr>
        <w:spacing w:line="273" w:lineRule="auto"/>
        <w:rPr>
          <w:bCs/>
          <w:sz w:val="24"/>
          <w:szCs w:val="24"/>
        </w:rPr>
      </w:pPr>
    </w:p>
    <w:p w14:paraId="4154AF10" w14:textId="77777777" w:rsidR="00826DC5" w:rsidRPr="00826DC5" w:rsidRDefault="00826DC5" w:rsidP="00826DC5">
      <w:pPr>
        <w:spacing w:line="273" w:lineRule="auto"/>
        <w:rPr>
          <w:bCs/>
          <w:sz w:val="24"/>
          <w:szCs w:val="24"/>
        </w:rPr>
      </w:pPr>
    </w:p>
    <w:p w14:paraId="7C3786CB" w14:textId="77777777" w:rsidR="00826DC5" w:rsidRDefault="00826DC5">
      <w:pPr>
        <w:spacing w:after="185" w:line="274" w:lineRule="auto"/>
        <w:ind w:right="60"/>
        <w:rPr>
          <w:rFonts w:ascii="Times New Roman" w:eastAsia="Times New Roman" w:hAnsi="Times New Roman" w:cs="Times New Roman"/>
          <w:b/>
          <w:sz w:val="32"/>
          <w:szCs w:val="32"/>
        </w:rPr>
      </w:pPr>
    </w:p>
    <w:p w14:paraId="06397D4D" w14:textId="77777777"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75965393" w14:textId="1D19A9F1" w:rsidR="00607CE1" w:rsidRPr="00607CE1" w:rsidRDefault="00C934E4" w:rsidP="00607CE1">
      <w:pPr>
        <w:pStyle w:val="NormalWeb"/>
        <w:spacing w:after="0"/>
        <w:ind w:left="142"/>
        <w:rPr>
          <w:rFonts w:eastAsia="Times New Roman"/>
          <w:lang w:eastAsia="en-IN"/>
        </w:rPr>
      </w:pPr>
      <w:r>
        <w:rPr>
          <w:rFonts w:eastAsia="Times New Roman"/>
          <w:sz w:val="32"/>
          <w:szCs w:val="32"/>
        </w:rPr>
        <w:t xml:space="preserve">Source </w:t>
      </w:r>
      <w:proofErr w:type="gramStart"/>
      <w:r>
        <w:rPr>
          <w:rFonts w:eastAsia="Times New Roman"/>
          <w:sz w:val="32"/>
          <w:szCs w:val="32"/>
        </w:rPr>
        <w:t xml:space="preserve">code </w:t>
      </w:r>
      <w:r w:rsidR="007552A5">
        <w:rPr>
          <w:rFonts w:eastAsia="Times New Roman"/>
          <w:sz w:val="32"/>
          <w:szCs w:val="32"/>
        </w:rPr>
        <w:t>:</w:t>
      </w:r>
      <w:proofErr w:type="gramEnd"/>
      <w:r w:rsidR="007552A5">
        <w:rPr>
          <w:rFonts w:eastAsia="Times New Roman"/>
          <w:sz w:val="32"/>
          <w:szCs w:val="32"/>
        </w:rPr>
        <w:t xml:space="preserve"> </w:t>
      </w:r>
      <w:r w:rsidR="00E17044" w:rsidRPr="00E17044">
        <w:rPr>
          <w:rFonts w:eastAsia="Times New Roman"/>
          <w:sz w:val="32"/>
          <w:szCs w:val="32"/>
        </w:rPr>
        <w:t>https://github.com/Jithu2003/IBM-PROJECT-Gen-AI.git</w:t>
      </w:r>
    </w:p>
    <w:p w14:paraId="6688A3D3" w14:textId="23112038" w:rsidR="00052910" w:rsidRDefault="00052910" w:rsidP="00A92792">
      <w:pPr>
        <w:spacing w:after="0" w:line="259" w:lineRule="auto"/>
        <w:ind w:left="142"/>
        <w:rPr>
          <w:rFonts w:ascii="Times New Roman" w:eastAsia="Times New Roman" w:hAnsi="Times New Roman" w:cs="Times New Roman"/>
          <w:color w:val="5B9BD5"/>
          <w:sz w:val="32"/>
          <w:szCs w:val="32"/>
        </w:rPr>
      </w:pPr>
    </w:p>
    <w:p w14:paraId="2301BFFA" w14:textId="77777777" w:rsidR="00052910" w:rsidRDefault="00052910">
      <w:pPr>
        <w:spacing w:after="0" w:line="259" w:lineRule="auto"/>
        <w:ind w:left="142"/>
        <w:rPr>
          <w:rFonts w:ascii="Times New Roman" w:eastAsia="Times New Roman" w:hAnsi="Times New Roman" w:cs="Times New Roman"/>
          <w:sz w:val="32"/>
          <w:szCs w:val="32"/>
        </w:rPr>
      </w:pPr>
    </w:p>
    <w:p w14:paraId="152EA9FF" w14:textId="77777777" w:rsidR="00052910" w:rsidRDefault="00052910">
      <w:pPr>
        <w:spacing w:after="185" w:line="274" w:lineRule="auto"/>
        <w:ind w:right="60"/>
        <w:rPr>
          <w:rFonts w:ascii="Times New Roman" w:eastAsia="Times New Roman" w:hAnsi="Times New Roman" w:cs="Times New Roman"/>
          <w:sz w:val="32"/>
          <w:szCs w:val="32"/>
        </w:rPr>
      </w:pPr>
    </w:p>
    <w:p w14:paraId="3A3C5CC0" w14:textId="77777777" w:rsidR="00052910" w:rsidRDefault="00052910">
      <w:pPr>
        <w:spacing w:after="185" w:line="274" w:lineRule="auto"/>
        <w:ind w:right="60"/>
        <w:rPr>
          <w:rFonts w:ascii="Times New Roman" w:eastAsia="Times New Roman" w:hAnsi="Times New Roman" w:cs="Times New Roman"/>
          <w:sz w:val="32"/>
          <w:szCs w:val="32"/>
        </w:rPr>
      </w:pPr>
    </w:p>
    <w:p w14:paraId="38BF05AC" w14:textId="77777777" w:rsidR="00052910" w:rsidRDefault="00052910"/>
    <w:sectPr w:rsidR="00052910" w:rsidSect="00CD7F7F">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27833" w14:textId="77777777" w:rsidR="009A7C9A" w:rsidRDefault="009A7C9A">
      <w:pPr>
        <w:spacing w:after="0" w:line="240" w:lineRule="auto"/>
      </w:pPr>
      <w:r>
        <w:separator/>
      </w:r>
    </w:p>
  </w:endnote>
  <w:endnote w:type="continuationSeparator" w:id="0">
    <w:p w14:paraId="4B5AE7E4" w14:textId="77777777" w:rsidR="009A7C9A" w:rsidRDefault="009A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B09CF" w14:textId="5B2652FE"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BC371E">
      <w:rPr>
        <w:rFonts w:ascii="Times New Roman" w:eastAsia="Times New Roman" w:hAnsi="Times New Roman" w:cs="Times New Roman"/>
        <w:noProof/>
        <w:color w:val="000000"/>
        <w:sz w:val="28"/>
        <w:szCs w:val="28"/>
      </w:rPr>
      <w:t>17</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D09CC" w14:textId="77777777" w:rsidR="009A7C9A" w:rsidRDefault="009A7C9A">
      <w:pPr>
        <w:spacing w:after="0" w:line="240" w:lineRule="auto"/>
      </w:pPr>
      <w:r>
        <w:separator/>
      </w:r>
    </w:p>
  </w:footnote>
  <w:footnote w:type="continuationSeparator" w:id="0">
    <w:p w14:paraId="24E08D6E" w14:textId="77777777" w:rsidR="009A7C9A" w:rsidRDefault="009A7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5"/>
  </w:num>
  <w:num w:numId="3">
    <w:abstractNumId w:val="22"/>
  </w:num>
  <w:num w:numId="4">
    <w:abstractNumId w:val="0"/>
  </w:num>
  <w:num w:numId="5">
    <w:abstractNumId w:val="31"/>
  </w:num>
  <w:num w:numId="6">
    <w:abstractNumId w:val="25"/>
  </w:num>
  <w:num w:numId="7">
    <w:abstractNumId w:val="14"/>
  </w:num>
  <w:num w:numId="8">
    <w:abstractNumId w:val="1"/>
  </w:num>
  <w:num w:numId="9">
    <w:abstractNumId w:val="20"/>
  </w:num>
  <w:num w:numId="10">
    <w:abstractNumId w:val="24"/>
  </w:num>
  <w:num w:numId="11">
    <w:abstractNumId w:val="2"/>
  </w:num>
  <w:num w:numId="12">
    <w:abstractNumId w:val="21"/>
  </w:num>
  <w:num w:numId="13">
    <w:abstractNumId w:val="17"/>
  </w:num>
  <w:num w:numId="14">
    <w:abstractNumId w:val="8"/>
  </w:num>
  <w:num w:numId="15">
    <w:abstractNumId w:val="26"/>
  </w:num>
  <w:num w:numId="16">
    <w:abstractNumId w:val="23"/>
  </w:num>
  <w:num w:numId="17">
    <w:abstractNumId w:val="15"/>
  </w:num>
  <w:num w:numId="18">
    <w:abstractNumId w:val="29"/>
  </w:num>
  <w:num w:numId="19">
    <w:abstractNumId w:val="34"/>
  </w:num>
  <w:num w:numId="20">
    <w:abstractNumId w:val="9"/>
  </w:num>
  <w:num w:numId="21">
    <w:abstractNumId w:val="13"/>
  </w:num>
  <w:num w:numId="22">
    <w:abstractNumId w:val="3"/>
  </w:num>
  <w:num w:numId="23">
    <w:abstractNumId w:val="16"/>
  </w:num>
  <w:num w:numId="24">
    <w:abstractNumId w:val="28"/>
  </w:num>
  <w:num w:numId="25">
    <w:abstractNumId w:val="12"/>
  </w:num>
  <w:num w:numId="26">
    <w:abstractNumId w:val="30"/>
  </w:num>
  <w:num w:numId="27">
    <w:abstractNumId w:val="32"/>
  </w:num>
  <w:num w:numId="28">
    <w:abstractNumId w:val="7"/>
  </w:num>
  <w:num w:numId="29">
    <w:abstractNumId w:val="27"/>
  </w:num>
  <w:num w:numId="30">
    <w:abstractNumId w:val="5"/>
  </w:num>
  <w:num w:numId="31">
    <w:abstractNumId w:val="33"/>
  </w:num>
  <w:num w:numId="32">
    <w:abstractNumId w:val="6"/>
  </w:num>
  <w:num w:numId="33">
    <w:abstractNumId w:val="4"/>
  </w:num>
  <w:num w:numId="34">
    <w:abstractNumId w:val="18"/>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10"/>
    <w:rsid w:val="00052910"/>
    <w:rsid w:val="001955BF"/>
    <w:rsid w:val="003517C8"/>
    <w:rsid w:val="003D07EF"/>
    <w:rsid w:val="00424F92"/>
    <w:rsid w:val="00527E2C"/>
    <w:rsid w:val="00607CE1"/>
    <w:rsid w:val="006C0178"/>
    <w:rsid w:val="007552A5"/>
    <w:rsid w:val="00826DC5"/>
    <w:rsid w:val="00874595"/>
    <w:rsid w:val="009A7C9A"/>
    <w:rsid w:val="00A92792"/>
    <w:rsid w:val="00BC371E"/>
    <w:rsid w:val="00C934E4"/>
    <w:rsid w:val="00CD7F7F"/>
    <w:rsid w:val="00D76FA0"/>
    <w:rsid w:val="00E17044"/>
    <w:rsid w:val="00E5095C"/>
    <w:rsid w:val="00F75A39"/>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09414363">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829321129">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17</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Jithendharan</cp:lastModifiedBy>
  <cp:revision>5</cp:revision>
  <dcterms:created xsi:type="dcterms:W3CDTF">2024-04-02T17:01:00Z</dcterms:created>
  <dcterms:modified xsi:type="dcterms:W3CDTF">2024-04-03T17:33:00Z</dcterms:modified>
</cp:coreProperties>
</file>