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E8D" w:rsidRPr="0080432E" w:rsidRDefault="006126DF" w:rsidP="006126DF">
      <w:pPr>
        <w:jc w:val="center"/>
        <w:rPr>
          <w:rFonts w:ascii="Times New Roman" w:hAnsi="Times New Roman" w:cs="Times New Roman"/>
          <w:b/>
          <w:sz w:val="28"/>
          <w:szCs w:val="28"/>
        </w:rPr>
      </w:pPr>
      <w:r w:rsidRPr="0080432E">
        <w:rPr>
          <w:rFonts w:ascii="Times New Roman" w:hAnsi="Times New Roman" w:cs="Times New Roman"/>
          <w:b/>
          <w:sz w:val="28"/>
          <w:szCs w:val="28"/>
        </w:rPr>
        <w:t xml:space="preserve">Comparative analysis of the rainfall retrieval algorithms </w:t>
      </w:r>
      <w:r w:rsidR="00DC646C" w:rsidRPr="0080432E">
        <w:rPr>
          <w:rFonts w:ascii="Times New Roman" w:hAnsi="Times New Roman" w:cs="Times New Roman"/>
          <w:b/>
          <w:sz w:val="28"/>
          <w:szCs w:val="28"/>
        </w:rPr>
        <w:t xml:space="preserve">from remotely sensed data </w:t>
      </w:r>
    </w:p>
    <w:p w:rsidR="006126DF" w:rsidRDefault="00391E79" w:rsidP="00391E79">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p>
    <w:p w:rsidR="00C8526D" w:rsidRPr="006126DF" w:rsidRDefault="006126DF" w:rsidP="006126DF">
      <w:pPr>
        <w:pStyle w:val="NoSpacing"/>
        <w:rPr>
          <w:rFonts w:ascii="Times New Roman" w:hAnsi="Times New Roman" w:cs="Times New Roman"/>
          <w:b/>
        </w:rPr>
      </w:pPr>
      <w:r>
        <w:t xml:space="preserve">                                                 </w:t>
      </w:r>
      <w:r w:rsidR="00C8526D" w:rsidRPr="006126DF">
        <w:rPr>
          <w:rFonts w:ascii="Times New Roman" w:hAnsi="Times New Roman" w:cs="Times New Roman"/>
          <w:b/>
          <w:sz w:val="24"/>
        </w:rPr>
        <w:t>Arkadeb Banerjee</w:t>
      </w:r>
      <w:r w:rsidRPr="006126DF">
        <w:rPr>
          <w:rFonts w:ascii="Times New Roman" w:hAnsi="Times New Roman" w:cs="Times New Roman"/>
          <w:b/>
          <w:sz w:val="24"/>
        </w:rPr>
        <w:t xml:space="preserve"> and </w:t>
      </w:r>
      <w:proofErr w:type="spellStart"/>
      <w:r w:rsidRPr="006126DF">
        <w:rPr>
          <w:rFonts w:ascii="Times New Roman" w:hAnsi="Times New Roman" w:cs="Times New Roman"/>
          <w:b/>
          <w:sz w:val="24"/>
        </w:rPr>
        <w:t>Charu</w:t>
      </w:r>
      <w:proofErr w:type="spellEnd"/>
      <w:r w:rsidRPr="006126DF">
        <w:rPr>
          <w:rFonts w:ascii="Times New Roman" w:hAnsi="Times New Roman" w:cs="Times New Roman"/>
          <w:b/>
          <w:sz w:val="24"/>
        </w:rPr>
        <w:t xml:space="preserve"> Singh</w:t>
      </w:r>
    </w:p>
    <w:p w:rsidR="006126DF" w:rsidRPr="00DC646C" w:rsidRDefault="006126DF" w:rsidP="006126DF">
      <w:pPr>
        <w:pStyle w:val="NoSpacing"/>
        <w:ind w:left="1440" w:firstLine="720"/>
        <w:rPr>
          <w:rFonts w:ascii="Times New Roman" w:hAnsi="Times New Roman" w:cs="Times New Roman"/>
          <w:i/>
        </w:rPr>
      </w:pPr>
      <w:r w:rsidRPr="00DC646C">
        <w:rPr>
          <w:rFonts w:ascii="Times New Roman" w:hAnsi="Times New Roman" w:cs="Times New Roman"/>
          <w:i/>
        </w:rPr>
        <w:t>Marine and Atmospheric Sciences Department</w:t>
      </w:r>
    </w:p>
    <w:p w:rsidR="006126DF" w:rsidRPr="00DC646C" w:rsidRDefault="006126DF" w:rsidP="006126DF">
      <w:pPr>
        <w:pStyle w:val="NoSpacing"/>
        <w:ind w:left="1440"/>
        <w:rPr>
          <w:rFonts w:ascii="Times New Roman" w:hAnsi="Times New Roman" w:cs="Times New Roman"/>
          <w:i/>
        </w:rPr>
      </w:pPr>
      <w:r w:rsidRPr="00DC646C">
        <w:rPr>
          <w:rFonts w:ascii="Times New Roman" w:hAnsi="Times New Roman" w:cs="Times New Roman"/>
          <w:i/>
        </w:rPr>
        <w:t xml:space="preserve">        Indian Institute of Remote Sensing, Dehradun – 248001</w:t>
      </w:r>
    </w:p>
    <w:p w:rsidR="006126DF" w:rsidRPr="006126DF" w:rsidRDefault="006126DF" w:rsidP="006126DF">
      <w:pPr>
        <w:pStyle w:val="NoSpacing"/>
        <w:ind w:left="1440"/>
        <w:rPr>
          <w:rFonts w:ascii="Times New Roman" w:hAnsi="Times New Roman" w:cs="Times New Roman"/>
        </w:rPr>
      </w:pPr>
      <w:r w:rsidRPr="006126DF">
        <w:rPr>
          <w:rFonts w:ascii="Times New Roman" w:hAnsi="Times New Roman" w:cs="Times New Roman"/>
        </w:rPr>
        <w:t xml:space="preserve">        </w:t>
      </w:r>
      <w:r>
        <w:rPr>
          <w:rFonts w:ascii="Times New Roman" w:hAnsi="Times New Roman" w:cs="Times New Roman"/>
        </w:rPr>
        <w:t xml:space="preserve"> </w:t>
      </w:r>
      <w:r w:rsidRPr="006126DF">
        <w:rPr>
          <w:rFonts w:ascii="Times New Roman" w:hAnsi="Times New Roman" w:cs="Times New Roman"/>
        </w:rPr>
        <w:t xml:space="preserve"> Email: </w:t>
      </w:r>
      <w:hyperlink r:id="rId5" w:history="1">
        <w:r w:rsidRPr="006126DF">
          <w:rPr>
            <w:rStyle w:val="Hyperlink"/>
            <w:rFonts w:ascii="Times New Roman" w:hAnsi="Times New Roman" w:cs="Times New Roman"/>
          </w:rPr>
          <w:t>arka354deb@gmail.com</w:t>
        </w:r>
      </w:hyperlink>
      <w:r w:rsidRPr="006126DF">
        <w:rPr>
          <w:rFonts w:ascii="Times New Roman" w:hAnsi="Times New Roman" w:cs="Times New Roman"/>
        </w:rPr>
        <w:t xml:space="preserve"> , </w:t>
      </w:r>
      <w:hyperlink r:id="rId6" w:history="1">
        <w:r w:rsidRPr="006126DF">
          <w:rPr>
            <w:rStyle w:val="Hyperlink"/>
            <w:rFonts w:ascii="Times New Roman" w:hAnsi="Times New Roman" w:cs="Times New Roman"/>
          </w:rPr>
          <w:t>charu@iirs.gov.in</w:t>
        </w:r>
      </w:hyperlink>
    </w:p>
    <w:p w:rsidR="006126DF" w:rsidRPr="006126DF" w:rsidRDefault="006126DF" w:rsidP="006126DF">
      <w:pPr>
        <w:pStyle w:val="NoSpacing"/>
        <w:ind w:left="1440"/>
        <w:rPr>
          <w:rFonts w:ascii="Times New Roman" w:hAnsi="Times New Roman" w:cs="Times New Roman"/>
        </w:rPr>
      </w:pPr>
    </w:p>
    <w:p w:rsidR="00DC646C" w:rsidRDefault="00DC646C" w:rsidP="006126DF">
      <w:pPr>
        <w:jc w:val="center"/>
        <w:rPr>
          <w:rFonts w:ascii="Times New Roman" w:hAnsi="Times New Roman" w:cs="Times New Roman"/>
          <w:b/>
          <w:sz w:val="24"/>
        </w:rPr>
      </w:pPr>
    </w:p>
    <w:p w:rsidR="00C8526D" w:rsidRPr="0080432E" w:rsidRDefault="00DC646C" w:rsidP="00DC646C">
      <w:pPr>
        <w:rPr>
          <w:rFonts w:ascii="Times New Roman" w:hAnsi="Times New Roman" w:cs="Times New Roman"/>
          <w:b/>
        </w:rPr>
      </w:pPr>
      <w:r>
        <w:rPr>
          <w:rFonts w:ascii="Times New Roman" w:hAnsi="Times New Roman" w:cs="Times New Roman"/>
          <w:b/>
          <w:sz w:val="24"/>
        </w:rPr>
        <w:t xml:space="preserve">                                                                 </w:t>
      </w:r>
      <w:r w:rsidRPr="0080432E">
        <w:rPr>
          <w:rFonts w:ascii="Times New Roman" w:hAnsi="Times New Roman" w:cs="Times New Roman"/>
          <w:b/>
          <w:sz w:val="24"/>
        </w:rPr>
        <w:t>Abstract</w:t>
      </w:r>
    </w:p>
    <w:p w:rsidR="0080432E" w:rsidRDefault="0080432E" w:rsidP="00391E79">
      <w:pPr>
        <w:jc w:val="both"/>
        <w:rPr>
          <w:rFonts w:ascii="Times New Roman" w:hAnsi="Times New Roman" w:cs="Times New Roman"/>
          <w:sz w:val="24"/>
        </w:rPr>
      </w:pPr>
      <w:r w:rsidRPr="0080432E">
        <w:rPr>
          <w:rFonts w:ascii="Times New Roman" w:hAnsi="Times New Roman" w:cs="Times New Roman"/>
          <w:sz w:val="24"/>
        </w:rPr>
        <w:t xml:space="preserve">Present study deals with the </w:t>
      </w:r>
      <w:r>
        <w:rPr>
          <w:rFonts w:ascii="Times New Roman" w:hAnsi="Times New Roman" w:cs="Times New Roman"/>
          <w:sz w:val="24"/>
        </w:rPr>
        <w:t xml:space="preserve">comparative analysis of the two different rainfall retrieval algorithms developed for the remotely sensed microwave estimates. For this purpose remotely sensed brightness temperature </w:t>
      </w:r>
      <w:r w:rsidR="00BE3E88">
        <w:rPr>
          <w:rFonts w:ascii="Times New Roman" w:hAnsi="Times New Roman" w:cs="Times New Roman"/>
          <w:sz w:val="24"/>
        </w:rPr>
        <w:t xml:space="preserve">estimates </w:t>
      </w:r>
      <w:r>
        <w:rPr>
          <w:rFonts w:ascii="Times New Roman" w:hAnsi="Times New Roman" w:cs="Times New Roman"/>
          <w:sz w:val="24"/>
        </w:rPr>
        <w:t xml:space="preserve">of vertical polarization corresponding to 19 GHz, 22 GHz and 85 GHz </w:t>
      </w:r>
      <w:r w:rsidR="00BE3E88">
        <w:rPr>
          <w:rFonts w:ascii="Times New Roman" w:hAnsi="Times New Roman" w:cs="Times New Roman"/>
          <w:sz w:val="24"/>
        </w:rPr>
        <w:t>are</w:t>
      </w:r>
      <w:r>
        <w:rPr>
          <w:rFonts w:ascii="Times New Roman" w:hAnsi="Times New Roman" w:cs="Times New Roman"/>
          <w:sz w:val="24"/>
        </w:rPr>
        <w:t xml:space="preserve"> utilized. Basically, the information registered at the satellite sensor due to the scattering of the microwave frequencies from the ice crystals present in the rain bearing clouds is </w:t>
      </w:r>
      <w:r w:rsidR="00BE3E88">
        <w:rPr>
          <w:rFonts w:ascii="Times New Roman" w:hAnsi="Times New Roman" w:cs="Times New Roman"/>
          <w:sz w:val="24"/>
        </w:rPr>
        <w:t xml:space="preserve">used for the development of the rainfall retrieval algorithms. Scattering based approach is best suited for the land region and convective precipitation. The results of the present study would be utilized to find out the best suited rainfall retrieval algorithm for the tropical region during Indian summer monsoon season. </w:t>
      </w:r>
    </w:p>
    <w:p w:rsidR="00BE3E88" w:rsidRDefault="00BE3E88" w:rsidP="00391E79">
      <w:pPr>
        <w:jc w:val="both"/>
        <w:rPr>
          <w:rFonts w:ascii="Times New Roman" w:hAnsi="Times New Roman" w:cs="Times New Roman"/>
          <w:sz w:val="24"/>
        </w:rPr>
      </w:pPr>
    </w:p>
    <w:p w:rsidR="00BE3E88" w:rsidRPr="00BE3E88" w:rsidRDefault="00BE3E88" w:rsidP="00391E79">
      <w:pPr>
        <w:jc w:val="both"/>
        <w:rPr>
          <w:rFonts w:ascii="Times New Roman" w:hAnsi="Times New Roman" w:cs="Times New Roman"/>
          <w:b/>
          <w:sz w:val="24"/>
        </w:rPr>
      </w:pPr>
      <w:r w:rsidRPr="00BE3E88">
        <w:rPr>
          <w:rFonts w:ascii="Times New Roman" w:hAnsi="Times New Roman" w:cs="Times New Roman"/>
          <w:b/>
          <w:sz w:val="24"/>
        </w:rPr>
        <w:t xml:space="preserve">Keywords: </w:t>
      </w:r>
      <w:r>
        <w:rPr>
          <w:rFonts w:ascii="Times New Roman" w:hAnsi="Times New Roman" w:cs="Times New Roman"/>
          <w:i/>
          <w:sz w:val="24"/>
        </w:rPr>
        <w:t>Retrieval</w:t>
      </w:r>
      <w:r w:rsidRPr="00BE3E88">
        <w:rPr>
          <w:rFonts w:ascii="Times New Roman" w:hAnsi="Times New Roman" w:cs="Times New Roman"/>
          <w:i/>
          <w:sz w:val="24"/>
        </w:rPr>
        <w:t xml:space="preserve">, </w:t>
      </w:r>
      <w:r>
        <w:rPr>
          <w:rFonts w:ascii="Times New Roman" w:hAnsi="Times New Roman" w:cs="Times New Roman"/>
          <w:i/>
          <w:sz w:val="24"/>
        </w:rPr>
        <w:t>brightness temperature;</w:t>
      </w:r>
      <w:r w:rsidRPr="00BE3E88">
        <w:rPr>
          <w:rFonts w:ascii="Times New Roman" w:hAnsi="Times New Roman" w:cs="Times New Roman"/>
          <w:i/>
          <w:sz w:val="24"/>
        </w:rPr>
        <w:t xml:space="preserve"> vertical polarization</w:t>
      </w:r>
      <w:r>
        <w:rPr>
          <w:rFonts w:ascii="Times New Roman" w:hAnsi="Times New Roman" w:cs="Times New Roman"/>
          <w:i/>
          <w:sz w:val="24"/>
        </w:rPr>
        <w:t>; scattering;</w:t>
      </w:r>
      <w:r w:rsidRPr="00BE3E88">
        <w:rPr>
          <w:rFonts w:ascii="Times New Roman" w:hAnsi="Times New Roman" w:cs="Times New Roman"/>
          <w:i/>
          <w:sz w:val="24"/>
        </w:rPr>
        <w:t xml:space="preserve"> convective precipitation</w:t>
      </w:r>
      <w:r>
        <w:rPr>
          <w:rFonts w:ascii="Times New Roman" w:hAnsi="Times New Roman" w:cs="Times New Roman"/>
          <w:b/>
          <w:sz w:val="24"/>
        </w:rPr>
        <w:t xml:space="preserve"> </w:t>
      </w:r>
      <w:bookmarkStart w:id="0" w:name="_GoBack"/>
      <w:bookmarkEnd w:id="0"/>
    </w:p>
    <w:p w:rsidR="00C8526D" w:rsidRDefault="00C8526D" w:rsidP="00391E79">
      <w:pPr>
        <w:jc w:val="both"/>
      </w:pPr>
    </w:p>
    <w:sectPr w:rsidR="00C85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26D"/>
    <w:rsid w:val="00086E8D"/>
    <w:rsid w:val="00294F00"/>
    <w:rsid w:val="00391E79"/>
    <w:rsid w:val="00552A94"/>
    <w:rsid w:val="006126DF"/>
    <w:rsid w:val="0080432E"/>
    <w:rsid w:val="00BE3E88"/>
    <w:rsid w:val="00C8526D"/>
    <w:rsid w:val="00C92A1D"/>
    <w:rsid w:val="00DC646C"/>
    <w:rsid w:val="00E11BA4"/>
    <w:rsid w:val="00E7725A"/>
    <w:rsid w:val="00F5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26DF"/>
    <w:pPr>
      <w:spacing w:after="0" w:line="240" w:lineRule="auto"/>
    </w:pPr>
  </w:style>
  <w:style w:type="character" w:styleId="Hyperlink">
    <w:name w:val="Hyperlink"/>
    <w:basedOn w:val="DefaultParagraphFont"/>
    <w:uiPriority w:val="99"/>
    <w:unhideWhenUsed/>
    <w:rsid w:val="006126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26DF"/>
    <w:pPr>
      <w:spacing w:after="0" w:line="240" w:lineRule="auto"/>
    </w:pPr>
  </w:style>
  <w:style w:type="character" w:styleId="Hyperlink">
    <w:name w:val="Hyperlink"/>
    <w:basedOn w:val="DefaultParagraphFont"/>
    <w:uiPriority w:val="99"/>
    <w:unhideWhenUsed/>
    <w:rsid w:val="006126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haru@iirs.gov.in" TargetMode="External"/><Relationship Id="rId5" Type="http://schemas.openxmlformats.org/officeDocument/2006/relationships/hyperlink" Target="mailto:arka354deb@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IIRS</cp:lastModifiedBy>
  <cp:revision>2</cp:revision>
  <dcterms:created xsi:type="dcterms:W3CDTF">2015-08-27T09:38:00Z</dcterms:created>
  <dcterms:modified xsi:type="dcterms:W3CDTF">2015-08-27T09:38:00Z</dcterms:modified>
</cp:coreProperties>
</file>