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26E" w:rsidRPr="000961C7" w:rsidRDefault="0047526E" w:rsidP="0047526E">
      <w:pPr>
        <w:ind w:left="720"/>
        <w:jc w:val="center"/>
        <w:rPr>
          <w:rFonts w:ascii="Times New Roman" w:hAnsi="Times New Roman"/>
          <w:b/>
          <w:color w:val="000000" w:themeColor="text1"/>
          <w:sz w:val="36"/>
          <w:szCs w:val="36"/>
        </w:rPr>
      </w:pPr>
      <w:r w:rsidRPr="000961C7">
        <w:rPr>
          <w:rFonts w:ascii="Times New Roman" w:hAnsi="Times New Roman"/>
          <w:b/>
          <w:color w:val="000000" w:themeColor="text1"/>
          <w:sz w:val="36"/>
          <w:szCs w:val="36"/>
        </w:rPr>
        <w:t>Visualization of B</w:t>
      </w:r>
      <w:r w:rsidR="00E84FE7" w:rsidRPr="000961C7">
        <w:rPr>
          <w:rFonts w:ascii="Times New Roman" w:hAnsi="Times New Roman"/>
          <w:b/>
          <w:color w:val="000000" w:themeColor="text1"/>
          <w:sz w:val="36"/>
          <w:szCs w:val="36"/>
        </w:rPr>
        <w:t>ig</w:t>
      </w:r>
      <w:r w:rsidRPr="000961C7">
        <w:rPr>
          <w:rFonts w:ascii="Times New Roman" w:hAnsi="Times New Roman"/>
          <w:b/>
          <w:color w:val="000000" w:themeColor="text1"/>
          <w:sz w:val="36"/>
          <w:szCs w:val="36"/>
        </w:rPr>
        <w:t xml:space="preserve"> D</w:t>
      </w:r>
      <w:r w:rsidR="00E84FE7" w:rsidRPr="000961C7">
        <w:rPr>
          <w:rFonts w:ascii="Times New Roman" w:hAnsi="Times New Roman"/>
          <w:b/>
          <w:color w:val="000000" w:themeColor="text1"/>
          <w:sz w:val="36"/>
          <w:szCs w:val="36"/>
        </w:rPr>
        <w:t>ata</w:t>
      </w:r>
    </w:p>
    <w:p w:rsidR="0047526E" w:rsidRPr="000961C7" w:rsidRDefault="0047526E" w:rsidP="00B943D7">
      <w:pPr>
        <w:jc w:val="center"/>
        <w:rPr>
          <w:rFonts w:ascii="Times New Roman" w:hAnsi="Times New Roman"/>
          <w:color w:val="000000" w:themeColor="text1"/>
          <w:sz w:val="24"/>
          <w:szCs w:val="24"/>
        </w:rPr>
      </w:pPr>
    </w:p>
    <w:p w:rsidR="00FC4E24" w:rsidRPr="000961C7" w:rsidRDefault="00B943D7" w:rsidP="00B943D7">
      <w:pPr>
        <w:jc w:val="both"/>
        <w:rPr>
          <w:rFonts w:ascii="Times New Roman" w:hAnsi="Times New Roman"/>
          <w:b/>
          <w:color w:val="000000" w:themeColor="text1"/>
          <w:sz w:val="20"/>
          <w:szCs w:val="20"/>
        </w:rPr>
      </w:pPr>
      <w:r>
        <w:rPr>
          <w:rFonts w:ascii="Times New Roman" w:hAnsi="Times New Roman"/>
          <w:b/>
          <w:color w:val="000000" w:themeColor="text1"/>
          <w:sz w:val="24"/>
          <w:szCs w:val="24"/>
        </w:rPr>
        <w:t xml:space="preserve">        </w:t>
      </w:r>
      <w:r w:rsidR="0047526E" w:rsidRPr="000961C7">
        <w:rPr>
          <w:rFonts w:ascii="Times New Roman" w:hAnsi="Times New Roman"/>
          <w:b/>
          <w:color w:val="000000" w:themeColor="text1"/>
          <w:sz w:val="24"/>
          <w:szCs w:val="24"/>
        </w:rPr>
        <w:t xml:space="preserve">Dr. </w:t>
      </w:r>
      <w:proofErr w:type="spellStart"/>
      <w:r w:rsidR="0047526E" w:rsidRPr="000961C7">
        <w:rPr>
          <w:rFonts w:ascii="Times New Roman" w:hAnsi="Times New Roman"/>
          <w:b/>
          <w:color w:val="000000" w:themeColor="text1"/>
          <w:sz w:val="24"/>
          <w:szCs w:val="24"/>
        </w:rPr>
        <w:t>Deepti</w:t>
      </w:r>
      <w:proofErr w:type="spellEnd"/>
      <w:r w:rsidR="0047526E" w:rsidRPr="000961C7">
        <w:rPr>
          <w:rFonts w:ascii="Times New Roman" w:hAnsi="Times New Roman"/>
          <w:b/>
          <w:color w:val="000000" w:themeColor="text1"/>
          <w:sz w:val="24"/>
          <w:szCs w:val="24"/>
        </w:rPr>
        <w:t xml:space="preserve"> Gaur, PhD.</w:t>
      </w:r>
      <w:r w:rsidR="0047526E" w:rsidRPr="000961C7">
        <w:rPr>
          <w:rFonts w:ascii="Times New Roman" w:hAnsi="Times New Roman"/>
          <w:b/>
          <w:color w:val="000000" w:themeColor="text1"/>
          <w:sz w:val="24"/>
          <w:szCs w:val="24"/>
        </w:rPr>
        <w:tab/>
      </w:r>
      <w:r w:rsidR="0047526E" w:rsidRPr="000961C7">
        <w:rPr>
          <w:rFonts w:ascii="Times New Roman" w:hAnsi="Times New Roman"/>
          <w:b/>
          <w:color w:val="000000" w:themeColor="text1"/>
          <w:sz w:val="24"/>
          <w:szCs w:val="24"/>
        </w:rPr>
        <w:tab/>
      </w:r>
      <w:r w:rsidR="0047526E" w:rsidRPr="000961C7">
        <w:rPr>
          <w:rFonts w:ascii="Times New Roman" w:hAnsi="Times New Roman"/>
          <w:b/>
          <w:color w:val="000000" w:themeColor="text1"/>
          <w:sz w:val="24"/>
          <w:szCs w:val="24"/>
        </w:rPr>
        <w:tab/>
      </w:r>
      <w:r w:rsidR="0047526E" w:rsidRPr="000961C7">
        <w:rPr>
          <w:rFonts w:ascii="Times New Roman" w:hAnsi="Times New Roman"/>
          <w:b/>
          <w:color w:val="000000" w:themeColor="text1"/>
          <w:sz w:val="24"/>
          <w:szCs w:val="24"/>
        </w:rPr>
        <w:tab/>
      </w:r>
      <w:r w:rsidR="0047526E" w:rsidRPr="000961C7">
        <w:rPr>
          <w:rFonts w:ascii="Times New Roman" w:hAnsi="Times New Roman"/>
          <w:b/>
          <w:color w:val="000000" w:themeColor="text1"/>
          <w:sz w:val="24"/>
          <w:szCs w:val="24"/>
        </w:rPr>
        <w:tab/>
      </w:r>
      <w:r w:rsidR="0047526E" w:rsidRPr="000961C7">
        <w:rPr>
          <w:rFonts w:ascii="Times New Roman" w:hAnsi="Times New Roman"/>
          <w:b/>
          <w:color w:val="000000" w:themeColor="text1"/>
          <w:sz w:val="24"/>
          <w:szCs w:val="24"/>
        </w:rPr>
        <w:tab/>
      </w:r>
      <w:r w:rsidR="00FE7181" w:rsidRPr="000961C7">
        <w:rPr>
          <w:rFonts w:ascii="Times New Roman" w:hAnsi="Times New Roman"/>
          <w:b/>
          <w:color w:val="000000" w:themeColor="text1"/>
          <w:sz w:val="24"/>
          <w:szCs w:val="24"/>
        </w:rPr>
        <w:t xml:space="preserve"> </w:t>
      </w:r>
      <w:proofErr w:type="spellStart"/>
      <w:r w:rsidR="0047526E" w:rsidRPr="000961C7">
        <w:rPr>
          <w:rFonts w:ascii="Times New Roman" w:hAnsi="Times New Roman"/>
          <w:b/>
          <w:color w:val="000000" w:themeColor="text1"/>
          <w:sz w:val="24"/>
          <w:szCs w:val="24"/>
        </w:rPr>
        <w:t>Ri</w:t>
      </w:r>
      <w:r w:rsidR="006F7B47" w:rsidRPr="000961C7">
        <w:rPr>
          <w:rFonts w:ascii="Times New Roman" w:hAnsi="Times New Roman"/>
          <w:b/>
          <w:color w:val="000000" w:themeColor="text1"/>
          <w:sz w:val="24"/>
          <w:szCs w:val="24"/>
        </w:rPr>
        <w:t>tu</w:t>
      </w:r>
      <w:proofErr w:type="spellEnd"/>
      <w:r w:rsidR="006F7B47" w:rsidRPr="000961C7">
        <w:rPr>
          <w:rFonts w:ascii="Times New Roman" w:hAnsi="Times New Roman"/>
          <w:b/>
          <w:color w:val="000000" w:themeColor="text1"/>
          <w:sz w:val="24"/>
          <w:szCs w:val="24"/>
        </w:rPr>
        <w:t xml:space="preserve"> </w:t>
      </w:r>
      <w:proofErr w:type="spellStart"/>
      <w:r w:rsidR="006F7B47" w:rsidRPr="000961C7">
        <w:rPr>
          <w:rFonts w:ascii="Times New Roman" w:hAnsi="Times New Roman"/>
          <w:b/>
          <w:color w:val="000000" w:themeColor="text1"/>
          <w:sz w:val="24"/>
          <w:szCs w:val="24"/>
        </w:rPr>
        <w:t>Taneja</w:t>
      </w:r>
      <w:proofErr w:type="spellEnd"/>
      <w:r w:rsidR="00FE7181" w:rsidRPr="000961C7">
        <w:rPr>
          <w:rFonts w:ascii="Times New Roman" w:hAnsi="Times New Roman"/>
          <w:b/>
          <w:color w:val="000000" w:themeColor="text1"/>
          <w:sz w:val="20"/>
          <w:szCs w:val="20"/>
        </w:rPr>
        <w:t xml:space="preserve">   </w:t>
      </w:r>
      <w:r w:rsidR="00FE7181" w:rsidRPr="000961C7">
        <w:rPr>
          <w:rFonts w:ascii="Times New Roman" w:hAnsi="Times New Roman"/>
          <w:b/>
          <w:color w:val="000000" w:themeColor="text1"/>
          <w:sz w:val="20"/>
          <w:szCs w:val="20"/>
        </w:rPr>
        <w:tab/>
        <w:t xml:space="preserve">          </w:t>
      </w:r>
      <w:r w:rsidR="0047526E" w:rsidRPr="000961C7">
        <w:rPr>
          <w:rFonts w:ascii="Times New Roman" w:hAnsi="Times New Roman"/>
          <w:b/>
          <w:color w:val="000000" w:themeColor="text1"/>
          <w:sz w:val="20"/>
          <w:szCs w:val="20"/>
        </w:rPr>
        <w:t>Associate Professor (CSE &amp; IT)</w:t>
      </w:r>
      <w:r w:rsidR="00FE7181" w:rsidRPr="000961C7">
        <w:rPr>
          <w:rFonts w:ascii="Times New Roman" w:hAnsi="Times New Roman"/>
          <w:b/>
          <w:color w:val="000000" w:themeColor="text1"/>
          <w:sz w:val="20"/>
          <w:szCs w:val="20"/>
        </w:rPr>
        <w:tab/>
      </w:r>
      <w:r w:rsidR="0047526E" w:rsidRPr="000961C7">
        <w:rPr>
          <w:rFonts w:ascii="Times New Roman" w:hAnsi="Times New Roman"/>
          <w:b/>
          <w:color w:val="000000" w:themeColor="text1"/>
          <w:sz w:val="20"/>
          <w:szCs w:val="20"/>
        </w:rPr>
        <w:tab/>
      </w:r>
      <w:r w:rsidR="0047526E" w:rsidRPr="000961C7">
        <w:rPr>
          <w:rFonts w:ascii="Times New Roman" w:hAnsi="Times New Roman"/>
          <w:b/>
          <w:color w:val="000000" w:themeColor="text1"/>
          <w:sz w:val="20"/>
          <w:szCs w:val="20"/>
        </w:rPr>
        <w:tab/>
      </w:r>
      <w:r w:rsidR="0047526E" w:rsidRPr="000961C7">
        <w:rPr>
          <w:rFonts w:ascii="Times New Roman" w:hAnsi="Times New Roman"/>
          <w:b/>
          <w:color w:val="000000" w:themeColor="text1"/>
          <w:sz w:val="20"/>
          <w:szCs w:val="20"/>
        </w:rPr>
        <w:tab/>
      </w:r>
      <w:r w:rsidR="0047526E" w:rsidRPr="000961C7">
        <w:rPr>
          <w:rFonts w:ascii="Times New Roman" w:hAnsi="Times New Roman"/>
          <w:b/>
          <w:color w:val="000000" w:themeColor="text1"/>
          <w:sz w:val="20"/>
          <w:szCs w:val="20"/>
        </w:rPr>
        <w:tab/>
      </w:r>
      <w:r w:rsidR="006F7B47" w:rsidRPr="000961C7">
        <w:rPr>
          <w:rFonts w:ascii="Times New Roman" w:hAnsi="Times New Roman"/>
          <w:b/>
          <w:color w:val="000000" w:themeColor="text1"/>
          <w:sz w:val="20"/>
          <w:szCs w:val="20"/>
        </w:rPr>
        <w:t xml:space="preserve">  </w:t>
      </w:r>
      <w:r w:rsidR="00FE7181" w:rsidRPr="000961C7">
        <w:rPr>
          <w:rFonts w:ascii="Times New Roman" w:hAnsi="Times New Roman"/>
          <w:b/>
          <w:color w:val="000000" w:themeColor="text1"/>
          <w:sz w:val="20"/>
          <w:szCs w:val="20"/>
        </w:rPr>
        <w:t xml:space="preserve"> </w:t>
      </w:r>
      <w:proofErr w:type="spellStart"/>
      <w:r w:rsidR="0047526E" w:rsidRPr="000961C7">
        <w:rPr>
          <w:rFonts w:ascii="Times New Roman" w:hAnsi="Times New Roman"/>
          <w:b/>
          <w:color w:val="000000" w:themeColor="text1"/>
          <w:sz w:val="20"/>
          <w:szCs w:val="20"/>
        </w:rPr>
        <w:t>M.tech</w:t>
      </w:r>
      <w:proofErr w:type="spellEnd"/>
      <w:r w:rsidR="0047526E" w:rsidRPr="000961C7">
        <w:rPr>
          <w:rFonts w:ascii="Times New Roman" w:hAnsi="Times New Roman"/>
          <w:b/>
          <w:color w:val="000000" w:themeColor="text1"/>
          <w:sz w:val="20"/>
          <w:szCs w:val="20"/>
        </w:rPr>
        <w:t xml:space="preserve">  Computer Science </w:t>
      </w:r>
      <w:r w:rsidR="0047526E" w:rsidRPr="000961C7">
        <w:rPr>
          <w:rFonts w:ascii="Times New Roman" w:hAnsi="Times New Roman"/>
          <w:b/>
          <w:color w:val="000000" w:themeColor="text1"/>
          <w:sz w:val="20"/>
          <w:szCs w:val="20"/>
        </w:rPr>
        <w:tab/>
        <w:t xml:space="preserve">       </w:t>
      </w:r>
      <w:r w:rsidR="00217502" w:rsidRPr="000961C7">
        <w:rPr>
          <w:rFonts w:ascii="Times New Roman" w:hAnsi="Times New Roman"/>
          <w:b/>
          <w:color w:val="000000" w:themeColor="text1"/>
          <w:sz w:val="20"/>
          <w:szCs w:val="20"/>
        </w:rPr>
        <w:t xml:space="preserve"> </w:t>
      </w:r>
      <w:r w:rsidR="0047526E" w:rsidRPr="000961C7">
        <w:rPr>
          <w:rFonts w:ascii="Times New Roman" w:hAnsi="Times New Roman"/>
          <w:b/>
          <w:color w:val="000000" w:themeColor="text1"/>
          <w:sz w:val="20"/>
          <w:szCs w:val="20"/>
        </w:rPr>
        <w:t xml:space="preserve">Institute of Technology </w:t>
      </w:r>
      <w:r w:rsidR="006F7B47" w:rsidRPr="000961C7">
        <w:rPr>
          <w:rFonts w:ascii="Times New Roman" w:hAnsi="Times New Roman"/>
          <w:b/>
          <w:color w:val="000000" w:themeColor="text1"/>
          <w:sz w:val="20"/>
          <w:szCs w:val="20"/>
        </w:rPr>
        <w:t xml:space="preserve">And </w:t>
      </w:r>
      <w:r>
        <w:rPr>
          <w:rFonts w:ascii="Times New Roman" w:hAnsi="Times New Roman"/>
          <w:b/>
          <w:color w:val="000000" w:themeColor="text1"/>
          <w:sz w:val="20"/>
          <w:szCs w:val="20"/>
        </w:rPr>
        <w:t xml:space="preserve"> </w:t>
      </w:r>
      <w:r w:rsidR="006F7B47" w:rsidRPr="000961C7">
        <w:rPr>
          <w:rFonts w:ascii="Times New Roman" w:hAnsi="Times New Roman"/>
          <w:b/>
          <w:color w:val="000000" w:themeColor="text1"/>
          <w:sz w:val="20"/>
          <w:szCs w:val="20"/>
        </w:rPr>
        <w:t xml:space="preserve">Management  </w:t>
      </w:r>
      <w:r w:rsidR="006F7B47" w:rsidRPr="000961C7">
        <w:rPr>
          <w:rFonts w:ascii="Times New Roman" w:hAnsi="Times New Roman"/>
          <w:b/>
          <w:color w:val="000000" w:themeColor="text1"/>
          <w:sz w:val="20"/>
          <w:szCs w:val="20"/>
        </w:rPr>
        <w:tab/>
      </w:r>
      <w:r w:rsidR="006F7B47" w:rsidRPr="000961C7">
        <w:rPr>
          <w:rFonts w:ascii="Times New Roman" w:hAnsi="Times New Roman"/>
          <w:b/>
          <w:color w:val="000000" w:themeColor="text1"/>
          <w:sz w:val="20"/>
          <w:szCs w:val="20"/>
        </w:rPr>
        <w:tab/>
      </w:r>
      <w:r w:rsidR="00FE7181" w:rsidRPr="000961C7">
        <w:rPr>
          <w:rFonts w:ascii="Times New Roman" w:hAnsi="Times New Roman"/>
          <w:b/>
          <w:color w:val="000000" w:themeColor="text1"/>
          <w:sz w:val="20"/>
          <w:szCs w:val="20"/>
        </w:rPr>
        <w:tab/>
      </w:r>
      <w:r w:rsidR="0047526E" w:rsidRPr="000961C7">
        <w:rPr>
          <w:rFonts w:ascii="Times New Roman" w:hAnsi="Times New Roman"/>
          <w:b/>
          <w:color w:val="000000" w:themeColor="text1"/>
          <w:sz w:val="20"/>
          <w:szCs w:val="20"/>
        </w:rPr>
        <w:t>Insti</w:t>
      </w:r>
      <w:r w:rsidR="00EC219E" w:rsidRPr="000961C7">
        <w:rPr>
          <w:rFonts w:ascii="Times New Roman" w:hAnsi="Times New Roman"/>
          <w:b/>
          <w:color w:val="000000" w:themeColor="text1"/>
          <w:sz w:val="20"/>
          <w:szCs w:val="20"/>
        </w:rPr>
        <w:t>tute of Technology</w:t>
      </w:r>
      <w:r w:rsidR="006F7B47" w:rsidRPr="000961C7">
        <w:rPr>
          <w:rFonts w:ascii="Times New Roman" w:hAnsi="Times New Roman"/>
          <w:b/>
          <w:color w:val="000000" w:themeColor="text1"/>
          <w:sz w:val="20"/>
          <w:szCs w:val="20"/>
        </w:rPr>
        <w:t xml:space="preserve"> And </w:t>
      </w:r>
      <w:r w:rsidR="00FE7181" w:rsidRPr="000961C7">
        <w:rPr>
          <w:rFonts w:ascii="Times New Roman" w:hAnsi="Times New Roman"/>
          <w:b/>
          <w:color w:val="000000" w:themeColor="text1"/>
          <w:sz w:val="20"/>
          <w:szCs w:val="20"/>
        </w:rPr>
        <w:t>Management</w:t>
      </w:r>
      <w:r w:rsidR="006F7B47" w:rsidRPr="000961C7">
        <w:rPr>
          <w:rFonts w:ascii="Times New Roman" w:hAnsi="Times New Roman"/>
          <w:b/>
          <w:color w:val="000000" w:themeColor="text1"/>
          <w:sz w:val="20"/>
          <w:szCs w:val="20"/>
        </w:rPr>
        <w:t xml:space="preserve">     </w:t>
      </w:r>
      <w:r w:rsidR="00FE7181" w:rsidRPr="000961C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                          </w:t>
      </w:r>
      <w:r w:rsidR="006F7B47" w:rsidRPr="000961C7">
        <w:rPr>
          <w:rFonts w:ascii="Times New Roman" w:hAnsi="Times New Roman"/>
          <w:b/>
          <w:color w:val="000000" w:themeColor="text1"/>
          <w:sz w:val="20"/>
          <w:szCs w:val="20"/>
        </w:rPr>
        <w:t>University</w:t>
      </w:r>
      <w:r w:rsidR="0047526E" w:rsidRPr="000961C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w:t>
      </w:r>
      <w:r w:rsidR="006F7B47" w:rsidRPr="000961C7">
        <w:rPr>
          <w:rFonts w:ascii="Times New Roman" w:hAnsi="Times New Roman"/>
          <w:b/>
          <w:color w:val="000000" w:themeColor="text1"/>
          <w:sz w:val="20"/>
          <w:szCs w:val="20"/>
        </w:rPr>
        <w:tab/>
      </w:r>
      <w:r w:rsidR="0047526E" w:rsidRPr="000961C7">
        <w:rPr>
          <w:rFonts w:ascii="Times New Roman" w:hAnsi="Times New Roman"/>
          <w:b/>
          <w:color w:val="000000" w:themeColor="text1"/>
          <w:sz w:val="20"/>
          <w:szCs w:val="20"/>
        </w:rPr>
        <w:t xml:space="preserve"> </w:t>
      </w:r>
      <w:r w:rsidR="00EC219E" w:rsidRPr="000961C7">
        <w:rPr>
          <w:rFonts w:ascii="Times New Roman" w:hAnsi="Times New Roman"/>
          <w:b/>
          <w:color w:val="000000" w:themeColor="text1"/>
          <w:sz w:val="20"/>
          <w:szCs w:val="20"/>
        </w:rPr>
        <w:t xml:space="preserve">    </w:t>
      </w:r>
      <w:r w:rsidRPr="000961C7">
        <w:rPr>
          <w:rFonts w:ascii="Times New Roman" w:hAnsi="Times New Roman"/>
          <w:b/>
          <w:color w:val="000000" w:themeColor="text1"/>
          <w:sz w:val="20"/>
          <w:szCs w:val="20"/>
        </w:rPr>
        <w:t>Gurgaon</w:t>
      </w:r>
      <w:r w:rsidR="00EC219E" w:rsidRPr="000961C7">
        <w:rPr>
          <w:rFonts w:ascii="Times New Roman" w:hAnsi="Times New Roman"/>
          <w:b/>
          <w:color w:val="000000" w:themeColor="text1"/>
          <w:sz w:val="20"/>
          <w:szCs w:val="20"/>
        </w:rPr>
        <w:t xml:space="preserve">  </w:t>
      </w:r>
      <w:r w:rsidR="00953090" w:rsidRPr="000961C7">
        <w:rPr>
          <w:rFonts w:ascii="Times New Roman" w:hAnsi="Times New Roman"/>
          <w:b/>
          <w:color w:val="000000" w:themeColor="text1"/>
          <w:sz w:val="20"/>
          <w:szCs w:val="20"/>
        </w:rPr>
        <w:tab/>
      </w:r>
      <w:r>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ab/>
      </w:r>
      <w:r>
        <w:rPr>
          <w:rFonts w:ascii="Times New Roman" w:hAnsi="Times New Roman"/>
          <w:b/>
          <w:color w:val="000000" w:themeColor="text1"/>
          <w:sz w:val="20"/>
          <w:szCs w:val="20"/>
        </w:rPr>
        <w:tab/>
        <w:t xml:space="preserve">    </w:t>
      </w:r>
      <w:r>
        <w:rPr>
          <w:rFonts w:ascii="Times New Roman" w:hAnsi="Times New Roman"/>
          <w:b/>
          <w:color w:val="000000" w:themeColor="text1"/>
          <w:sz w:val="20"/>
          <w:szCs w:val="20"/>
        </w:rPr>
        <w:tab/>
      </w:r>
      <w:r>
        <w:rPr>
          <w:rFonts w:ascii="Times New Roman" w:hAnsi="Times New Roman"/>
          <w:b/>
          <w:color w:val="000000" w:themeColor="text1"/>
          <w:sz w:val="20"/>
          <w:szCs w:val="20"/>
        </w:rPr>
        <w:tab/>
      </w:r>
      <w:proofErr w:type="spellStart"/>
      <w:r>
        <w:rPr>
          <w:rFonts w:ascii="Times New Roman" w:hAnsi="Times New Roman"/>
          <w:b/>
          <w:color w:val="000000" w:themeColor="text1"/>
          <w:sz w:val="20"/>
          <w:szCs w:val="20"/>
        </w:rPr>
        <w:t>University,</w:t>
      </w:r>
      <w:r w:rsidR="00B268BC" w:rsidRPr="000961C7">
        <w:rPr>
          <w:rFonts w:ascii="Times New Roman" w:hAnsi="Times New Roman"/>
          <w:b/>
          <w:color w:val="000000" w:themeColor="text1"/>
          <w:sz w:val="20"/>
          <w:szCs w:val="20"/>
        </w:rPr>
        <w:t>Gurgaon</w:t>
      </w:r>
      <w:proofErr w:type="spellEnd"/>
      <w:r w:rsidR="00EC219E" w:rsidRPr="000961C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ab/>
      </w:r>
      <w:r>
        <w:rPr>
          <w:rFonts w:ascii="Times New Roman" w:hAnsi="Times New Roman"/>
          <w:b/>
          <w:color w:val="000000" w:themeColor="text1"/>
          <w:sz w:val="20"/>
          <w:szCs w:val="20"/>
        </w:rPr>
        <w:tab/>
      </w:r>
      <w:hyperlink r:id="rId5" w:history="1">
        <w:r w:rsidRPr="00175278">
          <w:rPr>
            <w:rStyle w:val="Hyperlink"/>
            <w:rFonts w:ascii="Times New Roman" w:hAnsi="Times New Roman"/>
            <w:b/>
            <w:sz w:val="20"/>
            <w:szCs w:val="20"/>
          </w:rPr>
          <w:t>deeptigaur@itmindia.edu</w:t>
        </w:r>
      </w:hyperlink>
      <w:r w:rsidR="00FC4E24" w:rsidRPr="000961C7">
        <w:rPr>
          <w:rFonts w:ascii="Times New Roman" w:hAnsi="Times New Roman"/>
          <w:b/>
          <w:color w:val="000000" w:themeColor="text1"/>
          <w:sz w:val="20"/>
          <w:szCs w:val="20"/>
        </w:rPr>
        <w:tab/>
      </w:r>
      <w:r>
        <w:rPr>
          <w:rFonts w:ascii="Times New Roman" w:hAnsi="Times New Roman"/>
          <w:b/>
          <w:color w:val="000000" w:themeColor="text1"/>
          <w:sz w:val="20"/>
          <w:szCs w:val="20"/>
        </w:rPr>
        <w:tab/>
      </w:r>
      <w:r>
        <w:rPr>
          <w:rFonts w:ascii="Times New Roman" w:hAnsi="Times New Roman"/>
          <w:b/>
          <w:color w:val="000000" w:themeColor="text1"/>
          <w:sz w:val="20"/>
          <w:szCs w:val="20"/>
        </w:rPr>
        <w:tab/>
      </w:r>
      <w:r>
        <w:rPr>
          <w:rFonts w:ascii="Times New Roman" w:hAnsi="Times New Roman"/>
          <w:b/>
          <w:color w:val="000000" w:themeColor="text1"/>
          <w:sz w:val="20"/>
          <w:szCs w:val="20"/>
        </w:rPr>
        <w:tab/>
      </w:r>
      <w:r w:rsidR="00FC4E24" w:rsidRPr="000961C7">
        <w:rPr>
          <w:rFonts w:ascii="Times New Roman" w:hAnsi="Times New Roman"/>
          <w:b/>
          <w:color w:val="000000" w:themeColor="text1"/>
          <w:sz w:val="20"/>
          <w:szCs w:val="20"/>
        </w:rPr>
        <w:t>ritu.cse.91@gmail.com</w:t>
      </w:r>
    </w:p>
    <w:p w:rsidR="0047526E" w:rsidRPr="000961C7" w:rsidRDefault="006F7B47" w:rsidP="00FE7181">
      <w:pPr>
        <w:jc w:val="center"/>
        <w:rPr>
          <w:rFonts w:ascii="Times New Roman" w:hAnsi="Times New Roman"/>
          <w:b/>
          <w:color w:val="000000" w:themeColor="text1"/>
          <w:sz w:val="20"/>
          <w:szCs w:val="20"/>
        </w:rPr>
        <w:sectPr w:rsidR="0047526E" w:rsidRPr="000961C7" w:rsidSect="00100377">
          <w:type w:val="continuous"/>
          <w:pgSz w:w="12240" w:h="15840"/>
          <w:pgMar w:top="907" w:right="1440" w:bottom="1440" w:left="1440" w:header="720" w:footer="720" w:gutter="0"/>
          <w:cols w:space="720"/>
          <w:docGrid w:linePitch="360"/>
        </w:sectPr>
      </w:pPr>
      <w:r w:rsidRPr="000961C7">
        <w:rPr>
          <w:rFonts w:ascii="Times New Roman" w:hAnsi="Times New Roman"/>
          <w:b/>
          <w:color w:val="000000" w:themeColor="text1"/>
          <w:sz w:val="20"/>
          <w:szCs w:val="20"/>
        </w:rPr>
        <w:t xml:space="preserve">       </w:t>
      </w:r>
      <w:r w:rsidRPr="000961C7">
        <w:rPr>
          <w:rFonts w:ascii="Times New Roman" w:hAnsi="Times New Roman"/>
          <w:b/>
          <w:color w:val="000000" w:themeColor="text1"/>
          <w:sz w:val="18"/>
          <w:szCs w:val="18"/>
        </w:rPr>
        <w:t xml:space="preserve">  </w:t>
      </w:r>
      <w:r w:rsidR="0047526E" w:rsidRPr="000961C7">
        <w:rPr>
          <w:rFonts w:ascii="Times New Roman" w:hAnsi="Times New Roman"/>
          <w:b/>
          <w:color w:val="000000" w:themeColor="text1"/>
          <w:sz w:val="18"/>
          <w:szCs w:val="18"/>
        </w:rPr>
        <w:tab/>
      </w:r>
      <w:r w:rsidR="0047526E" w:rsidRPr="000961C7">
        <w:rPr>
          <w:rFonts w:ascii="Times New Roman" w:hAnsi="Times New Roman"/>
          <w:b/>
          <w:color w:val="000000" w:themeColor="text1"/>
          <w:sz w:val="18"/>
          <w:szCs w:val="18"/>
        </w:rPr>
        <w:tab/>
      </w:r>
      <w:r w:rsidR="0047526E" w:rsidRPr="000961C7">
        <w:rPr>
          <w:rFonts w:ascii="Times New Roman" w:hAnsi="Times New Roman"/>
          <w:b/>
          <w:color w:val="000000" w:themeColor="text1"/>
          <w:sz w:val="18"/>
          <w:szCs w:val="18"/>
        </w:rPr>
        <w:tab/>
      </w:r>
      <w:r w:rsidR="00EC219E" w:rsidRPr="000961C7">
        <w:rPr>
          <w:rFonts w:ascii="Times New Roman" w:hAnsi="Times New Roman"/>
          <w:b/>
          <w:color w:val="000000" w:themeColor="text1"/>
          <w:sz w:val="18"/>
          <w:szCs w:val="18"/>
        </w:rPr>
        <w:tab/>
      </w:r>
      <w:r w:rsidRPr="000961C7">
        <w:rPr>
          <w:rFonts w:ascii="Times New Roman" w:hAnsi="Times New Roman"/>
          <w:b/>
          <w:color w:val="000000" w:themeColor="text1"/>
          <w:sz w:val="18"/>
          <w:szCs w:val="18"/>
        </w:rPr>
        <w:t xml:space="preserve">       </w:t>
      </w:r>
      <w:r w:rsidR="0047526E" w:rsidRPr="000961C7">
        <w:rPr>
          <w:rFonts w:ascii="Times New Roman" w:hAnsi="Times New Roman"/>
          <w:b/>
          <w:color w:val="000000" w:themeColor="text1"/>
          <w:sz w:val="18"/>
          <w:szCs w:val="18"/>
        </w:rPr>
        <w:tab/>
      </w:r>
      <w:r w:rsidR="0047526E" w:rsidRPr="000961C7">
        <w:rPr>
          <w:rFonts w:ascii="Times New Roman" w:hAnsi="Times New Roman"/>
          <w:b/>
          <w:color w:val="000000" w:themeColor="text1"/>
          <w:sz w:val="18"/>
          <w:szCs w:val="18"/>
        </w:rPr>
        <w:tab/>
      </w:r>
    </w:p>
    <w:p w:rsidR="0047526E" w:rsidRPr="000961C7" w:rsidRDefault="0047526E" w:rsidP="0047526E">
      <w:pPr>
        <w:rPr>
          <w:rFonts w:ascii="Times New Roman" w:hAnsi="Times New Roman"/>
          <w:b/>
          <w:color w:val="000000" w:themeColor="text1"/>
          <w:sz w:val="24"/>
          <w:szCs w:val="24"/>
        </w:rPr>
      </w:pPr>
      <w:r w:rsidRPr="000961C7">
        <w:rPr>
          <w:rFonts w:ascii="Times New Roman" w:hAnsi="Times New Roman"/>
          <w:b/>
          <w:color w:val="000000" w:themeColor="text1"/>
          <w:sz w:val="24"/>
          <w:szCs w:val="24"/>
        </w:rPr>
        <w:lastRenderedPageBreak/>
        <w:t>ABSTRACT</w:t>
      </w:r>
    </w:p>
    <w:p w:rsidR="0047526E" w:rsidRPr="000961C7" w:rsidRDefault="009318B8" w:rsidP="0047526E">
      <w:pPr>
        <w:rPr>
          <w:rFonts w:ascii="Times New Roman" w:hAnsi="Times New Roman"/>
          <w:color w:val="000000" w:themeColor="text1"/>
          <w:sz w:val="18"/>
          <w:szCs w:val="18"/>
        </w:rPr>
      </w:pPr>
      <w:r w:rsidRPr="000961C7">
        <w:rPr>
          <w:rFonts w:ascii="Times New Roman" w:hAnsi="Times New Roman"/>
          <w:color w:val="000000" w:themeColor="text1"/>
          <w:sz w:val="18"/>
          <w:szCs w:val="18"/>
        </w:rPr>
        <w:t>Big Data as the name signifies large amount of data which is increasing day by day exponentially.</w:t>
      </w:r>
      <w:r w:rsidR="00217502" w:rsidRPr="000961C7">
        <w:rPr>
          <w:rFonts w:ascii="Times New Roman" w:hAnsi="Times New Roman"/>
          <w:color w:val="000000" w:themeColor="text1"/>
          <w:sz w:val="18"/>
          <w:szCs w:val="18"/>
        </w:rPr>
        <w:t xml:space="preserve"> To process this data and manage it, lots of time and memory is needed. </w:t>
      </w:r>
      <w:r w:rsidRPr="000961C7">
        <w:rPr>
          <w:rFonts w:ascii="Times New Roman" w:hAnsi="Times New Roman"/>
          <w:color w:val="000000" w:themeColor="text1"/>
          <w:sz w:val="18"/>
          <w:szCs w:val="18"/>
        </w:rPr>
        <w:t xml:space="preserve"> </w:t>
      </w:r>
      <w:r w:rsidR="00217502" w:rsidRPr="000961C7">
        <w:rPr>
          <w:rFonts w:ascii="Times New Roman" w:hAnsi="Times New Roman"/>
          <w:color w:val="000000" w:themeColor="text1"/>
          <w:sz w:val="18"/>
          <w:szCs w:val="18"/>
        </w:rPr>
        <w:t>With the increase in memory, several issues regarding processing speed and space concerns makes it difficult to manage it alo</w:t>
      </w:r>
      <w:r w:rsidR="00FC4E24" w:rsidRPr="000961C7">
        <w:rPr>
          <w:rFonts w:ascii="Times New Roman" w:hAnsi="Times New Roman"/>
          <w:color w:val="000000" w:themeColor="text1"/>
          <w:sz w:val="18"/>
          <w:szCs w:val="18"/>
        </w:rPr>
        <w:t>ng with its presentation to make</w:t>
      </w:r>
      <w:r w:rsidR="00217502" w:rsidRPr="000961C7">
        <w:rPr>
          <w:rFonts w:ascii="Times New Roman" w:hAnsi="Times New Roman"/>
          <w:color w:val="000000" w:themeColor="text1"/>
          <w:sz w:val="18"/>
          <w:szCs w:val="18"/>
        </w:rPr>
        <w:t xml:space="preserve"> it easy to grasp things. </w:t>
      </w:r>
      <w:r w:rsidR="0047526E" w:rsidRPr="000961C7">
        <w:rPr>
          <w:rFonts w:ascii="Times New Roman" w:hAnsi="Times New Roman"/>
          <w:color w:val="000000" w:themeColor="text1"/>
          <w:sz w:val="18"/>
          <w:szCs w:val="18"/>
        </w:rPr>
        <w:t xml:space="preserve">A technique to communicate via images or diagram to present large amount of data or knowledge is termed as Visualization. This paper describes us about the different visualization methods and some of the tools associated. Visualization is essentially the way of representing Big Data in brevity such that it will be easy to learn and understand it by human in short span of time. We will be discussing about different data visual analytics. After performing visualization on data, it will be easily understood by human for learning purpose as well as understanding it to use for further work in business. Thus helps in growth and development of business as well as capital of country. </w:t>
      </w:r>
    </w:p>
    <w:p w:rsidR="00E84FE7" w:rsidRPr="000961C7" w:rsidRDefault="00E84FE7" w:rsidP="0047526E">
      <w:pPr>
        <w:rPr>
          <w:rFonts w:ascii="Times New Roman" w:hAnsi="Times New Roman"/>
          <w:b/>
          <w:color w:val="000000" w:themeColor="text1"/>
          <w:sz w:val="24"/>
          <w:szCs w:val="24"/>
        </w:rPr>
      </w:pPr>
      <w:r w:rsidRPr="000961C7">
        <w:rPr>
          <w:rFonts w:ascii="Times New Roman" w:hAnsi="Times New Roman"/>
          <w:b/>
          <w:color w:val="000000" w:themeColor="text1"/>
          <w:sz w:val="24"/>
          <w:szCs w:val="24"/>
        </w:rPr>
        <w:t>GENERAL TERMS</w:t>
      </w:r>
    </w:p>
    <w:p w:rsidR="00E84FE7" w:rsidRPr="000961C7" w:rsidRDefault="00E84FE7" w:rsidP="0047526E">
      <w:pPr>
        <w:rPr>
          <w:rFonts w:ascii="Times New Roman" w:hAnsi="Times New Roman"/>
          <w:color w:val="000000" w:themeColor="text1"/>
          <w:sz w:val="18"/>
          <w:szCs w:val="18"/>
        </w:rPr>
      </w:pPr>
      <w:r w:rsidRPr="000961C7">
        <w:rPr>
          <w:rFonts w:ascii="Times New Roman" w:hAnsi="Times New Roman"/>
          <w:color w:val="000000" w:themeColor="text1"/>
          <w:sz w:val="18"/>
          <w:szCs w:val="18"/>
        </w:rPr>
        <w:t>Big data; Visualization</w:t>
      </w:r>
      <w:r w:rsidR="00073C49" w:rsidRPr="000961C7">
        <w:rPr>
          <w:rFonts w:ascii="Times New Roman" w:hAnsi="Times New Roman"/>
          <w:color w:val="000000" w:themeColor="text1"/>
          <w:sz w:val="18"/>
          <w:szCs w:val="18"/>
        </w:rPr>
        <w:t>; Application of Visualization</w:t>
      </w:r>
    </w:p>
    <w:p w:rsidR="0047526E" w:rsidRPr="000961C7" w:rsidRDefault="0047526E" w:rsidP="0047526E">
      <w:pPr>
        <w:rPr>
          <w:rFonts w:ascii="Times New Roman" w:hAnsi="Times New Roman"/>
          <w:b/>
          <w:color w:val="000000" w:themeColor="text1"/>
          <w:sz w:val="24"/>
          <w:szCs w:val="24"/>
        </w:rPr>
      </w:pPr>
      <w:r w:rsidRPr="000961C7">
        <w:rPr>
          <w:rFonts w:ascii="Times New Roman" w:hAnsi="Times New Roman"/>
          <w:b/>
          <w:color w:val="000000" w:themeColor="text1"/>
          <w:sz w:val="24"/>
          <w:szCs w:val="24"/>
        </w:rPr>
        <w:t>INTRODUCTION</w:t>
      </w:r>
    </w:p>
    <w:p w:rsidR="00FC4E24" w:rsidRPr="000961C7" w:rsidRDefault="0047526E" w:rsidP="00FC4E24">
      <w:pPr>
        <w:rPr>
          <w:rFonts w:ascii="Times New Roman" w:hAnsi="Times New Roman"/>
          <w:color w:val="000000" w:themeColor="text1"/>
          <w:sz w:val="18"/>
          <w:szCs w:val="18"/>
        </w:rPr>
      </w:pPr>
      <w:r w:rsidRPr="000961C7">
        <w:rPr>
          <w:rFonts w:ascii="Times New Roman" w:hAnsi="Times New Roman"/>
          <w:color w:val="000000" w:themeColor="text1"/>
          <w:sz w:val="18"/>
          <w:szCs w:val="18"/>
        </w:rPr>
        <w:t xml:space="preserve">Data from any area of search like from corporate world  , web data, industries, or any other organization has rich amount of knowledge and information regarding its employees, customers ,products, policies, monthly turn over and much more. As the data is becoming </w:t>
      </w:r>
      <w:r w:rsidR="009318B8" w:rsidRPr="000961C7">
        <w:rPr>
          <w:rFonts w:ascii="Times New Roman" w:hAnsi="Times New Roman"/>
          <w:color w:val="000000" w:themeColor="text1"/>
          <w:sz w:val="18"/>
          <w:szCs w:val="18"/>
        </w:rPr>
        <w:t>vaster</w:t>
      </w:r>
      <w:r w:rsidR="00AD6DD6" w:rsidRPr="000961C7">
        <w:rPr>
          <w:rFonts w:ascii="Times New Roman" w:hAnsi="Times New Roman"/>
          <w:color w:val="000000" w:themeColor="text1"/>
          <w:sz w:val="18"/>
          <w:szCs w:val="18"/>
        </w:rPr>
        <w:t xml:space="preserve"> it has a problem of </w:t>
      </w:r>
      <w:r w:rsidRPr="000961C7">
        <w:rPr>
          <w:rFonts w:ascii="Times New Roman" w:hAnsi="Times New Roman"/>
          <w:color w:val="000000" w:themeColor="text1"/>
          <w:sz w:val="18"/>
          <w:szCs w:val="18"/>
        </w:rPr>
        <w:t>storing and data warehouse still there. Taking out value from Big Data is a big concern needs best output with less cost incurred.</w:t>
      </w:r>
      <w:r w:rsidR="00FC4E24" w:rsidRPr="000961C7">
        <w:rPr>
          <w:rFonts w:ascii="Times New Roman" w:hAnsi="Times New Roman"/>
          <w:color w:val="000000" w:themeColor="text1"/>
          <w:sz w:val="18"/>
          <w:szCs w:val="18"/>
        </w:rPr>
        <w:t xml:space="preserve"> </w:t>
      </w:r>
    </w:p>
    <w:p w:rsidR="0047526E" w:rsidRPr="000961C7" w:rsidRDefault="00FC4E24" w:rsidP="00FC4E24">
      <w:pPr>
        <w:rPr>
          <w:rFonts w:ascii="Times New Roman" w:hAnsi="Times New Roman"/>
          <w:color w:val="000000" w:themeColor="text1"/>
          <w:sz w:val="18"/>
          <w:szCs w:val="18"/>
        </w:rPr>
      </w:pPr>
      <w:proofErr w:type="gramStart"/>
      <w:r w:rsidRPr="000961C7">
        <w:rPr>
          <w:rFonts w:ascii="Times New Roman" w:hAnsi="Times New Roman"/>
          <w:color w:val="000000" w:themeColor="text1"/>
          <w:sz w:val="18"/>
          <w:szCs w:val="18"/>
        </w:rPr>
        <w:t>It’s</w:t>
      </w:r>
      <w:proofErr w:type="gramEnd"/>
      <w:r w:rsidRPr="000961C7">
        <w:rPr>
          <w:rFonts w:ascii="Times New Roman" w:hAnsi="Times New Roman"/>
          <w:color w:val="000000" w:themeColor="text1"/>
          <w:sz w:val="18"/>
          <w:szCs w:val="18"/>
        </w:rPr>
        <w:t xml:space="preserve"> importance is getting so much attention in today’s world as a latest and trending topic in just few years.</w:t>
      </w:r>
      <w:r w:rsidR="0047526E" w:rsidRPr="000961C7">
        <w:rPr>
          <w:rFonts w:ascii="Times New Roman" w:hAnsi="Times New Roman"/>
          <w:color w:val="000000" w:themeColor="text1"/>
          <w:sz w:val="18"/>
          <w:szCs w:val="18"/>
        </w:rPr>
        <w:t xml:space="preserve"> Various top companies like IBM, HP have not only started working on Big Data but also made successful growth in this field. Many Eyes is one of the examples of IBM project relating to Big Data. </w:t>
      </w:r>
    </w:p>
    <w:p w:rsidR="00FC4E24" w:rsidRPr="000961C7" w:rsidRDefault="0047526E" w:rsidP="00FC4E24">
      <w:pPr>
        <w:rPr>
          <w:rFonts w:ascii="Times New Roman" w:hAnsi="Times New Roman"/>
          <w:color w:val="000000" w:themeColor="text1"/>
          <w:sz w:val="18"/>
          <w:szCs w:val="18"/>
        </w:rPr>
      </w:pPr>
      <w:r w:rsidRPr="000961C7">
        <w:rPr>
          <w:rFonts w:ascii="Times New Roman" w:hAnsi="Times New Roman"/>
          <w:color w:val="000000" w:themeColor="text1"/>
          <w:sz w:val="18"/>
          <w:szCs w:val="18"/>
        </w:rPr>
        <w:t>As said correctly by IBM “a picture is worth millions of cells”.</w:t>
      </w:r>
      <w:r w:rsidRPr="000961C7">
        <w:rPr>
          <w:rFonts w:ascii="Times New Roman" w:hAnsi="Times New Roman"/>
          <w:color w:val="000000" w:themeColor="text1"/>
          <w:sz w:val="18"/>
          <w:szCs w:val="18"/>
        </w:rPr>
        <w:tab/>
      </w:r>
    </w:p>
    <w:p w:rsidR="0047526E" w:rsidRPr="000961C7" w:rsidRDefault="0047526E" w:rsidP="0047526E">
      <w:pPr>
        <w:rPr>
          <w:rFonts w:ascii="Times New Roman" w:hAnsi="Times New Roman"/>
          <w:color w:val="000000" w:themeColor="text1"/>
          <w:sz w:val="18"/>
          <w:szCs w:val="18"/>
        </w:rPr>
      </w:pPr>
      <w:r w:rsidRPr="000961C7">
        <w:rPr>
          <w:rFonts w:ascii="Times New Roman" w:hAnsi="Times New Roman"/>
          <w:color w:val="000000" w:themeColor="text1"/>
          <w:sz w:val="18"/>
          <w:szCs w:val="18"/>
        </w:rPr>
        <w:lastRenderedPageBreak/>
        <w:t xml:space="preserve"> In this real world of Big Data, it has become a great need to visualize the data using which thousand lines of data can be concise in the form of pictures like graphs, charts, tables etc. There are various tools that can be used to visualize the data but some are commercial and some are for public use. Commercial visualization tools are paid and provided to only those who are authorized to use it by filling their particulars on respective sites before downloading it and paying the amount related to it. And for public tools with some trial versions available, there is a need to register for it to use and then download it to run and apply visual effects on it.    </w:t>
      </w:r>
    </w:p>
    <w:p w:rsidR="0047526E" w:rsidRPr="000961C7" w:rsidRDefault="00A4576C" w:rsidP="0047526E">
      <w:pPr>
        <w:rPr>
          <w:rFonts w:ascii="Times New Roman" w:hAnsi="Times New Roman"/>
          <w:color w:val="000000" w:themeColor="text1"/>
          <w:sz w:val="18"/>
          <w:szCs w:val="18"/>
        </w:rPr>
      </w:pPr>
      <w:r w:rsidRPr="00A4576C">
        <w:rPr>
          <w:rFonts w:ascii="Times New Roman" w:hAnsi="Times New Roman"/>
          <w:noProof/>
          <w:color w:val="000000" w:themeColor="text1"/>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198pt;height:143.25pt;visibility:visible;mso-wrap-style:square">
            <v:imagedata r:id="rId6" o:title="download"/>
          </v:shape>
        </w:pict>
      </w:r>
    </w:p>
    <w:p w:rsidR="0047526E" w:rsidRPr="000961C7" w:rsidRDefault="00AD6DD6" w:rsidP="0047526E">
      <w:pPr>
        <w:rPr>
          <w:rFonts w:ascii="Times New Roman" w:hAnsi="Times New Roman"/>
          <w:b/>
          <w:color w:val="000000" w:themeColor="text1"/>
          <w:sz w:val="18"/>
          <w:szCs w:val="18"/>
        </w:rPr>
      </w:pPr>
      <w:r w:rsidRPr="000961C7">
        <w:rPr>
          <w:rFonts w:ascii="Times New Roman" w:hAnsi="Times New Roman"/>
          <w:b/>
          <w:color w:val="000000" w:themeColor="text1"/>
          <w:sz w:val="18"/>
          <w:szCs w:val="18"/>
        </w:rPr>
        <w:t xml:space="preserve">Figure 1 Visualizing Large Amount </w:t>
      </w:r>
      <w:proofErr w:type="gramStart"/>
      <w:r w:rsidRPr="000961C7">
        <w:rPr>
          <w:rFonts w:ascii="Times New Roman" w:hAnsi="Times New Roman"/>
          <w:b/>
          <w:color w:val="000000" w:themeColor="text1"/>
          <w:sz w:val="18"/>
          <w:szCs w:val="18"/>
        </w:rPr>
        <w:t>Of</w:t>
      </w:r>
      <w:proofErr w:type="gramEnd"/>
      <w:r w:rsidRPr="000961C7">
        <w:rPr>
          <w:rFonts w:ascii="Times New Roman" w:hAnsi="Times New Roman"/>
          <w:b/>
          <w:color w:val="000000" w:themeColor="text1"/>
          <w:sz w:val="18"/>
          <w:szCs w:val="18"/>
        </w:rPr>
        <w:t xml:space="preserve"> </w:t>
      </w:r>
      <w:r w:rsidR="0047526E" w:rsidRPr="000961C7">
        <w:rPr>
          <w:rFonts w:ascii="Times New Roman" w:hAnsi="Times New Roman"/>
          <w:b/>
          <w:color w:val="000000" w:themeColor="text1"/>
          <w:sz w:val="18"/>
          <w:szCs w:val="18"/>
        </w:rPr>
        <w:t xml:space="preserve">Data </w:t>
      </w:r>
    </w:p>
    <w:p w:rsidR="0047526E" w:rsidRPr="000961C7" w:rsidRDefault="0047526E" w:rsidP="0047526E">
      <w:pPr>
        <w:rPr>
          <w:rFonts w:ascii="Times New Roman" w:hAnsi="Times New Roman"/>
          <w:color w:val="000000" w:themeColor="text1"/>
          <w:sz w:val="18"/>
          <w:szCs w:val="18"/>
        </w:rPr>
      </w:pPr>
      <w:r w:rsidRPr="000961C7">
        <w:rPr>
          <w:rFonts w:ascii="Times New Roman" w:hAnsi="Times New Roman"/>
          <w:color w:val="000000" w:themeColor="text1"/>
          <w:sz w:val="18"/>
          <w:szCs w:val="18"/>
        </w:rPr>
        <w:t>The two main purpose of data visualization are Data Exploration and Communicating Information.</w:t>
      </w:r>
    </w:p>
    <w:p w:rsidR="002A15E8" w:rsidRPr="000961C7" w:rsidRDefault="008B5E50" w:rsidP="002A15E8">
      <w:pPr>
        <w:pStyle w:val="ListParagraph"/>
        <w:numPr>
          <w:ilvl w:val="0"/>
          <w:numId w:val="15"/>
        </w:numPr>
        <w:rPr>
          <w:rFonts w:ascii="Times New Roman" w:hAnsi="Times New Roman"/>
          <w:color w:val="000000" w:themeColor="text1"/>
          <w:sz w:val="18"/>
          <w:szCs w:val="18"/>
          <w:shd w:val="clear" w:color="auto" w:fill="FFFFFF"/>
        </w:rPr>
      </w:pPr>
      <w:r w:rsidRPr="000961C7">
        <w:rPr>
          <w:rFonts w:ascii="Times New Roman" w:hAnsi="Times New Roman"/>
          <w:color w:val="000000" w:themeColor="text1"/>
          <w:sz w:val="18"/>
          <w:szCs w:val="18"/>
          <w:shd w:val="clear" w:color="auto" w:fill="FFFFFF"/>
        </w:rPr>
        <w:t xml:space="preserve">To </w:t>
      </w:r>
      <w:r w:rsidR="002A15E8" w:rsidRPr="000961C7">
        <w:rPr>
          <w:rFonts w:ascii="Times New Roman" w:hAnsi="Times New Roman"/>
          <w:color w:val="000000" w:themeColor="text1"/>
          <w:sz w:val="18"/>
          <w:szCs w:val="18"/>
          <w:shd w:val="clear" w:color="auto" w:fill="FFFFFF"/>
        </w:rPr>
        <w:t>discover</w:t>
      </w:r>
      <w:r w:rsidRPr="000961C7">
        <w:rPr>
          <w:rFonts w:ascii="Times New Roman" w:hAnsi="Times New Roman"/>
          <w:color w:val="000000" w:themeColor="text1"/>
          <w:sz w:val="18"/>
          <w:szCs w:val="18"/>
          <w:shd w:val="clear" w:color="auto" w:fill="FFFFFF"/>
        </w:rPr>
        <w:t xml:space="preserve"> </w:t>
      </w:r>
      <w:r w:rsidR="002A15E8" w:rsidRPr="000961C7">
        <w:rPr>
          <w:rFonts w:ascii="Times New Roman" w:hAnsi="Times New Roman"/>
          <w:color w:val="000000" w:themeColor="text1"/>
          <w:sz w:val="18"/>
          <w:szCs w:val="18"/>
          <w:shd w:val="clear" w:color="auto" w:fill="FFFFFF"/>
        </w:rPr>
        <w:t xml:space="preserve">unpredicted relationships involving different data sets of huge databases is known as </w:t>
      </w:r>
      <w:r w:rsidR="0047526E" w:rsidRPr="000961C7">
        <w:rPr>
          <w:rFonts w:ascii="Times New Roman" w:hAnsi="Times New Roman"/>
          <w:color w:val="000000" w:themeColor="text1"/>
          <w:sz w:val="18"/>
          <w:szCs w:val="18"/>
          <w:shd w:val="clear" w:color="auto" w:fill="FFFFFF"/>
        </w:rPr>
        <w:t>Da</w:t>
      </w:r>
      <w:r w:rsidR="002A15E8" w:rsidRPr="000961C7">
        <w:rPr>
          <w:rFonts w:ascii="Times New Roman" w:hAnsi="Times New Roman"/>
          <w:color w:val="000000" w:themeColor="text1"/>
          <w:sz w:val="18"/>
          <w:szCs w:val="18"/>
          <w:shd w:val="clear" w:color="auto" w:fill="FFFFFF"/>
        </w:rPr>
        <w:t xml:space="preserve">ta Exploration </w:t>
      </w:r>
    </w:p>
    <w:p w:rsidR="002A15E8" w:rsidRPr="000961C7" w:rsidRDefault="002A15E8" w:rsidP="002A15E8">
      <w:pPr>
        <w:pStyle w:val="ListParagraph"/>
        <w:ind w:left="750"/>
        <w:rPr>
          <w:rFonts w:ascii="Times New Roman" w:hAnsi="Times New Roman"/>
          <w:color w:val="000000" w:themeColor="text1"/>
          <w:sz w:val="18"/>
          <w:szCs w:val="18"/>
          <w:shd w:val="clear" w:color="auto" w:fill="FFFFFF"/>
        </w:rPr>
      </w:pPr>
    </w:p>
    <w:p w:rsidR="0047526E" w:rsidRPr="000961C7" w:rsidRDefault="002A15E8" w:rsidP="0047526E">
      <w:pPr>
        <w:pStyle w:val="ListParagraph"/>
        <w:numPr>
          <w:ilvl w:val="0"/>
          <w:numId w:val="15"/>
        </w:numPr>
        <w:rPr>
          <w:rFonts w:ascii="Times New Roman" w:hAnsi="Times New Roman"/>
          <w:color w:val="000000" w:themeColor="text1"/>
          <w:sz w:val="18"/>
          <w:szCs w:val="18"/>
          <w:shd w:val="clear" w:color="auto" w:fill="FFFFFF"/>
        </w:rPr>
      </w:pPr>
      <w:proofErr w:type="gramStart"/>
      <w:r w:rsidRPr="000961C7">
        <w:rPr>
          <w:rFonts w:ascii="Times New Roman" w:hAnsi="Times New Roman"/>
          <w:color w:val="000000" w:themeColor="text1"/>
          <w:sz w:val="18"/>
          <w:szCs w:val="18"/>
          <w:shd w:val="clear" w:color="auto" w:fill="FFFFFF"/>
        </w:rPr>
        <w:t xml:space="preserve">After </w:t>
      </w:r>
      <w:r w:rsidR="0047526E" w:rsidRPr="000961C7">
        <w:rPr>
          <w:rFonts w:ascii="Times New Roman" w:hAnsi="Times New Roman"/>
          <w:color w:val="000000" w:themeColor="text1"/>
          <w:sz w:val="18"/>
          <w:szCs w:val="18"/>
          <w:shd w:val="clear" w:color="auto" w:fill="FFFFFF"/>
        </w:rPr>
        <w:t xml:space="preserve"> </w:t>
      </w:r>
      <w:r w:rsidRPr="000961C7">
        <w:rPr>
          <w:rFonts w:ascii="Times New Roman" w:hAnsi="Times New Roman"/>
          <w:color w:val="000000" w:themeColor="text1"/>
          <w:sz w:val="18"/>
          <w:szCs w:val="18"/>
          <w:shd w:val="clear" w:color="auto" w:fill="FFFFFF"/>
        </w:rPr>
        <w:t>discovering</w:t>
      </w:r>
      <w:proofErr w:type="gramEnd"/>
      <w:r w:rsidRPr="000961C7">
        <w:rPr>
          <w:rFonts w:ascii="Times New Roman" w:hAnsi="Times New Roman"/>
          <w:color w:val="000000" w:themeColor="text1"/>
          <w:sz w:val="18"/>
          <w:szCs w:val="18"/>
          <w:shd w:val="clear" w:color="auto" w:fill="FFFFFF"/>
        </w:rPr>
        <w:t xml:space="preserve"> </w:t>
      </w:r>
      <w:r w:rsidR="0047526E" w:rsidRPr="000961C7">
        <w:rPr>
          <w:rFonts w:ascii="Times New Roman" w:hAnsi="Times New Roman"/>
          <w:color w:val="000000" w:themeColor="text1"/>
          <w:sz w:val="18"/>
          <w:szCs w:val="18"/>
          <w:shd w:val="clear" w:color="auto" w:fill="FFFFFF"/>
        </w:rPr>
        <w:t>a relationship visualization can be used to communicate that relation to others.</w:t>
      </w:r>
      <w:r w:rsidR="0047526E" w:rsidRPr="000961C7">
        <w:rPr>
          <w:rStyle w:val="apple-converted-space"/>
          <w:rFonts w:ascii="Times New Roman" w:hAnsi="Times New Roman"/>
          <w:color w:val="000000" w:themeColor="text1"/>
          <w:sz w:val="18"/>
          <w:szCs w:val="18"/>
          <w:shd w:val="clear" w:color="auto" w:fill="FFFFFF"/>
        </w:rPr>
        <w:t> </w:t>
      </w:r>
    </w:p>
    <w:p w:rsidR="0047526E" w:rsidRPr="000961C7" w:rsidRDefault="00AD6DD6" w:rsidP="0047526E">
      <w:pPr>
        <w:pStyle w:val="Heading3"/>
        <w:shd w:val="clear" w:color="auto" w:fill="FFFFFF"/>
        <w:spacing w:before="72" w:beforeAutospacing="0" w:after="0" w:afterAutospacing="0"/>
        <w:rPr>
          <w:rStyle w:val="apple-converted-space"/>
          <w:b w:val="0"/>
          <w:color w:val="000000" w:themeColor="text1"/>
          <w:sz w:val="18"/>
          <w:szCs w:val="18"/>
          <w:shd w:val="clear" w:color="auto" w:fill="FFFFFF"/>
        </w:rPr>
      </w:pPr>
      <w:r w:rsidRPr="000961C7">
        <w:rPr>
          <w:b w:val="0"/>
          <w:color w:val="000000" w:themeColor="text1"/>
          <w:sz w:val="18"/>
          <w:szCs w:val="18"/>
          <w:shd w:val="clear" w:color="auto" w:fill="FFFFFF"/>
        </w:rPr>
        <w:t xml:space="preserve">Information is beautiful. </w:t>
      </w:r>
      <w:r w:rsidR="0047526E" w:rsidRPr="000961C7">
        <w:rPr>
          <w:b w:val="0"/>
          <w:color w:val="000000" w:themeColor="text1"/>
          <w:sz w:val="18"/>
          <w:szCs w:val="18"/>
          <w:shd w:val="clear" w:color="auto" w:fill="FFFFFF"/>
        </w:rPr>
        <w:t xml:space="preserve">The use of visual representations to </w:t>
      </w:r>
      <w:r w:rsidR="008B5E50" w:rsidRPr="000961C7">
        <w:rPr>
          <w:b w:val="0"/>
          <w:color w:val="000000" w:themeColor="text1"/>
          <w:sz w:val="18"/>
          <w:szCs w:val="18"/>
          <w:shd w:val="clear" w:color="auto" w:fill="FFFFFF"/>
        </w:rPr>
        <w:t>relocate</w:t>
      </w:r>
      <w:r w:rsidR="0047526E" w:rsidRPr="000961C7">
        <w:rPr>
          <w:b w:val="0"/>
          <w:color w:val="000000" w:themeColor="text1"/>
          <w:sz w:val="18"/>
          <w:szCs w:val="18"/>
          <w:shd w:val="clear" w:color="auto" w:fill="FFFFFF"/>
        </w:rPr>
        <w:t xml:space="preserve"> knowledge between at least two persons by using</w:t>
      </w:r>
      <w:r w:rsidR="0047526E" w:rsidRPr="000961C7">
        <w:rPr>
          <w:rStyle w:val="apple-converted-space"/>
          <w:b w:val="0"/>
          <w:color w:val="000000" w:themeColor="text1"/>
          <w:sz w:val="18"/>
          <w:szCs w:val="18"/>
          <w:shd w:val="clear" w:color="auto" w:fill="FFFFFF"/>
        </w:rPr>
        <w:t> </w:t>
      </w:r>
      <w:hyperlink r:id="rId7" w:tooltip="Computer" w:history="1">
        <w:r w:rsidR="0047526E" w:rsidRPr="000961C7">
          <w:rPr>
            <w:rStyle w:val="Hyperlink"/>
            <w:b w:val="0"/>
            <w:color w:val="000000" w:themeColor="text1"/>
            <w:sz w:val="18"/>
            <w:szCs w:val="18"/>
            <w:u w:val="none"/>
            <w:shd w:val="clear" w:color="auto" w:fill="FFFFFF"/>
          </w:rPr>
          <w:t>computer</w:t>
        </w:r>
      </w:hyperlink>
      <w:r w:rsidR="0047526E" w:rsidRPr="000961C7">
        <w:rPr>
          <w:rStyle w:val="apple-converted-space"/>
          <w:b w:val="0"/>
          <w:color w:val="000000" w:themeColor="text1"/>
          <w:sz w:val="18"/>
          <w:szCs w:val="18"/>
          <w:shd w:val="clear" w:color="auto" w:fill="FFFFFF"/>
        </w:rPr>
        <w:t> </w:t>
      </w:r>
      <w:r w:rsidR="0047526E" w:rsidRPr="000961C7">
        <w:rPr>
          <w:b w:val="0"/>
          <w:color w:val="000000" w:themeColor="text1"/>
          <w:sz w:val="18"/>
          <w:szCs w:val="18"/>
          <w:shd w:val="clear" w:color="auto" w:fill="FFFFFF"/>
        </w:rPr>
        <w:t xml:space="preserve">and </w:t>
      </w:r>
      <w:r w:rsidR="0047526E" w:rsidRPr="000961C7">
        <w:rPr>
          <w:b w:val="0"/>
          <w:color w:val="000000" w:themeColor="text1"/>
          <w:sz w:val="18"/>
          <w:szCs w:val="18"/>
        </w:rPr>
        <w:t>manually-generated graphic representations</w:t>
      </w:r>
      <w:r w:rsidR="00E84FE7" w:rsidRPr="000961C7">
        <w:rPr>
          <w:b w:val="0"/>
          <w:color w:val="000000" w:themeColor="text1"/>
          <w:sz w:val="18"/>
          <w:szCs w:val="18"/>
        </w:rPr>
        <w:t xml:space="preserve"> </w:t>
      </w:r>
      <w:r w:rsidR="0047526E" w:rsidRPr="000961C7">
        <w:rPr>
          <w:b w:val="0"/>
          <w:color w:val="000000" w:themeColor="text1"/>
          <w:sz w:val="18"/>
          <w:szCs w:val="18"/>
          <w:shd w:val="clear" w:color="auto" w:fill="FFFFFF"/>
        </w:rPr>
        <w:t>through</w:t>
      </w:r>
      <w:r w:rsidR="0047526E" w:rsidRPr="000961C7">
        <w:rPr>
          <w:rStyle w:val="apple-converted-space"/>
          <w:b w:val="0"/>
          <w:color w:val="000000" w:themeColor="text1"/>
          <w:sz w:val="18"/>
          <w:szCs w:val="18"/>
          <w:shd w:val="clear" w:color="auto" w:fill="FFFFFF"/>
        </w:rPr>
        <w:t> </w:t>
      </w:r>
      <w:hyperlink r:id="rId8" w:tooltip="Sketch (drawing)" w:history="1">
        <w:r w:rsidR="0047526E" w:rsidRPr="000961C7">
          <w:rPr>
            <w:rStyle w:val="Hyperlink"/>
            <w:b w:val="0"/>
            <w:color w:val="000000" w:themeColor="text1"/>
            <w:sz w:val="18"/>
            <w:szCs w:val="18"/>
            <w:u w:val="none"/>
            <w:shd w:val="clear" w:color="auto" w:fill="FFFFFF"/>
          </w:rPr>
          <w:t>sketches</w:t>
        </w:r>
      </w:hyperlink>
      <w:r w:rsidR="0047526E" w:rsidRPr="000961C7">
        <w:rPr>
          <w:b w:val="0"/>
          <w:color w:val="000000" w:themeColor="text1"/>
          <w:sz w:val="18"/>
          <w:szCs w:val="18"/>
          <w:shd w:val="clear" w:color="auto" w:fill="FFFFFF"/>
        </w:rPr>
        <w:t>,</w:t>
      </w:r>
      <w:r w:rsidR="0047526E" w:rsidRPr="000961C7">
        <w:rPr>
          <w:rStyle w:val="apple-converted-space"/>
          <w:b w:val="0"/>
          <w:color w:val="000000" w:themeColor="text1"/>
          <w:sz w:val="18"/>
          <w:szCs w:val="18"/>
          <w:shd w:val="clear" w:color="auto" w:fill="FFFFFF"/>
        </w:rPr>
        <w:t> </w:t>
      </w:r>
      <w:hyperlink r:id="rId9" w:tooltip="Diagram" w:history="1">
        <w:r w:rsidR="0047526E" w:rsidRPr="000961C7">
          <w:rPr>
            <w:rStyle w:val="Hyperlink"/>
            <w:b w:val="0"/>
            <w:color w:val="000000" w:themeColor="text1"/>
            <w:sz w:val="18"/>
            <w:szCs w:val="18"/>
            <w:u w:val="none"/>
            <w:shd w:val="clear" w:color="auto" w:fill="FFFFFF"/>
          </w:rPr>
          <w:t>diagrams</w:t>
        </w:r>
      </w:hyperlink>
      <w:r w:rsidR="0047526E" w:rsidRPr="000961C7">
        <w:rPr>
          <w:b w:val="0"/>
          <w:color w:val="000000" w:themeColor="text1"/>
          <w:sz w:val="18"/>
          <w:szCs w:val="18"/>
          <w:shd w:val="clear" w:color="auto" w:fill="FFFFFF"/>
        </w:rPr>
        <w:t>,</w:t>
      </w:r>
      <w:r w:rsidR="0047526E" w:rsidRPr="000961C7">
        <w:rPr>
          <w:rStyle w:val="apple-converted-space"/>
          <w:b w:val="0"/>
          <w:color w:val="000000" w:themeColor="text1"/>
          <w:sz w:val="18"/>
          <w:szCs w:val="18"/>
          <w:shd w:val="clear" w:color="auto" w:fill="FFFFFF"/>
        </w:rPr>
        <w:t> </w:t>
      </w:r>
      <w:hyperlink r:id="rId10" w:tooltip="Image" w:history="1">
        <w:r w:rsidR="0047526E" w:rsidRPr="000961C7">
          <w:rPr>
            <w:rStyle w:val="Hyperlink"/>
            <w:b w:val="0"/>
            <w:color w:val="000000" w:themeColor="text1"/>
            <w:sz w:val="18"/>
            <w:szCs w:val="18"/>
            <w:u w:val="none"/>
            <w:shd w:val="clear" w:color="auto" w:fill="FFFFFF"/>
          </w:rPr>
          <w:t>images</w:t>
        </w:r>
      </w:hyperlink>
      <w:r w:rsidR="0047526E" w:rsidRPr="000961C7">
        <w:rPr>
          <w:b w:val="0"/>
          <w:color w:val="000000" w:themeColor="text1"/>
          <w:sz w:val="18"/>
          <w:szCs w:val="18"/>
          <w:shd w:val="clear" w:color="auto" w:fill="FFFFFF"/>
        </w:rPr>
        <w:t>,</w:t>
      </w:r>
      <w:r w:rsidR="0047526E" w:rsidRPr="000961C7">
        <w:rPr>
          <w:rStyle w:val="apple-converted-space"/>
          <w:b w:val="0"/>
          <w:color w:val="000000" w:themeColor="text1"/>
          <w:sz w:val="18"/>
          <w:szCs w:val="18"/>
          <w:shd w:val="clear" w:color="auto" w:fill="FFFFFF"/>
        </w:rPr>
        <w:t> </w:t>
      </w:r>
      <w:hyperlink r:id="rId11" w:tooltip="Object (image processing)" w:history="1">
        <w:r w:rsidR="0047526E" w:rsidRPr="000961C7">
          <w:rPr>
            <w:rStyle w:val="Hyperlink"/>
            <w:b w:val="0"/>
            <w:color w:val="000000" w:themeColor="text1"/>
            <w:sz w:val="18"/>
            <w:szCs w:val="18"/>
            <w:u w:val="none"/>
            <w:shd w:val="clear" w:color="auto" w:fill="FFFFFF"/>
          </w:rPr>
          <w:t>objects</w:t>
        </w:r>
      </w:hyperlink>
      <w:r w:rsidR="0047526E" w:rsidRPr="000961C7">
        <w:rPr>
          <w:b w:val="0"/>
          <w:color w:val="000000" w:themeColor="text1"/>
          <w:sz w:val="18"/>
          <w:szCs w:val="18"/>
          <w:shd w:val="clear" w:color="auto" w:fill="FFFFFF"/>
        </w:rPr>
        <w:t>, interactive visualizations, information visualization applications, and imaginary visualizations as in</w:t>
      </w:r>
      <w:r w:rsidR="0047526E" w:rsidRPr="000961C7">
        <w:rPr>
          <w:rStyle w:val="apple-converted-space"/>
          <w:b w:val="0"/>
          <w:color w:val="000000" w:themeColor="text1"/>
          <w:sz w:val="18"/>
          <w:szCs w:val="18"/>
          <w:shd w:val="clear" w:color="auto" w:fill="FFFFFF"/>
        </w:rPr>
        <w:t> </w:t>
      </w:r>
      <w:hyperlink r:id="rId12" w:tooltip="Narrative" w:history="1">
        <w:r w:rsidR="0047526E" w:rsidRPr="000961C7">
          <w:rPr>
            <w:rStyle w:val="Hyperlink"/>
            <w:b w:val="0"/>
            <w:color w:val="000000" w:themeColor="text1"/>
            <w:sz w:val="18"/>
            <w:szCs w:val="18"/>
            <w:u w:val="none"/>
            <w:shd w:val="clear" w:color="auto" w:fill="FFFFFF"/>
          </w:rPr>
          <w:t>stories</w:t>
        </w:r>
      </w:hyperlink>
      <w:r w:rsidR="0047526E" w:rsidRPr="000961C7">
        <w:rPr>
          <w:b w:val="0"/>
          <w:sz w:val="18"/>
          <w:szCs w:val="18"/>
        </w:rPr>
        <w:t xml:space="preserve"> are of great concern</w:t>
      </w:r>
      <w:r w:rsidR="0047526E" w:rsidRPr="000961C7">
        <w:rPr>
          <w:b w:val="0"/>
          <w:color w:val="000000" w:themeColor="text1"/>
          <w:sz w:val="18"/>
          <w:szCs w:val="18"/>
          <w:shd w:val="clear" w:color="auto" w:fill="FFFFFF"/>
        </w:rPr>
        <w:t xml:space="preserve">. </w:t>
      </w:r>
      <w:r w:rsidR="0047526E" w:rsidRPr="000961C7">
        <w:rPr>
          <w:b w:val="0"/>
          <w:color w:val="000000" w:themeColor="text1"/>
          <w:sz w:val="18"/>
          <w:szCs w:val="18"/>
        </w:rPr>
        <w:t>The process to identify, analyze, store, and retrieve massive quantities of data is central to successful visualization.</w:t>
      </w:r>
    </w:p>
    <w:p w:rsidR="00876E9C" w:rsidRPr="000961C7" w:rsidRDefault="0047526E" w:rsidP="0047526E">
      <w:pPr>
        <w:rPr>
          <w:rFonts w:ascii="Times New Roman" w:hAnsi="Times New Roman"/>
          <w:color w:val="000000" w:themeColor="text1"/>
          <w:sz w:val="18"/>
          <w:szCs w:val="18"/>
        </w:rPr>
      </w:pPr>
      <w:r w:rsidRPr="000961C7">
        <w:rPr>
          <w:rFonts w:ascii="Times New Roman" w:hAnsi="Times New Roman"/>
          <w:color w:val="000000" w:themeColor="text1"/>
          <w:sz w:val="18"/>
          <w:szCs w:val="18"/>
        </w:rPr>
        <w:lastRenderedPageBreak/>
        <w:t>In this paper we will discuss the 5 applications of visualization and the tools that can be used for each type. We will also visualize data using different tools and learn how to deal with various data formats.</w:t>
      </w:r>
    </w:p>
    <w:p w:rsidR="0047526E" w:rsidRPr="000961C7" w:rsidRDefault="0047526E" w:rsidP="0047526E">
      <w:pPr>
        <w:rPr>
          <w:rFonts w:ascii="Times New Roman" w:hAnsi="Times New Roman"/>
          <w:b/>
          <w:color w:val="000000" w:themeColor="text1"/>
          <w:sz w:val="24"/>
          <w:szCs w:val="24"/>
        </w:rPr>
      </w:pPr>
      <w:r w:rsidRPr="000961C7">
        <w:rPr>
          <w:rFonts w:ascii="Times New Roman" w:hAnsi="Times New Roman"/>
          <w:b/>
          <w:color w:val="000000" w:themeColor="text1"/>
          <w:sz w:val="24"/>
          <w:szCs w:val="24"/>
        </w:rPr>
        <w:t xml:space="preserve"> II APPLICATIONS OF VISUALIZATION </w:t>
      </w:r>
    </w:p>
    <w:p w:rsidR="0047526E" w:rsidRPr="000961C7" w:rsidRDefault="0047526E" w:rsidP="0047526E">
      <w:pPr>
        <w:rPr>
          <w:rFonts w:ascii="Times New Roman" w:hAnsi="Times New Roman"/>
          <w:color w:val="000000" w:themeColor="text1"/>
          <w:sz w:val="24"/>
          <w:szCs w:val="24"/>
        </w:rPr>
      </w:pPr>
      <w:r w:rsidRPr="000961C7">
        <w:rPr>
          <w:rFonts w:ascii="Times New Roman" w:hAnsi="Times New Roman"/>
          <w:color w:val="000000" w:themeColor="text1"/>
          <w:sz w:val="18"/>
          <w:szCs w:val="18"/>
        </w:rPr>
        <w:t xml:space="preserve">In this section we will discuss different applications of </w:t>
      </w:r>
      <w:r w:rsidR="00BC2052" w:rsidRPr="000961C7">
        <w:rPr>
          <w:rFonts w:ascii="Times New Roman" w:hAnsi="Times New Roman"/>
          <w:color w:val="000000" w:themeColor="text1"/>
          <w:sz w:val="18"/>
          <w:szCs w:val="18"/>
        </w:rPr>
        <w:t>visualization:</w:t>
      </w:r>
      <w:r w:rsidRPr="000961C7">
        <w:rPr>
          <w:rFonts w:ascii="Times New Roman" w:hAnsi="Times New Roman"/>
          <w:color w:val="000000" w:themeColor="text1"/>
          <w:sz w:val="18"/>
          <w:szCs w:val="18"/>
        </w:rPr>
        <w:t>-</w:t>
      </w:r>
    </w:p>
    <w:p w:rsidR="0047526E" w:rsidRPr="000961C7" w:rsidRDefault="0047526E" w:rsidP="0047526E">
      <w:pPr>
        <w:pStyle w:val="ListParagraph"/>
        <w:numPr>
          <w:ilvl w:val="0"/>
          <w:numId w:val="2"/>
        </w:numPr>
        <w:shd w:val="clear" w:color="auto" w:fill="FFFFFF"/>
        <w:spacing w:before="72" w:after="0" w:line="240" w:lineRule="auto"/>
        <w:outlineLvl w:val="2"/>
        <w:rPr>
          <w:rFonts w:ascii="Times New Roman" w:eastAsia="Times New Roman" w:hAnsi="Times New Roman"/>
          <w:b/>
          <w:bCs/>
          <w:color w:val="000000" w:themeColor="text1"/>
          <w:sz w:val="24"/>
          <w:szCs w:val="24"/>
        </w:rPr>
      </w:pPr>
      <w:r w:rsidRPr="000961C7">
        <w:rPr>
          <w:rFonts w:ascii="Times New Roman" w:eastAsia="Times New Roman" w:hAnsi="Times New Roman"/>
          <w:b/>
          <w:bCs/>
          <w:color w:val="000000" w:themeColor="text1"/>
          <w:sz w:val="24"/>
          <w:szCs w:val="24"/>
        </w:rPr>
        <w:t>Scientific</w:t>
      </w:r>
      <w:r w:rsidRPr="000961C7">
        <w:rPr>
          <w:rFonts w:ascii="Times New Roman" w:hAnsi="Times New Roman"/>
          <w:b/>
          <w:color w:val="000000" w:themeColor="text1"/>
          <w:sz w:val="24"/>
          <w:szCs w:val="24"/>
        </w:rPr>
        <w:t xml:space="preserve"> Visualization</w:t>
      </w:r>
    </w:p>
    <w:p w:rsidR="0047526E" w:rsidRPr="000961C7" w:rsidRDefault="0047526E" w:rsidP="0047526E">
      <w:pPr>
        <w:pStyle w:val="ListParagraph"/>
        <w:shd w:val="clear" w:color="auto" w:fill="FFFFFF"/>
        <w:spacing w:before="72" w:after="0" w:line="240" w:lineRule="auto"/>
        <w:outlineLvl w:val="2"/>
        <w:rPr>
          <w:rFonts w:ascii="Times New Roman" w:eastAsia="Times New Roman" w:hAnsi="Times New Roman"/>
          <w:bCs/>
          <w:color w:val="000000" w:themeColor="text1"/>
          <w:sz w:val="18"/>
          <w:szCs w:val="18"/>
        </w:rPr>
      </w:pPr>
    </w:p>
    <w:p w:rsidR="0047526E" w:rsidRPr="000961C7" w:rsidRDefault="0047526E" w:rsidP="0047526E">
      <w:pPr>
        <w:pStyle w:val="ListParagraph"/>
        <w:numPr>
          <w:ilvl w:val="0"/>
          <w:numId w:val="3"/>
        </w:numPr>
        <w:shd w:val="clear" w:color="auto" w:fill="FFFFFF"/>
        <w:spacing w:before="72" w:after="0" w:line="240" w:lineRule="auto"/>
        <w:outlineLvl w:val="2"/>
        <w:rPr>
          <w:rFonts w:ascii="Times New Roman" w:eastAsia="Times New Roman" w:hAnsi="Times New Roman"/>
          <w:bCs/>
          <w:color w:val="000000" w:themeColor="text1"/>
          <w:sz w:val="18"/>
          <w:szCs w:val="18"/>
        </w:rPr>
      </w:pPr>
      <w:r w:rsidRPr="000961C7">
        <w:rPr>
          <w:rFonts w:ascii="Times New Roman" w:eastAsia="Times New Roman" w:hAnsi="Times New Roman"/>
          <w:bCs/>
          <w:color w:val="000000" w:themeColor="text1"/>
          <w:sz w:val="18"/>
          <w:szCs w:val="18"/>
        </w:rPr>
        <w:t>Researchers find it easy to figure out trends and understand the characteristics of large amount of datasets from their research on it. Being in the world of high technology it has also lead to visualize 3D along with 2D data sets.</w:t>
      </w:r>
    </w:p>
    <w:p w:rsidR="0047526E" w:rsidRPr="000961C7" w:rsidRDefault="0047526E" w:rsidP="0047526E">
      <w:pPr>
        <w:pStyle w:val="ListParagraph"/>
        <w:shd w:val="clear" w:color="auto" w:fill="FFFFFF"/>
        <w:spacing w:before="72" w:after="0" w:line="240" w:lineRule="auto"/>
        <w:outlineLvl w:val="2"/>
        <w:rPr>
          <w:rFonts w:ascii="Times New Roman" w:eastAsia="Times New Roman" w:hAnsi="Times New Roman"/>
          <w:bCs/>
          <w:color w:val="000000" w:themeColor="text1"/>
          <w:sz w:val="18"/>
          <w:szCs w:val="18"/>
        </w:rPr>
      </w:pPr>
    </w:p>
    <w:p w:rsidR="0047526E" w:rsidRPr="000961C7" w:rsidRDefault="0047526E" w:rsidP="0047526E">
      <w:pPr>
        <w:pStyle w:val="ListParagraph"/>
        <w:numPr>
          <w:ilvl w:val="0"/>
          <w:numId w:val="3"/>
        </w:numPr>
        <w:shd w:val="clear" w:color="auto" w:fill="FFFFFF"/>
        <w:spacing w:before="72" w:after="0" w:line="240" w:lineRule="auto"/>
        <w:outlineLvl w:val="2"/>
        <w:rPr>
          <w:rFonts w:ascii="Times New Roman" w:eastAsia="Times New Roman" w:hAnsi="Times New Roman"/>
          <w:bCs/>
          <w:color w:val="000000" w:themeColor="text1"/>
          <w:sz w:val="18"/>
          <w:szCs w:val="18"/>
        </w:rPr>
      </w:pPr>
      <w:r w:rsidRPr="000961C7">
        <w:rPr>
          <w:rFonts w:ascii="Times New Roman" w:eastAsia="Times New Roman" w:hAnsi="Times New Roman"/>
          <w:bCs/>
          <w:color w:val="000000" w:themeColor="text1"/>
          <w:sz w:val="18"/>
          <w:szCs w:val="18"/>
        </w:rPr>
        <w:t xml:space="preserve">Scientific visualization has various </w:t>
      </w:r>
      <w:r w:rsidR="00BC2052" w:rsidRPr="000961C7">
        <w:rPr>
          <w:rFonts w:ascii="Times New Roman" w:eastAsia="Times New Roman" w:hAnsi="Times New Roman"/>
          <w:bCs/>
          <w:color w:val="000000" w:themeColor="text1"/>
          <w:sz w:val="18"/>
          <w:szCs w:val="18"/>
        </w:rPr>
        <w:t>applications, natural sciences, mathematics, formal sciences,</w:t>
      </w:r>
      <w:r w:rsidRPr="000961C7">
        <w:rPr>
          <w:rFonts w:ascii="Times New Roman" w:eastAsia="Times New Roman" w:hAnsi="Times New Roman"/>
          <w:bCs/>
          <w:color w:val="000000" w:themeColor="text1"/>
          <w:sz w:val="18"/>
          <w:szCs w:val="18"/>
        </w:rPr>
        <w:t xml:space="preserve"> geography and ecology.</w:t>
      </w:r>
    </w:p>
    <w:p w:rsidR="0047526E" w:rsidRPr="000961C7" w:rsidRDefault="0047526E" w:rsidP="0047526E">
      <w:pPr>
        <w:pStyle w:val="ListParagraph"/>
        <w:shd w:val="clear" w:color="auto" w:fill="FFFFFF"/>
        <w:spacing w:before="72" w:after="0" w:line="240" w:lineRule="auto"/>
        <w:outlineLvl w:val="2"/>
        <w:rPr>
          <w:rFonts w:ascii="Times New Roman" w:eastAsia="Times New Roman" w:hAnsi="Times New Roman"/>
          <w:bCs/>
          <w:color w:val="000000" w:themeColor="text1"/>
          <w:sz w:val="18"/>
          <w:szCs w:val="18"/>
        </w:rPr>
      </w:pPr>
    </w:p>
    <w:p w:rsidR="0047526E" w:rsidRPr="000961C7" w:rsidRDefault="0047526E" w:rsidP="0047526E">
      <w:pPr>
        <w:pStyle w:val="ListParagraph"/>
        <w:numPr>
          <w:ilvl w:val="0"/>
          <w:numId w:val="3"/>
        </w:numPr>
        <w:shd w:val="clear" w:color="auto" w:fill="FFFFFF"/>
        <w:spacing w:before="72" w:after="0" w:line="240" w:lineRule="auto"/>
        <w:outlineLvl w:val="2"/>
        <w:rPr>
          <w:rFonts w:ascii="Times New Roman" w:eastAsia="Times New Roman" w:hAnsi="Times New Roman"/>
          <w:bCs/>
          <w:color w:val="000000" w:themeColor="text1"/>
          <w:sz w:val="18"/>
          <w:szCs w:val="18"/>
        </w:rPr>
      </w:pPr>
      <w:r w:rsidRPr="000961C7">
        <w:rPr>
          <w:rFonts w:ascii="Times New Roman" w:eastAsia="Times New Roman" w:hAnsi="Times New Roman"/>
          <w:bCs/>
          <w:color w:val="000000" w:themeColor="text1"/>
          <w:sz w:val="18"/>
          <w:szCs w:val="18"/>
        </w:rPr>
        <w:t xml:space="preserve">Various tools that falls into it are </w:t>
      </w:r>
      <w:r w:rsidR="00BC2052" w:rsidRPr="000961C7">
        <w:rPr>
          <w:rFonts w:ascii="Times New Roman" w:eastAsia="Times New Roman" w:hAnsi="Times New Roman"/>
          <w:bCs/>
          <w:color w:val="000000" w:themeColor="text1"/>
          <w:sz w:val="18"/>
          <w:szCs w:val="18"/>
        </w:rPr>
        <w:t>paraview, Interactive</w:t>
      </w:r>
      <w:r w:rsidRPr="000961C7">
        <w:rPr>
          <w:rFonts w:ascii="Times New Roman" w:eastAsia="Times New Roman" w:hAnsi="Times New Roman"/>
          <w:bCs/>
          <w:color w:val="000000" w:themeColor="text1"/>
          <w:sz w:val="18"/>
          <w:szCs w:val="18"/>
        </w:rPr>
        <w:t xml:space="preserve"> data </w:t>
      </w:r>
      <w:r w:rsidR="00BC2052" w:rsidRPr="000961C7">
        <w:rPr>
          <w:rFonts w:ascii="Times New Roman" w:eastAsia="Times New Roman" w:hAnsi="Times New Roman"/>
          <w:bCs/>
          <w:color w:val="000000" w:themeColor="text1"/>
          <w:sz w:val="18"/>
          <w:szCs w:val="18"/>
        </w:rPr>
        <w:t>language (</w:t>
      </w:r>
      <w:r w:rsidRPr="000961C7">
        <w:rPr>
          <w:rFonts w:ascii="Times New Roman" w:eastAsia="Times New Roman" w:hAnsi="Times New Roman"/>
          <w:bCs/>
          <w:color w:val="000000" w:themeColor="text1"/>
          <w:sz w:val="18"/>
          <w:szCs w:val="18"/>
        </w:rPr>
        <w:t>IDL),</w:t>
      </w:r>
      <w:r w:rsidR="00BC2052" w:rsidRPr="000961C7">
        <w:rPr>
          <w:rFonts w:ascii="Times New Roman" w:eastAsia="Times New Roman" w:hAnsi="Times New Roman"/>
          <w:bCs/>
          <w:color w:val="000000" w:themeColor="text1"/>
          <w:sz w:val="18"/>
          <w:szCs w:val="18"/>
        </w:rPr>
        <w:t xml:space="preserve"> </w:t>
      </w:r>
      <w:r w:rsidRPr="000961C7">
        <w:rPr>
          <w:rFonts w:ascii="Times New Roman" w:eastAsia="Times New Roman" w:hAnsi="Times New Roman"/>
          <w:bCs/>
          <w:color w:val="000000" w:themeColor="text1"/>
          <w:sz w:val="18"/>
          <w:szCs w:val="18"/>
        </w:rPr>
        <w:t>OpenGL.</w:t>
      </w:r>
    </w:p>
    <w:p w:rsidR="00CF085A" w:rsidRPr="000961C7" w:rsidRDefault="00CF085A" w:rsidP="0047526E">
      <w:pPr>
        <w:shd w:val="clear" w:color="auto" w:fill="FFFFFF"/>
        <w:spacing w:before="72" w:after="0" w:line="240" w:lineRule="auto"/>
        <w:outlineLvl w:val="2"/>
        <w:rPr>
          <w:rFonts w:ascii="Times New Roman" w:hAnsi="Times New Roman"/>
          <w:bCs/>
          <w:color w:val="000000" w:themeColor="text1"/>
          <w:sz w:val="18"/>
          <w:szCs w:val="18"/>
        </w:rPr>
      </w:pPr>
    </w:p>
    <w:p w:rsidR="0047526E" w:rsidRPr="000961C7" w:rsidRDefault="00CF085A" w:rsidP="0047526E">
      <w:pPr>
        <w:shd w:val="clear" w:color="auto" w:fill="FFFFFF"/>
        <w:spacing w:before="72" w:after="0" w:line="240" w:lineRule="auto"/>
        <w:outlineLvl w:val="2"/>
        <w:rPr>
          <w:rFonts w:ascii="Times New Roman" w:hAnsi="Times New Roman"/>
          <w:bCs/>
          <w:noProof/>
          <w:color w:val="000000" w:themeColor="text1"/>
          <w:sz w:val="18"/>
          <w:szCs w:val="18"/>
        </w:rPr>
      </w:pPr>
      <w:r w:rsidRPr="000961C7">
        <w:rPr>
          <w:rFonts w:ascii="Times New Roman" w:hAnsi="Times New Roman"/>
          <w:bCs/>
          <w:noProof/>
          <w:color w:val="000000" w:themeColor="text1"/>
          <w:sz w:val="18"/>
          <w:szCs w:val="18"/>
        </w:rPr>
        <w:t>Figure 2</w:t>
      </w:r>
      <w:r w:rsidR="0047526E" w:rsidRPr="000961C7">
        <w:rPr>
          <w:rFonts w:ascii="Times New Roman" w:hAnsi="Times New Roman"/>
          <w:bCs/>
          <w:noProof/>
          <w:color w:val="000000" w:themeColor="text1"/>
          <w:sz w:val="18"/>
          <w:szCs w:val="18"/>
        </w:rPr>
        <w:t xml:space="preserve"> depicts visualization of a box using Paraview in which different values been assigned to the box with respect to orientation,axis and different filters been applied Data Analysis, Material Analysis, Quadrature points and much more. </w:t>
      </w:r>
    </w:p>
    <w:p w:rsidR="0047526E" w:rsidRPr="000961C7" w:rsidRDefault="0047526E" w:rsidP="0047526E">
      <w:pPr>
        <w:shd w:val="clear" w:color="auto" w:fill="FFFFFF"/>
        <w:spacing w:before="72" w:after="0" w:line="240" w:lineRule="auto"/>
        <w:outlineLvl w:val="2"/>
        <w:rPr>
          <w:rFonts w:ascii="Times New Roman" w:hAnsi="Times New Roman"/>
          <w:bCs/>
          <w:color w:val="000000" w:themeColor="text1"/>
          <w:sz w:val="18"/>
          <w:szCs w:val="18"/>
        </w:rPr>
      </w:pPr>
      <w:r w:rsidRPr="000961C7">
        <w:rPr>
          <w:rFonts w:ascii="Times New Roman" w:hAnsi="Times New Roman"/>
          <w:bCs/>
          <w:noProof/>
          <w:color w:val="000000" w:themeColor="text1"/>
          <w:sz w:val="18"/>
          <w:szCs w:val="18"/>
        </w:rPr>
        <w:t xml:space="preserve">It shows 3D graphics of a box  in which a box with different dimensions along with some transitions applied on it . Its data is shown in right and below data analysis is done using histogram. </w:t>
      </w:r>
    </w:p>
    <w:p w:rsidR="0047526E" w:rsidRPr="000961C7" w:rsidRDefault="0047526E" w:rsidP="0047526E">
      <w:pPr>
        <w:shd w:val="clear" w:color="auto" w:fill="FFFFFF"/>
        <w:spacing w:before="72" w:after="0" w:line="240" w:lineRule="auto"/>
        <w:outlineLvl w:val="2"/>
        <w:rPr>
          <w:rFonts w:ascii="Times New Roman" w:hAnsi="Times New Roman"/>
          <w:bCs/>
          <w:noProof/>
          <w:color w:val="000000" w:themeColor="text1"/>
          <w:sz w:val="18"/>
          <w:szCs w:val="18"/>
        </w:rPr>
      </w:pPr>
    </w:p>
    <w:p w:rsidR="0047526E" w:rsidRPr="000961C7" w:rsidRDefault="00B943D7" w:rsidP="0047526E">
      <w:pPr>
        <w:shd w:val="clear" w:color="auto" w:fill="FFFFFF"/>
        <w:spacing w:before="72" w:after="0" w:line="240" w:lineRule="auto"/>
        <w:outlineLvl w:val="2"/>
        <w:rPr>
          <w:rFonts w:ascii="Times New Roman" w:hAnsi="Times New Roman"/>
          <w:noProof/>
          <w:color w:val="000000" w:themeColor="text1"/>
          <w:sz w:val="18"/>
          <w:szCs w:val="18"/>
        </w:rPr>
      </w:pPr>
      <w:r w:rsidRPr="00A4576C">
        <w:rPr>
          <w:rFonts w:ascii="Times New Roman" w:hAnsi="Times New Roman"/>
          <w:noProof/>
          <w:color w:val="000000" w:themeColor="text1"/>
          <w:sz w:val="18"/>
          <w:szCs w:val="18"/>
        </w:rPr>
        <w:pict>
          <v:shape id="_x0000_i1026" type="#_x0000_t75" style="width:3in;height:145.5pt;visibility:visible;mso-wrap-style:square">
            <v:imagedata r:id="rId13" o:title="Untitled"/>
          </v:shape>
        </w:pict>
      </w:r>
    </w:p>
    <w:p w:rsidR="009F42CB" w:rsidRPr="000961C7" w:rsidRDefault="009F42CB" w:rsidP="0047526E">
      <w:pPr>
        <w:shd w:val="clear" w:color="auto" w:fill="FFFFFF"/>
        <w:spacing w:before="72" w:after="0" w:line="240" w:lineRule="auto"/>
        <w:outlineLvl w:val="2"/>
        <w:rPr>
          <w:rFonts w:ascii="Times New Roman" w:hAnsi="Times New Roman"/>
          <w:b/>
          <w:bCs/>
          <w:noProof/>
          <w:color w:val="000000" w:themeColor="text1"/>
          <w:sz w:val="18"/>
          <w:szCs w:val="18"/>
        </w:rPr>
      </w:pPr>
    </w:p>
    <w:p w:rsidR="0047526E" w:rsidRPr="000961C7" w:rsidRDefault="00CF085A" w:rsidP="0047526E">
      <w:pPr>
        <w:shd w:val="clear" w:color="auto" w:fill="FFFFFF"/>
        <w:spacing w:before="72" w:after="0" w:line="240" w:lineRule="auto"/>
        <w:outlineLvl w:val="2"/>
        <w:rPr>
          <w:rFonts w:ascii="Times New Roman" w:hAnsi="Times New Roman"/>
          <w:b/>
          <w:bCs/>
          <w:noProof/>
          <w:color w:val="000000" w:themeColor="text1"/>
          <w:sz w:val="18"/>
          <w:szCs w:val="18"/>
        </w:rPr>
      </w:pPr>
      <w:r w:rsidRPr="000961C7">
        <w:rPr>
          <w:rFonts w:ascii="Times New Roman" w:hAnsi="Times New Roman"/>
          <w:b/>
          <w:bCs/>
          <w:noProof/>
          <w:color w:val="000000" w:themeColor="text1"/>
          <w:sz w:val="18"/>
          <w:szCs w:val="18"/>
        </w:rPr>
        <w:t>Figure 2</w:t>
      </w:r>
      <w:r w:rsidR="0047526E" w:rsidRPr="000961C7">
        <w:rPr>
          <w:rFonts w:ascii="Times New Roman" w:hAnsi="Times New Roman"/>
          <w:b/>
          <w:bCs/>
          <w:noProof/>
          <w:color w:val="000000" w:themeColor="text1"/>
          <w:sz w:val="18"/>
          <w:szCs w:val="18"/>
        </w:rPr>
        <w:t xml:space="preserve"> Visualization of 3D box using ParaView</w:t>
      </w:r>
    </w:p>
    <w:p w:rsidR="0047526E" w:rsidRPr="000961C7" w:rsidRDefault="0047526E" w:rsidP="0047526E">
      <w:pPr>
        <w:shd w:val="clear" w:color="auto" w:fill="FFFFFF"/>
        <w:spacing w:before="72" w:after="0" w:line="240" w:lineRule="auto"/>
        <w:outlineLvl w:val="2"/>
        <w:rPr>
          <w:rFonts w:ascii="Times New Roman" w:hAnsi="Times New Roman"/>
          <w:bCs/>
          <w:color w:val="000000" w:themeColor="text1"/>
          <w:sz w:val="18"/>
          <w:szCs w:val="18"/>
        </w:rPr>
      </w:pPr>
    </w:p>
    <w:p w:rsidR="0047526E" w:rsidRPr="000961C7" w:rsidRDefault="0047526E" w:rsidP="0047526E">
      <w:pPr>
        <w:shd w:val="clear" w:color="auto" w:fill="FFFFFF"/>
        <w:spacing w:before="72" w:after="0" w:line="240" w:lineRule="auto"/>
        <w:outlineLvl w:val="2"/>
        <w:rPr>
          <w:rFonts w:ascii="Times New Roman" w:hAnsi="Times New Roman"/>
          <w:bCs/>
          <w:color w:val="000000" w:themeColor="text1"/>
          <w:sz w:val="24"/>
          <w:szCs w:val="24"/>
        </w:rPr>
      </w:pPr>
    </w:p>
    <w:p w:rsidR="0047526E" w:rsidRPr="000961C7" w:rsidRDefault="00BC2052" w:rsidP="0047526E">
      <w:pPr>
        <w:pStyle w:val="Heading3"/>
        <w:numPr>
          <w:ilvl w:val="0"/>
          <w:numId w:val="2"/>
        </w:numPr>
        <w:shd w:val="clear" w:color="auto" w:fill="FFFFFF"/>
        <w:spacing w:before="72" w:beforeAutospacing="0" w:after="0" w:afterAutospacing="0"/>
        <w:rPr>
          <w:color w:val="000000" w:themeColor="text1"/>
          <w:sz w:val="24"/>
          <w:szCs w:val="24"/>
        </w:rPr>
      </w:pPr>
      <w:r w:rsidRPr="000961C7">
        <w:rPr>
          <w:rStyle w:val="mw-headline"/>
          <w:color w:val="000000" w:themeColor="text1"/>
          <w:sz w:val="24"/>
          <w:szCs w:val="24"/>
        </w:rPr>
        <w:t xml:space="preserve">Educational </w:t>
      </w:r>
      <w:r w:rsidRPr="000961C7">
        <w:rPr>
          <w:color w:val="000000" w:themeColor="text1"/>
          <w:sz w:val="24"/>
          <w:szCs w:val="24"/>
        </w:rPr>
        <w:t>Visualization</w:t>
      </w:r>
    </w:p>
    <w:p w:rsidR="0047526E" w:rsidRPr="000961C7" w:rsidRDefault="0047526E" w:rsidP="0047526E">
      <w:pPr>
        <w:pStyle w:val="Heading3"/>
        <w:shd w:val="clear" w:color="auto" w:fill="FFFFFF"/>
        <w:spacing w:before="72" w:beforeAutospacing="0" w:after="0" w:afterAutospacing="0"/>
        <w:rPr>
          <w:b w:val="0"/>
          <w:color w:val="000000" w:themeColor="text1"/>
          <w:sz w:val="18"/>
          <w:szCs w:val="18"/>
        </w:rPr>
      </w:pPr>
    </w:p>
    <w:p w:rsidR="0047526E" w:rsidRPr="000961C7" w:rsidRDefault="0047526E" w:rsidP="0047526E">
      <w:pPr>
        <w:pStyle w:val="Heading3"/>
        <w:numPr>
          <w:ilvl w:val="0"/>
          <w:numId w:val="6"/>
        </w:numPr>
        <w:shd w:val="clear" w:color="auto" w:fill="FFFFFF"/>
        <w:spacing w:before="72" w:beforeAutospacing="0" w:after="0" w:afterAutospacing="0"/>
        <w:rPr>
          <w:b w:val="0"/>
          <w:color w:val="000000" w:themeColor="text1"/>
          <w:sz w:val="18"/>
          <w:szCs w:val="18"/>
        </w:rPr>
      </w:pPr>
      <w:r w:rsidRPr="000961C7">
        <w:rPr>
          <w:b w:val="0"/>
          <w:color w:val="000000" w:themeColor="text1"/>
          <w:sz w:val="18"/>
          <w:szCs w:val="18"/>
        </w:rPr>
        <w:t xml:space="preserve">Visualization for educational purpose can be done by breaking down information in </w:t>
      </w:r>
      <w:r w:rsidR="008B5E50" w:rsidRPr="000961C7">
        <w:rPr>
          <w:b w:val="0"/>
          <w:color w:val="000000" w:themeColor="text1"/>
          <w:sz w:val="18"/>
          <w:szCs w:val="18"/>
        </w:rPr>
        <w:t>palatable</w:t>
      </w:r>
      <w:r w:rsidRPr="000961C7">
        <w:rPr>
          <w:b w:val="0"/>
          <w:color w:val="000000" w:themeColor="text1"/>
          <w:sz w:val="18"/>
          <w:szCs w:val="18"/>
        </w:rPr>
        <w:t xml:space="preserve"> </w:t>
      </w:r>
      <w:r w:rsidR="008B5E50" w:rsidRPr="000961C7">
        <w:rPr>
          <w:b w:val="0"/>
          <w:color w:val="000000" w:themeColor="text1"/>
          <w:sz w:val="18"/>
          <w:szCs w:val="18"/>
        </w:rPr>
        <w:t>portions</w:t>
      </w:r>
      <w:r w:rsidRPr="000961C7">
        <w:rPr>
          <w:b w:val="0"/>
          <w:color w:val="000000" w:themeColor="text1"/>
          <w:sz w:val="18"/>
          <w:szCs w:val="18"/>
        </w:rPr>
        <w:t xml:space="preserve"> and provide context around specific themes, thus </w:t>
      </w:r>
      <w:r w:rsidR="008B5E50" w:rsidRPr="000961C7">
        <w:rPr>
          <w:b w:val="0"/>
          <w:color w:val="000000" w:themeColor="text1"/>
          <w:sz w:val="18"/>
          <w:szCs w:val="18"/>
        </w:rPr>
        <w:t>serving</w:t>
      </w:r>
      <w:r w:rsidRPr="000961C7">
        <w:rPr>
          <w:b w:val="0"/>
          <w:color w:val="000000" w:themeColor="text1"/>
          <w:sz w:val="18"/>
          <w:szCs w:val="18"/>
        </w:rPr>
        <w:t xml:space="preserve"> readers </w:t>
      </w:r>
      <w:r w:rsidR="008B5E50" w:rsidRPr="000961C7">
        <w:rPr>
          <w:b w:val="0"/>
          <w:color w:val="000000" w:themeColor="text1"/>
          <w:sz w:val="18"/>
          <w:szCs w:val="18"/>
        </w:rPr>
        <w:t>value</w:t>
      </w:r>
      <w:r w:rsidRPr="000961C7">
        <w:rPr>
          <w:b w:val="0"/>
          <w:color w:val="000000" w:themeColor="text1"/>
          <w:sz w:val="18"/>
          <w:szCs w:val="18"/>
        </w:rPr>
        <w:t xml:space="preserve"> key concepts </w:t>
      </w:r>
      <w:r w:rsidR="008B5E50" w:rsidRPr="000961C7">
        <w:rPr>
          <w:b w:val="0"/>
          <w:color w:val="000000" w:themeColor="text1"/>
          <w:sz w:val="18"/>
          <w:szCs w:val="18"/>
        </w:rPr>
        <w:t>more rapidly</w:t>
      </w:r>
      <w:r w:rsidRPr="000961C7">
        <w:rPr>
          <w:b w:val="0"/>
          <w:color w:val="000000" w:themeColor="text1"/>
          <w:sz w:val="18"/>
          <w:szCs w:val="18"/>
        </w:rPr>
        <w:t>.</w:t>
      </w:r>
    </w:p>
    <w:p w:rsidR="0047526E" w:rsidRPr="000961C7" w:rsidRDefault="0047526E" w:rsidP="0047526E">
      <w:pPr>
        <w:pStyle w:val="Heading3"/>
        <w:numPr>
          <w:ilvl w:val="0"/>
          <w:numId w:val="5"/>
        </w:numPr>
        <w:shd w:val="clear" w:color="auto" w:fill="FFFFFF"/>
        <w:spacing w:before="72" w:beforeAutospacing="0" w:after="0" w:afterAutospacing="0"/>
        <w:rPr>
          <w:b w:val="0"/>
          <w:color w:val="000000" w:themeColor="text1"/>
          <w:sz w:val="18"/>
          <w:szCs w:val="18"/>
        </w:rPr>
      </w:pPr>
      <w:r w:rsidRPr="000961C7">
        <w:rPr>
          <w:b w:val="0"/>
          <w:color w:val="000000" w:themeColor="text1"/>
          <w:sz w:val="18"/>
          <w:szCs w:val="18"/>
        </w:rPr>
        <w:lastRenderedPageBreak/>
        <w:t>User can upload their own data for that it needs to be uploaded on the tool</w:t>
      </w:r>
      <w:r w:rsidR="00BC2052" w:rsidRPr="000961C7">
        <w:rPr>
          <w:b w:val="0"/>
          <w:color w:val="000000" w:themeColor="text1"/>
          <w:sz w:val="18"/>
          <w:szCs w:val="18"/>
        </w:rPr>
        <w:t xml:space="preserve"> that is required with the help of which d</w:t>
      </w:r>
      <w:r w:rsidRPr="000961C7">
        <w:rPr>
          <w:b w:val="0"/>
          <w:color w:val="000000" w:themeColor="text1"/>
          <w:sz w:val="18"/>
          <w:szCs w:val="18"/>
        </w:rPr>
        <w:t>ata model can be prepared</w:t>
      </w:r>
      <w:r w:rsidR="00BC2052" w:rsidRPr="000961C7">
        <w:rPr>
          <w:b w:val="0"/>
          <w:color w:val="000000" w:themeColor="text1"/>
          <w:sz w:val="18"/>
          <w:szCs w:val="18"/>
        </w:rPr>
        <w:t xml:space="preserve"> </w:t>
      </w:r>
      <w:r w:rsidRPr="000961C7">
        <w:rPr>
          <w:b w:val="0"/>
          <w:color w:val="000000" w:themeColor="text1"/>
          <w:sz w:val="18"/>
          <w:szCs w:val="18"/>
        </w:rPr>
        <w:t xml:space="preserve">in the form of table. This data is only the metadata consisting of core points of the data uploaded. Finally visualization is done on the basis of that metadata. </w:t>
      </w:r>
    </w:p>
    <w:p w:rsidR="0047526E" w:rsidRPr="000961C7" w:rsidRDefault="0047526E" w:rsidP="0047526E">
      <w:pPr>
        <w:pStyle w:val="Heading3"/>
        <w:numPr>
          <w:ilvl w:val="0"/>
          <w:numId w:val="5"/>
        </w:numPr>
        <w:shd w:val="clear" w:color="auto" w:fill="FFFFFF"/>
        <w:spacing w:before="72" w:beforeAutospacing="0" w:after="0" w:afterAutospacing="0"/>
        <w:rPr>
          <w:b w:val="0"/>
          <w:color w:val="000000" w:themeColor="text1"/>
          <w:sz w:val="18"/>
          <w:szCs w:val="18"/>
        </w:rPr>
      </w:pPr>
      <w:r w:rsidRPr="000961C7">
        <w:rPr>
          <w:b w:val="0"/>
          <w:color w:val="000000" w:themeColor="text1"/>
          <w:sz w:val="18"/>
          <w:szCs w:val="18"/>
        </w:rPr>
        <w:t xml:space="preserve">The various tools for educational visualization can be Many Eyes, </w:t>
      </w:r>
      <w:proofErr w:type="spellStart"/>
      <w:r w:rsidRPr="000961C7">
        <w:rPr>
          <w:b w:val="0"/>
          <w:color w:val="000000" w:themeColor="text1"/>
          <w:sz w:val="18"/>
          <w:szCs w:val="18"/>
        </w:rPr>
        <w:t>InfoGram</w:t>
      </w:r>
      <w:proofErr w:type="spellEnd"/>
      <w:r w:rsidRPr="000961C7">
        <w:rPr>
          <w:b w:val="0"/>
          <w:color w:val="000000" w:themeColor="text1"/>
          <w:sz w:val="18"/>
          <w:szCs w:val="18"/>
        </w:rPr>
        <w:t xml:space="preserve">, </w:t>
      </w:r>
      <w:proofErr w:type="spellStart"/>
      <w:r w:rsidRPr="000961C7">
        <w:rPr>
          <w:b w:val="0"/>
          <w:color w:val="000000" w:themeColor="text1"/>
          <w:sz w:val="18"/>
          <w:szCs w:val="18"/>
        </w:rPr>
        <w:t>creately</w:t>
      </w:r>
      <w:proofErr w:type="spellEnd"/>
      <w:r w:rsidRPr="000961C7">
        <w:rPr>
          <w:b w:val="0"/>
          <w:color w:val="000000" w:themeColor="text1"/>
          <w:sz w:val="18"/>
          <w:szCs w:val="18"/>
        </w:rPr>
        <w:t xml:space="preserve">, Tag </w:t>
      </w:r>
      <w:r w:rsidR="00BC2052" w:rsidRPr="000961C7">
        <w:rPr>
          <w:b w:val="0"/>
          <w:color w:val="000000" w:themeColor="text1"/>
          <w:sz w:val="18"/>
          <w:szCs w:val="18"/>
        </w:rPr>
        <w:t>Crowd and</w:t>
      </w:r>
      <w:r w:rsidRPr="000961C7">
        <w:rPr>
          <w:b w:val="0"/>
          <w:color w:val="000000" w:themeColor="text1"/>
          <w:sz w:val="18"/>
          <w:szCs w:val="18"/>
        </w:rPr>
        <w:t xml:space="preserve"> many more.  </w:t>
      </w:r>
    </w:p>
    <w:p w:rsidR="0047526E" w:rsidRPr="000961C7" w:rsidRDefault="0047526E" w:rsidP="0047526E">
      <w:pPr>
        <w:pStyle w:val="Heading3"/>
        <w:numPr>
          <w:ilvl w:val="0"/>
          <w:numId w:val="5"/>
        </w:numPr>
        <w:shd w:val="clear" w:color="auto" w:fill="FFFFFF"/>
        <w:spacing w:before="72" w:beforeAutospacing="0" w:after="0" w:afterAutospacing="0"/>
        <w:rPr>
          <w:b w:val="0"/>
          <w:color w:val="000000" w:themeColor="text1"/>
          <w:sz w:val="18"/>
          <w:szCs w:val="18"/>
        </w:rPr>
      </w:pPr>
      <w:r w:rsidRPr="000961C7">
        <w:rPr>
          <w:b w:val="0"/>
          <w:color w:val="000000" w:themeColor="text1"/>
          <w:sz w:val="18"/>
          <w:szCs w:val="18"/>
        </w:rPr>
        <w:t>Most tools are quick in use, fast to share, and easy on eye along with drag and drop facility</w:t>
      </w:r>
    </w:p>
    <w:p w:rsidR="0047526E" w:rsidRPr="000961C7" w:rsidRDefault="0047526E" w:rsidP="0047526E">
      <w:pPr>
        <w:pStyle w:val="Heading3"/>
        <w:shd w:val="clear" w:color="auto" w:fill="FFFFFF"/>
        <w:spacing w:before="72" w:beforeAutospacing="0" w:after="0" w:afterAutospacing="0"/>
        <w:ind w:left="720"/>
        <w:rPr>
          <w:b w:val="0"/>
          <w:color w:val="000000" w:themeColor="text1"/>
          <w:sz w:val="18"/>
          <w:szCs w:val="18"/>
        </w:rPr>
      </w:pPr>
    </w:p>
    <w:p w:rsidR="0047526E" w:rsidRPr="000961C7" w:rsidRDefault="008B5E50" w:rsidP="0047526E">
      <w:pPr>
        <w:pStyle w:val="Heading3"/>
        <w:shd w:val="clear" w:color="auto" w:fill="FFFFFF"/>
        <w:spacing w:before="72" w:beforeAutospacing="0" w:after="0" w:afterAutospacing="0"/>
        <w:rPr>
          <w:b w:val="0"/>
          <w:color w:val="000000" w:themeColor="text1"/>
          <w:sz w:val="18"/>
          <w:szCs w:val="18"/>
        </w:rPr>
      </w:pPr>
      <w:r w:rsidRPr="000961C7">
        <w:rPr>
          <w:b w:val="0"/>
          <w:color w:val="000000" w:themeColor="text1"/>
          <w:sz w:val="18"/>
          <w:szCs w:val="18"/>
        </w:rPr>
        <w:t xml:space="preserve"> </w:t>
      </w:r>
      <w:proofErr w:type="spellStart"/>
      <w:r w:rsidRPr="000961C7">
        <w:rPr>
          <w:b w:val="0"/>
          <w:color w:val="000000" w:themeColor="text1"/>
          <w:sz w:val="18"/>
          <w:szCs w:val="18"/>
        </w:rPr>
        <w:t>TagCrowd</w:t>
      </w:r>
      <w:proofErr w:type="spellEnd"/>
      <w:r w:rsidRPr="000961C7">
        <w:rPr>
          <w:b w:val="0"/>
          <w:color w:val="000000" w:themeColor="text1"/>
          <w:sz w:val="18"/>
          <w:szCs w:val="18"/>
        </w:rPr>
        <w:t xml:space="preserve"> is a network</w:t>
      </w:r>
      <w:r w:rsidR="0047526E" w:rsidRPr="000961C7">
        <w:rPr>
          <w:b w:val="0"/>
          <w:color w:val="000000" w:themeColor="text1"/>
          <w:sz w:val="18"/>
          <w:szCs w:val="18"/>
        </w:rPr>
        <w:t xml:space="preserve"> application for visualizing word frequencies in any </w:t>
      </w:r>
      <w:r w:rsidRPr="000961C7">
        <w:rPr>
          <w:b w:val="0"/>
          <w:color w:val="000000" w:themeColor="text1"/>
          <w:sz w:val="18"/>
          <w:szCs w:val="18"/>
        </w:rPr>
        <w:t>content</w:t>
      </w:r>
      <w:r w:rsidR="0047526E" w:rsidRPr="000961C7">
        <w:rPr>
          <w:b w:val="0"/>
          <w:color w:val="000000" w:themeColor="text1"/>
          <w:sz w:val="18"/>
          <w:szCs w:val="18"/>
        </w:rPr>
        <w:t xml:space="preserve"> by creating word cloud, text cloud or tag cloud.</w:t>
      </w:r>
    </w:p>
    <w:p w:rsidR="0047526E" w:rsidRPr="000961C7" w:rsidRDefault="0047526E" w:rsidP="0047526E">
      <w:pPr>
        <w:pStyle w:val="Heading3"/>
        <w:shd w:val="clear" w:color="auto" w:fill="FFFFFF"/>
        <w:spacing w:before="72" w:beforeAutospacing="0" w:after="0" w:afterAutospacing="0"/>
        <w:rPr>
          <w:b w:val="0"/>
          <w:color w:val="000000" w:themeColor="text1"/>
          <w:sz w:val="18"/>
          <w:szCs w:val="18"/>
        </w:rPr>
      </w:pPr>
    </w:p>
    <w:p w:rsidR="0047526E" w:rsidRPr="000961C7" w:rsidRDefault="00B943D7" w:rsidP="0047526E">
      <w:pPr>
        <w:pStyle w:val="Heading3"/>
        <w:shd w:val="clear" w:color="auto" w:fill="FFFFFF"/>
        <w:spacing w:before="72" w:beforeAutospacing="0" w:after="0" w:afterAutospacing="0"/>
        <w:rPr>
          <w:b w:val="0"/>
          <w:color w:val="000000" w:themeColor="text1"/>
          <w:sz w:val="18"/>
          <w:szCs w:val="18"/>
        </w:rPr>
      </w:pPr>
      <w:r w:rsidRPr="00A4576C">
        <w:rPr>
          <w:b w:val="0"/>
          <w:noProof/>
          <w:color w:val="000000" w:themeColor="text1"/>
          <w:sz w:val="18"/>
          <w:szCs w:val="18"/>
        </w:rPr>
        <w:pict>
          <v:shape id="Picture 3" o:spid="_x0000_i1027" type="#_x0000_t75" style="width:3in;height:111.75pt;visibility:visible;mso-wrap-style:square">
            <v:imagedata r:id="rId14" o:title="11"/>
          </v:shape>
        </w:pict>
      </w:r>
    </w:p>
    <w:p w:rsidR="0047526E" w:rsidRPr="000961C7" w:rsidRDefault="0047526E" w:rsidP="0047526E">
      <w:pPr>
        <w:pStyle w:val="Heading3"/>
        <w:shd w:val="clear" w:color="auto" w:fill="FFFFFF"/>
        <w:spacing w:before="72" w:beforeAutospacing="0" w:after="0" w:afterAutospacing="0"/>
        <w:rPr>
          <w:color w:val="000000" w:themeColor="text1"/>
          <w:sz w:val="18"/>
          <w:szCs w:val="18"/>
        </w:rPr>
      </w:pPr>
      <w:r w:rsidRPr="000961C7">
        <w:rPr>
          <w:color w:val="000000" w:themeColor="text1"/>
          <w:sz w:val="18"/>
          <w:szCs w:val="18"/>
        </w:rPr>
        <w:t>Fig</w:t>
      </w:r>
      <w:r w:rsidR="00CF085A" w:rsidRPr="000961C7">
        <w:rPr>
          <w:color w:val="000000" w:themeColor="text1"/>
          <w:sz w:val="18"/>
          <w:szCs w:val="18"/>
        </w:rPr>
        <w:t xml:space="preserve">ure 3 </w:t>
      </w:r>
      <w:proofErr w:type="spellStart"/>
      <w:r w:rsidRPr="000961C7">
        <w:rPr>
          <w:color w:val="000000" w:themeColor="text1"/>
          <w:sz w:val="18"/>
          <w:szCs w:val="18"/>
        </w:rPr>
        <w:t>TagCrowd</w:t>
      </w:r>
      <w:proofErr w:type="spellEnd"/>
      <w:r w:rsidRPr="000961C7">
        <w:rPr>
          <w:color w:val="000000" w:themeColor="text1"/>
          <w:sz w:val="18"/>
          <w:szCs w:val="18"/>
        </w:rPr>
        <w:t xml:space="preserve"> to represent visualization </w:t>
      </w:r>
    </w:p>
    <w:p w:rsidR="0047526E" w:rsidRPr="000961C7" w:rsidRDefault="0047526E" w:rsidP="0047526E">
      <w:pPr>
        <w:pStyle w:val="Heading3"/>
        <w:shd w:val="clear" w:color="auto" w:fill="FFFFFF"/>
        <w:spacing w:before="72" w:beforeAutospacing="0" w:after="0" w:afterAutospacing="0"/>
        <w:rPr>
          <w:b w:val="0"/>
          <w:color w:val="000000" w:themeColor="text1"/>
          <w:sz w:val="18"/>
          <w:szCs w:val="18"/>
        </w:rPr>
      </w:pPr>
    </w:p>
    <w:p w:rsidR="00CF085A" w:rsidRPr="000961C7" w:rsidRDefault="00CF085A" w:rsidP="0047526E">
      <w:pPr>
        <w:pStyle w:val="Heading3"/>
        <w:shd w:val="clear" w:color="auto" w:fill="FFFFFF"/>
        <w:spacing w:before="72" w:beforeAutospacing="0" w:after="0" w:afterAutospacing="0"/>
        <w:rPr>
          <w:b w:val="0"/>
          <w:color w:val="000000" w:themeColor="text1"/>
          <w:sz w:val="24"/>
          <w:szCs w:val="24"/>
        </w:rPr>
      </w:pPr>
    </w:p>
    <w:p w:rsidR="0047526E" w:rsidRPr="000961C7" w:rsidRDefault="0047526E" w:rsidP="0047526E">
      <w:pPr>
        <w:pStyle w:val="Heading3"/>
        <w:numPr>
          <w:ilvl w:val="0"/>
          <w:numId w:val="2"/>
        </w:numPr>
        <w:shd w:val="clear" w:color="auto" w:fill="FFFFFF"/>
        <w:spacing w:before="72" w:beforeAutospacing="0" w:after="0" w:afterAutospacing="0"/>
        <w:rPr>
          <w:color w:val="000000" w:themeColor="text1"/>
          <w:sz w:val="24"/>
          <w:szCs w:val="24"/>
        </w:rPr>
      </w:pPr>
      <w:proofErr w:type="spellStart"/>
      <w:r w:rsidRPr="000961C7">
        <w:rPr>
          <w:color w:val="000000" w:themeColor="text1"/>
          <w:sz w:val="24"/>
          <w:szCs w:val="24"/>
        </w:rPr>
        <w:t>Infographics</w:t>
      </w:r>
      <w:proofErr w:type="spellEnd"/>
      <w:r w:rsidRPr="000961C7">
        <w:rPr>
          <w:color w:val="000000" w:themeColor="text1"/>
          <w:sz w:val="24"/>
          <w:szCs w:val="24"/>
        </w:rPr>
        <w:t xml:space="preserve"> Visualization</w:t>
      </w:r>
    </w:p>
    <w:p w:rsidR="0047526E" w:rsidRPr="000961C7" w:rsidRDefault="0047526E" w:rsidP="0047526E">
      <w:pPr>
        <w:pStyle w:val="Heading3"/>
        <w:shd w:val="clear" w:color="auto" w:fill="FFFFFF"/>
        <w:spacing w:before="72" w:beforeAutospacing="0" w:after="0" w:afterAutospacing="0"/>
        <w:ind w:left="720"/>
        <w:rPr>
          <w:b w:val="0"/>
          <w:color w:val="000000" w:themeColor="text1"/>
          <w:sz w:val="18"/>
          <w:szCs w:val="18"/>
        </w:rPr>
      </w:pPr>
    </w:p>
    <w:p w:rsidR="0047526E" w:rsidRPr="000961C7" w:rsidRDefault="0047526E" w:rsidP="0047526E">
      <w:pPr>
        <w:pStyle w:val="ListParagraph"/>
        <w:numPr>
          <w:ilvl w:val="0"/>
          <w:numId w:val="4"/>
        </w:numPr>
        <w:rPr>
          <w:rFonts w:ascii="Times New Roman" w:hAnsi="Times New Roman"/>
          <w:color w:val="000000" w:themeColor="text1"/>
          <w:sz w:val="18"/>
          <w:szCs w:val="18"/>
        </w:rPr>
      </w:pPr>
      <w:r w:rsidRPr="000961C7">
        <w:rPr>
          <w:rFonts w:ascii="Times New Roman" w:hAnsi="Times New Roman"/>
          <w:color w:val="000000" w:themeColor="text1"/>
          <w:sz w:val="18"/>
          <w:szCs w:val="18"/>
        </w:rPr>
        <w:t>A study of visual representation of numeric or non numeric abstract data for better understanding and analyzing of data to human.</w:t>
      </w:r>
    </w:p>
    <w:p w:rsidR="0047526E" w:rsidRPr="000961C7" w:rsidRDefault="0047526E" w:rsidP="0047526E">
      <w:pPr>
        <w:pStyle w:val="ListParagraph"/>
        <w:rPr>
          <w:rFonts w:ascii="Times New Roman" w:hAnsi="Times New Roman"/>
          <w:color w:val="000000" w:themeColor="text1"/>
          <w:sz w:val="18"/>
          <w:szCs w:val="18"/>
        </w:rPr>
      </w:pPr>
    </w:p>
    <w:p w:rsidR="0047526E" w:rsidRPr="000961C7" w:rsidRDefault="0047526E" w:rsidP="0047526E">
      <w:pPr>
        <w:pStyle w:val="ListParagraph"/>
        <w:numPr>
          <w:ilvl w:val="0"/>
          <w:numId w:val="4"/>
        </w:numPr>
        <w:rPr>
          <w:rFonts w:ascii="Times New Roman" w:hAnsi="Times New Roman"/>
          <w:color w:val="000000" w:themeColor="text1"/>
          <w:sz w:val="18"/>
          <w:szCs w:val="18"/>
        </w:rPr>
      </w:pPr>
      <w:r w:rsidRPr="000961C7">
        <w:rPr>
          <w:rFonts w:ascii="Times New Roman" w:hAnsi="Times New Roman"/>
          <w:color w:val="000000" w:themeColor="text1"/>
          <w:sz w:val="18"/>
          <w:szCs w:val="18"/>
        </w:rPr>
        <w:t xml:space="preserve"> It is basically a research area for data without any c</w:t>
      </w:r>
      <w:r w:rsidRPr="000961C7">
        <w:rPr>
          <w:rFonts w:ascii="Times New Roman" w:hAnsi="Times New Roman"/>
          <w:color w:val="000000" w:themeColor="text1"/>
          <w:sz w:val="18"/>
          <w:szCs w:val="18"/>
          <w:shd w:val="clear" w:color="auto" w:fill="FFFFFF"/>
        </w:rPr>
        <w:t>orrespondences such as symbolic, tabular, networked, or textual information sources through the visualization techniques.</w:t>
      </w:r>
      <w:r w:rsidRPr="000961C7">
        <w:rPr>
          <w:rFonts w:ascii="Times New Roman" w:hAnsi="Times New Roman"/>
          <w:color w:val="000000" w:themeColor="text1"/>
          <w:sz w:val="18"/>
          <w:szCs w:val="18"/>
        </w:rPr>
        <w:t xml:space="preserve"> </w:t>
      </w:r>
    </w:p>
    <w:p w:rsidR="0047526E" w:rsidRPr="000961C7" w:rsidRDefault="0047526E" w:rsidP="0047526E">
      <w:pPr>
        <w:pStyle w:val="ListParagraph"/>
        <w:rPr>
          <w:rFonts w:ascii="Times New Roman" w:hAnsi="Times New Roman"/>
          <w:color w:val="000000" w:themeColor="text1"/>
          <w:sz w:val="18"/>
          <w:szCs w:val="18"/>
        </w:rPr>
      </w:pPr>
    </w:p>
    <w:p w:rsidR="00CF085A" w:rsidRPr="000961C7" w:rsidRDefault="0047526E" w:rsidP="00CF085A">
      <w:pPr>
        <w:pStyle w:val="ListParagraph"/>
        <w:numPr>
          <w:ilvl w:val="0"/>
          <w:numId w:val="4"/>
        </w:numPr>
        <w:rPr>
          <w:rFonts w:ascii="Times New Roman" w:hAnsi="Times New Roman"/>
          <w:color w:val="000000" w:themeColor="text1"/>
          <w:sz w:val="18"/>
          <w:szCs w:val="18"/>
        </w:rPr>
      </w:pPr>
      <w:r w:rsidRPr="000961C7">
        <w:rPr>
          <w:rFonts w:ascii="Times New Roman" w:eastAsia="Times New Roman" w:hAnsi="Times New Roman"/>
          <w:bCs/>
          <w:color w:val="000000" w:themeColor="text1"/>
          <w:sz w:val="18"/>
          <w:szCs w:val="18"/>
        </w:rPr>
        <w:t xml:space="preserve">Various tools that fall into it are Visual.ly, </w:t>
      </w:r>
      <w:proofErr w:type="spellStart"/>
      <w:r w:rsidRPr="000961C7">
        <w:rPr>
          <w:rFonts w:ascii="Times New Roman" w:eastAsia="Times New Roman" w:hAnsi="Times New Roman"/>
          <w:bCs/>
          <w:color w:val="000000" w:themeColor="text1"/>
          <w:sz w:val="18"/>
          <w:szCs w:val="18"/>
        </w:rPr>
        <w:t>Prefuse</w:t>
      </w:r>
      <w:proofErr w:type="spellEnd"/>
      <w:r w:rsidRPr="000961C7">
        <w:rPr>
          <w:rFonts w:ascii="Times New Roman" w:eastAsia="Times New Roman" w:hAnsi="Times New Roman"/>
          <w:bCs/>
          <w:color w:val="000000" w:themeColor="text1"/>
          <w:sz w:val="18"/>
          <w:szCs w:val="18"/>
        </w:rPr>
        <w:t>, D3, Timeline.js</w:t>
      </w:r>
      <w:r w:rsidR="00CF085A" w:rsidRPr="000961C7">
        <w:rPr>
          <w:rFonts w:ascii="Times New Roman" w:eastAsia="Times New Roman" w:hAnsi="Times New Roman"/>
          <w:bCs/>
          <w:color w:val="000000" w:themeColor="text1"/>
          <w:sz w:val="18"/>
          <w:szCs w:val="18"/>
        </w:rPr>
        <w:t xml:space="preserve">, </w:t>
      </w:r>
      <w:proofErr w:type="spellStart"/>
      <w:proofErr w:type="gramStart"/>
      <w:r w:rsidR="00CF085A" w:rsidRPr="000961C7">
        <w:rPr>
          <w:rFonts w:ascii="Times New Roman" w:eastAsia="Times New Roman" w:hAnsi="Times New Roman"/>
          <w:bCs/>
          <w:color w:val="000000" w:themeColor="text1"/>
          <w:sz w:val="18"/>
          <w:szCs w:val="18"/>
        </w:rPr>
        <w:t>Balsamiq</w:t>
      </w:r>
      <w:proofErr w:type="spellEnd"/>
      <w:proofErr w:type="gramEnd"/>
      <w:r w:rsidR="00CF085A" w:rsidRPr="000961C7">
        <w:rPr>
          <w:rFonts w:ascii="Times New Roman" w:eastAsia="Times New Roman" w:hAnsi="Times New Roman"/>
          <w:bCs/>
          <w:color w:val="000000" w:themeColor="text1"/>
          <w:sz w:val="18"/>
          <w:szCs w:val="18"/>
        </w:rPr>
        <w:t>.</w:t>
      </w:r>
    </w:p>
    <w:p w:rsidR="00CF085A" w:rsidRPr="000961C7" w:rsidRDefault="00CF085A" w:rsidP="00CF085A">
      <w:pPr>
        <w:pStyle w:val="ListParagraph"/>
        <w:rPr>
          <w:rFonts w:ascii="Times New Roman" w:hAnsi="Times New Roman"/>
          <w:color w:val="000000" w:themeColor="text1"/>
          <w:sz w:val="18"/>
          <w:szCs w:val="18"/>
        </w:rPr>
      </w:pPr>
    </w:p>
    <w:p w:rsidR="0047526E" w:rsidRPr="000961C7" w:rsidRDefault="00B943D7" w:rsidP="00CF085A">
      <w:pPr>
        <w:jc w:val="center"/>
        <w:rPr>
          <w:rFonts w:ascii="Times New Roman" w:hAnsi="Times New Roman"/>
          <w:color w:val="000000" w:themeColor="text1"/>
          <w:sz w:val="18"/>
          <w:szCs w:val="18"/>
        </w:rPr>
      </w:pPr>
      <w:r w:rsidRPr="00A4576C">
        <w:rPr>
          <w:rFonts w:ascii="Times New Roman" w:hAnsi="Times New Roman"/>
          <w:noProof/>
          <w:color w:val="000000" w:themeColor="text1"/>
          <w:sz w:val="18"/>
          <w:szCs w:val="18"/>
        </w:rPr>
        <w:pict>
          <v:shape id="Picture 1" o:spid="_x0000_i1028" type="#_x0000_t75" style="width:3in;height:39pt;visibility:visible;mso-wrap-style:square">
            <v:imagedata r:id="rId15" o:title=""/>
          </v:shape>
        </w:pict>
      </w:r>
    </w:p>
    <w:p w:rsidR="0047526E" w:rsidRPr="000961C7" w:rsidRDefault="00CF085A" w:rsidP="0047526E">
      <w:pPr>
        <w:pStyle w:val="ListParagraph"/>
        <w:rPr>
          <w:rFonts w:ascii="Times New Roman" w:eastAsia="Times New Roman" w:hAnsi="Times New Roman"/>
          <w:b/>
          <w:bCs/>
          <w:color w:val="000000" w:themeColor="text1"/>
          <w:sz w:val="18"/>
          <w:szCs w:val="18"/>
        </w:rPr>
      </w:pPr>
      <w:r w:rsidRPr="000961C7">
        <w:rPr>
          <w:rFonts w:ascii="Times New Roman" w:eastAsia="Times New Roman" w:hAnsi="Times New Roman"/>
          <w:b/>
          <w:bCs/>
          <w:color w:val="000000" w:themeColor="text1"/>
          <w:sz w:val="18"/>
          <w:szCs w:val="18"/>
        </w:rPr>
        <w:t xml:space="preserve">Figure 4 </w:t>
      </w:r>
      <w:proofErr w:type="spellStart"/>
      <w:r w:rsidRPr="000961C7">
        <w:rPr>
          <w:rFonts w:ascii="Times New Roman" w:eastAsia="Times New Roman" w:hAnsi="Times New Roman"/>
          <w:b/>
          <w:bCs/>
          <w:color w:val="000000" w:themeColor="text1"/>
          <w:sz w:val="18"/>
          <w:szCs w:val="18"/>
        </w:rPr>
        <w:t>Balsamiq</w:t>
      </w:r>
      <w:proofErr w:type="spellEnd"/>
      <w:r w:rsidRPr="000961C7">
        <w:rPr>
          <w:rFonts w:ascii="Times New Roman" w:eastAsia="Times New Roman" w:hAnsi="Times New Roman"/>
          <w:b/>
          <w:bCs/>
          <w:color w:val="000000" w:themeColor="text1"/>
          <w:sz w:val="18"/>
          <w:szCs w:val="18"/>
        </w:rPr>
        <w:t xml:space="preserve"> to represent data with graphics</w:t>
      </w:r>
    </w:p>
    <w:p w:rsidR="00CF085A" w:rsidRPr="000961C7" w:rsidRDefault="00CF085A" w:rsidP="0047526E">
      <w:pPr>
        <w:pStyle w:val="ListParagraph"/>
        <w:rPr>
          <w:rFonts w:ascii="Times New Roman" w:eastAsia="Times New Roman" w:hAnsi="Times New Roman"/>
          <w:bCs/>
          <w:color w:val="000000" w:themeColor="text1"/>
          <w:sz w:val="18"/>
          <w:szCs w:val="18"/>
        </w:rPr>
      </w:pPr>
    </w:p>
    <w:p w:rsidR="00CF085A" w:rsidRPr="000961C7" w:rsidRDefault="00CF085A" w:rsidP="0047526E">
      <w:pPr>
        <w:pStyle w:val="ListParagraph"/>
        <w:rPr>
          <w:rFonts w:ascii="Times New Roman" w:eastAsia="Times New Roman" w:hAnsi="Times New Roman"/>
          <w:bCs/>
          <w:color w:val="000000" w:themeColor="text1"/>
          <w:sz w:val="18"/>
          <w:szCs w:val="18"/>
        </w:rPr>
      </w:pPr>
    </w:p>
    <w:p w:rsidR="0047526E" w:rsidRPr="000961C7" w:rsidRDefault="0047526E" w:rsidP="0047526E">
      <w:pPr>
        <w:pStyle w:val="ListParagraph"/>
        <w:numPr>
          <w:ilvl w:val="0"/>
          <w:numId w:val="2"/>
        </w:numPr>
        <w:rPr>
          <w:rFonts w:ascii="Times New Roman" w:hAnsi="Times New Roman"/>
          <w:b/>
          <w:color w:val="000000" w:themeColor="text1"/>
        </w:rPr>
      </w:pPr>
      <w:r w:rsidRPr="000961C7">
        <w:rPr>
          <w:rFonts w:ascii="Times New Roman" w:eastAsia="Times New Roman" w:hAnsi="Times New Roman"/>
          <w:b/>
          <w:bCs/>
          <w:color w:val="000000" w:themeColor="text1"/>
        </w:rPr>
        <w:t>Software Visualization</w:t>
      </w:r>
    </w:p>
    <w:p w:rsidR="0047526E" w:rsidRPr="000961C7" w:rsidRDefault="0047526E" w:rsidP="00CF085A">
      <w:pPr>
        <w:pStyle w:val="Heading3"/>
        <w:numPr>
          <w:ilvl w:val="0"/>
          <w:numId w:val="4"/>
        </w:numPr>
        <w:shd w:val="clear" w:color="auto" w:fill="FFFFFF"/>
        <w:spacing w:before="72" w:beforeAutospacing="0" w:after="0" w:afterAutospacing="0"/>
        <w:rPr>
          <w:b w:val="0"/>
          <w:color w:val="000000" w:themeColor="text1"/>
          <w:sz w:val="18"/>
          <w:szCs w:val="18"/>
        </w:rPr>
      </w:pPr>
      <w:r w:rsidRPr="000961C7">
        <w:rPr>
          <w:b w:val="0"/>
          <w:color w:val="000000" w:themeColor="text1"/>
          <w:sz w:val="18"/>
          <w:szCs w:val="18"/>
        </w:rPr>
        <w:t xml:space="preserve">Software </w:t>
      </w:r>
      <w:r w:rsidR="00CF085A" w:rsidRPr="000961C7">
        <w:rPr>
          <w:b w:val="0"/>
          <w:color w:val="000000" w:themeColor="text1"/>
          <w:sz w:val="18"/>
          <w:szCs w:val="18"/>
        </w:rPr>
        <w:t xml:space="preserve">though </w:t>
      </w:r>
      <w:r w:rsidRPr="000961C7">
        <w:rPr>
          <w:b w:val="0"/>
          <w:color w:val="000000" w:themeColor="text1"/>
          <w:sz w:val="18"/>
          <w:szCs w:val="18"/>
        </w:rPr>
        <w:t xml:space="preserve">being invisible and </w:t>
      </w:r>
      <w:proofErr w:type="gramStart"/>
      <w:r w:rsidRPr="000961C7">
        <w:rPr>
          <w:b w:val="0"/>
          <w:color w:val="000000" w:themeColor="text1"/>
          <w:sz w:val="18"/>
          <w:szCs w:val="18"/>
        </w:rPr>
        <w:t>intangible</w:t>
      </w:r>
      <w:r w:rsidR="00CF085A" w:rsidRPr="000961C7">
        <w:rPr>
          <w:b w:val="0"/>
          <w:color w:val="000000" w:themeColor="text1"/>
          <w:sz w:val="18"/>
          <w:szCs w:val="18"/>
        </w:rPr>
        <w:t>,</w:t>
      </w:r>
      <w:proofErr w:type="gramEnd"/>
      <w:r w:rsidRPr="000961C7">
        <w:rPr>
          <w:b w:val="0"/>
          <w:color w:val="000000" w:themeColor="text1"/>
          <w:sz w:val="18"/>
          <w:szCs w:val="18"/>
        </w:rPr>
        <w:t xml:space="preserve"> is kept when into files can only be used due to its unknown </w:t>
      </w:r>
      <w:r w:rsidRPr="000961C7">
        <w:rPr>
          <w:b w:val="0"/>
          <w:color w:val="000000" w:themeColor="text1"/>
          <w:sz w:val="18"/>
          <w:szCs w:val="18"/>
        </w:rPr>
        <w:lastRenderedPageBreak/>
        <w:t>physical size or shape.</w:t>
      </w:r>
      <w:r w:rsidR="00CF085A" w:rsidRPr="000961C7">
        <w:rPr>
          <w:b w:val="0"/>
          <w:color w:val="000000" w:themeColor="text1"/>
          <w:sz w:val="18"/>
          <w:szCs w:val="18"/>
        </w:rPr>
        <w:t xml:space="preserve"> </w:t>
      </w:r>
      <w:r w:rsidRPr="000961C7">
        <w:rPr>
          <w:b w:val="0"/>
          <w:color w:val="000000" w:themeColor="text1"/>
          <w:sz w:val="18"/>
          <w:szCs w:val="18"/>
        </w:rPr>
        <w:t>Thus there is a need to understand software structures</w:t>
      </w:r>
      <w:r w:rsidR="00CF085A" w:rsidRPr="000961C7">
        <w:rPr>
          <w:b w:val="0"/>
          <w:color w:val="000000" w:themeColor="text1"/>
          <w:sz w:val="18"/>
          <w:szCs w:val="18"/>
        </w:rPr>
        <w:t>.</w:t>
      </w:r>
    </w:p>
    <w:p w:rsidR="0047526E" w:rsidRPr="000961C7" w:rsidRDefault="0047526E" w:rsidP="0047526E">
      <w:pPr>
        <w:pStyle w:val="Heading3"/>
        <w:numPr>
          <w:ilvl w:val="0"/>
          <w:numId w:val="4"/>
        </w:numPr>
        <w:shd w:val="clear" w:color="auto" w:fill="FFFFFF"/>
        <w:spacing w:before="72" w:beforeAutospacing="0" w:after="0" w:afterAutospacing="0"/>
        <w:rPr>
          <w:b w:val="0"/>
          <w:color w:val="000000" w:themeColor="text1"/>
          <w:sz w:val="18"/>
          <w:szCs w:val="18"/>
        </w:rPr>
      </w:pPr>
      <w:r w:rsidRPr="000961C7">
        <w:rPr>
          <w:b w:val="0"/>
          <w:color w:val="000000" w:themeColor="text1"/>
          <w:sz w:val="18"/>
          <w:szCs w:val="18"/>
          <w:shd w:val="clear" w:color="auto" w:fill="FFFFFF"/>
        </w:rPr>
        <w:t>It can be used as tool to explore and analyze software system information through the architecture of its source code or its run-time behavior and software structures using its visualization in 2D or 3D</w:t>
      </w:r>
      <w:r w:rsidR="00CF085A" w:rsidRPr="000961C7">
        <w:rPr>
          <w:b w:val="0"/>
          <w:color w:val="000000" w:themeColor="text1"/>
          <w:sz w:val="18"/>
          <w:szCs w:val="18"/>
          <w:shd w:val="clear" w:color="auto" w:fill="FFFFFF"/>
        </w:rPr>
        <w:t>.</w:t>
      </w:r>
    </w:p>
    <w:p w:rsidR="0047526E" w:rsidRPr="000961C7" w:rsidRDefault="0047526E" w:rsidP="0047526E">
      <w:pPr>
        <w:pStyle w:val="Heading3"/>
        <w:numPr>
          <w:ilvl w:val="0"/>
          <w:numId w:val="4"/>
        </w:numPr>
        <w:shd w:val="clear" w:color="auto" w:fill="FFFFFF"/>
        <w:spacing w:before="72" w:beforeAutospacing="0" w:after="0" w:afterAutospacing="0"/>
        <w:rPr>
          <w:b w:val="0"/>
          <w:color w:val="000000" w:themeColor="text1"/>
          <w:sz w:val="18"/>
          <w:szCs w:val="18"/>
        </w:rPr>
      </w:pPr>
      <w:r w:rsidRPr="000961C7">
        <w:rPr>
          <w:b w:val="0"/>
          <w:color w:val="000000" w:themeColor="text1"/>
          <w:sz w:val="18"/>
          <w:szCs w:val="18"/>
        </w:rPr>
        <w:t>Software structure can be described using Directed graphs, Run time behavior based on program or traces can reveal bugs and performance anomalies or by using graphical representation of data structures and source code can be visualized using printers only.</w:t>
      </w:r>
    </w:p>
    <w:p w:rsidR="0047526E" w:rsidRPr="000961C7" w:rsidRDefault="0047526E" w:rsidP="0047526E">
      <w:pPr>
        <w:pStyle w:val="Heading3"/>
        <w:numPr>
          <w:ilvl w:val="0"/>
          <w:numId w:val="4"/>
        </w:numPr>
        <w:shd w:val="clear" w:color="auto" w:fill="FFFFFF"/>
        <w:spacing w:before="72" w:beforeAutospacing="0" w:after="0" w:afterAutospacing="0"/>
        <w:rPr>
          <w:b w:val="0"/>
          <w:color w:val="000000" w:themeColor="text1"/>
          <w:sz w:val="18"/>
          <w:szCs w:val="18"/>
        </w:rPr>
      </w:pPr>
      <w:r w:rsidRPr="000961C7">
        <w:rPr>
          <w:b w:val="0"/>
          <w:color w:val="000000" w:themeColor="text1"/>
          <w:sz w:val="18"/>
          <w:szCs w:val="18"/>
        </w:rPr>
        <w:t xml:space="preserve">Various tools that falls into it are Google chart tools, </w:t>
      </w:r>
      <w:r w:rsidR="00BC2052" w:rsidRPr="000961C7">
        <w:rPr>
          <w:b w:val="0"/>
          <w:color w:val="000000" w:themeColor="text1"/>
          <w:sz w:val="18"/>
          <w:szCs w:val="18"/>
        </w:rPr>
        <w:t>GraphViz, Flare</w:t>
      </w:r>
    </w:p>
    <w:p w:rsidR="0047526E" w:rsidRPr="000961C7" w:rsidRDefault="0047526E" w:rsidP="0047526E">
      <w:pPr>
        <w:pStyle w:val="Heading3"/>
        <w:numPr>
          <w:ilvl w:val="0"/>
          <w:numId w:val="4"/>
        </w:numPr>
        <w:shd w:val="clear" w:color="auto" w:fill="FFFFFF"/>
        <w:spacing w:before="72" w:beforeAutospacing="0" w:after="0" w:afterAutospacing="0"/>
        <w:rPr>
          <w:b w:val="0"/>
          <w:color w:val="000000" w:themeColor="text1"/>
          <w:sz w:val="18"/>
          <w:szCs w:val="18"/>
        </w:rPr>
      </w:pPr>
      <w:r w:rsidRPr="000961C7">
        <w:rPr>
          <w:b w:val="0"/>
          <w:color w:val="000000" w:themeColor="text1"/>
          <w:sz w:val="18"/>
          <w:szCs w:val="18"/>
        </w:rPr>
        <w:t xml:space="preserve">Some of these tools like Google Chart tools </w:t>
      </w:r>
      <w:r w:rsidR="00BC2052" w:rsidRPr="000961C7">
        <w:rPr>
          <w:b w:val="0"/>
          <w:color w:val="000000" w:themeColor="text1"/>
          <w:sz w:val="18"/>
          <w:szCs w:val="18"/>
        </w:rPr>
        <w:t>use</w:t>
      </w:r>
      <w:r w:rsidRPr="000961C7">
        <w:rPr>
          <w:b w:val="0"/>
          <w:color w:val="000000" w:themeColor="text1"/>
          <w:sz w:val="18"/>
          <w:szCs w:val="18"/>
        </w:rPr>
        <w:t xml:space="preserve"> HTML5/SVG codes to develop charts of different types like </w:t>
      </w:r>
      <w:r w:rsidR="00BC2052" w:rsidRPr="000961C7">
        <w:rPr>
          <w:b w:val="0"/>
          <w:color w:val="000000" w:themeColor="text1"/>
          <w:sz w:val="18"/>
          <w:szCs w:val="18"/>
        </w:rPr>
        <w:t>line, area, bubble, calendar</w:t>
      </w:r>
      <w:r w:rsidRPr="000961C7">
        <w:rPr>
          <w:b w:val="0"/>
          <w:color w:val="000000" w:themeColor="text1"/>
          <w:sz w:val="18"/>
          <w:szCs w:val="18"/>
        </w:rPr>
        <w:t xml:space="preserve"> charts and many more.</w:t>
      </w:r>
    </w:p>
    <w:p w:rsidR="0047526E" w:rsidRPr="000961C7" w:rsidRDefault="0047526E" w:rsidP="0047526E">
      <w:pPr>
        <w:pStyle w:val="Heading3"/>
        <w:shd w:val="clear" w:color="auto" w:fill="FFFFFF"/>
        <w:spacing w:before="72" w:beforeAutospacing="0" w:after="0" w:afterAutospacing="0"/>
        <w:rPr>
          <w:b w:val="0"/>
          <w:color w:val="000000" w:themeColor="text1"/>
          <w:sz w:val="18"/>
          <w:szCs w:val="18"/>
        </w:rPr>
      </w:pPr>
    </w:p>
    <w:p w:rsidR="0047526E" w:rsidRPr="000961C7" w:rsidRDefault="0047526E" w:rsidP="0047526E">
      <w:pPr>
        <w:pStyle w:val="Heading3"/>
        <w:shd w:val="clear" w:color="auto" w:fill="FFFFFF"/>
        <w:spacing w:before="72" w:beforeAutospacing="0" w:after="0" w:afterAutospacing="0"/>
        <w:rPr>
          <w:b w:val="0"/>
          <w:color w:val="000000" w:themeColor="text1"/>
          <w:sz w:val="18"/>
          <w:szCs w:val="18"/>
        </w:rPr>
      </w:pPr>
      <w:r w:rsidRPr="000961C7">
        <w:rPr>
          <w:b w:val="0"/>
          <w:color w:val="000000" w:themeColor="text1"/>
          <w:sz w:val="18"/>
          <w:szCs w:val="18"/>
        </w:rPr>
        <w:t xml:space="preserve">Figure </w:t>
      </w:r>
      <w:r w:rsidR="00CF085A" w:rsidRPr="000961C7">
        <w:rPr>
          <w:b w:val="0"/>
          <w:color w:val="000000" w:themeColor="text1"/>
          <w:sz w:val="18"/>
          <w:szCs w:val="18"/>
        </w:rPr>
        <w:t>5</w:t>
      </w:r>
      <w:r w:rsidRPr="000961C7">
        <w:rPr>
          <w:b w:val="0"/>
          <w:color w:val="000000" w:themeColor="text1"/>
          <w:sz w:val="18"/>
          <w:szCs w:val="18"/>
        </w:rPr>
        <w:t xml:space="preserve"> depicts visualization using Google Chart tool showing correlation between different countries with respect to life expectancy, fertility rate of some countries in year 2010 by coding it online and getting its result in the form of chart.</w:t>
      </w:r>
    </w:p>
    <w:p w:rsidR="0047526E" w:rsidRPr="000961C7" w:rsidRDefault="0047526E" w:rsidP="0047526E">
      <w:pPr>
        <w:pStyle w:val="Heading3"/>
        <w:shd w:val="clear" w:color="auto" w:fill="FFFFFF"/>
        <w:spacing w:before="72" w:beforeAutospacing="0" w:after="0" w:afterAutospacing="0"/>
        <w:ind w:left="720"/>
        <w:rPr>
          <w:b w:val="0"/>
          <w:color w:val="000000" w:themeColor="text1"/>
          <w:sz w:val="18"/>
          <w:szCs w:val="18"/>
        </w:rPr>
      </w:pPr>
    </w:p>
    <w:p w:rsidR="0047526E" w:rsidRPr="000961C7" w:rsidRDefault="0047526E" w:rsidP="0047526E">
      <w:pPr>
        <w:pStyle w:val="Heading3"/>
        <w:shd w:val="clear" w:color="auto" w:fill="FFFFFF"/>
        <w:spacing w:before="72" w:beforeAutospacing="0" w:after="0" w:afterAutospacing="0"/>
        <w:ind w:left="720"/>
        <w:rPr>
          <w:b w:val="0"/>
          <w:color w:val="000000" w:themeColor="text1"/>
          <w:sz w:val="18"/>
          <w:szCs w:val="18"/>
        </w:rPr>
      </w:pPr>
    </w:p>
    <w:p w:rsidR="0047526E" w:rsidRPr="000961C7" w:rsidRDefault="00B943D7" w:rsidP="0047526E">
      <w:pPr>
        <w:pStyle w:val="Heading3"/>
        <w:shd w:val="clear" w:color="auto" w:fill="FFFFFF"/>
        <w:spacing w:before="72" w:beforeAutospacing="0" w:after="0" w:afterAutospacing="0"/>
        <w:rPr>
          <w:b w:val="0"/>
          <w:color w:val="000000" w:themeColor="text1"/>
          <w:sz w:val="18"/>
          <w:szCs w:val="18"/>
        </w:rPr>
      </w:pPr>
      <w:r w:rsidRPr="00A4576C">
        <w:rPr>
          <w:b w:val="0"/>
          <w:noProof/>
          <w:color w:val="000000" w:themeColor="text1"/>
          <w:sz w:val="18"/>
          <w:szCs w:val="18"/>
        </w:rPr>
        <w:pict>
          <v:shape id="Picture 24" o:spid="_x0000_i1029" type="#_x0000_t75" style="width:215.25pt;height:224.25pt;visibility:visible;mso-wrap-style:square">
            <v:imagedata r:id="rId16" o:title=""/>
          </v:shape>
        </w:pict>
      </w:r>
    </w:p>
    <w:p w:rsidR="0047526E" w:rsidRPr="000961C7" w:rsidRDefault="0047526E" w:rsidP="0047526E">
      <w:pPr>
        <w:rPr>
          <w:rFonts w:ascii="Times New Roman" w:hAnsi="Times New Roman"/>
          <w:color w:val="000000" w:themeColor="text1"/>
          <w:sz w:val="18"/>
          <w:szCs w:val="18"/>
        </w:rPr>
      </w:pPr>
    </w:p>
    <w:p w:rsidR="0047526E" w:rsidRPr="000961C7" w:rsidRDefault="00B943D7" w:rsidP="0047526E">
      <w:pPr>
        <w:rPr>
          <w:rFonts w:ascii="Times New Roman" w:hAnsi="Times New Roman"/>
          <w:color w:val="000000" w:themeColor="text1"/>
          <w:sz w:val="18"/>
          <w:szCs w:val="18"/>
        </w:rPr>
      </w:pPr>
      <w:r w:rsidRPr="00A4576C">
        <w:rPr>
          <w:rFonts w:ascii="Times New Roman" w:hAnsi="Times New Roman"/>
          <w:noProof/>
          <w:color w:val="000000" w:themeColor="text1"/>
          <w:sz w:val="18"/>
          <w:szCs w:val="18"/>
        </w:rPr>
        <w:pict>
          <v:shape id="Picture 25" o:spid="_x0000_i1030" type="#_x0000_t75" style="width:102pt;height:64.5pt;visibility:visible;mso-wrap-style:square">
            <v:imagedata r:id="rId17" o:title=""/>
          </v:shape>
        </w:pict>
      </w:r>
    </w:p>
    <w:p w:rsidR="0047526E" w:rsidRPr="000961C7" w:rsidRDefault="00CF085A" w:rsidP="0047526E">
      <w:pPr>
        <w:rPr>
          <w:rFonts w:ascii="Times New Roman" w:hAnsi="Times New Roman"/>
          <w:b/>
          <w:color w:val="000000" w:themeColor="text1"/>
          <w:sz w:val="18"/>
          <w:szCs w:val="18"/>
        </w:rPr>
      </w:pPr>
      <w:r w:rsidRPr="000961C7">
        <w:rPr>
          <w:rFonts w:ascii="Times New Roman" w:hAnsi="Times New Roman"/>
          <w:b/>
          <w:color w:val="000000" w:themeColor="text1"/>
          <w:sz w:val="18"/>
          <w:szCs w:val="18"/>
        </w:rPr>
        <w:t>Figure 5</w:t>
      </w:r>
      <w:r w:rsidR="0047526E" w:rsidRPr="000961C7">
        <w:rPr>
          <w:rFonts w:ascii="Times New Roman" w:hAnsi="Times New Roman"/>
          <w:b/>
          <w:color w:val="000000" w:themeColor="text1"/>
          <w:sz w:val="18"/>
          <w:szCs w:val="18"/>
        </w:rPr>
        <w:t xml:space="preserve"> Correlation between Life Expectancy, Fertility Rate of some </w:t>
      </w:r>
      <w:r w:rsidRPr="000961C7">
        <w:rPr>
          <w:rFonts w:ascii="Times New Roman" w:hAnsi="Times New Roman"/>
          <w:b/>
          <w:color w:val="000000" w:themeColor="text1"/>
          <w:sz w:val="18"/>
          <w:szCs w:val="18"/>
        </w:rPr>
        <w:t>countries (</w:t>
      </w:r>
      <w:r w:rsidR="0047526E" w:rsidRPr="000961C7">
        <w:rPr>
          <w:rFonts w:ascii="Times New Roman" w:hAnsi="Times New Roman"/>
          <w:b/>
          <w:color w:val="000000" w:themeColor="text1"/>
          <w:sz w:val="18"/>
          <w:szCs w:val="18"/>
        </w:rPr>
        <w:t>2010) using Google Charts.</w:t>
      </w:r>
    </w:p>
    <w:p w:rsidR="00CF085A" w:rsidRPr="000961C7" w:rsidRDefault="00CF085A" w:rsidP="0047526E">
      <w:pPr>
        <w:rPr>
          <w:rFonts w:ascii="Times New Roman" w:hAnsi="Times New Roman"/>
          <w:color w:val="000000" w:themeColor="text1"/>
          <w:sz w:val="18"/>
          <w:szCs w:val="18"/>
        </w:rPr>
      </w:pPr>
    </w:p>
    <w:p w:rsidR="0047526E" w:rsidRPr="000961C7" w:rsidRDefault="0047526E" w:rsidP="0047526E">
      <w:pPr>
        <w:rPr>
          <w:rFonts w:ascii="Times New Roman" w:hAnsi="Times New Roman"/>
          <w:b/>
          <w:color w:val="000000" w:themeColor="text1"/>
          <w:sz w:val="18"/>
          <w:szCs w:val="18"/>
        </w:rPr>
      </w:pPr>
      <w:proofErr w:type="gramStart"/>
      <w:r w:rsidRPr="000961C7">
        <w:rPr>
          <w:rFonts w:ascii="Times New Roman" w:hAnsi="Times New Roman"/>
          <w:b/>
          <w:color w:val="000000" w:themeColor="text1"/>
          <w:sz w:val="18"/>
          <w:szCs w:val="18"/>
        </w:rPr>
        <w:t>Table 1.</w:t>
      </w:r>
      <w:proofErr w:type="gramEnd"/>
      <w:r w:rsidRPr="000961C7">
        <w:rPr>
          <w:rFonts w:ascii="Times New Roman" w:hAnsi="Times New Roman"/>
          <w:b/>
          <w:color w:val="000000" w:themeColor="text1"/>
          <w:sz w:val="18"/>
          <w:szCs w:val="18"/>
        </w:rPr>
        <w:t xml:space="preserve"> Description of various tools of Visualization</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047"/>
        <w:gridCol w:w="3280"/>
      </w:tblGrid>
      <w:tr w:rsidR="0047526E" w:rsidRPr="000961C7" w:rsidTr="0047526E">
        <w:trPr>
          <w:trHeight w:val="397"/>
        </w:trPr>
        <w:tc>
          <w:tcPr>
            <w:tcW w:w="1047" w:type="dxa"/>
          </w:tcPr>
          <w:p w:rsidR="0047526E" w:rsidRPr="000961C7" w:rsidRDefault="0047526E" w:rsidP="005F49E4">
            <w:pPr>
              <w:rPr>
                <w:rFonts w:ascii="Times New Roman" w:eastAsiaTheme="minorEastAsia" w:hAnsi="Times New Roman"/>
                <w:b/>
                <w:color w:val="000000" w:themeColor="text1"/>
                <w:sz w:val="18"/>
                <w:szCs w:val="18"/>
              </w:rPr>
            </w:pPr>
            <w:r w:rsidRPr="000961C7">
              <w:rPr>
                <w:rFonts w:ascii="Times New Roman" w:eastAsiaTheme="minorEastAsia" w:hAnsi="Times New Roman"/>
                <w:b/>
                <w:color w:val="000000" w:themeColor="text1"/>
                <w:sz w:val="18"/>
                <w:szCs w:val="18"/>
              </w:rPr>
              <w:lastRenderedPageBreak/>
              <w:t>Tools</w:t>
            </w:r>
          </w:p>
        </w:tc>
        <w:tc>
          <w:tcPr>
            <w:tcW w:w="3280" w:type="dxa"/>
          </w:tcPr>
          <w:p w:rsidR="0047526E" w:rsidRPr="000961C7" w:rsidRDefault="0047526E" w:rsidP="0047526E">
            <w:pPr>
              <w:jc w:val="center"/>
              <w:rPr>
                <w:rFonts w:ascii="Times New Roman" w:eastAsiaTheme="minorEastAsia" w:hAnsi="Times New Roman"/>
                <w:b/>
                <w:color w:val="000000" w:themeColor="text1"/>
                <w:sz w:val="18"/>
                <w:szCs w:val="18"/>
              </w:rPr>
            </w:pPr>
            <w:r w:rsidRPr="000961C7">
              <w:rPr>
                <w:rFonts w:ascii="Times New Roman" w:eastAsiaTheme="minorEastAsia" w:hAnsi="Times New Roman"/>
                <w:b/>
                <w:color w:val="000000" w:themeColor="text1"/>
                <w:sz w:val="18"/>
                <w:szCs w:val="18"/>
              </w:rPr>
              <w:t>Description</w:t>
            </w:r>
          </w:p>
        </w:tc>
      </w:tr>
      <w:tr w:rsidR="0047526E" w:rsidRPr="000961C7" w:rsidTr="0047526E">
        <w:trPr>
          <w:trHeight w:val="397"/>
        </w:trPr>
        <w:tc>
          <w:tcPr>
            <w:tcW w:w="1047" w:type="dxa"/>
          </w:tcPr>
          <w:p w:rsidR="0047526E" w:rsidRPr="000961C7" w:rsidRDefault="0047526E" w:rsidP="005F49E4">
            <w:pPr>
              <w:rPr>
                <w:rFonts w:ascii="Times New Roman" w:eastAsiaTheme="minorEastAsia" w:hAnsi="Times New Roman"/>
                <w:b/>
                <w:color w:val="000000" w:themeColor="text1"/>
                <w:sz w:val="18"/>
                <w:szCs w:val="18"/>
              </w:rPr>
            </w:pPr>
            <w:proofErr w:type="spellStart"/>
            <w:r w:rsidRPr="000961C7">
              <w:rPr>
                <w:rFonts w:ascii="Times New Roman" w:eastAsiaTheme="minorEastAsia" w:hAnsi="Times New Roman"/>
                <w:b/>
                <w:color w:val="000000" w:themeColor="text1"/>
                <w:sz w:val="18"/>
                <w:szCs w:val="18"/>
              </w:rPr>
              <w:t>ParaView</w:t>
            </w:r>
            <w:proofErr w:type="spellEnd"/>
          </w:p>
        </w:tc>
        <w:tc>
          <w:tcPr>
            <w:tcW w:w="3280" w:type="dxa"/>
          </w:tcPr>
          <w:p w:rsidR="001812C1" w:rsidRPr="000961C7" w:rsidRDefault="001812C1" w:rsidP="0047526E">
            <w:pPr>
              <w:pStyle w:val="ListParagraph"/>
              <w:numPr>
                <w:ilvl w:val="0"/>
                <w:numId w:val="14"/>
              </w:numPr>
              <w:spacing w:after="0" w:line="240" w:lineRule="auto"/>
              <w:rPr>
                <w:rFonts w:ascii="Times New Roman" w:eastAsiaTheme="minorHAnsi" w:hAnsi="Times New Roman"/>
                <w:color w:val="000000" w:themeColor="text1"/>
                <w:sz w:val="18"/>
                <w:szCs w:val="18"/>
              </w:rPr>
            </w:pPr>
            <w:bookmarkStart w:id="0" w:name="page"/>
            <w:bookmarkEnd w:id="0"/>
            <w:proofErr w:type="spellStart"/>
            <w:r w:rsidRPr="000961C7">
              <w:rPr>
                <w:rFonts w:ascii="Times New Roman" w:hAnsi="Times New Roman"/>
                <w:color w:val="3C3D3F"/>
                <w:sz w:val="18"/>
                <w:szCs w:val="18"/>
              </w:rPr>
              <w:t>ParaView</w:t>
            </w:r>
            <w:proofErr w:type="spellEnd"/>
            <w:r w:rsidRPr="000961C7">
              <w:rPr>
                <w:rFonts w:ascii="Times New Roman" w:hAnsi="Times New Roman"/>
                <w:color w:val="3C3D3F"/>
                <w:sz w:val="18"/>
                <w:szCs w:val="18"/>
              </w:rPr>
              <w:t xml:space="preserve"> is an open-source for making quick visualization results to examine the data using qualitative and quantitative techniques. </w:t>
            </w:r>
          </w:p>
          <w:p w:rsidR="0047526E" w:rsidRPr="000961C7" w:rsidRDefault="0047526E" w:rsidP="001812C1">
            <w:pPr>
              <w:pStyle w:val="ListParagraph"/>
              <w:spacing w:after="0" w:line="240" w:lineRule="auto"/>
              <w:rPr>
                <w:rFonts w:ascii="Times New Roman" w:eastAsiaTheme="minorHAnsi" w:hAnsi="Times New Roman"/>
                <w:color w:val="000000" w:themeColor="text1"/>
                <w:sz w:val="18"/>
                <w:szCs w:val="18"/>
              </w:rPr>
            </w:pPr>
            <w:proofErr w:type="spellStart"/>
            <w:r w:rsidRPr="000961C7">
              <w:rPr>
                <w:rStyle w:val="apple-converted-space"/>
                <w:rFonts w:ascii="Times New Roman" w:eastAsiaTheme="minorHAnsi" w:hAnsi="Times New Roman"/>
                <w:color w:val="000000" w:themeColor="text1"/>
                <w:sz w:val="18"/>
                <w:szCs w:val="18"/>
                <w:shd w:val="clear" w:color="auto" w:fill="FFFFFF"/>
              </w:rPr>
              <w:t>ParaView</w:t>
            </w:r>
            <w:proofErr w:type="spellEnd"/>
            <w:r w:rsidRPr="000961C7">
              <w:rPr>
                <w:rStyle w:val="apple-converted-space"/>
                <w:rFonts w:ascii="Times New Roman" w:eastAsiaTheme="minorHAnsi" w:hAnsi="Times New Roman"/>
                <w:color w:val="000000" w:themeColor="text1"/>
                <w:sz w:val="18"/>
                <w:szCs w:val="18"/>
                <w:shd w:val="clear" w:color="auto" w:fill="FFFFFF"/>
              </w:rPr>
              <w:t> </w:t>
            </w:r>
            <w:r w:rsidRPr="000961C7">
              <w:rPr>
                <w:rFonts w:ascii="Times New Roman" w:eastAsiaTheme="minorHAnsi" w:hAnsi="Times New Roman"/>
                <w:color w:val="000000" w:themeColor="text1"/>
                <w:sz w:val="18"/>
                <w:szCs w:val="18"/>
                <w:shd w:val="clear" w:color="auto" w:fill="FFFFFF"/>
              </w:rPr>
              <w:t xml:space="preserve">supports distributed </w:t>
            </w:r>
            <w:r w:rsidR="001812C1" w:rsidRPr="000961C7">
              <w:rPr>
                <w:rFonts w:ascii="Times New Roman" w:eastAsiaTheme="minorHAnsi" w:hAnsi="Times New Roman"/>
                <w:color w:val="000000" w:themeColor="text1"/>
                <w:sz w:val="18"/>
                <w:szCs w:val="18"/>
                <w:shd w:val="clear" w:color="auto" w:fill="FFFFFF"/>
              </w:rPr>
              <w:t xml:space="preserve">memory </w:t>
            </w:r>
            <w:r w:rsidRPr="000961C7">
              <w:rPr>
                <w:rFonts w:ascii="Times New Roman" w:eastAsiaTheme="minorHAnsi" w:hAnsi="Times New Roman"/>
                <w:color w:val="000000" w:themeColor="text1"/>
                <w:sz w:val="18"/>
                <w:szCs w:val="18"/>
                <w:shd w:val="clear" w:color="auto" w:fill="FFFFFF"/>
              </w:rPr>
              <w:t>computational models to process large data sets</w:t>
            </w:r>
            <w:r w:rsidR="001812C1" w:rsidRPr="000961C7">
              <w:rPr>
                <w:rFonts w:ascii="Times New Roman" w:eastAsiaTheme="minorHAnsi" w:hAnsi="Times New Roman"/>
                <w:color w:val="000000" w:themeColor="text1"/>
                <w:sz w:val="18"/>
                <w:szCs w:val="18"/>
                <w:shd w:val="clear" w:color="auto" w:fill="FFFFFF"/>
              </w:rPr>
              <w:t xml:space="preserve"> ranging from supercomputers to laptops</w:t>
            </w:r>
            <w:r w:rsidRPr="000961C7">
              <w:rPr>
                <w:rFonts w:ascii="Times New Roman" w:eastAsiaTheme="minorHAnsi" w:hAnsi="Times New Roman"/>
                <w:color w:val="000000" w:themeColor="text1"/>
                <w:sz w:val="18"/>
                <w:szCs w:val="18"/>
                <w:shd w:val="clear" w:color="auto" w:fill="FFFFFF"/>
              </w:rPr>
              <w:t>.</w:t>
            </w:r>
          </w:p>
          <w:p w:rsidR="0047526E" w:rsidRPr="000961C7" w:rsidRDefault="0047526E" w:rsidP="0047526E">
            <w:pPr>
              <w:pStyle w:val="ListParagraph"/>
              <w:numPr>
                <w:ilvl w:val="0"/>
                <w:numId w:val="14"/>
              </w:numPr>
              <w:spacing w:after="0" w:line="240" w:lineRule="auto"/>
              <w:rPr>
                <w:rFonts w:ascii="Times New Roman" w:eastAsiaTheme="minorHAnsi" w:hAnsi="Times New Roman"/>
                <w:color w:val="000000" w:themeColor="text1"/>
                <w:sz w:val="18"/>
                <w:szCs w:val="18"/>
              </w:rPr>
            </w:pPr>
            <w:r w:rsidRPr="000961C7">
              <w:rPr>
                <w:rFonts w:ascii="Times New Roman" w:eastAsiaTheme="minorHAnsi" w:hAnsi="Times New Roman"/>
                <w:color w:val="000000" w:themeColor="text1"/>
                <w:sz w:val="18"/>
                <w:szCs w:val="18"/>
                <w:shd w:val="clear" w:color="auto" w:fill="FFFFFF"/>
              </w:rPr>
              <w:t>It runs on distributed and shared memory</w:t>
            </w:r>
            <w:r w:rsidR="00CF085A" w:rsidRPr="000961C7">
              <w:rPr>
                <w:rFonts w:ascii="Times New Roman" w:eastAsiaTheme="minorHAnsi" w:hAnsi="Times New Roman"/>
                <w:color w:val="000000" w:themeColor="text1"/>
                <w:sz w:val="18"/>
                <w:szCs w:val="18"/>
                <w:shd w:val="clear" w:color="auto" w:fill="FFFFFF"/>
              </w:rPr>
              <w:t>,</w:t>
            </w:r>
            <w:r w:rsidRPr="000961C7">
              <w:rPr>
                <w:rFonts w:ascii="Times New Roman" w:eastAsiaTheme="minorHAnsi" w:hAnsi="Times New Roman"/>
                <w:color w:val="000000" w:themeColor="text1"/>
                <w:sz w:val="18"/>
                <w:szCs w:val="18"/>
                <w:shd w:val="clear" w:color="auto" w:fill="FFFFFF"/>
              </w:rPr>
              <w:t xml:space="preserve"> parallel as well as single processor systems and has been successfully tested on different operating system.</w:t>
            </w:r>
          </w:p>
        </w:tc>
      </w:tr>
      <w:tr w:rsidR="0047526E" w:rsidRPr="000961C7" w:rsidTr="0047526E">
        <w:trPr>
          <w:trHeight w:val="397"/>
        </w:trPr>
        <w:tc>
          <w:tcPr>
            <w:tcW w:w="1047" w:type="dxa"/>
          </w:tcPr>
          <w:p w:rsidR="0047526E" w:rsidRPr="000961C7" w:rsidRDefault="0047526E" w:rsidP="005F49E4">
            <w:pPr>
              <w:rPr>
                <w:rFonts w:ascii="Times New Roman" w:eastAsiaTheme="minorEastAsia" w:hAnsi="Times New Roman"/>
                <w:b/>
                <w:color w:val="000000" w:themeColor="text1"/>
                <w:sz w:val="18"/>
                <w:szCs w:val="18"/>
              </w:rPr>
            </w:pPr>
            <w:proofErr w:type="spellStart"/>
            <w:r w:rsidRPr="000961C7">
              <w:rPr>
                <w:rFonts w:ascii="Times New Roman" w:eastAsiaTheme="minorEastAsia" w:hAnsi="Times New Roman"/>
                <w:b/>
                <w:color w:val="000000" w:themeColor="text1"/>
                <w:sz w:val="18"/>
                <w:szCs w:val="18"/>
              </w:rPr>
              <w:t>QlikView</w:t>
            </w:r>
            <w:proofErr w:type="spellEnd"/>
          </w:p>
        </w:tc>
        <w:tc>
          <w:tcPr>
            <w:tcW w:w="3280" w:type="dxa"/>
          </w:tcPr>
          <w:p w:rsidR="0047526E" w:rsidRPr="000961C7" w:rsidRDefault="0047526E" w:rsidP="0047526E">
            <w:pPr>
              <w:pStyle w:val="ListParagraph"/>
              <w:numPr>
                <w:ilvl w:val="0"/>
                <w:numId w:val="8"/>
              </w:numPr>
              <w:shd w:val="clear" w:color="auto" w:fill="FFFFFF" w:themeFill="background1"/>
              <w:spacing w:before="75" w:after="100" w:afterAutospacing="1" w:line="240" w:lineRule="auto"/>
              <w:rPr>
                <w:rFonts w:ascii="Times New Roman" w:eastAsia="Times New Roman" w:hAnsi="Times New Roman"/>
                <w:color w:val="000000" w:themeColor="text1"/>
                <w:sz w:val="18"/>
                <w:szCs w:val="18"/>
              </w:rPr>
            </w:pPr>
            <w:r w:rsidRPr="000961C7">
              <w:rPr>
                <w:rFonts w:ascii="Times New Roman" w:eastAsia="Times New Roman" w:hAnsi="Times New Roman"/>
                <w:color w:val="000000" w:themeColor="text1"/>
                <w:sz w:val="18"/>
                <w:szCs w:val="18"/>
              </w:rPr>
              <w:t>Provides the right information available and easily accessible user interfaces that are clean, simple, and straightforward.</w:t>
            </w:r>
          </w:p>
          <w:p w:rsidR="0047526E" w:rsidRPr="000961C7" w:rsidRDefault="0047526E" w:rsidP="0047526E">
            <w:pPr>
              <w:pStyle w:val="ListParagraph"/>
              <w:numPr>
                <w:ilvl w:val="0"/>
                <w:numId w:val="8"/>
              </w:numPr>
              <w:spacing w:after="0" w:line="240" w:lineRule="auto"/>
              <w:rPr>
                <w:rFonts w:ascii="Times New Roman" w:eastAsiaTheme="minorHAnsi" w:hAnsi="Times New Roman"/>
                <w:color w:val="000000" w:themeColor="text1"/>
                <w:sz w:val="18"/>
                <w:szCs w:val="18"/>
              </w:rPr>
            </w:pPr>
            <w:r w:rsidRPr="000961C7">
              <w:rPr>
                <w:rFonts w:ascii="Times New Roman" w:eastAsia="Times New Roman" w:hAnsi="Times New Roman"/>
                <w:color w:val="000000" w:themeColor="text1"/>
                <w:sz w:val="18"/>
                <w:szCs w:val="18"/>
              </w:rPr>
              <w:t>Helps users make time-saving and accurate decisions.</w:t>
            </w:r>
          </w:p>
        </w:tc>
      </w:tr>
      <w:tr w:rsidR="0047526E" w:rsidRPr="000961C7" w:rsidTr="0047526E">
        <w:trPr>
          <w:trHeight w:val="427"/>
        </w:trPr>
        <w:tc>
          <w:tcPr>
            <w:tcW w:w="1047" w:type="dxa"/>
          </w:tcPr>
          <w:p w:rsidR="0047526E" w:rsidRPr="000961C7" w:rsidRDefault="0047526E" w:rsidP="005F49E4">
            <w:pPr>
              <w:rPr>
                <w:rFonts w:ascii="Times New Roman" w:eastAsiaTheme="minorEastAsia" w:hAnsi="Times New Roman"/>
                <w:b/>
                <w:color w:val="000000" w:themeColor="text1"/>
                <w:sz w:val="18"/>
                <w:szCs w:val="18"/>
              </w:rPr>
            </w:pPr>
            <w:proofErr w:type="spellStart"/>
            <w:r w:rsidRPr="000961C7">
              <w:rPr>
                <w:rFonts w:ascii="Times New Roman" w:eastAsiaTheme="minorEastAsia" w:hAnsi="Times New Roman"/>
                <w:b/>
                <w:color w:val="000000" w:themeColor="text1"/>
                <w:sz w:val="18"/>
                <w:szCs w:val="18"/>
              </w:rPr>
              <w:t>TagCrowd</w:t>
            </w:r>
            <w:proofErr w:type="spellEnd"/>
          </w:p>
        </w:tc>
        <w:tc>
          <w:tcPr>
            <w:tcW w:w="3280" w:type="dxa"/>
          </w:tcPr>
          <w:p w:rsidR="0047526E" w:rsidRPr="000961C7" w:rsidRDefault="0047526E" w:rsidP="0047526E">
            <w:pPr>
              <w:pStyle w:val="ListParagraph"/>
              <w:numPr>
                <w:ilvl w:val="0"/>
                <w:numId w:val="9"/>
              </w:numPr>
              <w:spacing w:after="0" w:line="240" w:lineRule="auto"/>
              <w:rPr>
                <w:rFonts w:ascii="Times New Roman" w:eastAsiaTheme="minorHAnsi" w:hAnsi="Times New Roman"/>
                <w:color w:val="000000" w:themeColor="text1"/>
                <w:sz w:val="18"/>
                <w:szCs w:val="18"/>
              </w:rPr>
            </w:pPr>
            <w:r w:rsidRPr="000961C7">
              <w:rPr>
                <w:rFonts w:ascii="Times New Roman" w:eastAsiaTheme="minorHAnsi" w:hAnsi="Times New Roman"/>
                <w:color w:val="000000" w:themeColor="text1"/>
                <w:sz w:val="18"/>
                <w:szCs w:val="18"/>
              </w:rPr>
              <w:t>It’s a web application for visualizing word frequencies in any text by creating a word cloud, text cloud or tag cloud.</w:t>
            </w:r>
          </w:p>
          <w:p w:rsidR="00CF085A" w:rsidRPr="000961C7" w:rsidRDefault="00CF085A" w:rsidP="00CF085A">
            <w:pPr>
              <w:pStyle w:val="ListParagraph"/>
              <w:numPr>
                <w:ilvl w:val="0"/>
                <w:numId w:val="9"/>
              </w:numPr>
              <w:shd w:val="clear" w:color="auto" w:fill="FBFBFC"/>
              <w:spacing w:before="100" w:beforeAutospacing="1" w:after="100" w:afterAutospacing="1" w:line="336" w:lineRule="atLeast"/>
              <w:rPr>
                <w:rFonts w:ascii="Times New Roman" w:eastAsiaTheme="minorHAnsi" w:hAnsi="Times New Roman"/>
                <w:color w:val="000000" w:themeColor="text1"/>
                <w:sz w:val="18"/>
                <w:szCs w:val="18"/>
              </w:rPr>
            </w:pPr>
            <w:r w:rsidRPr="000961C7">
              <w:rPr>
                <w:rFonts w:ascii="Times New Roman" w:eastAsiaTheme="minorHAnsi" w:hAnsi="Times New Roman"/>
                <w:color w:val="000000" w:themeColor="text1"/>
                <w:sz w:val="18"/>
                <w:szCs w:val="18"/>
              </w:rPr>
              <w:t>F</w:t>
            </w:r>
            <w:r w:rsidR="0047526E" w:rsidRPr="000961C7">
              <w:rPr>
                <w:rFonts w:ascii="Times New Roman" w:eastAsiaTheme="minorHAnsi" w:hAnsi="Times New Roman"/>
                <w:color w:val="000000" w:themeColor="text1"/>
                <w:sz w:val="18"/>
                <w:szCs w:val="18"/>
              </w:rPr>
              <w:t xml:space="preserve">or </w:t>
            </w:r>
            <w:hyperlink r:id="rId18" w:history="1">
              <w:r w:rsidR="0047526E" w:rsidRPr="000961C7">
                <w:rPr>
                  <w:rStyle w:val="Hyperlink"/>
                  <w:rFonts w:ascii="Times New Roman" w:eastAsiaTheme="minorHAnsi" w:hAnsi="Times New Roman"/>
                  <w:color w:val="000000" w:themeColor="text1"/>
                  <w:sz w:val="18"/>
                  <w:szCs w:val="18"/>
                  <w:u w:val="none"/>
                </w:rPr>
                <w:t>visual analysis of qualitative data</w:t>
              </w:r>
            </w:hyperlink>
            <w:r w:rsidRPr="000961C7">
              <w:rPr>
                <w:rFonts w:ascii="Times New Roman" w:eastAsiaTheme="minorHAnsi" w:hAnsi="Times New Roman"/>
                <w:sz w:val="18"/>
                <w:szCs w:val="18"/>
              </w:rPr>
              <w:t>.</w:t>
            </w:r>
            <w:r w:rsidR="0047526E" w:rsidRPr="000961C7">
              <w:rPr>
                <w:rFonts w:ascii="Times New Roman" w:eastAsiaTheme="minorHAnsi" w:hAnsi="Times New Roman"/>
                <w:color w:val="000000" w:themeColor="text1"/>
                <w:sz w:val="18"/>
                <w:szCs w:val="18"/>
              </w:rPr>
              <w:t xml:space="preserve"> </w:t>
            </w:r>
          </w:p>
          <w:p w:rsidR="0047526E" w:rsidRPr="000961C7" w:rsidRDefault="00CF085A" w:rsidP="001812C1">
            <w:pPr>
              <w:pStyle w:val="ListParagraph"/>
              <w:numPr>
                <w:ilvl w:val="0"/>
                <w:numId w:val="9"/>
              </w:numPr>
              <w:shd w:val="clear" w:color="auto" w:fill="FBFBFC"/>
              <w:spacing w:before="100" w:beforeAutospacing="1" w:after="100" w:afterAutospacing="1" w:line="336" w:lineRule="atLeast"/>
              <w:rPr>
                <w:rFonts w:ascii="Times New Roman" w:eastAsiaTheme="minorHAnsi" w:hAnsi="Times New Roman"/>
                <w:color w:val="000000" w:themeColor="text1"/>
                <w:sz w:val="18"/>
                <w:szCs w:val="18"/>
              </w:rPr>
            </w:pPr>
            <w:r w:rsidRPr="000961C7">
              <w:rPr>
                <w:rFonts w:ascii="Times New Roman" w:eastAsiaTheme="minorHAnsi" w:hAnsi="Times New Roman"/>
                <w:color w:val="000000" w:themeColor="text1"/>
                <w:sz w:val="18"/>
                <w:szCs w:val="18"/>
              </w:rPr>
              <w:t xml:space="preserve">Acts </w:t>
            </w:r>
            <w:r w:rsidR="0047526E" w:rsidRPr="000961C7">
              <w:rPr>
                <w:rFonts w:ascii="Times New Roman" w:eastAsiaTheme="minorHAnsi" w:hAnsi="Times New Roman"/>
                <w:color w:val="000000" w:themeColor="text1"/>
                <w:sz w:val="18"/>
                <w:szCs w:val="18"/>
              </w:rPr>
              <w:t xml:space="preserve">as blog tool for </w:t>
            </w:r>
            <w:hyperlink r:id="rId19" w:history="1">
              <w:r w:rsidR="0047526E" w:rsidRPr="000961C7">
                <w:rPr>
                  <w:rStyle w:val="Hyperlink"/>
                  <w:rFonts w:ascii="Times New Roman" w:eastAsiaTheme="minorHAnsi" w:hAnsi="Times New Roman"/>
                  <w:color w:val="000000" w:themeColor="text1"/>
                  <w:sz w:val="18"/>
                  <w:szCs w:val="18"/>
                  <w:u w:val="none"/>
                </w:rPr>
                <w:t>search engine optimization (SEO)</w:t>
              </w:r>
            </w:hyperlink>
            <w:r w:rsidRPr="000961C7">
              <w:rPr>
                <w:rFonts w:ascii="Times New Roman" w:eastAsiaTheme="minorHAnsi" w:hAnsi="Times New Roman"/>
                <w:sz w:val="18"/>
                <w:szCs w:val="18"/>
              </w:rPr>
              <w:t>.</w:t>
            </w:r>
          </w:p>
        </w:tc>
      </w:tr>
      <w:tr w:rsidR="0047526E" w:rsidRPr="000961C7" w:rsidTr="0047526E">
        <w:trPr>
          <w:trHeight w:val="427"/>
        </w:trPr>
        <w:tc>
          <w:tcPr>
            <w:tcW w:w="1047" w:type="dxa"/>
          </w:tcPr>
          <w:p w:rsidR="0047526E" w:rsidRPr="000961C7" w:rsidRDefault="0047526E" w:rsidP="005F49E4">
            <w:pPr>
              <w:rPr>
                <w:rFonts w:ascii="Times New Roman" w:eastAsiaTheme="minorEastAsia" w:hAnsi="Times New Roman"/>
                <w:b/>
                <w:color w:val="000000" w:themeColor="text1"/>
                <w:sz w:val="18"/>
                <w:szCs w:val="18"/>
              </w:rPr>
            </w:pPr>
            <w:proofErr w:type="spellStart"/>
            <w:r w:rsidRPr="000961C7">
              <w:rPr>
                <w:rFonts w:ascii="Times New Roman" w:eastAsiaTheme="minorEastAsia" w:hAnsi="Times New Roman"/>
                <w:b/>
                <w:color w:val="000000" w:themeColor="text1"/>
                <w:sz w:val="18"/>
                <w:szCs w:val="18"/>
              </w:rPr>
              <w:t>Cytoscape</w:t>
            </w:r>
            <w:proofErr w:type="spellEnd"/>
          </w:p>
        </w:tc>
        <w:tc>
          <w:tcPr>
            <w:tcW w:w="3280" w:type="dxa"/>
          </w:tcPr>
          <w:p w:rsidR="0047526E" w:rsidRPr="000961C7" w:rsidRDefault="0047526E" w:rsidP="0047526E">
            <w:pPr>
              <w:pStyle w:val="ListParagraph"/>
              <w:numPr>
                <w:ilvl w:val="0"/>
                <w:numId w:val="11"/>
              </w:numPr>
              <w:spacing w:after="0" w:line="240" w:lineRule="auto"/>
              <w:rPr>
                <w:rFonts w:ascii="Times New Roman" w:eastAsiaTheme="minorHAnsi" w:hAnsi="Times New Roman"/>
                <w:color w:val="000000" w:themeColor="text1"/>
                <w:sz w:val="18"/>
                <w:szCs w:val="18"/>
              </w:rPr>
            </w:pPr>
            <w:r w:rsidRPr="000961C7">
              <w:rPr>
                <w:rFonts w:ascii="Times New Roman" w:eastAsiaTheme="minorHAnsi" w:hAnsi="Times New Roman"/>
                <w:color w:val="000000" w:themeColor="text1"/>
                <w:sz w:val="18"/>
                <w:szCs w:val="18"/>
              </w:rPr>
              <w:t>It imports a network file in a variety of file formats: SIF, NNF, GML</w:t>
            </w:r>
            <w:proofErr w:type="gramStart"/>
            <w:r w:rsidRPr="000961C7">
              <w:rPr>
                <w:rFonts w:ascii="Times New Roman" w:eastAsiaTheme="minorHAnsi" w:hAnsi="Times New Roman"/>
                <w:color w:val="000000" w:themeColor="text1"/>
                <w:sz w:val="18"/>
                <w:szCs w:val="18"/>
              </w:rPr>
              <w:t>,XGMML</w:t>
            </w:r>
            <w:proofErr w:type="gramEnd"/>
            <w:r w:rsidRPr="000961C7">
              <w:rPr>
                <w:rFonts w:ascii="Times New Roman" w:eastAsiaTheme="minorHAnsi" w:hAnsi="Times New Roman"/>
                <w:color w:val="000000" w:themeColor="text1"/>
                <w:sz w:val="18"/>
                <w:szCs w:val="18"/>
              </w:rPr>
              <w:t xml:space="preserve">, SBML, </w:t>
            </w:r>
            <w:proofErr w:type="spellStart"/>
            <w:r w:rsidRPr="000961C7">
              <w:rPr>
                <w:rFonts w:ascii="Times New Roman" w:eastAsiaTheme="minorHAnsi" w:hAnsi="Times New Roman"/>
                <w:color w:val="000000" w:themeColor="text1"/>
                <w:sz w:val="18"/>
                <w:szCs w:val="18"/>
              </w:rPr>
              <w:t>BioPAX</w:t>
            </w:r>
            <w:proofErr w:type="spellEnd"/>
            <w:r w:rsidRPr="000961C7">
              <w:rPr>
                <w:rFonts w:ascii="Times New Roman" w:eastAsiaTheme="minorHAnsi" w:hAnsi="Times New Roman"/>
                <w:color w:val="000000" w:themeColor="text1"/>
                <w:sz w:val="18"/>
                <w:szCs w:val="18"/>
              </w:rPr>
              <w:t>, PSI-MI Level 1 and 2.5, Delimited text and Excel Workbook.</w:t>
            </w:r>
          </w:p>
          <w:p w:rsidR="0047526E" w:rsidRPr="000961C7" w:rsidRDefault="0047526E" w:rsidP="0047526E">
            <w:pPr>
              <w:pStyle w:val="ListParagraph"/>
              <w:numPr>
                <w:ilvl w:val="0"/>
                <w:numId w:val="11"/>
              </w:numPr>
              <w:spacing w:after="0" w:line="240" w:lineRule="auto"/>
              <w:rPr>
                <w:rFonts w:ascii="Times New Roman" w:eastAsiaTheme="minorHAnsi" w:hAnsi="Times New Roman"/>
                <w:color w:val="000000" w:themeColor="text1"/>
                <w:sz w:val="18"/>
                <w:szCs w:val="18"/>
              </w:rPr>
            </w:pPr>
            <w:r w:rsidRPr="000961C7">
              <w:rPr>
                <w:rFonts w:ascii="Times New Roman" w:eastAsiaTheme="minorHAnsi" w:hAnsi="Times New Roman"/>
                <w:color w:val="000000" w:themeColor="text1"/>
                <w:sz w:val="18"/>
                <w:szCs w:val="18"/>
              </w:rPr>
              <w:t>To analyze public network data and to find interactions of set of genes.</w:t>
            </w:r>
          </w:p>
        </w:tc>
      </w:tr>
      <w:tr w:rsidR="0047526E" w:rsidRPr="000961C7" w:rsidTr="0047526E">
        <w:trPr>
          <w:trHeight w:val="427"/>
        </w:trPr>
        <w:tc>
          <w:tcPr>
            <w:tcW w:w="1047" w:type="dxa"/>
          </w:tcPr>
          <w:p w:rsidR="0047526E" w:rsidRPr="000961C7" w:rsidRDefault="0047526E" w:rsidP="005F49E4">
            <w:pPr>
              <w:rPr>
                <w:rFonts w:ascii="Times New Roman" w:eastAsiaTheme="minorEastAsia" w:hAnsi="Times New Roman"/>
                <w:b/>
                <w:color w:val="000000" w:themeColor="text1"/>
                <w:sz w:val="18"/>
                <w:szCs w:val="18"/>
              </w:rPr>
            </w:pPr>
            <w:proofErr w:type="spellStart"/>
            <w:r w:rsidRPr="000961C7">
              <w:rPr>
                <w:rFonts w:ascii="Times New Roman" w:eastAsiaTheme="minorEastAsia" w:hAnsi="Times New Roman"/>
                <w:b/>
                <w:color w:val="000000" w:themeColor="text1"/>
                <w:sz w:val="18"/>
                <w:szCs w:val="18"/>
              </w:rPr>
              <w:t>Circos</w:t>
            </w:r>
            <w:proofErr w:type="spellEnd"/>
          </w:p>
        </w:tc>
        <w:tc>
          <w:tcPr>
            <w:tcW w:w="3280" w:type="dxa"/>
          </w:tcPr>
          <w:p w:rsidR="0047526E" w:rsidRPr="000961C7" w:rsidRDefault="0047526E" w:rsidP="0047526E">
            <w:pPr>
              <w:pStyle w:val="ListParagraph"/>
              <w:numPr>
                <w:ilvl w:val="0"/>
                <w:numId w:val="10"/>
              </w:numPr>
              <w:spacing w:after="0" w:line="240" w:lineRule="auto"/>
              <w:rPr>
                <w:rFonts w:ascii="Times New Roman" w:eastAsiaTheme="minorHAnsi" w:hAnsi="Times New Roman"/>
                <w:color w:val="000000" w:themeColor="text1"/>
                <w:sz w:val="18"/>
                <w:szCs w:val="18"/>
              </w:rPr>
            </w:pPr>
            <w:proofErr w:type="spellStart"/>
            <w:r w:rsidRPr="000961C7">
              <w:rPr>
                <w:rFonts w:ascii="Times New Roman" w:eastAsia="Times New Roman" w:hAnsi="Times New Roman"/>
                <w:color w:val="000000" w:themeColor="text1"/>
                <w:sz w:val="18"/>
                <w:szCs w:val="18"/>
              </w:rPr>
              <w:t>Circos</w:t>
            </w:r>
            <w:proofErr w:type="spellEnd"/>
            <w:r w:rsidRPr="000961C7">
              <w:rPr>
                <w:rFonts w:ascii="Times New Roman" w:eastAsia="Times New Roman" w:hAnsi="Times New Roman"/>
                <w:color w:val="000000" w:themeColor="text1"/>
                <w:sz w:val="18"/>
                <w:szCs w:val="18"/>
              </w:rPr>
              <w:t xml:space="preserve"> visualizes data in a </w:t>
            </w:r>
            <w:hyperlink r:id="rId20" w:history="1">
              <w:r w:rsidRPr="000961C7">
                <w:rPr>
                  <w:rFonts w:ascii="Times New Roman" w:eastAsia="Times New Roman" w:hAnsi="Times New Roman"/>
                  <w:color w:val="000000" w:themeColor="text1"/>
                  <w:sz w:val="18"/>
                  <w:szCs w:val="18"/>
                </w:rPr>
                <w:t>circular layout</w:t>
              </w:r>
            </w:hyperlink>
            <w:r w:rsidRPr="000961C7">
              <w:rPr>
                <w:rFonts w:ascii="Times New Roman" w:eastAsiaTheme="minorHAnsi" w:hAnsi="Times New Roman"/>
                <w:color w:val="000000" w:themeColor="text1"/>
                <w:sz w:val="18"/>
                <w:szCs w:val="18"/>
              </w:rPr>
              <w:t>.</w:t>
            </w:r>
          </w:p>
          <w:p w:rsidR="0047526E" w:rsidRPr="000961C7" w:rsidRDefault="0047526E" w:rsidP="0047526E">
            <w:pPr>
              <w:pStyle w:val="ListParagraph"/>
              <w:numPr>
                <w:ilvl w:val="0"/>
                <w:numId w:val="10"/>
              </w:numPr>
              <w:spacing w:after="0" w:line="240" w:lineRule="auto"/>
              <w:rPr>
                <w:rFonts w:ascii="Times New Roman" w:eastAsiaTheme="minorHAnsi" w:hAnsi="Times New Roman"/>
                <w:color w:val="000000" w:themeColor="text1"/>
                <w:sz w:val="18"/>
                <w:szCs w:val="18"/>
              </w:rPr>
            </w:pPr>
            <w:r w:rsidRPr="000961C7">
              <w:rPr>
                <w:rFonts w:ascii="Times New Roman" w:eastAsiaTheme="minorHAnsi" w:hAnsi="Times New Roman"/>
                <w:color w:val="000000" w:themeColor="text1"/>
                <w:sz w:val="18"/>
                <w:szCs w:val="18"/>
              </w:rPr>
              <w:t xml:space="preserve">It is </w:t>
            </w:r>
            <w:r w:rsidRPr="000961C7">
              <w:rPr>
                <w:rFonts w:ascii="Times New Roman" w:eastAsia="Times New Roman" w:hAnsi="Times New Roman"/>
                <w:color w:val="000000" w:themeColor="text1"/>
                <w:sz w:val="18"/>
                <w:szCs w:val="18"/>
              </w:rPr>
              <w:t xml:space="preserve">designed for </w:t>
            </w:r>
            <w:r w:rsidR="00BC2052" w:rsidRPr="000961C7">
              <w:rPr>
                <w:rFonts w:ascii="Times New Roman" w:eastAsia="Times New Roman" w:hAnsi="Times New Roman"/>
                <w:color w:val="000000" w:themeColor="text1"/>
                <w:sz w:val="18"/>
                <w:szCs w:val="18"/>
              </w:rPr>
              <w:t xml:space="preserve">visualizing </w:t>
            </w:r>
            <w:hyperlink r:id="rId21" w:history="1">
              <w:r w:rsidRPr="000961C7">
                <w:rPr>
                  <w:rFonts w:ascii="Times New Roman" w:eastAsia="Times New Roman" w:hAnsi="Times New Roman"/>
                  <w:color w:val="000000" w:themeColor="text1"/>
                  <w:sz w:val="18"/>
                  <w:szCs w:val="18"/>
                </w:rPr>
                <w:t>genomics</w:t>
              </w:r>
            </w:hyperlink>
            <w:r w:rsidRPr="000961C7">
              <w:rPr>
                <w:rFonts w:ascii="Times New Roman" w:eastAsia="Times New Roman" w:hAnsi="Times New Roman"/>
                <w:color w:val="000000" w:themeColor="text1"/>
                <w:sz w:val="18"/>
                <w:szCs w:val="18"/>
              </w:rPr>
              <w:t> to </w:t>
            </w:r>
            <w:hyperlink r:id="rId22" w:history="1">
              <w:r w:rsidRPr="000961C7">
                <w:rPr>
                  <w:rFonts w:ascii="Times New Roman" w:eastAsia="Times New Roman" w:hAnsi="Times New Roman"/>
                  <w:color w:val="000000" w:themeColor="text1"/>
                  <w:sz w:val="18"/>
                  <w:szCs w:val="18"/>
                </w:rPr>
                <w:t>mathematical art</w:t>
              </w:r>
            </w:hyperlink>
            <w:r w:rsidRPr="000961C7">
              <w:rPr>
                <w:rFonts w:ascii="Times New Roman" w:eastAsia="Times New Roman" w:hAnsi="Times New Roman"/>
                <w:color w:val="000000" w:themeColor="text1"/>
                <w:sz w:val="18"/>
                <w:szCs w:val="18"/>
              </w:rPr>
              <w:t>.</w:t>
            </w:r>
          </w:p>
          <w:p w:rsidR="0047526E" w:rsidRPr="000961C7" w:rsidRDefault="0047526E" w:rsidP="005F49E4">
            <w:pPr>
              <w:pStyle w:val="ListParagraph"/>
              <w:rPr>
                <w:rFonts w:ascii="Times New Roman" w:eastAsiaTheme="minorHAnsi" w:hAnsi="Times New Roman"/>
                <w:color w:val="000000" w:themeColor="text1"/>
                <w:sz w:val="18"/>
                <w:szCs w:val="18"/>
              </w:rPr>
            </w:pPr>
          </w:p>
        </w:tc>
      </w:tr>
      <w:tr w:rsidR="0047526E" w:rsidRPr="000961C7" w:rsidTr="0047526E">
        <w:trPr>
          <w:trHeight w:val="427"/>
        </w:trPr>
        <w:tc>
          <w:tcPr>
            <w:tcW w:w="1047" w:type="dxa"/>
          </w:tcPr>
          <w:p w:rsidR="0047526E" w:rsidRPr="000961C7" w:rsidRDefault="0047526E" w:rsidP="005F49E4">
            <w:pPr>
              <w:rPr>
                <w:rFonts w:ascii="Times New Roman" w:eastAsiaTheme="minorEastAsia" w:hAnsi="Times New Roman"/>
                <w:b/>
                <w:color w:val="000000" w:themeColor="text1"/>
                <w:sz w:val="18"/>
                <w:szCs w:val="18"/>
                <w:shd w:val="clear" w:color="auto" w:fill="FFFFFF"/>
              </w:rPr>
            </w:pPr>
            <w:r w:rsidRPr="000961C7">
              <w:rPr>
                <w:rFonts w:ascii="Times New Roman" w:eastAsiaTheme="minorEastAsia" w:hAnsi="Times New Roman"/>
                <w:b/>
                <w:color w:val="000000" w:themeColor="text1"/>
                <w:sz w:val="18"/>
                <w:szCs w:val="18"/>
                <w:shd w:val="clear" w:color="auto" w:fill="FFFFFF"/>
              </w:rPr>
              <w:t>Microsoft Power BI</w:t>
            </w:r>
          </w:p>
          <w:p w:rsidR="0047526E" w:rsidRPr="000961C7" w:rsidRDefault="0047526E" w:rsidP="005F49E4">
            <w:pPr>
              <w:rPr>
                <w:rFonts w:ascii="Times New Roman" w:eastAsiaTheme="minorEastAsia" w:hAnsi="Times New Roman"/>
                <w:b/>
                <w:color w:val="000000" w:themeColor="text1"/>
                <w:sz w:val="18"/>
                <w:szCs w:val="18"/>
              </w:rPr>
            </w:pPr>
          </w:p>
        </w:tc>
        <w:tc>
          <w:tcPr>
            <w:tcW w:w="3280" w:type="dxa"/>
          </w:tcPr>
          <w:p w:rsidR="001B63F3" w:rsidRPr="000961C7" w:rsidRDefault="001B63F3" w:rsidP="0047526E">
            <w:pPr>
              <w:pStyle w:val="ListParagraph"/>
              <w:numPr>
                <w:ilvl w:val="0"/>
                <w:numId w:val="7"/>
              </w:numPr>
              <w:spacing w:after="0" w:line="240" w:lineRule="auto"/>
              <w:rPr>
                <w:rFonts w:ascii="Times New Roman" w:eastAsiaTheme="minorHAnsi" w:hAnsi="Times New Roman"/>
                <w:color w:val="000000" w:themeColor="text1"/>
                <w:sz w:val="18"/>
                <w:szCs w:val="18"/>
              </w:rPr>
            </w:pPr>
            <w:r w:rsidRPr="000961C7">
              <w:rPr>
                <w:rFonts w:ascii="Times New Roman" w:eastAsiaTheme="minorHAnsi" w:hAnsi="Times New Roman"/>
                <w:color w:val="000000" w:themeColor="text1"/>
                <w:sz w:val="18"/>
                <w:szCs w:val="18"/>
              </w:rPr>
              <w:t xml:space="preserve">To make it flexible </w:t>
            </w:r>
            <w:proofErr w:type="gramStart"/>
            <w:r w:rsidRPr="000961C7">
              <w:rPr>
                <w:rFonts w:ascii="Times New Roman" w:eastAsiaTheme="minorHAnsi" w:hAnsi="Times New Roman"/>
                <w:color w:val="000000" w:themeColor="text1"/>
                <w:sz w:val="18"/>
                <w:szCs w:val="18"/>
              </w:rPr>
              <w:t>approach ,it</w:t>
            </w:r>
            <w:proofErr w:type="gramEnd"/>
            <w:r w:rsidRPr="000961C7">
              <w:rPr>
                <w:rFonts w:ascii="Times New Roman" w:eastAsiaTheme="minorHAnsi" w:hAnsi="Times New Roman"/>
                <w:color w:val="000000" w:themeColor="text1"/>
                <w:sz w:val="18"/>
                <w:szCs w:val="18"/>
              </w:rPr>
              <w:t xml:space="preserve"> has drag and drop feature.</w:t>
            </w:r>
          </w:p>
          <w:p w:rsidR="001B63F3" w:rsidRPr="000961C7" w:rsidRDefault="001B63F3" w:rsidP="001B63F3">
            <w:pPr>
              <w:pStyle w:val="ListParagraph"/>
              <w:spacing w:after="0" w:line="240" w:lineRule="auto"/>
              <w:rPr>
                <w:rFonts w:ascii="Times New Roman" w:eastAsiaTheme="minorHAnsi" w:hAnsi="Times New Roman"/>
                <w:color w:val="000000" w:themeColor="text1"/>
                <w:sz w:val="18"/>
                <w:szCs w:val="18"/>
              </w:rPr>
            </w:pPr>
          </w:p>
          <w:p w:rsidR="0047526E" w:rsidRPr="000961C7" w:rsidRDefault="001B63F3" w:rsidP="001B63F3">
            <w:pPr>
              <w:pStyle w:val="ListParagraph"/>
              <w:numPr>
                <w:ilvl w:val="0"/>
                <w:numId w:val="7"/>
              </w:numPr>
              <w:spacing w:after="0" w:line="240" w:lineRule="auto"/>
              <w:rPr>
                <w:rFonts w:ascii="Times New Roman" w:eastAsiaTheme="minorHAnsi" w:hAnsi="Times New Roman"/>
                <w:color w:val="000000" w:themeColor="text1"/>
                <w:sz w:val="18"/>
                <w:szCs w:val="18"/>
              </w:rPr>
            </w:pPr>
            <w:r w:rsidRPr="000961C7">
              <w:rPr>
                <w:rFonts w:ascii="Times New Roman" w:eastAsiaTheme="minorHAnsi" w:hAnsi="Times New Roman"/>
                <w:color w:val="000000" w:themeColor="text1"/>
                <w:sz w:val="18"/>
                <w:szCs w:val="18"/>
              </w:rPr>
              <w:t>V</w:t>
            </w:r>
            <w:r w:rsidR="0047526E" w:rsidRPr="000961C7">
              <w:rPr>
                <w:rFonts w:ascii="Times New Roman" w:eastAsiaTheme="minorHAnsi" w:hAnsi="Times New Roman"/>
                <w:color w:val="000000" w:themeColor="text1"/>
                <w:sz w:val="18"/>
                <w:szCs w:val="18"/>
              </w:rPr>
              <w:t>isual analytics</w:t>
            </w:r>
            <w:r w:rsidRPr="000961C7">
              <w:rPr>
                <w:rFonts w:ascii="Times New Roman" w:eastAsiaTheme="minorHAnsi" w:hAnsi="Times New Roman"/>
                <w:color w:val="000000" w:themeColor="text1"/>
                <w:sz w:val="18"/>
                <w:szCs w:val="18"/>
              </w:rPr>
              <w:t xml:space="preserve"> can be prepared</w:t>
            </w:r>
            <w:r w:rsidR="0047526E" w:rsidRPr="000961C7">
              <w:rPr>
                <w:rFonts w:ascii="Times New Roman" w:eastAsiaTheme="minorHAnsi" w:hAnsi="Times New Roman"/>
                <w:color w:val="000000" w:themeColor="text1"/>
                <w:sz w:val="18"/>
                <w:szCs w:val="18"/>
              </w:rPr>
              <w:t xml:space="preserve"> </w:t>
            </w:r>
            <w:r w:rsidRPr="000961C7">
              <w:rPr>
                <w:rFonts w:ascii="Times New Roman" w:eastAsiaTheme="minorHAnsi" w:hAnsi="Times New Roman"/>
                <w:color w:val="000000" w:themeColor="text1"/>
                <w:sz w:val="18"/>
                <w:szCs w:val="18"/>
              </w:rPr>
              <w:t xml:space="preserve">at </w:t>
            </w:r>
            <w:r w:rsidR="0047526E" w:rsidRPr="000961C7">
              <w:rPr>
                <w:rFonts w:ascii="Times New Roman" w:eastAsiaTheme="minorHAnsi" w:hAnsi="Times New Roman"/>
                <w:color w:val="000000" w:themeColor="text1"/>
                <w:sz w:val="18"/>
                <w:szCs w:val="18"/>
              </w:rPr>
              <w:t xml:space="preserve">fingertips with </w:t>
            </w:r>
            <w:r w:rsidRPr="000961C7">
              <w:rPr>
                <w:rFonts w:ascii="Times New Roman" w:eastAsiaTheme="minorHAnsi" w:hAnsi="Times New Roman"/>
                <w:color w:val="000000" w:themeColor="text1"/>
                <w:sz w:val="18"/>
                <w:szCs w:val="18"/>
              </w:rPr>
              <w:t>perceptive</w:t>
            </w:r>
            <w:r w:rsidR="0047526E" w:rsidRPr="000961C7">
              <w:rPr>
                <w:rFonts w:ascii="Times New Roman" w:eastAsiaTheme="minorHAnsi" w:hAnsi="Times New Roman"/>
                <w:color w:val="000000" w:themeColor="text1"/>
                <w:sz w:val="18"/>
                <w:szCs w:val="18"/>
              </w:rPr>
              <w:t xml:space="preserve"> report authoring</w:t>
            </w:r>
          </w:p>
        </w:tc>
      </w:tr>
      <w:tr w:rsidR="0047526E" w:rsidRPr="000961C7" w:rsidTr="0047526E">
        <w:trPr>
          <w:trHeight w:val="427"/>
        </w:trPr>
        <w:tc>
          <w:tcPr>
            <w:tcW w:w="1047" w:type="dxa"/>
          </w:tcPr>
          <w:p w:rsidR="0047526E" w:rsidRPr="000961C7" w:rsidRDefault="0047526E" w:rsidP="005F49E4">
            <w:pPr>
              <w:rPr>
                <w:rFonts w:ascii="Times New Roman" w:eastAsiaTheme="minorEastAsia" w:hAnsi="Times New Roman"/>
                <w:b/>
                <w:color w:val="000000" w:themeColor="text1"/>
                <w:sz w:val="18"/>
                <w:szCs w:val="18"/>
                <w:shd w:val="clear" w:color="auto" w:fill="FFFFFF"/>
              </w:rPr>
            </w:pPr>
            <w:r w:rsidRPr="000961C7">
              <w:rPr>
                <w:rFonts w:ascii="Times New Roman" w:eastAsiaTheme="minorEastAsia" w:hAnsi="Times New Roman"/>
                <w:b/>
                <w:color w:val="000000" w:themeColor="text1"/>
                <w:sz w:val="18"/>
                <w:szCs w:val="18"/>
                <w:shd w:val="clear" w:color="auto" w:fill="FFFFFF"/>
              </w:rPr>
              <w:t>Tableau</w:t>
            </w:r>
          </w:p>
        </w:tc>
        <w:tc>
          <w:tcPr>
            <w:tcW w:w="3280" w:type="dxa"/>
          </w:tcPr>
          <w:p w:rsidR="0047526E" w:rsidRPr="000961C7" w:rsidRDefault="0047526E" w:rsidP="0047526E">
            <w:pPr>
              <w:pStyle w:val="ListParagraph"/>
              <w:numPr>
                <w:ilvl w:val="0"/>
                <w:numId w:val="12"/>
              </w:numPr>
              <w:spacing w:after="0" w:line="240" w:lineRule="auto"/>
              <w:rPr>
                <w:rFonts w:ascii="Times New Roman" w:eastAsiaTheme="minorHAnsi" w:hAnsi="Times New Roman"/>
                <w:color w:val="000000" w:themeColor="text1"/>
                <w:sz w:val="18"/>
                <w:szCs w:val="18"/>
              </w:rPr>
            </w:pPr>
            <w:r w:rsidRPr="000961C7">
              <w:rPr>
                <w:rFonts w:ascii="Times New Roman" w:eastAsiaTheme="minorHAnsi" w:hAnsi="Times New Roman"/>
                <w:color w:val="000000" w:themeColor="text1"/>
                <w:sz w:val="18"/>
                <w:szCs w:val="18"/>
              </w:rPr>
              <w:t>Creates amazing interactive visuals and publish them quickly, without the help of programmers or IT.</w:t>
            </w:r>
          </w:p>
          <w:p w:rsidR="0047526E" w:rsidRPr="000961C7" w:rsidRDefault="0047526E" w:rsidP="0047526E">
            <w:pPr>
              <w:pStyle w:val="ListParagraph"/>
              <w:numPr>
                <w:ilvl w:val="0"/>
                <w:numId w:val="12"/>
              </w:numPr>
              <w:spacing w:after="0" w:line="240" w:lineRule="auto"/>
              <w:rPr>
                <w:rFonts w:ascii="Times New Roman" w:eastAsiaTheme="minorHAnsi" w:hAnsi="Times New Roman"/>
                <w:color w:val="000000" w:themeColor="text1"/>
                <w:sz w:val="18"/>
                <w:szCs w:val="18"/>
              </w:rPr>
            </w:pPr>
            <w:r w:rsidRPr="000961C7">
              <w:rPr>
                <w:rFonts w:ascii="Times New Roman" w:eastAsiaTheme="minorHAnsi" w:hAnsi="Times New Roman"/>
                <w:color w:val="000000" w:themeColor="text1"/>
                <w:sz w:val="18"/>
                <w:szCs w:val="18"/>
              </w:rPr>
              <w:t xml:space="preserve">It has </w:t>
            </w:r>
            <w:proofErr w:type="gramStart"/>
            <w:r w:rsidRPr="000961C7">
              <w:rPr>
                <w:rFonts w:ascii="Times New Roman" w:eastAsiaTheme="minorHAnsi" w:hAnsi="Times New Roman"/>
                <w:color w:val="000000" w:themeColor="text1"/>
                <w:sz w:val="18"/>
                <w:szCs w:val="18"/>
              </w:rPr>
              <w:t>drag</w:t>
            </w:r>
            <w:proofErr w:type="gramEnd"/>
            <w:r w:rsidRPr="000961C7">
              <w:rPr>
                <w:rFonts w:ascii="Times New Roman" w:eastAsiaTheme="minorHAnsi" w:hAnsi="Times New Roman"/>
                <w:color w:val="000000" w:themeColor="text1"/>
                <w:sz w:val="18"/>
                <w:szCs w:val="18"/>
              </w:rPr>
              <w:t xml:space="preserve"> and drop feature you can easily create stories or reports using just mouse and a </w:t>
            </w:r>
            <w:r w:rsidRPr="000961C7">
              <w:rPr>
                <w:rFonts w:ascii="Times New Roman" w:eastAsiaTheme="minorHAnsi" w:hAnsi="Times New Roman"/>
                <w:color w:val="000000" w:themeColor="text1"/>
                <w:sz w:val="18"/>
                <w:szCs w:val="18"/>
              </w:rPr>
              <w:lastRenderedPageBreak/>
              <w:t>little imagination.</w:t>
            </w:r>
          </w:p>
        </w:tc>
      </w:tr>
      <w:tr w:rsidR="0047526E" w:rsidRPr="000961C7" w:rsidTr="0047526E">
        <w:trPr>
          <w:trHeight w:val="427"/>
        </w:trPr>
        <w:tc>
          <w:tcPr>
            <w:tcW w:w="1047" w:type="dxa"/>
          </w:tcPr>
          <w:p w:rsidR="0047526E" w:rsidRPr="000961C7" w:rsidRDefault="0047526E" w:rsidP="005F49E4">
            <w:pPr>
              <w:rPr>
                <w:rFonts w:ascii="Times New Roman" w:eastAsiaTheme="minorEastAsia" w:hAnsi="Times New Roman"/>
                <w:b/>
                <w:color w:val="000000" w:themeColor="text1"/>
                <w:sz w:val="18"/>
                <w:szCs w:val="18"/>
                <w:shd w:val="clear" w:color="auto" w:fill="FFFFFF"/>
              </w:rPr>
            </w:pPr>
            <w:r w:rsidRPr="000961C7">
              <w:rPr>
                <w:rFonts w:ascii="Times New Roman" w:eastAsiaTheme="minorEastAsia" w:hAnsi="Times New Roman"/>
                <w:b/>
                <w:color w:val="000000" w:themeColor="text1"/>
                <w:sz w:val="18"/>
                <w:szCs w:val="18"/>
                <w:shd w:val="clear" w:color="auto" w:fill="FFFFFF"/>
              </w:rPr>
              <w:lastRenderedPageBreak/>
              <w:t>Google Charts</w:t>
            </w:r>
          </w:p>
        </w:tc>
        <w:tc>
          <w:tcPr>
            <w:tcW w:w="3280" w:type="dxa"/>
          </w:tcPr>
          <w:p w:rsidR="0047526E" w:rsidRPr="000961C7" w:rsidRDefault="002C4E8C" w:rsidP="0047526E">
            <w:pPr>
              <w:pStyle w:val="ListParagraph"/>
              <w:numPr>
                <w:ilvl w:val="0"/>
                <w:numId w:val="13"/>
              </w:numPr>
              <w:spacing w:after="0" w:line="240" w:lineRule="auto"/>
              <w:rPr>
                <w:rFonts w:ascii="Times New Roman" w:eastAsiaTheme="minorHAnsi" w:hAnsi="Times New Roman"/>
                <w:color w:val="000000" w:themeColor="text1"/>
                <w:sz w:val="18"/>
                <w:szCs w:val="18"/>
              </w:rPr>
            </w:pPr>
            <w:r w:rsidRPr="000961C7">
              <w:rPr>
                <w:rFonts w:ascii="Times New Roman" w:eastAsiaTheme="minorHAnsi" w:hAnsi="Times New Roman"/>
                <w:color w:val="000000" w:themeColor="text1"/>
                <w:sz w:val="18"/>
                <w:szCs w:val="18"/>
                <w:shd w:val="clear" w:color="auto" w:fill="FFFFFF"/>
              </w:rPr>
              <w:t xml:space="preserve">To make </w:t>
            </w:r>
            <w:hyperlink r:id="rId23" w:history="1">
              <w:r w:rsidRPr="000961C7">
                <w:rPr>
                  <w:rStyle w:val="Hyperlink"/>
                  <w:rFonts w:ascii="Times New Roman" w:eastAsiaTheme="minorHAnsi" w:hAnsi="Times New Roman"/>
                  <w:color w:val="000000" w:themeColor="text1"/>
                  <w:sz w:val="18"/>
                  <w:szCs w:val="18"/>
                  <w:u w:val="none"/>
                  <w:bdr w:val="none" w:sz="0" w:space="0" w:color="auto" w:frame="1"/>
                  <w:shd w:val="clear" w:color="auto" w:fill="FFFFFF"/>
                </w:rPr>
                <w:t>the</w:t>
              </w:r>
            </w:hyperlink>
            <w:r w:rsidRPr="000961C7">
              <w:rPr>
                <w:rFonts w:ascii="Times New Roman" w:hAnsi="Times New Roman"/>
              </w:rPr>
              <w:t xml:space="preserve"> </w:t>
            </w:r>
            <w:r w:rsidRPr="000961C7">
              <w:rPr>
                <w:rFonts w:ascii="Times New Roman" w:hAnsi="Times New Roman"/>
                <w:sz w:val="18"/>
                <w:szCs w:val="18"/>
              </w:rPr>
              <w:t>website look presentable charts are</w:t>
            </w:r>
            <w:r w:rsidR="0047526E" w:rsidRPr="000961C7">
              <w:rPr>
                <w:rStyle w:val="apple-converted-space"/>
                <w:rFonts w:ascii="Times New Roman" w:eastAsiaTheme="minorHAnsi" w:hAnsi="Times New Roman"/>
                <w:color w:val="000000" w:themeColor="text1"/>
                <w:sz w:val="18"/>
                <w:szCs w:val="18"/>
                <w:shd w:val="clear" w:color="auto" w:fill="FFFFFF"/>
              </w:rPr>
              <w:t> </w:t>
            </w:r>
            <w:r w:rsidRPr="000961C7">
              <w:rPr>
                <w:rStyle w:val="apple-converted-space"/>
                <w:rFonts w:ascii="Times New Roman" w:eastAsiaTheme="minorHAnsi" w:hAnsi="Times New Roman"/>
                <w:color w:val="000000" w:themeColor="text1"/>
                <w:sz w:val="18"/>
                <w:szCs w:val="18"/>
                <w:shd w:val="clear" w:color="auto" w:fill="FFFFFF"/>
              </w:rPr>
              <w:t>customized</w:t>
            </w:r>
            <w:r w:rsidR="0047526E" w:rsidRPr="000961C7">
              <w:rPr>
                <w:rFonts w:ascii="Times New Roman" w:eastAsiaTheme="minorHAnsi" w:hAnsi="Times New Roman"/>
                <w:color w:val="000000" w:themeColor="text1"/>
                <w:sz w:val="18"/>
                <w:szCs w:val="18"/>
                <w:shd w:val="clear" w:color="auto" w:fill="FFFFFF"/>
              </w:rPr>
              <w:t xml:space="preserve">.  </w:t>
            </w:r>
            <w:r w:rsidR="00E422A0" w:rsidRPr="000961C7">
              <w:rPr>
                <w:rFonts w:ascii="Times New Roman" w:eastAsiaTheme="minorHAnsi" w:hAnsi="Times New Roman"/>
                <w:color w:val="000000" w:themeColor="text1"/>
                <w:sz w:val="18"/>
                <w:szCs w:val="18"/>
                <w:shd w:val="clear" w:color="auto" w:fill="FFFFFF"/>
              </w:rPr>
              <w:t>Highly</w:t>
            </w:r>
            <w:r w:rsidR="0047526E" w:rsidRPr="000961C7">
              <w:rPr>
                <w:rFonts w:ascii="Times New Roman" w:eastAsiaTheme="minorHAnsi" w:hAnsi="Times New Roman"/>
                <w:color w:val="000000" w:themeColor="text1"/>
                <w:sz w:val="18"/>
                <w:szCs w:val="18"/>
                <w:shd w:val="clear" w:color="auto" w:fill="FFFFFF"/>
              </w:rPr>
              <w:t xml:space="preserve"> interactive and expose</w:t>
            </w:r>
            <w:r w:rsidR="0047526E" w:rsidRPr="000961C7">
              <w:rPr>
                <w:rStyle w:val="apple-converted-space"/>
                <w:rFonts w:ascii="Times New Roman" w:eastAsiaTheme="minorHAnsi" w:hAnsi="Times New Roman"/>
                <w:color w:val="000000" w:themeColor="text1"/>
                <w:sz w:val="18"/>
                <w:szCs w:val="18"/>
                <w:shd w:val="clear" w:color="auto" w:fill="FFFFFF"/>
              </w:rPr>
              <w:t> </w:t>
            </w:r>
            <w:hyperlink r:id="rId24" w:history="1">
              <w:r w:rsidR="0047526E" w:rsidRPr="000961C7">
                <w:rPr>
                  <w:rStyle w:val="Hyperlink"/>
                  <w:rFonts w:ascii="Times New Roman" w:eastAsiaTheme="minorHAnsi" w:hAnsi="Times New Roman"/>
                  <w:color w:val="000000" w:themeColor="text1"/>
                  <w:sz w:val="18"/>
                  <w:szCs w:val="18"/>
                  <w:u w:val="none"/>
                  <w:bdr w:val="none" w:sz="0" w:space="0" w:color="auto" w:frame="1"/>
                  <w:shd w:val="clear" w:color="auto" w:fill="FFFFFF"/>
                </w:rPr>
                <w:t>events</w:t>
              </w:r>
            </w:hyperlink>
            <w:r w:rsidR="0047526E" w:rsidRPr="000961C7">
              <w:rPr>
                <w:rStyle w:val="apple-converted-space"/>
                <w:rFonts w:ascii="Times New Roman" w:eastAsiaTheme="minorHAnsi" w:hAnsi="Times New Roman"/>
                <w:color w:val="000000" w:themeColor="text1"/>
                <w:sz w:val="18"/>
                <w:szCs w:val="18"/>
                <w:shd w:val="clear" w:color="auto" w:fill="FFFFFF"/>
              </w:rPr>
              <w:t> </w:t>
            </w:r>
            <w:r w:rsidR="0047526E" w:rsidRPr="000961C7">
              <w:rPr>
                <w:rFonts w:ascii="Times New Roman" w:eastAsiaTheme="minorHAnsi" w:hAnsi="Times New Roman"/>
                <w:color w:val="000000" w:themeColor="text1"/>
                <w:sz w:val="18"/>
                <w:szCs w:val="18"/>
                <w:shd w:val="clear" w:color="auto" w:fill="FFFFFF"/>
              </w:rPr>
              <w:t>to create complex</w:t>
            </w:r>
            <w:r w:rsidR="0047526E" w:rsidRPr="000961C7">
              <w:rPr>
                <w:rStyle w:val="apple-converted-space"/>
                <w:rFonts w:ascii="Times New Roman" w:eastAsiaTheme="minorHAnsi" w:hAnsi="Times New Roman"/>
                <w:color w:val="000000" w:themeColor="text1"/>
                <w:sz w:val="18"/>
                <w:szCs w:val="18"/>
                <w:shd w:val="clear" w:color="auto" w:fill="FFFFFF"/>
              </w:rPr>
              <w:t> </w:t>
            </w:r>
            <w:hyperlink r:id="rId25" w:history="1">
              <w:r w:rsidR="0047526E" w:rsidRPr="000961C7">
                <w:rPr>
                  <w:rStyle w:val="Hyperlink"/>
                  <w:rFonts w:ascii="Times New Roman" w:eastAsiaTheme="minorHAnsi" w:hAnsi="Times New Roman"/>
                  <w:color w:val="000000" w:themeColor="text1"/>
                  <w:sz w:val="18"/>
                  <w:szCs w:val="18"/>
                  <w:u w:val="none"/>
                  <w:bdr w:val="none" w:sz="0" w:space="0" w:color="auto" w:frame="1"/>
                  <w:shd w:val="clear" w:color="auto" w:fill="FFFFFF"/>
                </w:rPr>
                <w:t>dashboards</w:t>
              </w:r>
            </w:hyperlink>
            <w:r w:rsidR="0047526E" w:rsidRPr="000961C7">
              <w:rPr>
                <w:rStyle w:val="apple-converted-space"/>
                <w:rFonts w:ascii="Times New Roman" w:eastAsiaTheme="minorHAnsi" w:hAnsi="Times New Roman"/>
                <w:color w:val="000000" w:themeColor="text1"/>
                <w:sz w:val="18"/>
                <w:szCs w:val="18"/>
                <w:shd w:val="clear" w:color="auto" w:fill="FFFFFF"/>
              </w:rPr>
              <w:t> </w:t>
            </w:r>
            <w:r w:rsidR="0047526E" w:rsidRPr="000961C7">
              <w:rPr>
                <w:rFonts w:ascii="Times New Roman" w:eastAsiaTheme="minorHAnsi" w:hAnsi="Times New Roman"/>
                <w:color w:val="000000" w:themeColor="text1"/>
                <w:sz w:val="18"/>
                <w:szCs w:val="18"/>
                <w:shd w:val="clear" w:color="auto" w:fill="FFFFFF"/>
              </w:rPr>
              <w:t>or other experiences</w:t>
            </w:r>
            <w:r w:rsidR="0047526E" w:rsidRPr="000961C7">
              <w:rPr>
                <w:rStyle w:val="apple-converted-space"/>
                <w:rFonts w:ascii="Times New Roman" w:eastAsiaTheme="minorHAnsi" w:hAnsi="Times New Roman"/>
                <w:color w:val="000000" w:themeColor="text1"/>
                <w:sz w:val="18"/>
                <w:szCs w:val="18"/>
                <w:shd w:val="clear" w:color="auto" w:fill="FFFFFF"/>
              </w:rPr>
              <w:t> </w:t>
            </w:r>
            <w:hyperlink r:id="rId26" w:anchor="full_html_page_example" w:history="1">
              <w:r w:rsidR="0047526E" w:rsidRPr="000961C7">
                <w:rPr>
                  <w:rStyle w:val="Hyperlink"/>
                  <w:rFonts w:ascii="Times New Roman" w:eastAsiaTheme="minorHAnsi" w:hAnsi="Times New Roman"/>
                  <w:color w:val="000000" w:themeColor="text1"/>
                  <w:sz w:val="18"/>
                  <w:szCs w:val="18"/>
                  <w:u w:val="none"/>
                  <w:bdr w:val="none" w:sz="0" w:space="0" w:color="auto" w:frame="1"/>
                  <w:shd w:val="clear" w:color="auto" w:fill="FFFFFF"/>
                </w:rPr>
                <w:t>integrated with webpage</w:t>
              </w:r>
            </w:hyperlink>
            <w:r w:rsidR="0047526E" w:rsidRPr="000961C7">
              <w:rPr>
                <w:rFonts w:ascii="Times New Roman" w:eastAsiaTheme="minorHAnsi" w:hAnsi="Times New Roman"/>
                <w:color w:val="000000" w:themeColor="text1"/>
                <w:sz w:val="18"/>
                <w:szCs w:val="18"/>
                <w:shd w:val="clear" w:color="auto" w:fill="FFFFFF"/>
              </w:rPr>
              <w:t xml:space="preserve">. </w:t>
            </w:r>
          </w:p>
          <w:p w:rsidR="0047526E" w:rsidRPr="000961C7" w:rsidRDefault="002C4E8C" w:rsidP="002C4E8C">
            <w:pPr>
              <w:pStyle w:val="ListParagraph"/>
              <w:numPr>
                <w:ilvl w:val="0"/>
                <w:numId w:val="13"/>
              </w:numPr>
              <w:spacing w:after="0" w:line="240" w:lineRule="auto"/>
              <w:rPr>
                <w:rFonts w:ascii="Times New Roman" w:eastAsiaTheme="minorHAnsi" w:hAnsi="Times New Roman"/>
                <w:color w:val="000000" w:themeColor="text1"/>
                <w:sz w:val="18"/>
                <w:szCs w:val="18"/>
              </w:rPr>
            </w:pPr>
            <w:r w:rsidRPr="000961C7">
              <w:rPr>
                <w:rFonts w:ascii="Times New Roman" w:eastAsiaTheme="minorHAnsi" w:hAnsi="Times New Roman"/>
                <w:color w:val="000000" w:themeColor="text1"/>
                <w:sz w:val="18"/>
                <w:szCs w:val="18"/>
              </w:rPr>
              <w:t>Provides cross browser compatibility and platform independency charts are turned in using HTM</w:t>
            </w:r>
            <w:r w:rsidR="0047526E" w:rsidRPr="000961C7">
              <w:rPr>
                <w:rFonts w:ascii="Times New Roman" w:eastAsiaTheme="minorHAnsi" w:hAnsi="Times New Roman"/>
                <w:color w:val="000000" w:themeColor="text1"/>
                <w:sz w:val="18"/>
                <w:szCs w:val="18"/>
                <w:shd w:val="clear" w:color="auto" w:fill="FFFFFF"/>
              </w:rPr>
              <w:t xml:space="preserve">L5/SVG technology to </w:t>
            </w:r>
            <w:proofErr w:type="spellStart"/>
            <w:r w:rsidR="0047526E" w:rsidRPr="000961C7">
              <w:rPr>
                <w:rFonts w:ascii="Times New Roman" w:eastAsiaTheme="minorHAnsi" w:hAnsi="Times New Roman"/>
                <w:color w:val="000000" w:themeColor="text1"/>
                <w:sz w:val="18"/>
                <w:szCs w:val="18"/>
                <w:shd w:val="clear" w:color="auto" w:fill="FFFFFF"/>
              </w:rPr>
              <w:t>iPhones</w:t>
            </w:r>
            <w:proofErr w:type="spellEnd"/>
            <w:r w:rsidR="0047526E" w:rsidRPr="000961C7">
              <w:rPr>
                <w:rFonts w:ascii="Times New Roman" w:eastAsiaTheme="minorHAnsi" w:hAnsi="Times New Roman"/>
                <w:color w:val="000000" w:themeColor="text1"/>
                <w:sz w:val="18"/>
                <w:szCs w:val="18"/>
                <w:shd w:val="clear" w:color="auto" w:fill="FFFFFF"/>
              </w:rPr>
              <w:t xml:space="preserve">, </w:t>
            </w:r>
            <w:proofErr w:type="spellStart"/>
            <w:r w:rsidR="0047526E" w:rsidRPr="000961C7">
              <w:rPr>
                <w:rFonts w:ascii="Times New Roman" w:eastAsiaTheme="minorHAnsi" w:hAnsi="Times New Roman"/>
                <w:color w:val="000000" w:themeColor="text1"/>
                <w:sz w:val="18"/>
                <w:szCs w:val="18"/>
                <w:shd w:val="clear" w:color="auto" w:fill="FFFFFF"/>
              </w:rPr>
              <w:t>iPads</w:t>
            </w:r>
            <w:proofErr w:type="spellEnd"/>
            <w:r w:rsidR="0047526E" w:rsidRPr="000961C7">
              <w:rPr>
                <w:rFonts w:ascii="Times New Roman" w:eastAsiaTheme="minorHAnsi" w:hAnsi="Times New Roman"/>
                <w:color w:val="000000" w:themeColor="text1"/>
                <w:sz w:val="18"/>
                <w:szCs w:val="18"/>
                <w:shd w:val="clear" w:color="auto" w:fill="FFFFFF"/>
              </w:rPr>
              <w:t xml:space="preserve"> and Android.</w:t>
            </w:r>
          </w:p>
        </w:tc>
      </w:tr>
    </w:tbl>
    <w:p w:rsidR="0047526E" w:rsidRPr="000961C7" w:rsidRDefault="0047526E" w:rsidP="0047526E">
      <w:pPr>
        <w:rPr>
          <w:rFonts w:ascii="Times New Roman" w:hAnsi="Times New Roman"/>
          <w:color w:val="000000" w:themeColor="text1"/>
          <w:sz w:val="18"/>
          <w:szCs w:val="18"/>
        </w:rPr>
      </w:pPr>
    </w:p>
    <w:p w:rsidR="0047526E" w:rsidRPr="000961C7" w:rsidRDefault="0047526E" w:rsidP="0047526E">
      <w:pPr>
        <w:rPr>
          <w:rFonts w:ascii="Times New Roman" w:hAnsi="Times New Roman"/>
          <w:b/>
          <w:color w:val="000000" w:themeColor="text1"/>
        </w:rPr>
      </w:pPr>
      <w:r w:rsidRPr="000961C7">
        <w:rPr>
          <w:rFonts w:ascii="Times New Roman" w:hAnsi="Times New Roman"/>
          <w:b/>
          <w:color w:val="000000" w:themeColor="text1"/>
        </w:rPr>
        <w:t>III RELATED WORK</w:t>
      </w:r>
    </w:p>
    <w:p w:rsidR="0047526E" w:rsidRPr="000961C7" w:rsidRDefault="0047526E" w:rsidP="0047526E">
      <w:pPr>
        <w:rPr>
          <w:rFonts w:ascii="Times New Roman" w:hAnsi="Times New Roman"/>
          <w:color w:val="000000" w:themeColor="text1"/>
          <w:sz w:val="18"/>
          <w:szCs w:val="18"/>
        </w:rPr>
      </w:pPr>
      <w:r w:rsidRPr="000961C7">
        <w:rPr>
          <w:rFonts w:ascii="Times New Roman" w:hAnsi="Times New Roman"/>
          <w:color w:val="000000" w:themeColor="text1"/>
          <w:sz w:val="18"/>
          <w:szCs w:val="18"/>
        </w:rPr>
        <w:t>Big Data has been the part of various organizations that need to be managed and understood for its further use</w:t>
      </w:r>
      <w:r w:rsidR="00E422A0" w:rsidRPr="000961C7">
        <w:rPr>
          <w:rFonts w:ascii="Times New Roman" w:hAnsi="Times New Roman"/>
          <w:color w:val="000000" w:themeColor="text1"/>
          <w:sz w:val="18"/>
          <w:szCs w:val="18"/>
        </w:rPr>
        <w:t xml:space="preserve"> </w:t>
      </w:r>
      <w:r w:rsidRPr="000961C7">
        <w:rPr>
          <w:rFonts w:ascii="Times New Roman" w:hAnsi="Times New Roman"/>
          <w:color w:val="000000" w:themeColor="text1"/>
          <w:sz w:val="18"/>
          <w:szCs w:val="18"/>
        </w:rPr>
        <w:t xml:space="preserve">[1].Most of the things which we do in the area of computer graphics and animation to depict abstract data falls into category of visualization. It helps to grasp the importance of raw data using knowledge and information to compute the semantic relationship of data for </w:t>
      </w:r>
      <w:r w:rsidR="00E422A0" w:rsidRPr="000961C7">
        <w:rPr>
          <w:rFonts w:ascii="Times New Roman" w:hAnsi="Times New Roman"/>
          <w:color w:val="000000" w:themeColor="text1"/>
          <w:sz w:val="18"/>
          <w:szCs w:val="18"/>
        </w:rPr>
        <w:t xml:space="preserve">its </w:t>
      </w:r>
      <w:r w:rsidRPr="000961C7">
        <w:rPr>
          <w:rFonts w:ascii="Times New Roman" w:hAnsi="Times New Roman"/>
          <w:color w:val="000000" w:themeColor="text1"/>
          <w:sz w:val="18"/>
          <w:szCs w:val="18"/>
        </w:rPr>
        <w:t xml:space="preserve">efficient processing [2].  </w:t>
      </w:r>
    </w:p>
    <w:p w:rsidR="005F49E4" w:rsidRPr="000961C7" w:rsidRDefault="00715739" w:rsidP="00715739">
      <w:pPr>
        <w:rPr>
          <w:rFonts w:ascii="Times New Roman" w:hAnsi="Times New Roman"/>
          <w:color w:val="000000" w:themeColor="text1"/>
          <w:sz w:val="18"/>
          <w:szCs w:val="18"/>
        </w:rPr>
      </w:pPr>
      <w:r w:rsidRPr="000961C7">
        <w:rPr>
          <w:rFonts w:ascii="Times New Roman" w:hAnsi="Times New Roman"/>
          <w:color w:val="000000" w:themeColor="text1"/>
          <w:sz w:val="18"/>
          <w:szCs w:val="18"/>
        </w:rPr>
        <w:t>The need to collect data from different sources and using tools to visualize the data is a great work to be done and requires some special programming skills along with programming languages. Hence experts or specialists can only work on those tools [3].</w:t>
      </w:r>
    </w:p>
    <w:p w:rsidR="00794A5F" w:rsidRPr="000961C7" w:rsidRDefault="00794A5F" w:rsidP="00794A5F">
      <w:pPr>
        <w:rPr>
          <w:rFonts w:ascii="Times New Roman" w:hAnsi="Times New Roman"/>
          <w:color w:val="000000" w:themeColor="text1"/>
          <w:sz w:val="18"/>
          <w:szCs w:val="18"/>
        </w:rPr>
      </w:pPr>
      <w:r w:rsidRPr="000961C7">
        <w:rPr>
          <w:rFonts w:ascii="Times New Roman" w:hAnsi="Times New Roman"/>
          <w:color w:val="000000" w:themeColor="text1"/>
          <w:sz w:val="18"/>
          <w:szCs w:val="18"/>
        </w:rPr>
        <w:t>Taking out information from data and finding abstract knowledge from it much fast in 2D or 3D space such that complex and large data is summarized [4].</w:t>
      </w:r>
    </w:p>
    <w:p w:rsidR="00715739" w:rsidRPr="000961C7" w:rsidRDefault="00715739" w:rsidP="00715739">
      <w:pPr>
        <w:rPr>
          <w:rFonts w:ascii="Times New Roman" w:hAnsi="Times New Roman"/>
          <w:color w:val="000000" w:themeColor="text1"/>
          <w:sz w:val="18"/>
          <w:szCs w:val="18"/>
        </w:rPr>
      </w:pPr>
      <w:r w:rsidRPr="000961C7">
        <w:rPr>
          <w:rFonts w:ascii="Times New Roman" w:hAnsi="Times New Roman"/>
          <w:color w:val="000000" w:themeColor="text1"/>
          <w:sz w:val="18"/>
          <w:szCs w:val="18"/>
        </w:rPr>
        <w:t xml:space="preserve">The process of building a framework to acquire the data sets with the purpose of understanding its meaning and to show information status like its visual effects is known as information visualization [5]. </w:t>
      </w:r>
    </w:p>
    <w:p w:rsidR="009D001D" w:rsidRPr="000961C7" w:rsidRDefault="0047526E" w:rsidP="005F49E4">
      <w:pPr>
        <w:rPr>
          <w:rFonts w:ascii="Times New Roman" w:hAnsi="Times New Roman"/>
          <w:color w:val="000000" w:themeColor="text1"/>
          <w:sz w:val="18"/>
          <w:szCs w:val="18"/>
        </w:rPr>
      </w:pPr>
      <w:r w:rsidRPr="000961C7">
        <w:rPr>
          <w:rFonts w:ascii="Times New Roman" w:hAnsi="Times New Roman"/>
          <w:color w:val="000000" w:themeColor="text1"/>
          <w:sz w:val="18"/>
          <w:szCs w:val="18"/>
        </w:rPr>
        <w:t>To visualize various heterogeneous information sources</w:t>
      </w:r>
      <w:r w:rsidR="00715739" w:rsidRPr="000961C7">
        <w:rPr>
          <w:rFonts w:ascii="Times New Roman" w:hAnsi="Times New Roman"/>
          <w:color w:val="000000" w:themeColor="text1"/>
          <w:sz w:val="18"/>
          <w:szCs w:val="18"/>
        </w:rPr>
        <w:t>,</w:t>
      </w:r>
      <w:r w:rsidRPr="000961C7">
        <w:rPr>
          <w:rFonts w:ascii="Times New Roman" w:hAnsi="Times New Roman"/>
          <w:color w:val="000000" w:themeColor="text1"/>
          <w:sz w:val="18"/>
          <w:szCs w:val="18"/>
        </w:rPr>
        <w:t xml:space="preserve"> preprocessing needs to be done </w:t>
      </w:r>
      <w:r w:rsidR="00E422A0" w:rsidRPr="000961C7">
        <w:rPr>
          <w:rFonts w:ascii="Times New Roman" w:hAnsi="Times New Roman"/>
          <w:color w:val="000000" w:themeColor="text1"/>
          <w:sz w:val="18"/>
          <w:szCs w:val="18"/>
        </w:rPr>
        <w:t>to display domain information.</w:t>
      </w:r>
      <w:r w:rsidRPr="000961C7">
        <w:rPr>
          <w:rFonts w:ascii="Times New Roman" w:hAnsi="Times New Roman"/>
          <w:color w:val="000000" w:themeColor="text1"/>
          <w:sz w:val="18"/>
          <w:szCs w:val="18"/>
        </w:rPr>
        <w:t xml:space="preserve"> First dropping the unstructured information and taking out useful information</w:t>
      </w:r>
      <w:r w:rsidR="005F49E4" w:rsidRPr="000961C7">
        <w:rPr>
          <w:rFonts w:ascii="Times New Roman" w:hAnsi="Times New Roman"/>
          <w:color w:val="000000" w:themeColor="text1"/>
          <w:sz w:val="18"/>
          <w:szCs w:val="18"/>
        </w:rPr>
        <w:t xml:space="preserve"> </w:t>
      </w:r>
      <w:r w:rsidRPr="000961C7">
        <w:rPr>
          <w:rFonts w:ascii="Times New Roman" w:hAnsi="Times New Roman"/>
          <w:color w:val="000000" w:themeColor="text1"/>
          <w:sz w:val="18"/>
          <w:szCs w:val="18"/>
        </w:rPr>
        <w:t>f</w:t>
      </w:r>
      <w:r w:rsidR="005F49E4" w:rsidRPr="000961C7">
        <w:rPr>
          <w:rFonts w:ascii="Times New Roman" w:hAnsi="Times New Roman"/>
          <w:color w:val="000000" w:themeColor="text1"/>
          <w:sz w:val="18"/>
          <w:szCs w:val="18"/>
        </w:rPr>
        <w:t>rom</w:t>
      </w:r>
      <w:r w:rsidRPr="000961C7">
        <w:rPr>
          <w:rFonts w:ascii="Times New Roman" w:hAnsi="Times New Roman"/>
          <w:color w:val="000000" w:themeColor="text1"/>
          <w:sz w:val="18"/>
          <w:szCs w:val="18"/>
        </w:rPr>
        <w:t xml:space="preserve"> it and obtaining a well defined structure for it. Then making visualizing sets to con</w:t>
      </w:r>
      <w:r w:rsidR="005F49E4" w:rsidRPr="000961C7">
        <w:rPr>
          <w:rFonts w:ascii="Times New Roman" w:hAnsi="Times New Roman"/>
          <w:color w:val="000000" w:themeColor="text1"/>
          <w:sz w:val="18"/>
          <w:szCs w:val="18"/>
        </w:rPr>
        <w:t>trol abstraction sets and</w:t>
      </w:r>
      <w:r w:rsidRPr="000961C7">
        <w:rPr>
          <w:rFonts w:ascii="Times New Roman" w:hAnsi="Times New Roman"/>
          <w:color w:val="000000" w:themeColor="text1"/>
          <w:sz w:val="18"/>
          <w:szCs w:val="18"/>
        </w:rPr>
        <w:t xml:space="preserve"> its frame of reference</w:t>
      </w:r>
      <w:proofErr w:type="gramStart"/>
      <w:r w:rsidRPr="000961C7">
        <w:rPr>
          <w:rFonts w:ascii="Times New Roman" w:hAnsi="Times New Roman"/>
          <w:color w:val="000000" w:themeColor="text1"/>
          <w:sz w:val="18"/>
          <w:szCs w:val="18"/>
        </w:rPr>
        <w:t>.[</w:t>
      </w:r>
      <w:proofErr w:type="gramEnd"/>
      <w:r w:rsidRPr="000961C7">
        <w:rPr>
          <w:rFonts w:ascii="Times New Roman" w:hAnsi="Times New Roman"/>
          <w:color w:val="000000" w:themeColor="text1"/>
          <w:sz w:val="18"/>
          <w:szCs w:val="18"/>
        </w:rPr>
        <w:t>6]</w:t>
      </w:r>
    </w:p>
    <w:p w:rsidR="0047526E" w:rsidRPr="000961C7" w:rsidRDefault="0047526E" w:rsidP="0047526E">
      <w:pPr>
        <w:rPr>
          <w:rFonts w:ascii="Times New Roman" w:hAnsi="Times New Roman"/>
          <w:color w:val="000000" w:themeColor="text1"/>
          <w:sz w:val="18"/>
          <w:szCs w:val="18"/>
        </w:rPr>
      </w:pPr>
      <w:r w:rsidRPr="000961C7">
        <w:rPr>
          <w:rFonts w:ascii="Times New Roman" w:hAnsi="Times New Roman"/>
          <w:color w:val="000000" w:themeColor="text1"/>
          <w:sz w:val="18"/>
          <w:szCs w:val="18"/>
        </w:rPr>
        <w:t>Thus, Big data analysis is a way to adapt new things easily, improves teaching and learning process and for decision making</w:t>
      </w:r>
      <w:proofErr w:type="gramStart"/>
      <w:r w:rsidRPr="000961C7">
        <w:rPr>
          <w:rFonts w:ascii="Times New Roman" w:hAnsi="Times New Roman"/>
          <w:color w:val="000000" w:themeColor="text1"/>
          <w:sz w:val="18"/>
          <w:szCs w:val="18"/>
        </w:rPr>
        <w:t>.[</w:t>
      </w:r>
      <w:proofErr w:type="gramEnd"/>
      <w:r w:rsidRPr="000961C7">
        <w:rPr>
          <w:rFonts w:ascii="Times New Roman" w:hAnsi="Times New Roman"/>
          <w:color w:val="000000" w:themeColor="text1"/>
          <w:sz w:val="18"/>
          <w:szCs w:val="18"/>
        </w:rPr>
        <w:t>7]</w:t>
      </w:r>
    </w:p>
    <w:p w:rsidR="00E84FE7" w:rsidRPr="000961C7" w:rsidRDefault="00E84FE7" w:rsidP="0047526E">
      <w:pPr>
        <w:rPr>
          <w:rFonts w:ascii="Times New Roman" w:hAnsi="Times New Roman"/>
          <w:color w:val="000000" w:themeColor="text1"/>
          <w:sz w:val="18"/>
          <w:szCs w:val="18"/>
        </w:rPr>
      </w:pPr>
    </w:p>
    <w:p w:rsidR="0047526E" w:rsidRPr="000961C7" w:rsidRDefault="0047526E" w:rsidP="0047526E">
      <w:pPr>
        <w:rPr>
          <w:rFonts w:ascii="Times New Roman" w:hAnsi="Times New Roman"/>
          <w:b/>
          <w:color w:val="000000" w:themeColor="text1"/>
        </w:rPr>
      </w:pPr>
      <w:r w:rsidRPr="000961C7">
        <w:rPr>
          <w:rFonts w:ascii="Times New Roman" w:hAnsi="Times New Roman"/>
          <w:b/>
          <w:color w:val="000000" w:themeColor="text1"/>
        </w:rPr>
        <w:t>IV. CONCLUSION AND FUTURE WORK</w:t>
      </w:r>
    </w:p>
    <w:p w:rsidR="0047526E" w:rsidRPr="000961C7" w:rsidRDefault="0047526E" w:rsidP="0047526E">
      <w:pPr>
        <w:rPr>
          <w:rFonts w:ascii="Times New Roman" w:hAnsi="Times New Roman"/>
          <w:color w:val="000000" w:themeColor="text1"/>
          <w:sz w:val="18"/>
          <w:szCs w:val="18"/>
        </w:rPr>
      </w:pPr>
      <w:r w:rsidRPr="000961C7">
        <w:rPr>
          <w:rFonts w:ascii="Times New Roman" w:hAnsi="Times New Roman"/>
          <w:color w:val="000000" w:themeColor="text1"/>
          <w:sz w:val="18"/>
          <w:szCs w:val="18"/>
        </w:rPr>
        <w:t>In this work, we have explored the various visualization application areas and the tools that are associated with each</w:t>
      </w:r>
      <w:r w:rsidR="00E422A0" w:rsidRPr="000961C7">
        <w:rPr>
          <w:rFonts w:ascii="Times New Roman" w:hAnsi="Times New Roman"/>
          <w:color w:val="000000" w:themeColor="text1"/>
          <w:sz w:val="18"/>
          <w:szCs w:val="18"/>
        </w:rPr>
        <w:t xml:space="preserve"> along with description of few of the tools</w:t>
      </w:r>
      <w:r w:rsidRPr="000961C7">
        <w:rPr>
          <w:rFonts w:ascii="Times New Roman" w:hAnsi="Times New Roman"/>
          <w:color w:val="000000" w:themeColor="text1"/>
          <w:sz w:val="18"/>
          <w:szCs w:val="18"/>
        </w:rPr>
        <w:t>. Each tool has its advantage of using it to apply for different data f</w:t>
      </w:r>
      <w:r w:rsidR="00AD6DD6" w:rsidRPr="000961C7">
        <w:rPr>
          <w:rFonts w:ascii="Times New Roman" w:hAnsi="Times New Roman"/>
          <w:color w:val="000000" w:themeColor="text1"/>
          <w:sz w:val="18"/>
          <w:szCs w:val="18"/>
        </w:rPr>
        <w:t>ormats.  This approach tells a story to focus on information that is important.</w:t>
      </w:r>
      <w:r w:rsidRPr="000961C7">
        <w:rPr>
          <w:rFonts w:ascii="Times New Roman" w:hAnsi="Times New Roman"/>
          <w:color w:val="000000" w:themeColor="text1"/>
          <w:sz w:val="18"/>
          <w:szCs w:val="18"/>
        </w:rPr>
        <w:t xml:space="preserve"> Further work can be done to </w:t>
      </w:r>
      <w:r w:rsidRPr="000961C7">
        <w:rPr>
          <w:rFonts w:ascii="Times New Roman" w:hAnsi="Times New Roman"/>
          <w:color w:val="000000" w:themeColor="text1"/>
          <w:sz w:val="18"/>
          <w:szCs w:val="18"/>
        </w:rPr>
        <w:lastRenderedPageBreak/>
        <w:t>make a single platform for using various formats of data in a single tool.</w:t>
      </w:r>
    </w:p>
    <w:p w:rsidR="00E422A0" w:rsidRPr="000961C7" w:rsidRDefault="00E422A0" w:rsidP="0047526E">
      <w:pPr>
        <w:rPr>
          <w:rFonts w:ascii="Times New Roman" w:hAnsi="Times New Roman"/>
          <w:color w:val="000000" w:themeColor="text1"/>
          <w:sz w:val="18"/>
          <w:szCs w:val="18"/>
        </w:rPr>
      </w:pPr>
    </w:p>
    <w:p w:rsidR="0047526E" w:rsidRPr="000961C7" w:rsidRDefault="0047526E" w:rsidP="0047526E">
      <w:pPr>
        <w:rPr>
          <w:rFonts w:ascii="Times New Roman" w:hAnsi="Times New Roman"/>
          <w:b/>
          <w:color w:val="000000" w:themeColor="text1"/>
        </w:rPr>
      </w:pPr>
      <w:r w:rsidRPr="000961C7">
        <w:rPr>
          <w:rFonts w:ascii="Times New Roman" w:hAnsi="Times New Roman"/>
          <w:b/>
          <w:color w:val="000000" w:themeColor="text1"/>
        </w:rPr>
        <w:t>V.  REFERENCES</w:t>
      </w:r>
    </w:p>
    <w:p w:rsidR="0047526E" w:rsidRPr="000961C7" w:rsidRDefault="0047526E" w:rsidP="0047526E">
      <w:pPr>
        <w:rPr>
          <w:rFonts w:ascii="Times New Roman" w:hAnsi="Times New Roman"/>
          <w:color w:val="000000" w:themeColor="text1"/>
          <w:sz w:val="18"/>
          <w:szCs w:val="18"/>
        </w:rPr>
      </w:pPr>
      <w:r w:rsidRPr="000961C7">
        <w:rPr>
          <w:rFonts w:ascii="Times New Roman" w:hAnsi="Times New Roman"/>
          <w:color w:val="000000" w:themeColor="text1"/>
          <w:sz w:val="18"/>
          <w:szCs w:val="18"/>
        </w:rPr>
        <w:t xml:space="preserve">1. Ekaterina </w:t>
      </w:r>
      <w:proofErr w:type="spellStart"/>
      <w:proofErr w:type="gramStart"/>
      <w:r w:rsidRPr="000961C7">
        <w:rPr>
          <w:rFonts w:ascii="Times New Roman" w:hAnsi="Times New Roman"/>
          <w:color w:val="000000" w:themeColor="text1"/>
          <w:sz w:val="18"/>
          <w:szCs w:val="18"/>
        </w:rPr>
        <w:t>Olshannikova</w:t>
      </w:r>
      <w:proofErr w:type="spellEnd"/>
      <w:r w:rsidRPr="000961C7">
        <w:rPr>
          <w:rFonts w:ascii="Times New Roman" w:hAnsi="Times New Roman"/>
          <w:color w:val="000000" w:themeColor="text1"/>
          <w:sz w:val="18"/>
          <w:szCs w:val="18"/>
        </w:rPr>
        <w:t xml:space="preserve"> ,</w:t>
      </w:r>
      <w:proofErr w:type="gramEnd"/>
      <w:r w:rsidRPr="000961C7">
        <w:rPr>
          <w:rFonts w:ascii="Times New Roman" w:hAnsi="Times New Roman"/>
          <w:color w:val="000000" w:themeColor="text1"/>
          <w:sz w:val="18"/>
          <w:szCs w:val="18"/>
        </w:rPr>
        <w:t xml:space="preserve"> </w:t>
      </w:r>
      <w:proofErr w:type="spellStart"/>
      <w:r w:rsidRPr="000961C7">
        <w:rPr>
          <w:rFonts w:ascii="Times New Roman" w:hAnsi="Times New Roman"/>
          <w:color w:val="000000" w:themeColor="text1"/>
          <w:sz w:val="18"/>
          <w:szCs w:val="18"/>
        </w:rPr>
        <w:t>Aleksandr</w:t>
      </w:r>
      <w:proofErr w:type="spellEnd"/>
      <w:r w:rsidRPr="000961C7">
        <w:rPr>
          <w:rFonts w:ascii="Times New Roman" w:hAnsi="Times New Roman"/>
          <w:color w:val="000000" w:themeColor="text1"/>
          <w:sz w:val="18"/>
          <w:szCs w:val="18"/>
        </w:rPr>
        <w:t xml:space="preserve"> </w:t>
      </w:r>
      <w:proofErr w:type="spellStart"/>
      <w:r w:rsidRPr="000961C7">
        <w:rPr>
          <w:rFonts w:ascii="Times New Roman" w:hAnsi="Times New Roman"/>
          <w:color w:val="000000" w:themeColor="text1"/>
          <w:sz w:val="18"/>
          <w:szCs w:val="18"/>
        </w:rPr>
        <w:t>Ometov</w:t>
      </w:r>
      <w:proofErr w:type="spellEnd"/>
      <w:r w:rsidRPr="000961C7">
        <w:rPr>
          <w:rFonts w:ascii="Times New Roman" w:hAnsi="Times New Roman"/>
          <w:color w:val="000000" w:themeColor="text1"/>
          <w:sz w:val="18"/>
          <w:szCs w:val="18"/>
        </w:rPr>
        <w:t xml:space="preserve"> , “Towards Big Data Visualization for Augmented Reality”  IEEE 16th Conference on Business Informatics</w:t>
      </w:r>
      <w:r w:rsidR="00EA7148" w:rsidRPr="000961C7">
        <w:rPr>
          <w:rFonts w:ascii="Times New Roman" w:hAnsi="Times New Roman"/>
          <w:color w:val="000000" w:themeColor="text1"/>
          <w:sz w:val="18"/>
          <w:szCs w:val="18"/>
        </w:rPr>
        <w:t xml:space="preserve"> </w:t>
      </w:r>
      <w:r w:rsidR="00EA7148" w:rsidRPr="000961C7">
        <w:rPr>
          <w:rFonts w:ascii="Times New Roman" w:hAnsi="Times New Roman"/>
          <w:sz w:val="18"/>
          <w:szCs w:val="18"/>
        </w:rPr>
        <w:t>978-1-4799-5779-8/14 $31.00 © 2014 IEEE DOI 10.1109/CBI.2014.42</w:t>
      </w:r>
      <w:r w:rsidRPr="000961C7">
        <w:rPr>
          <w:rFonts w:ascii="Times New Roman" w:hAnsi="Times New Roman"/>
          <w:color w:val="000000" w:themeColor="text1"/>
          <w:sz w:val="18"/>
          <w:szCs w:val="18"/>
        </w:rPr>
        <w:t xml:space="preserve"> (2014)  </w:t>
      </w:r>
    </w:p>
    <w:p w:rsidR="000961C7" w:rsidRPr="000961C7" w:rsidRDefault="0047526E" w:rsidP="0047526E">
      <w:pPr>
        <w:rPr>
          <w:rFonts w:ascii="Times New Roman" w:hAnsi="Times New Roman"/>
          <w:sz w:val="18"/>
          <w:szCs w:val="18"/>
        </w:rPr>
      </w:pPr>
      <w:r w:rsidRPr="000961C7">
        <w:rPr>
          <w:rFonts w:ascii="Times New Roman" w:hAnsi="Times New Roman"/>
          <w:color w:val="000000" w:themeColor="text1"/>
          <w:sz w:val="18"/>
          <w:szCs w:val="18"/>
        </w:rPr>
        <w:t xml:space="preserve">2. </w:t>
      </w:r>
      <w:proofErr w:type="spellStart"/>
      <w:r w:rsidRPr="000961C7">
        <w:rPr>
          <w:rFonts w:ascii="Times New Roman" w:hAnsi="Times New Roman"/>
          <w:color w:val="000000" w:themeColor="text1"/>
          <w:sz w:val="18"/>
          <w:szCs w:val="18"/>
        </w:rPr>
        <w:t>Jinsong</w:t>
      </w:r>
      <w:proofErr w:type="spellEnd"/>
      <w:r w:rsidRPr="000961C7">
        <w:rPr>
          <w:rFonts w:ascii="Times New Roman" w:hAnsi="Times New Roman"/>
          <w:color w:val="000000" w:themeColor="text1"/>
          <w:sz w:val="18"/>
          <w:szCs w:val="18"/>
        </w:rPr>
        <w:t xml:space="preserve"> Zhang, Yan Chen, </w:t>
      </w:r>
      <w:proofErr w:type="spellStart"/>
      <w:r w:rsidRPr="000961C7">
        <w:rPr>
          <w:rFonts w:ascii="Times New Roman" w:hAnsi="Times New Roman"/>
          <w:color w:val="000000" w:themeColor="text1"/>
          <w:sz w:val="18"/>
          <w:szCs w:val="18"/>
        </w:rPr>
        <w:t>Taoying</w:t>
      </w:r>
      <w:proofErr w:type="spellEnd"/>
      <w:r w:rsidRPr="000961C7">
        <w:rPr>
          <w:rFonts w:ascii="Times New Roman" w:hAnsi="Times New Roman"/>
          <w:color w:val="000000" w:themeColor="text1"/>
          <w:sz w:val="18"/>
          <w:szCs w:val="18"/>
        </w:rPr>
        <w:t xml:space="preserve"> </w:t>
      </w:r>
      <w:proofErr w:type="gramStart"/>
      <w:r w:rsidRPr="000961C7">
        <w:rPr>
          <w:rFonts w:ascii="Times New Roman" w:hAnsi="Times New Roman"/>
          <w:color w:val="000000" w:themeColor="text1"/>
          <w:sz w:val="18"/>
          <w:szCs w:val="18"/>
        </w:rPr>
        <w:t>Li ,</w:t>
      </w:r>
      <w:proofErr w:type="gramEnd"/>
      <w:r w:rsidRPr="000961C7">
        <w:rPr>
          <w:rFonts w:ascii="Times New Roman" w:hAnsi="Times New Roman"/>
          <w:color w:val="000000" w:themeColor="text1"/>
          <w:sz w:val="18"/>
          <w:szCs w:val="18"/>
        </w:rPr>
        <w:t xml:space="preserve"> “Opportunities of Innovation under Challenges of Big Data” 10th International Conference on Fuzzy Systems and Knowledge Discovery</w:t>
      </w:r>
      <w:r w:rsidR="000961C7" w:rsidRPr="000961C7">
        <w:rPr>
          <w:rFonts w:ascii="Times New Roman" w:hAnsi="Times New Roman"/>
          <w:sz w:val="18"/>
          <w:szCs w:val="18"/>
        </w:rPr>
        <w:t xml:space="preserve"> 978-1-4673-5253-6/13/$31.00 ©2013 IEEE </w:t>
      </w:r>
    </w:p>
    <w:p w:rsidR="0047526E" w:rsidRPr="000961C7" w:rsidRDefault="0047526E" w:rsidP="0047526E">
      <w:pPr>
        <w:rPr>
          <w:rFonts w:ascii="Times New Roman" w:hAnsi="Times New Roman"/>
          <w:color w:val="000000" w:themeColor="text1"/>
          <w:sz w:val="18"/>
          <w:szCs w:val="18"/>
        </w:rPr>
      </w:pPr>
      <w:r w:rsidRPr="000961C7">
        <w:rPr>
          <w:rFonts w:ascii="Times New Roman" w:hAnsi="Times New Roman"/>
          <w:color w:val="000000" w:themeColor="text1"/>
          <w:sz w:val="18"/>
          <w:szCs w:val="18"/>
        </w:rPr>
        <w:t xml:space="preserve">3. </w:t>
      </w:r>
      <w:proofErr w:type="spellStart"/>
      <w:r w:rsidRPr="000961C7">
        <w:rPr>
          <w:rFonts w:ascii="Times New Roman" w:hAnsi="Times New Roman"/>
          <w:color w:val="000000" w:themeColor="text1"/>
          <w:sz w:val="18"/>
          <w:szCs w:val="18"/>
        </w:rPr>
        <w:t>Fernanda</w:t>
      </w:r>
      <w:proofErr w:type="spellEnd"/>
      <w:r w:rsidRPr="000961C7">
        <w:rPr>
          <w:rFonts w:ascii="Times New Roman" w:hAnsi="Times New Roman"/>
          <w:color w:val="000000" w:themeColor="text1"/>
          <w:sz w:val="18"/>
          <w:szCs w:val="18"/>
        </w:rPr>
        <w:t xml:space="preserve"> B. </w:t>
      </w:r>
      <w:proofErr w:type="spellStart"/>
      <w:r w:rsidRPr="000961C7">
        <w:rPr>
          <w:rFonts w:ascii="Times New Roman" w:hAnsi="Times New Roman"/>
          <w:color w:val="000000" w:themeColor="text1"/>
          <w:sz w:val="18"/>
          <w:szCs w:val="18"/>
        </w:rPr>
        <w:t>Viégas</w:t>
      </w:r>
      <w:proofErr w:type="spellEnd"/>
      <w:r w:rsidRPr="000961C7">
        <w:rPr>
          <w:rFonts w:ascii="Times New Roman" w:hAnsi="Times New Roman"/>
          <w:color w:val="000000" w:themeColor="text1"/>
          <w:sz w:val="18"/>
          <w:szCs w:val="18"/>
        </w:rPr>
        <w:t xml:space="preserve">, Martin Wattenberg, Frank van Ham, Jesse </w:t>
      </w:r>
      <w:proofErr w:type="spellStart"/>
      <w:r w:rsidRPr="000961C7">
        <w:rPr>
          <w:rFonts w:ascii="Times New Roman" w:hAnsi="Times New Roman"/>
          <w:color w:val="000000" w:themeColor="text1"/>
          <w:sz w:val="18"/>
          <w:szCs w:val="18"/>
        </w:rPr>
        <w:t>Kriss</w:t>
      </w:r>
      <w:proofErr w:type="spellEnd"/>
      <w:r w:rsidRPr="000961C7">
        <w:rPr>
          <w:rFonts w:ascii="Times New Roman" w:hAnsi="Times New Roman"/>
          <w:color w:val="000000" w:themeColor="text1"/>
          <w:sz w:val="18"/>
          <w:szCs w:val="18"/>
        </w:rPr>
        <w:t xml:space="preserve">, Matt </w:t>
      </w:r>
      <w:r w:rsidR="00E422A0" w:rsidRPr="000961C7">
        <w:rPr>
          <w:rFonts w:ascii="Times New Roman" w:hAnsi="Times New Roman"/>
          <w:color w:val="000000" w:themeColor="text1"/>
          <w:sz w:val="18"/>
          <w:szCs w:val="18"/>
        </w:rPr>
        <w:t>McKeon,</w:t>
      </w:r>
      <w:r w:rsidRPr="000961C7">
        <w:rPr>
          <w:rFonts w:ascii="Times New Roman" w:hAnsi="Times New Roman"/>
          <w:color w:val="000000" w:themeColor="text1"/>
          <w:sz w:val="18"/>
          <w:szCs w:val="18"/>
        </w:rPr>
        <w:t xml:space="preserve"> “Many Eyes: A Site for Visualization at Internet Scale” IEEE transactions on visualization and computer graphics, vol. 13, no. 6, </w:t>
      </w:r>
      <w:r w:rsidR="00E422A0" w:rsidRPr="000961C7">
        <w:rPr>
          <w:rFonts w:ascii="Times New Roman" w:hAnsi="Times New Roman"/>
          <w:color w:val="000000" w:themeColor="text1"/>
          <w:sz w:val="18"/>
          <w:szCs w:val="18"/>
        </w:rPr>
        <w:t>November</w:t>
      </w:r>
      <w:r w:rsidRPr="000961C7">
        <w:rPr>
          <w:rFonts w:ascii="Times New Roman" w:hAnsi="Times New Roman"/>
          <w:color w:val="000000" w:themeColor="text1"/>
          <w:sz w:val="18"/>
          <w:szCs w:val="18"/>
        </w:rPr>
        <w:t>/</w:t>
      </w:r>
      <w:r w:rsidR="00E422A0" w:rsidRPr="000961C7">
        <w:rPr>
          <w:rFonts w:ascii="Times New Roman" w:hAnsi="Times New Roman"/>
          <w:color w:val="000000" w:themeColor="text1"/>
          <w:sz w:val="18"/>
          <w:szCs w:val="18"/>
        </w:rPr>
        <w:t>December</w:t>
      </w:r>
      <w:r w:rsidRPr="000961C7">
        <w:rPr>
          <w:rFonts w:ascii="Times New Roman" w:hAnsi="Times New Roman"/>
          <w:color w:val="000000" w:themeColor="text1"/>
          <w:sz w:val="18"/>
          <w:szCs w:val="18"/>
        </w:rPr>
        <w:t xml:space="preserve"> (2007)</w:t>
      </w:r>
    </w:p>
    <w:p w:rsidR="0047526E" w:rsidRPr="000961C7" w:rsidRDefault="0047526E" w:rsidP="0047526E">
      <w:pPr>
        <w:rPr>
          <w:rFonts w:ascii="Times New Roman" w:hAnsi="Times New Roman"/>
          <w:color w:val="000000" w:themeColor="text1"/>
          <w:sz w:val="18"/>
          <w:szCs w:val="18"/>
        </w:rPr>
      </w:pPr>
      <w:r w:rsidRPr="000961C7">
        <w:rPr>
          <w:rFonts w:ascii="Times New Roman" w:hAnsi="Times New Roman"/>
          <w:color w:val="000000" w:themeColor="text1"/>
          <w:sz w:val="18"/>
          <w:szCs w:val="18"/>
        </w:rPr>
        <w:t xml:space="preserve">4. M. </w:t>
      </w:r>
      <w:proofErr w:type="spellStart"/>
      <w:r w:rsidRPr="000961C7">
        <w:rPr>
          <w:rFonts w:ascii="Times New Roman" w:hAnsi="Times New Roman"/>
          <w:color w:val="000000" w:themeColor="text1"/>
          <w:sz w:val="18"/>
          <w:szCs w:val="18"/>
        </w:rPr>
        <w:t>Ghanbari</w:t>
      </w:r>
      <w:proofErr w:type="spellEnd"/>
      <w:r w:rsidRPr="000961C7">
        <w:rPr>
          <w:rFonts w:ascii="Times New Roman" w:hAnsi="Times New Roman"/>
          <w:color w:val="000000" w:themeColor="text1"/>
          <w:sz w:val="18"/>
          <w:szCs w:val="18"/>
        </w:rPr>
        <w:t xml:space="preserve"> , “Visualization Overview”, IEEE Member, Department of Computer Science Alabama A&amp;M University</w:t>
      </w:r>
      <w:r w:rsidR="000961C7" w:rsidRPr="000961C7">
        <w:rPr>
          <w:rFonts w:ascii="Times New Roman" w:hAnsi="Times New Roman"/>
          <w:color w:val="000000" w:themeColor="text1"/>
          <w:sz w:val="18"/>
          <w:szCs w:val="18"/>
        </w:rPr>
        <w:t xml:space="preserve"> </w:t>
      </w:r>
      <w:r w:rsidR="000961C7" w:rsidRPr="000961C7">
        <w:rPr>
          <w:rFonts w:ascii="Times New Roman" w:hAnsi="Times New Roman"/>
          <w:sz w:val="18"/>
          <w:szCs w:val="18"/>
        </w:rPr>
        <w:t xml:space="preserve">39th Southeastern Symposium on System Theory Mercer University Macon, GA, 31207, March 4-6, 2007 </w:t>
      </w:r>
    </w:p>
    <w:p w:rsidR="0047526E" w:rsidRPr="000961C7" w:rsidRDefault="0047526E" w:rsidP="0047526E">
      <w:pPr>
        <w:rPr>
          <w:rFonts w:ascii="Times New Roman" w:hAnsi="Times New Roman"/>
          <w:color w:val="000000" w:themeColor="text1"/>
          <w:sz w:val="18"/>
          <w:szCs w:val="18"/>
        </w:rPr>
      </w:pPr>
      <w:r w:rsidRPr="000961C7">
        <w:rPr>
          <w:rFonts w:ascii="Times New Roman" w:hAnsi="Times New Roman"/>
          <w:color w:val="000000" w:themeColor="text1"/>
          <w:sz w:val="18"/>
          <w:szCs w:val="18"/>
        </w:rPr>
        <w:t xml:space="preserve">5. </w:t>
      </w:r>
      <w:proofErr w:type="spellStart"/>
      <w:r w:rsidRPr="000961C7">
        <w:rPr>
          <w:rFonts w:ascii="Times New Roman" w:hAnsi="Times New Roman"/>
          <w:color w:val="000000" w:themeColor="text1"/>
          <w:sz w:val="18"/>
          <w:szCs w:val="18"/>
        </w:rPr>
        <w:t>Kanae</w:t>
      </w:r>
      <w:proofErr w:type="spellEnd"/>
      <w:r w:rsidRPr="000961C7">
        <w:rPr>
          <w:rFonts w:ascii="Times New Roman" w:hAnsi="Times New Roman"/>
          <w:color w:val="000000" w:themeColor="text1"/>
          <w:sz w:val="18"/>
          <w:szCs w:val="18"/>
        </w:rPr>
        <w:t xml:space="preserve"> MATSUI, Masato YAMANOUCHI, Hideki SUNAHARA, “A Proposal of Framework for Information Visualization in Developing of Web Application” IEEE/IPSJ International Symposium on Applications and the Internet</w:t>
      </w:r>
      <w:r w:rsidR="000961C7" w:rsidRPr="000961C7">
        <w:rPr>
          <w:rFonts w:ascii="Times New Roman" w:hAnsi="Times New Roman"/>
          <w:color w:val="000000" w:themeColor="text1"/>
          <w:sz w:val="18"/>
          <w:szCs w:val="18"/>
        </w:rPr>
        <w:t xml:space="preserve"> </w:t>
      </w:r>
      <w:r w:rsidR="000961C7" w:rsidRPr="000961C7">
        <w:rPr>
          <w:rFonts w:ascii="Times New Roman" w:hAnsi="Times New Roman"/>
          <w:sz w:val="18"/>
          <w:szCs w:val="18"/>
        </w:rPr>
        <w:t>DOI 10.1109/SAINT.2011.85</w:t>
      </w:r>
      <w:r w:rsidRPr="000961C7">
        <w:rPr>
          <w:rFonts w:ascii="Times New Roman" w:hAnsi="Times New Roman"/>
          <w:color w:val="000000" w:themeColor="text1"/>
          <w:sz w:val="18"/>
          <w:szCs w:val="18"/>
        </w:rPr>
        <w:t xml:space="preserve"> (2011)</w:t>
      </w:r>
    </w:p>
    <w:p w:rsidR="0047526E" w:rsidRPr="000961C7" w:rsidRDefault="0047526E" w:rsidP="0047526E">
      <w:pPr>
        <w:pStyle w:val="Heading1"/>
        <w:shd w:val="clear" w:color="auto" w:fill="FFFFFF"/>
        <w:spacing w:before="0" w:after="180"/>
        <w:rPr>
          <w:rFonts w:ascii="Times New Roman" w:hAnsi="Times New Roman"/>
          <w:b w:val="0"/>
          <w:color w:val="auto"/>
          <w:sz w:val="18"/>
          <w:szCs w:val="18"/>
        </w:rPr>
      </w:pPr>
      <w:r w:rsidRPr="000961C7">
        <w:rPr>
          <w:rFonts w:ascii="Times New Roman" w:hAnsi="Times New Roman"/>
          <w:b w:val="0"/>
          <w:color w:val="000000" w:themeColor="text1"/>
          <w:sz w:val="18"/>
          <w:szCs w:val="18"/>
        </w:rPr>
        <w:t xml:space="preserve">6. Matthias </w:t>
      </w:r>
      <w:proofErr w:type="spellStart"/>
      <w:proofErr w:type="gramStart"/>
      <w:r w:rsidRPr="000961C7">
        <w:rPr>
          <w:rFonts w:ascii="Times New Roman" w:hAnsi="Times New Roman"/>
          <w:b w:val="0"/>
          <w:color w:val="000000" w:themeColor="text1"/>
          <w:sz w:val="18"/>
          <w:szCs w:val="18"/>
        </w:rPr>
        <w:t>Kreuseler</w:t>
      </w:r>
      <w:proofErr w:type="spellEnd"/>
      <w:r w:rsidRPr="000961C7">
        <w:rPr>
          <w:rFonts w:ascii="Times New Roman" w:hAnsi="Times New Roman"/>
          <w:b w:val="0"/>
          <w:color w:val="000000" w:themeColor="text1"/>
          <w:sz w:val="18"/>
          <w:szCs w:val="18"/>
        </w:rPr>
        <w:t xml:space="preserve"> ,</w:t>
      </w:r>
      <w:proofErr w:type="gramEnd"/>
      <w:r w:rsidRPr="000961C7">
        <w:rPr>
          <w:rFonts w:ascii="Times New Roman" w:hAnsi="Times New Roman"/>
          <w:b w:val="0"/>
          <w:color w:val="000000" w:themeColor="text1"/>
          <w:sz w:val="18"/>
          <w:szCs w:val="18"/>
        </w:rPr>
        <w:t xml:space="preserve"> Norma </w:t>
      </w:r>
      <w:proofErr w:type="spellStart"/>
      <w:r w:rsidRPr="000961C7">
        <w:rPr>
          <w:rFonts w:ascii="Times New Roman" w:hAnsi="Times New Roman"/>
          <w:b w:val="0"/>
          <w:color w:val="000000" w:themeColor="text1"/>
          <w:sz w:val="18"/>
          <w:szCs w:val="18"/>
        </w:rPr>
        <w:t>López</w:t>
      </w:r>
      <w:proofErr w:type="spellEnd"/>
      <w:r w:rsidRPr="000961C7">
        <w:rPr>
          <w:rFonts w:ascii="Times New Roman" w:hAnsi="Times New Roman"/>
          <w:b w:val="0"/>
          <w:color w:val="000000" w:themeColor="text1"/>
          <w:sz w:val="18"/>
          <w:szCs w:val="18"/>
        </w:rPr>
        <w:t xml:space="preserve"> , </w:t>
      </w:r>
      <w:proofErr w:type="spellStart"/>
      <w:r w:rsidRPr="000961C7">
        <w:rPr>
          <w:rFonts w:ascii="Times New Roman" w:hAnsi="Times New Roman"/>
          <w:b w:val="0"/>
          <w:color w:val="000000" w:themeColor="text1"/>
          <w:sz w:val="18"/>
          <w:szCs w:val="18"/>
        </w:rPr>
        <w:t>Heidrun</w:t>
      </w:r>
      <w:proofErr w:type="spellEnd"/>
      <w:r w:rsidRPr="000961C7">
        <w:rPr>
          <w:rFonts w:ascii="Times New Roman" w:hAnsi="Times New Roman"/>
          <w:b w:val="0"/>
          <w:color w:val="000000" w:themeColor="text1"/>
          <w:sz w:val="18"/>
          <w:szCs w:val="18"/>
        </w:rPr>
        <w:t xml:space="preserve"> Schumann , “ A scalable framework for information visualization”  IEEE Symposium on Information Visualization</w:t>
      </w:r>
      <w:r w:rsidR="000961C7" w:rsidRPr="000961C7">
        <w:rPr>
          <w:rFonts w:ascii="Times New Roman" w:hAnsi="Times New Roman"/>
          <w:b w:val="0"/>
          <w:color w:val="000000" w:themeColor="text1"/>
          <w:sz w:val="18"/>
          <w:szCs w:val="18"/>
        </w:rPr>
        <w:t xml:space="preserve"> </w:t>
      </w:r>
      <w:r w:rsidR="000961C7" w:rsidRPr="000961C7">
        <w:t xml:space="preserve"> </w:t>
      </w:r>
      <w:r w:rsidR="000961C7" w:rsidRPr="000961C7">
        <w:rPr>
          <w:b w:val="0"/>
          <w:color w:val="auto"/>
          <w:sz w:val="18"/>
          <w:szCs w:val="18"/>
        </w:rPr>
        <w:t>0-7695-0804-9/00 $10.00(2000)</w:t>
      </w:r>
    </w:p>
    <w:p w:rsidR="00AD6DD6" w:rsidRPr="000961C7" w:rsidRDefault="0047526E" w:rsidP="0047526E">
      <w:pPr>
        <w:pStyle w:val="Default"/>
        <w:rPr>
          <w:rFonts w:ascii="Times New Roman" w:hAnsi="Times New Roman" w:cs="Times New Roman"/>
          <w:iCs/>
          <w:color w:val="000000" w:themeColor="text1"/>
          <w:sz w:val="18"/>
          <w:szCs w:val="18"/>
        </w:rPr>
      </w:pPr>
      <w:r w:rsidRPr="000961C7">
        <w:rPr>
          <w:rFonts w:ascii="Times New Roman" w:hAnsi="Times New Roman" w:cs="Times New Roman"/>
          <w:color w:val="000000" w:themeColor="text1"/>
          <w:sz w:val="18"/>
          <w:szCs w:val="18"/>
        </w:rPr>
        <w:t xml:space="preserve">7. </w:t>
      </w:r>
      <w:proofErr w:type="spellStart"/>
      <w:r w:rsidRPr="000961C7">
        <w:rPr>
          <w:rFonts w:ascii="Times New Roman" w:hAnsi="Times New Roman" w:cs="Times New Roman"/>
          <w:color w:val="000000" w:themeColor="text1"/>
          <w:sz w:val="18"/>
          <w:szCs w:val="18"/>
        </w:rPr>
        <w:t>B.Tulasi</w:t>
      </w:r>
      <w:proofErr w:type="spellEnd"/>
      <w:r w:rsidRPr="000961C7">
        <w:rPr>
          <w:rFonts w:ascii="Times New Roman" w:hAnsi="Times New Roman" w:cs="Times New Roman"/>
          <w:color w:val="000000" w:themeColor="text1"/>
          <w:sz w:val="18"/>
          <w:szCs w:val="18"/>
        </w:rPr>
        <w:t xml:space="preserve">, </w:t>
      </w:r>
      <w:r w:rsidR="00E422A0" w:rsidRPr="000961C7">
        <w:rPr>
          <w:rFonts w:ascii="Times New Roman" w:hAnsi="Times New Roman" w:cs="Times New Roman"/>
          <w:color w:val="000000" w:themeColor="text1"/>
          <w:sz w:val="18"/>
          <w:szCs w:val="18"/>
        </w:rPr>
        <w:t>“Significance</w:t>
      </w:r>
      <w:r w:rsidRPr="000961C7">
        <w:rPr>
          <w:rFonts w:ascii="Times New Roman" w:hAnsi="Times New Roman" w:cs="Times New Roman"/>
          <w:bCs/>
          <w:color w:val="000000" w:themeColor="text1"/>
          <w:sz w:val="18"/>
          <w:szCs w:val="18"/>
        </w:rPr>
        <w:t xml:space="preserve"> of Big Data and Analytics in Higher Education</w:t>
      </w:r>
      <w:proofErr w:type="gramStart"/>
      <w:r w:rsidRPr="000961C7">
        <w:rPr>
          <w:rFonts w:ascii="Times New Roman" w:hAnsi="Times New Roman" w:cs="Times New Roman"/>
          <w:bCs/>
          <w:color w:val="000000" w:themeColor="text1"/>
          <w:sz w:val="18"/>
          <w:szCs w:val="18"/>
        </w:rPr>
        <w:t>”</w:t>
      </w:r>
      <w:r w:rsidRPr="000961C7">
        <w:rPr>
          <w:rFonts w:ascii="Times New Roman" w:hAnsi="Times New Roman" w:cs="Times New Roman"/>
          <w:color w:val="000000" w:themeColor="text1"/>
          <w:sz w:val="18"/>
          <w:szCs w:val="18"/>
        </w:rPr>
        <w:t xml:space="preserve"> </w:t>
      </w:r>
      <w:r w:rsidR="00EA7148" w:rsidRPr="000961C7">
        <w:rPr>
          <w:rFonts w:ascii="Times New Roman" w:hAnsi="Times New Roman" w:cs="Times New Roman"/>
          <w:color w:val="000000" w:themeColor="text1"/>
          <w:sz w:val="18"/>
          <w:szCs w:val="18"/>
        </w:rPr>
        <w:t>,</w:t>
      </w:r>
      <w:proofErr w:type="gramEnd"/>
      <w:r w:rsidR="00EA7148" w:rsidRPr="000961C7">
        <w:rPr>
          <w:rFonts w:ascii="Times New Roman" w:eastAsia="Times New Roman" w:hAnsi="Times New Roman" w:cs="Times New Roman"/>
        </w:rPr>
        <w:t xml:space="preserve"> </w:t>
      </w:r>
      <w:r w:rsidR="00EA7148" w:rsidRPr="000961C7">
        <w:rPr>
          <w:rFonts w:ascii="Times New Roman" w:eastAsia="Times New Roman" w:hAnsi="Times New Roman" w:cs="Times New Roman"/>
          <w:iCs/>
          <w:sz w:val="18"/>
          <w:szCs w:val="18"/>
        </w:rPr>
        <w:t xml:space="preserve">International Journal of Computer Applications (0975 – 8887) Volume 68– No.14, April 2013. </w:t>
      </w:r>
    </w:p>
    <w:p w:rsidR="00AD6DD6" w:rsidRPr="000961C7" w:rsidRDefault="00AD6DD6" w:rsidP="0047526E">
      <w:pPr>
        <w:pStyle w:val="Default"/>
        <w:rPr>
          <w:rFonts w:ascii="Times New Roman" w:hAnsi="Times New Roman" w:cs="Times New Roman"/>
          <w:iCs/>
          <w:color w:val="000000" w:themeColor="text1"/>
          <w:sz w:val="18"/>
          <w:szCs w:val="18"/>
        </w:rPr>
      </w:pPr>
    </w:p>
    <w:p w:rsidR="00AD6DD6" w:rsidRPr="000961C7" w:rsidRDefault="00AD6DD6" w:rsidP="0047526E">
      <w:pPr>
        <w:pStyle w:val="Default"/>
        <w:rPr>
          <w:rFonts w:ascii="Times New Roman" w:hAnsi="Times New Roman" w:cs="Times New Roman"/>
          <w:iCs/>
          <w:color w:val="000000" w:themeColor="text1"/>
          <w:sz w:val="18"/>
          <w:szCs w:val="18"/>
        </w:rPr>
      </w:pPr>
    </w:p>
    <w:p w:rsidR="00AD6DD6" w:rsidRPr="000961C7" w:rsidRDefault="00AD6DD6" w:rsidP="0047526E">
      <w:pPr>
        <w:pStyle w:val="Default"/>
        <w:rPr>
          <w:rFonts w:ascii="Times New Roman" w:hAnsi="Times New Roman" w:cs="Times New Roman"/>
          <w:iCs/>
          <w:color w:val="000000" w:themeColor="text1"/>
          <w:sz w:val="18"/>
          <w:szCs w:val="18"/>
        </w:rPr>
      </w:pPr>
    </w:p>
    <w:p w:rsidR="00AD6DD6" w:rsidRPr="000961C7" w:rsidRDefault="00AD6DD6" w:rsidP="0047526E">
      <w:pPr>
        <w:pStyle w:val="Default"/>
        <w:rPr>
          <w:rFonts w:ascii="Times New Roman" w:hAnsi="Times New Roman" w:cs="Times New Roman"/>
          <w:iCs/>
          <w:color w:val="000000" w:themeColor="text1"/>
          <w:sz w:val="18"/>
          <w:szCs w:val="18"/>
        </w:rPr>
      </w:pPr>
    </w:p>
    <w:p w:rsidR="00AD6DD6" w:rsidRPr="000961C7" w:rsidRDefault="00AD6DD6" w:rsidP="0047526E">
      <w:pPr>
        <w:pStyle w:val="Default"/>
        <w:rPr>
          <w:rFonts w:ascii="Times New Roman" w:hAnsi="Times New Roman" w:cs="Times New Roman"/>
          <w:iCs/>
          <w:color w:val="000000" w:themeColor="text1"/>
          <w:sz w:val="18"/>
          <w:szCs w:val="18"/>
        </w:rPr>
      </w:pPr>
    </w:p>
    <w:sectPr w:rsidR="00AD6DD6" w:rsidRPr="000961C7" w:rsidSect="00100377">
      <w:type w:val="continuous"/>
      <w:pgSz w:w="12240" w:h="15840"/>
      <w:pgMar w:top="907" w:right="940" w:bottom="1440" w:left="1080" w:header="720" w:footer="720" w:gutter="0"/>
      <w:cols w:num="2" w:space="276" w:equalWidth="0">
        <w:col w:w="4980" w:space="276"/>
        <w:col w:w="4964"/>
      </w:cols>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3E33DC"/>
    <w:multiLevelType w:val="hybridMultilevel"/>
    <w:tmpl w:val="93A6C3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0655F"/>
    <w:multiLevelType w:val="hybridMultilevel"/>
    <w:tmpl w:val="86F007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DF59F6"/>
    <w:multiLevelType w:val="hybridMultilevel"/>
    <w:tmpl w:val="171A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CD2D13"/>
    <w:multiLevelType w:val="hybridMultilevel"/>
    <w:tmpl w:val="F9829C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FF08CB"/>
    <w:multiLevelType w:val="hybridMultilevel"/>
    <w:tmpl w:val="F3161594"/>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nsid w:val="4B442161"/>
    <w:multiLevelType w:val="hybridMultilevel"/>
    <w:tmpl w:val="D54C4B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350898"/>
    <w:multiLevelType w:val="hybridMultilevel"/>
    <w:tmpl w:val="4F668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52DE3"/>
    <w:multiLevelType w:val="hybridMultilevel"/>
    <w:tmpl w:val="6458E1A0"/>
    <w:lvl w:ilvl="0" w:tplc="4EB6F52A">
      <w:start w:val="1"/>
      <w:numFmt w:val="upp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6740C0"/>
    <w:multiLevelType w:val="hybridMultilevel"/>
    <w:tmpl w:val="F78689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892660"/>
    <w:multiLevelType w:val="hybridMultilevel"/>
    <w:tmpl w:val="9BAC85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BB28E9"/>
    <w:multiLevelType w:val="hybridMultilevel"/>
    <w:tmpl w:val="431029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0337BD"/>
    <w:multiLevelType w:val="hybridMultilevel"/>
    <w:tmpl w:val="1FDED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637CA9"/>
    <w:multiLevelType w:val="hybridMultilevel"/>
    <w:tmpl w:val="7D0818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5C65F7"/>
    <w:multiLevelType w:val="hybridMultilevel"/>
    <w:tmpl w:val="EE40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7"/>
  </w:num>
  <w:num w:numId="5">
    <w:abstractNumId w:val="14"/>
  </w:num>
  <w:num w:numId="6">
    <w:abstractNumId w:val="3"/>
  </w:num>
  <w:num w:numId="7">
    <w:abstractNumId w:val="11"/>
  </w:num>
  <w:num w:numId="8">
    <w:abstractNumId w:val="13"/>
  </w:num>
  <w:num w:numId="9">
    <w:abstractNumId w:val="9"/>
  </w:num>
  <w:num w:numId="10">
    <w:abstractNumId w:val="6"/>
  </w:num>
  <w:num w:numId="11">
    <w:abstractNumId w:val="4"/>
  </w:num>
  <w:num w:numId="12">
    <w:abstractNumId w:val="10"/>
  </w:num>
  <w:num w:numId="13">
    <w:abstractNumId w:val="1"/>
  </w:num>
  <w:num w:numId="14">
    <w:abstractNumId w:val="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526E"/>
    <w:rsid w:val="0001762F"/>
    <w:rsid w:val="00073C49"/>
    <w:rsid w:val="000961C7"/>
    <w:rsid w:val="00100377"/>
    <w:rsid w:val="00164F41"/>
    <w:rsid w:val="001812C1"/>
    <w:rsid w:val="001B63F3"/>
    <w:rsid w:val="001C3392"/>
    <w:rsid w:val="00205158"/>
    <w:rsid w:val="00217502"/>
    <w:rsid w:val="002A15E8"/>
    <w:rsid w:val="002C4E8C"/>
    <w:rsid w:val="003A2F64"/>
    <w:rsid w:val="00466AC3"/>
    <w:rsid w:val="0047526E"/>
    <w:rsid w:val="00475961"/>
    <w:rsid w:val="004C7BA5"/>
    <w:rsid w:val="005C1703"/>
    <w:rsid w:val="005E122F"/>
    <w:rsid w:val="005F49E4"/>
    <w:rsid w:val="00625AF5"/>
    <w:rsid w:val="00687EE8"/>
    <w:rsid w:val="006F7B47"/>
    <w:rsid w:val="00715739"/>
    <w:rsid w:val="00794A5F"/>
    <w:rsid w:val="007D1B76"/>
    <w:rsid w:val="00822F89"/>
    <w:rsid w:val="00876E9C"/>
    <w:rsid w:val="008B5E50"/>
    <w:rsid w:val="009318B8"/>
    <w:rsid w:val="00953090"/>
    <w:rsid w:val="009D001D"/>
    <w:rsid w:val="009F42CB"/>
    <w:rsid w:val="00A4576C"/>
    <w:rsid w:val="00AD6DD6"/>
    <w:rsid w:val="00B268BC"/>
    <w:rsid w:val="00B36AB4"/>
    <w:rsid w:val="00B943D7"/>
    <w:rsid w:val="00BA6803"/>
    <w:rsid w:val="00BC2052"/>
    <w:rsid w:val="00C32069"/>
    <w:rsid w:val="00CB152B"/>
    <w:rsid w:val="00CF085A"/>
    <w:rsid w:val="00DB7ACF"/>
    <w:rsid w:val="00E422A0"/>
    <w:rsid w:val="00E84FE7"/>
    <w:rsid w:val="00EA7148"/>
    <w:rsid w:val="00EB776C"/>
    <w:rsid w:val="00EC219E"/>
    <w:rsid w:val="00FA24CD"/>
    <w:rsid w:val="00FB1302"/>
    <w:rsid w:val="00FC4E24"/>
    <w:rsid w:val="00FE718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AC3"/>
    <w:pPr>
      <w:spacing w:after="200" w:line="276" w:lineRule="auto"/>
    </w:pPr>
    <w:rPr>
      <w:sz w:val="22"/>
      <w:szCs w:val="22"/>
    </w:rPr>
  </w:style>
  <w:style w:type="paragraph" w:styleId="Heading1">
    <w:name w:val="heading 1"/>
    <w:basedOn w:val="Normal"/>
    <w:next w:val="Normal"/>
    <w:link w:val="Heading1Char"/>
    <w:uiPriority w:val="9"/>
    <w:qFormat/>
    <w:rsid w:val="0047526E"/>
    <w:pPr>
      <w:keepNext/>
      <w:keepLines/>
      <w:spacing w:before="480" w:after="0"/>
      <w:outlineLvl w:val="0"/>
    </w:pPr>
    <w:rPr>
      <w:rFonts w:ascii="Cambria" w:hAnsi="Cambria"/>
      <w:b/>
      <w:bCs/>
      <w:color w:val="365F91"/>
      <w:sz w:val="28"/>
      <w:szCs w:val="28"/>
    </w:rPr>
  </w:style>
  <w:style w:type="paragraph" w:styleId="Heading3">
    <w:name w:val="heading 3"/>
    <w:basedOn w:val="Normal"/>
    <w:link w:val="Heading3Char"/>
    <w:uiPriority w:val="9"/>
    <w:qFormat/>
    <w:rsid w:val="0047526E"/>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6E"/>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47526E"/>
    <w:rPr>
      <w:rFonts w:ascii="Times New Roman" w:eastAsia="Times New Roman" w:hAnsi="Times New Roman" w:cs="Times New Roman"/>
      <w:b/>
      <w:bCs/>
      <w:sz w:val="27"/>
      <w:szCs w:val="27"/>
    </w:rPr>
  </w:style>
  <w:style w:type="paragraph" w:styleId="ListParagraph">
    <w:name w:val="List Paragraph"/>
    <w:basedOn w:val="Normal"/>
    <w:uiPriority w:val="34"/>
    <w:qFormat/>
    <w:rsid w:val="0047526E"/>
    <w:pPr>
      <w:ind w:left="720"/>
      <w:contextualSpacing/>
    </w:pPr>
    <w:rPr>
      <w:rFonts w:eastAsia="Calibri"/>
    </w:rPr>
  </w:style>
  <w:style w:type="character" w:customStyle="1" w:styleId="mw-headline">
    <w:name w:val="mw-headline"/>
    <w:basedOn w:val="DefaultParagraphFont"/>
    <w:rsid w:val="0047526E"/>
  </w:style>
  <w:style w:type="character" w:customStyle="1" w:styleId="apple-converted-space">
    <w:name w:val="apple-converted-space"/>
    <w:basedOn w:val="DefaultParagraphFont"/>
    <w:rsid w:val="0047526E"/>
  </w:style>
  <w:style w:type="character" w:styleId="Hyperlink">
    <w:name w:val="Hyperlink"/>
    <w:basedOn w:val="DefaultParagraphFont"/>
    <w:uiPriority w:val="99"/>
    <w:unhideWhenUsed/>
    <w:rsid w:val="0047526E"/>
    <w:rPr>
      <w:color w:val="0000FF"/>
      <w:u w:val="single"/>
    </w:rPr>
  </w:style>
  <w:style w:type="paragraph" w:customStyle="1" w:styleId="Default">
    <w:name w:val="Default"/>
    <w:rsid w:val="0047526E"/>
    <w:pPr>
      <w:autoSpaceDE w:val="0"/>
      <w:autoSpaceDN w:val="0"/>
      <w:adjustRightInd w:val="0"/>
    </w:pPr>
    <w:rPr>
      <w:rFonts w:ascii="Arial" w:eastAsia="Calibri" w:hAnsi="Arial" w:cs="Arial"/>
      <w:color w:val="000000"/>
      <w:sz w:val="24"/>
      <w:szCs w:val="24"/>
    </w:rPr>
  </w:style>
  <w:style w:type="table" w:styleId="TableGrid">
    <w:name w:val="Table Grid"/>
    <w:basedOn w:val="TableNormal"/>
    <w:uiPriority w:val="59"/>
    <w:rsid w:val="0047526E"/>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ketch_(drawing)" TargetMode="External"/><Relationship Id="rId13" Type="http://schemas.openxmlformats.org/officeDocument/2006/relationships/image" Target="media/image2.png"/><Relationship Id="rId18" Type="http://schemas.openxmlformats.org/officeDocument/2006/relationships/hyperlink" Target="http://onlinelibrary.wiley.com/doi/10.1111/j.1475-4762.2010.00952.x/full" TargetMode="External"/><Relationship Id="rId26" Type="http://schemas.openxmlformats.org/officeDocument/2006/relationships/hyperlink" Target="https://developers.google.com/chart/interactive/docs/examples" TargetMode="External"/><Relationship Id="rId3" Type="http://schemas.openxmlformats.org/officeDocument/2006/relationships/settings" Target="settings.xml"/><Relationship Id="rId21" Type="http://schemas.openxmlformats.org/officeDocument/2006/relationships/hyperlink" Target="http://blogs.nature.com/ofschemesandmemes/2014/02/20/beautiful-science-picturing-data-inspiring-insight-at-the-british-library" TargetMode="External"/><Relationship Id="rId7" Type="http://schemas.openxmlformats.org/officeDocument/2006/relationships/hyperlink" Target="http://en.wikipedia.org/wiki/Computer" TargetMode="External"/><Relationship Id="rId12" Type="http://schemas.openxmlformats.org/officeDocument/2006/relationships/hyperlink" Target="http://en.wikipedia.org/wiki/Narrative" TargetMode="External"/><Relationship Id="rId17" Type="http://schemas.openxmlformats.org/officeDocument/2006/relationships/image" Target="media/image6.png"/><Relationship Id="rId25" Type="http://schemas.openxmlformats.org/officeDocument/2006/relationships/hyperlink" Target="https://developers.google.com/chart/interactive/docs/gallery/control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circos.ca/intro/circular_approach"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n.wikipedia.org/wiki/Object_(image_processing)" TargetMode="External"/><Relationship Id="rId24" Type="http://schemas.openxmlformats.org/officeDocument/2006/relationships/hyperlink" Target="https://developers.google.com/chart/interactive/docs/events" TargetMode="External"/><Relationship Id="rId5" Type="http://schemas.openxmlformats.org/officeDocument/2006/relationships/hyperlink" Target="mailto:deeptigaur@itmindia.edu" TargetMode="External"/><Relationship Id="rId15" Type="http://schemas.openxmlformats.org/officeDocument/2006/relationships/image" Target="media/image4.png"/><Relationship Id="rId23" Type="http://schemas.openxmlformats.org/officeDocument/2006/relationships/hyperlink" Target="https://developers.google.com/chart/interactive/docs/customizing_charts" TargetMode="External"/><Relationship Id="rId28" Type="http://schemas.openxmlformats.org/officeDocument/2006/relationships/theme" Target="theme/theme1.xml"/><Relationship Id="rId10" Type="http://schemas.openxmlformats.org/officeDocument/2006/relationships/hyperlink" Target="http://en.wikipedia.org/wiki/Image" TargetMode="External"/><Relationship Id="rId19" Type="http://schemas.openxmlformats.org/officeDocument/2006/relationships/hyperlink" Target="http://www.associatedcontent.com/article/2641221/seo_tips_using_tagcrowd_as_an_seo_tool.html" TargetMode="External"/><Relationship Id="rId4" Type="http://schemas.openxmlformats.org/officeDocument/2006/relationships/webSettings" Target="webSettings.xml"/><Relationship Id="rId9" Type="http://schemas.openxmlformats.org/officeDocument/2006/relationships/hyperlink" Target="http://en.wikipedia.org/wiki/Diagram" TargetMode="External"/><Relationship Id="rId14" Type="http://schemas.openxmlformats.org/officeDocument/2006/relationships/image" Target="media/image3.png"/><Relationship Id="rId22" Type="http://schemas.openxmlformats.org/officeDocument/2006/relationships/hyperlink" Target="http://www.theguardian.com/science/alexs-adventures-in-numberland/gallery/2014/mar/14/pi-day-pi-transformed-into-incredible-art-in-pictur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1865</TotalTime>
  <Pages>4</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28</cp:revision>
  <dcterms:created xsi:type="dcterms:W3CDTF">2015-07-19T00:40:00Z</dcterms:created>
  <dcterms:modified xsi:type="dcterms:W3CDTF">2015-08-24T16:44:00Z</dcterms:modified>
</cp:coreProperties>
</file>