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5D4" w:rsidRPr="007571CE" w:rsidRDefault="007F6B3F" w:rsidP="007571CE">
      <w:pPr>
        <w:jc w:val="both"/>
        <w:rPr>
          <w:rFonts w:ascii="Times New Roman" w:hAnsi="Times New Roman" w:cs="Times New Roman"/>
          <w:sz w:val="20"/>
          <w:szCs w:val="20"/>
        </w:rPr>
      </w:pPr>
      <w:r>
        <w:rPr>
          <w:rFonts w:ascii="Times New Roman" w:hAnsi="Times New Roman" w:cs="Times New Roman"/>
          <w:noProof/>
          <w:sz w:val="20"/>
          <w:szCs w:val="20"/>
        </w:rPr>
        <w:pict>
          <v:shapetype id="_x0000_t202" coordsize="21600,21600" o:spt="202" path="m,l,21600r21600,l21600,xe">
            <v:stroke joinstyle="miter"/>
            <v:path gradientshapeok="t" o:connecttype="rect"/>
          </v:shapetype>
          <v:shape id="Text Box 207" o:spid="_x0000_s1026" type="#_x0000_t202" style="position:absolute;left:0;text-align:left;margin-left:0;margin-top:-30.85pt;width:539.8pt;height:59.65pt;z-index:251661312;visibility:visible;mso-position-horizontal:lef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" filled="f" stroked="f" strokeweight=".5pt">
            <v:textbox>
              <w:txbxContent>
                <w:p w:rsidR="00D14D8D" w:rsidRPr="00D2035B" w:rsidRDefault="00D14D8D" w:rsidP="00BE0D95">
                  <w:pPr>
                    <w:jc w:val="center"/>
                    <w:rPr>
                      <w:rFonts w:ascii="Times New Roman" w:hAnsi="Times New Roman" w:cs="Times New Roman"/>
                      <w:sz w:val="32"/>
                      <w:szCs w:val="32"/>
                    </w:rPr>
                  </w:pPr>
                  <w:r w:rsidRPr="00D2035B">
                    <w:rPr>
                      <w:rFonts w:ascii="Times New Roman" w:hAnsi="Times New Roman" w:cs="Times New Roman"/>
                      <w:sz w:val="32"/>
                      <w:szCs w:val="32"/>
                    </w:rPr>
                    <w:t xml:space="preserve">A </w:t>
                  </w:r>
                  <w:r>
                    <w:rPr>
                      <w:rFonts w:ascii="Times New Roman" w:hAnsi="Times New Roman" w:cs="Times New Roman"/>
                      <w:sz w:val="32"/>
                      <w:szCs w:val="32"/>
                    </w:rPr>
                    <w:t xml:space="preserve">Complete Model for </w:t>
                  </w:r>
                  <w:r w:rsidRPr="00D2035B">
                    <w:rPr>
                      <w:rFonts w:ascii="Times New Roman" w:hAnsi="Times New Roman" w:cs="Times New Roman"/>
                      <w:sz w:val="32"/>
                      <w:szCs w:val="32"/>
                    </w:rPr>
                    <w:t>EMG Signal</w:t>
                  </w:r>
                  <w:r>
                    <w:rPr>
                      <w:rFonts w:ascii="Times New Roman" w:hAnsi="Times New Roman" w:cs="Times New Roman"/>
                      <w:sz w:val="32"/>
                      <w:szCs w:val="32"/>
                    </w:rPr>
                    <w:t xml:space="preserve"> Filtration, Feature Extraction and Classification using </w:t>
                  </w:r>
                  <w:r w:rsidRPr="00D2035B">
                    <w:rPr>
                      <w:rFonts w:ascii="Times New Roman" w:hAnsi="Times New Roman" w:cs="Times New Roman"/>
                      <w:sz w:val="32"/>
                      <w:szCs w:val="32"/>
                    </w:rPr>
                    <w:t>ICA</w:t>
                  </w:r>
                  <w:r>
                    <w:rPr>
                      <w:rFonts w:ascii="Times New Roman" w:hAnsi="Times New Roman" w:cs="Times New Roman"/>
                      <w:sz w:val="32"/>
                      <w:szCs w:val="32"/>
                    </w:rPr>
                    <w:t xml:space="preserve"> Wavelet and SVM</w:t>
                  </w:r>
                </w:p>
              </w:txbxContent>
            </v:textbox>
          </v:shape>
        </w:pict>
      </w:r>
    </w:p>
    <w:p w:rsidR="004965D4" w:rsidRDefault="004965D4" w:rsidP="007571CE">
      <w:pPr>
        <w:jc w:val="both"/>
        <w:rPr>
          <w:rFonts w:ascii="Times New Roman" w:hAnsi="Times New Roman" w:cs="Times New Roman"/>
          <w:sz w:val="20"/>
          <w:szCs w:val="20"/>
        </w:rPr>
      </w:pPr>
    </w:p>
    <w:p w:rsidR="00BE0D95" w:rsidRDefault="00BE0D95" w:rsidP="007571CE">
      <w:pPr>
        <w:jc w:val="both"/>
        <w:rPr>
          <w:rFonts w:ascii="Times New Roman" w:hAnsi="Times New Roman" w:cs="Times New Roman"/>
          <w:sz w:val="20"/>
          <w:szCs w:val="20"/>
        </w:rPr>
      </w:pPr>
    </w:p>
    <w:p w:rsidR="00BE0D95" w:rsidRPr="007571CE" w:rsidRDefault="007F6B3F" w:rsidP="007571CE">
      <w:pPr>
        <w:jc w:val="both"/>
        <w:rPr>
          <w:rFonts w:ascii="Times New Roman" w:hAnsi="Times New Roman" w:cs="Times New Roman"/>
          <w:sz w:val="20"/>
          <w:szCs w:val="20"/>
        </w:rPr>
      </w:pPr>
      <w:r>
        <w:rPr>
          <w:rFonts w:ascii="Times New Roman" w:hAnsi="Times New Roman" w:cs="Times New Roman"/>
          <w:noProof/>
          <w:sz w:val="20"/>
          <w:szCs w:val="20"/>
        </w:rPr>
        <w:pict>
          <v:shape id="Text Box 3" o:spid="_x0000_s1080" type="#_x0000_t202" style="position:absolute;left:0;text-align:left;margin-left:18.8pt;margin-top:-28.9pt;width:170.45pt;height:70.7pt;z-index:251662336;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" filled="f" stroked="f" strokeweight=".5pt">
            <v:textbox style="mso-next-textbox:#Text Box 3">
              <w:txbxContent>
                <w:p w:rsidR="00D14D8D" w:rsidRDefault="00D14D8D" w:rsidP="00BE0D95">
                  <w:pPr>
                    <w:jc w:val="center"/>
                    <w:rPr>
                      <w:rFonts w:ascii="Times New Roman" w:hAnsi="Times New Roman" w:cs="Times New Roman"/>
                      <w:b/>
                      <w:sz w:val="20"/>
                      <w:szCs w:val="20"/>
                      <w:vertAlign w:val="superscript"/>
                    </w:rPr>
                  </w:pPr>
                  <w:r w:rsidRPr="005B545D">
                    <w:rPr>
                      <w:rFonts w:ascii="Times New Roman" w:hAnsi="Times New Roman" w:cs="Times New Roman"/>
                      <w:b/>
                      <w:sz w:val="20"/>
                      <w:szCs w:val="20"/>
                    </w:rPr>
                    <w:t>Mr.Pradeep Kumar Jaisal</w:t>
                  </w:r>
                  <w:r w:rsidRPr="005B545D">
                    <w:rPr>
                      <w:rFonts w:ascii="Times New Roman" w:hAnsi="Times New Roman" w:cs="Times New Roman"/>
                      <w:b/>
                      <w:sz w:val="20"/>
                      <w:szCs w:val="20"/>
                      <w:vertAlign w:val="superscript"/>
                    </w:rPr>
                    <w:t>1</w:t>
                  </w:r>
                </w:p>
                <w:p w:rsidR="00D14D8D" w:rsidRPr="000D2451" w:rsidRDefault="00D14D8D" w:rsidP="00BE0D95">
                  <w:pPr>
                    <w:pStyle w:val="BodyText2"/>
                    <w:spacing w:line="240" w:lineRule="auto"/>
                    <w:rPr>
                      <w:b w:val="0"/>
                      <w:i/>
                      <w:sz w:val="16"/>
                      <w:szCs w:val="16"/>
                      <w:vertAlign w:val="superscript"/>
                    </w:rPr>
                  </w:pPr>
                  <w:r w:rsidRPr="000D2451">
                    <w:rPr>
                      <w:b w:val="0"/>
                      <w:i/>
                      <w:sz w:val="16"/>
                      <w:szCs w:val="16"/>
                      <w:vertAlign w:val="superscript"/>
                    </w:rPr>
                    <w:t>1</w:t>
                  </w:r>
                  <w:r w:rsidRPr="000D2451">
                    <w:rPr>
                      <w:b w:val="0"/>
                      <w:i/>
                      <w:sz w:val="16"/>
                      <w:szCs w:val="16"/>
                    </w:rPr>
                    <w:t>PhD Research Scholar (Final),</w:t>
                  </w:r>
                </w:p>
                <w:p w:rsidR="00D14D8D" w:rsidRDefault="00D14D8D" w:rsidP="00BE0D95">
                  <w:pPr>
                    <w:pStyle w:val="BodyText2"/>
                    <w:spacing w:line="240" w:lineRule="auto"/>
                    <w:rPr>
                      <w:b w:val="0"/>
                      <w:i/>
                      <w:sz w:val="16"/>
                      <w:szCs w:val="16"/>
                    </w:rPr>
                  </w:pPr>
                  <w:r w:rsidRPr="000D2451">
                    <w:rPr>
                      <w:b w:val="0"/>
                      <w:i/>
                      <w:sz w:val="16"/>
                      <w:szCs w:val="16"/>
                    </w:rPr>
                    <w:t>Electronics &amp; Telecommunication Department, Dr.CVRU, Bilaspur (C.G), INDIA</w:t>
                  </w:r>
                </w:p>
                <w:p w:rsidR="00D14D8D" w:rsidRPr="000D2451" w:rsidRDefault="00D14D8D" w:rsidP="00BE0D95">
                  <w:pPr>
                    <w:pStyle w:val="BodyText2"/>
                    <w:spacing w:line="240" w:lineRule="auto"/>
                    <w:rPr>
                      <w:b w:val="0"/>
                      <w:i/>
                      <w:sz w:val="16"/>
                      <w:szCs w:val="16"/>
                    </w:rPr>
                  </w:pPr>
                  <w:r w:rsidRPr="000D2451">
                    <w:rPr>
                      <w:b w:val="0"/>
                      <w:i/>
                      <w:sz w:val="16"/>
                      <w:szCs w:val="16"/>
                      <w:vertAlign w:val="superscript"/>
                    </w:rPr>
                    <w:t>1</w:t>
                  </w:r>
                  <w:r w:rsidRPr="000D2451">
                    <w:rPr>
                      <w:b w:val="0"/>
                      <w:i/>
                      <w:sz w:val="16"/>
                      <w:szCs w:val="16"/>
                    </w:rPr>
                    <w:t>pradeepkumarjaisal83@gmail.com</w:t>
                  </w:r>
                  <w:r>
                    <w:rPr>
                      <w:b w:val="0"/>
                      <w:i/>
                      <w:sz w:val="16"/>
                      <w:szCs w:val="16"/>
                    </w:rPr>
                    <w:t xml:space="preserve"> </w:t>
                  </w:r>
                </w:p>
                <w:p w:rsidR="00D14D8D" w:rsidRPr="00131936" w:rsidRDefault="00D14D8D" w:rsidP="00BE0D95">
                  <w:pPr>
                    <w:rPr>
                      <w:szCs w:val="20"/>
                    </w:rPr>
                  </w:pPr>
                </w:p>
              </w:txbxContent>
            </v:textbox>
            <w10:wrap anchorx="margin"/>
          </v:shape>
        </w:pict>
      </w:r>
    </w:p>
    <w:p w:rsidR="004965D4" w:rsidRPr="007571CE" w:rsidRDefault="004965D4" w:rsidP="007571CE">
      <w:pPr>
        <w:jc w:val="both"/>
        <w:rPr>
          <w:rFonts w:ascii="Times New Roman" w:hAnsi="Times New Roman" w:cs="Times New Roman"/>
          <w:sz w:val="20"/>
          <w:szCs w:val="20"/>
        </w:rPr>
      </w:pPr>
    </w:p>
    <w:p w:rsidR="004965D4" w:rsidRPr="007571CE" w:rsidRDefault="004965D4" w:rsidP="007571CE">
      <w:pPr>
        <w:jc w:val="both"/>
        <w:rPr>
          <w:rFonts w:ascii="Times New Roman" w:hAnsi="Times New Roman" w:cs="Times New Roman"/>
          <w:sz w:val="20"/>
          <w:szCs w:val="20"/>
        </w:rPr>
      </w:pPr>
    </w:p>
    <w:p w:rsidR="004965D4" w:rsidRPr="007571CE" w:rsidRDefault="004965D4" w:rsidP="007571CE">
      <w:pPr>
        <w:jc w:val="both"/>
        <w:rPr>
          <w:rFonts w:ascii="Times New Roman" w:hAnsi="Times New Roman" w:cs="Times New Roman"/>
          <w:sz w:val="20"/>
          <w:szCs w:val="20"/>
        </w:rPr>
      </w:pPr>
    </w:p>
    <w:p w:rsidR="00BE0D95" w:rsidRDefault="007F6B3F" w:rsidP="007571CE">
      <w:pPr>
        <w:jc w:val="both"/>
        <w:rPr>
          <w:rFonts w:ascii="Times New Roman" w:hAnsi="Times New Roman" w:cs="Times New Roman"/>
          <w:sz w:val="20"/>
          <w:szCs w:val="20"/>
        </w:rPr>
        <w:sectPr w:rsidR="00BE0D95" w:rsidSect="00E1666E">
          <w:pgSz w:w="12240" w:h="15840"/>
          <w:pgMar w:top="1440" w:right="720" w:bottom="1710" w:left="720" w:header="720" w:footer="720" w:gutter="0"/>
          <w:cols w:num="2" w:space="360"/>
          <w:docGrid w:linePitch="360"/>
        </w:sectPr>
      </w:pPr>
      <w:r>
        <w:rPr>
          <w:rFonts w:ascii="Times New Roman" w:hAnsi="Times New Roman" w:cs="Times New Roman"/>
          <w:noProof/>
          <w:sz w:val="20"/>
          <w:szCs w:val="20"/>
        </w:rPr>
        <w:pict>
          <v:shape id="Text Box 40" o:spid="_x0000_s1081" type="#_x0000_t202" style="position:absolute;left:0;text-align:left;margin-left:338.15pt;margin-top:-28.9pt;width:155.5pt;height:70.7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" filled="f" stroked="f" strokeweight=".5pt">
            <v:textbox>
              <w:txbxContent>
                <w:p w:rsidR="00D14D8D" w:rsidRDefault="00D14D8D" w:rsidP="00BE0D95">
                  <w:pPr>
                    <w:jc w:val="center"/>
                    <w:rPr>
                      <w:rFonts w:ascii="Times New Roman" w:hAnsi="Times New Roman" w:cs="Times New Roman"/>
                      <w:b/>
                      <w:sz w:val="20"/>
                      <w:szCs w:val="20"/>
                    </w:rPr>
                  </w:pPr>
                  <w:r>
                    <w:rPr>
                      <w:rFonts w:ascii="Times New Roman" w:hAnsi="Times New Roman" w:cs="Times New Roman"/>
                      <w:b/>
                      <w:sz w:val="20"/>
                      <w:szCs w:val="20"/>
                    </w:rPr>
                    <w:t>Dr.R.N.Patel</w:t>
                  </w:r>
                  <w:r>
                    <w:rPr>
                      <w:rFonts w:ascii="Times New Roman" w:hAnsi="Times New Roman" w:cs="Times New Roman"/>
                      <w:b/>
                      <w:sz w:val="20"/>
                      <w:szCs w:val="20"/>
                      <w:vertAlign w:val="superscript"/>
                    </w:rPr>
                    <w:t>2</w:t>
                  </w:r>
                </w:p>
                <w:p w:rsidR="00D14D8D" w:rsidRDefault="00D14D8D" w:rsidP="00BE0D95">
                  <w:pPr>
                    <w:pStyle w:val="BodyText2"/>
                    <w:spacing w:line="240" w:lineRule="auto"/>
                    <w:rPr>
                      <w:b w:val="0"/>
                      <w:i/>
                      <w:sz w:val="16"/>
                      <w:szCs w:val="16"/>
                    </w:rPr>
                  </w:pPr>
                  <w:r>
                    <w:rPr>
                      <w:b w:val="0"/>
                      <w:i/>
                      <w:sz w:val="16"/>
                      <w:szCs w:val="16"/>
                      <w:vertAlign w:val="superscript"/>
                    </w:rPr>
                    <w:t>2</w:t>
                  </w:r>
                  <w:r>
                    <w:rPr>
                      <w:b w:val="0"/>
                      <w:i/>
                      <w:sz w:val="16"/>
                      <w:szCs w:val="16"/>
                    </w:rPr>
                    <w:t>Professor, Dept. of Electrical &amp; Electronics, SSGI, Bhilai</w:t>
                  </w:r>
                  <w:r>
                    <w:rPr>
                      <w:rFonts w:ascii="MyriadPro-Regular" w:hAnsi="MyriadPro-Regular" w:cs="MyriadPro-Regular"/>
                      <w:sz w:val="16"/>
                      <w:szCs w:val="16"/>
                    </w:rPr>
                    <w:t>, (</w:t>
                  </w:r>
                  <w:r>
                    <w:rPr>
                      <w:b w:val="0"/>
                      <w:i/>
                      <w:sz w:val="16"/>
                      <w:szCs w:val="16"/>
                    </w:rPr>
                    <w:t>CG), INDIA</w:t>
                  </w:r>
                </w:p>
                <w:p w:rsidR="00D14D8D" w:rsidRDefault="00D14D8D" w:rsidP="00BE0D95">
                  <w:pPr>
                    <w:pStyle w:val="BodyText2"/>
                    <w:spacing w:line="240" w:lineRule="auto"/>
                    <w:rPr>
                      <w:b w:val="0"/>
                      <w:i/>
                      <w:sz w:val="16"/>
                      <w:szCs w:val="16"/>
                    </w:rPr>
                  </w:pPr>
                  <w:r>
                    <w:rPr>
                      <w:b w:val="0"/>
                      <w:i/>
                      <w:sz w:val="16"/>
                      <w:szCs w:val="16"/>
                      <w:vertAlign w:val="superscript"/>
                    </w:rPr>
                    <w:t>2</w:t>
                  </w:r>
                  <w:r>
                    <w:rPr>
                      <w:b w:val="0"/>
                      <w:i/>
                      <w:sz w:val="16"/>
                      <w:szCs w:val="16"/>
                    </w:rPr>
                    <w:t>ramnpatel@gmail.com</w:t>
                  </w:r>
                </w:p>
                <w:p w:rsidR="00D14D8D" w:rsidRPr="00131936" w:rsidRDefault="00D14D8D" w:rsidP="00BE0D95">
                  <w:pPr>
                    <w:rPr>
                      <w:szCs w:val="20"/>
                    </w:rPr>
                  </w:pPr>
                </w:p>
              </w:txbxContent>
            </v:textbox>
            <w10:wrap anchorx="margin"/>
          </v:shape>
        </w:pict>
      </w:r>
    </w:p>
    <w:p w:rsidR="00BE0D95" w:rsidRDefault="00BE0D95" w:rsidP="007571CE">
      <w:pPr>
        <w:jc w:val="both"/>
        <w:rPr>
          <w:rFonts w:ascii="Times New Roman" w:hAnsi="Times New Roman" w:cs="Times New Roman"/>
          <w:sz w:val="20"/>
          <w:szCs w:val="20"/>
        </w:rPr>
      </w:pPr>
    </w:p>
    <w:p w:rsidR="00BE0D95" w:rsidRDefault="00BE0D95" w:rsidP="007571CE">
      <w:pPr>
        <w:jc w:val="both"/>
        <w:rPr>
          <w:rFonts w:ascii="Times New Roman" w:hAnsi="Times New Roman" w:cs="Times New Roman"/>
          <w:sz w:val="20"/>
          <w:szCs w:val="20"/>
        </w:rPr>
      </w:pPr>
    </w:p>
    <w:p w:rsidR="00FD3AEA" w:rsidRPr="007571CE" w:rsidRDefault="00FF553B" w:rsidP="007571CE">
      <w:pPr>
        <w:jc w:val="both"/>
        <w:rPr>
          <w:rFonts w:ascii="Times New Roman" w:eastAsiaTheme="minorEastAsia" w:hAnsi="Times New Roman" w:cs="Times New Roman"/>
          <w:sz w:val="20"/>
          <w:szCs w:val="20"/>
        </w:rPr>
      </w:pPr>
      <w:r w:rsidRPr="007571CE">
        <w:rPr>
          <w:rFonts w:ascii="Times New Roman" w:hAnsi="Times New Roman" w:cs="Times New Roman"/>
          <w:sz w:val="20"/>
          <w:szCs w:val="20"/>
        </w:rPr>
        <w:t xml:space="preserve">Abstract: A precise and computationally efﬁcient method for classification of electromyography (EMG) signal has been the subject of extensive research in recent history. Because of its importance in prognosis of neuromuscular diseases and applicability in development of man machine interfaces. In this study, we presented a complete model of EMS signal classification which covers the filtration, feature extraction and classification. In the presented model the independent component analysis (ICA) with some filters is used for filtration of raw EMG signals then after the features of the signals are extracted using discrete wavelet transform (DWT) after that these coefficients are used as training vectors for the support vector machine (SVM) which finally </w:t>
      </w:r>
      <w:r w:rsidR="003624F9" w:rsidRPr="007571CE">
        <w:rPr>
          <w:rFonts w:ascii="Times New Roman" w:hAnsi="Times New Roman" w:cs="Times New Roman"/>
          <w:sz w:val="20"/>
          <w:szCs w:val="20"/>
        </w:rPr>
        <w:t xml:space="preserve">trained to </w:t>
      </w:r>
      <w:r w:rsidRPr="007571CE">
        <w:rPr>
          <w:rFonts w:ascii="Times New Roman" w:hAnsi="Times New Roman" w:cs="Times New Roman"/>
          <w:sz w:val="20"/>
          <w:szCs w:val="20"/>
        </w:rPr>
        <w:t xml:space="preserve">perform the classification. </w:t>
      </w:r>
      <w:r w:rsidR="003624F9" w:rsidRPr="007571CE">
        <w:rPr>
          <w:rFonts w:ascii="Times New Roman" w:hAnsi="Times New Roman" w:cs="Times New Roman"/>
          <w:sz w:val="20"/>
          <w:szCs w:val="20"/>
        </w:rPr>
        <w:t>T</w:t>
      </w:r>
      <w:r w:rsidR="00AD2557" w:rsidRPr="007571CE">
        <w:rPr>
          <w:rFonts w:ascii="Times New Roman" w:hAnsi="Times New Roman" w:cs="Times New Roman"/>
          <w:sz w:val="20"/>
          <w:szCs w:val="20"/>
        </w:rPr>
        <w:t>he</w:t>
      </w:r>
      <w:r w:rsidR="003624F9" w:rsidRPr="007571CE">
        <w:rPr>
          <w:rFonts w:ascii="Times New Roman" w:hAnsi="Times New Roman" w:cs="Times New Roman"/>
          <w:sz w:val="20"/>
          <w:szCs w:val="20"/>
        </w:rPr>
        <w:t xml:space="preserve"> performance of the presented technique is evaluated by</w:t>
      </w:r>
      <w:r w:rsidR="003C5DF4">
        <w:rPr>
          <w:rFonts w:ascii="Times New Roman" w:hAnsi="Times New Roman" w:cs="Times New Roman"/>
          <w:sz w:val="20"/>
          <w:szCs w:val="20"/>
        </w:rPr>
        <w:t xml:space="preserve"> </w:t>
      </w:r>
      <w:r w:rsidR="00AD2557" w:rsidRPr="007571CE">
        <w:rPr>
          <w:rFonts w:ascii="Times New Roman" w:eastAsiaTheme="minorEastAsia" w:hAnsi="Times New Roman" w:cs="Times New Roman"/>
          <w:sz w:val="20"/>
          <w:szCs w:val="20"/>
        </w:rPr>
        <w:t xml:space="preserve">extensively testing the algorithm for various conditions like number of training samples, duration of samples, level of decompositions and type of kernel function, similarly the </w:t>
      </w:r>
      <w:r w:rsidR="00FD3AEA" w:rsidRPr="007571CE">
        <w:rPr>
          <w:rFonts w:ascii="Times New Roman" w:eastAsiaTheme="minorEastAsia" w:hAnsi="Times New Roman" w:cs="Times New Roman"/>
          <w:sz w:val="20"/>
          <w:szCs w:val="20"/>
        </w:rPr>
        <w:t>different performance measures like TPR, FPR, Accuracy, F-measure etc. are calculated. T</w:t>
      </w:r>
      <w:r w:rsidR="003624F9" w:rsidRPr="007571CE">
        <w:rPr>
          <w:rFonts w:ascii="Times New Roman" w:eastAsiaTheme="minorEastAsia" w:hAnsi="Times New Roman" w:cs="Times New Roman"/>
          <w:sz w:val="20"/>
          <w:szCs w:val="20"/>
        </w:rPr>
        <w:t xml:space="preserve">he results obtained by simulation </w:t>
      </w:r>
      <w:r w:rsidR="00FD3AEA" w:rsidRPr="007571CE">
        <w:rPr>
          <w:rFonts w:ascii="Times New Roman" w:eastAsiaTheme="minorEastAsia" w:hAnsi="Times New Roman" w:cs="Times New Roman"/>
          <w:sz w:val="20"/>
          <w:szCs w:val="20"/>
        </w:rPr>
        <w:t>shows that the presented algorithm provides excellent accuracy.</w:t>
      </w:r>
    </w:p>
    <w:p w:rsidR="00E558AA" w:rsidRPr="007571CE" w:rsidRDefault="00E558AA" w:rsidP="007571CE">
      <w:pPr>
        <w:jc w:val="both"/>
        <w:rPr>
          <w:rFonts w:ascii="Times New Roman" w:eastAsiaTheme="minorEastAsia" w:hAnsi="Times New Roman" w:cs="Times New Roman"/>
          <w:sz w:val="20"/>
          <w:szCs w:val="20"/>
        </w:rPr>
      </w:pPr>
      <w:r w:rsidRPr="007571CE">
        <w:rPr>
          <w:rFonts w:ascii="Times New Roman" w:eastAsiaTheme="minorEastAsia" w:hAnsi="Times New Roman" w:cs="Times New Roman"/>
          <w:sz w:val="20"/>
          <w:szCs w:val="20"/>
        </w:rPr>
        <w:t>Keywords: EMG, ICA, DWT, SVM.</w:t>
      </w:r>
    </w:p>
    <w:p w:rsidR="00EA1BAD" w:rsidRPr="007571CE" w:rsidRDefault="00EA1BAD" w:rsidP="007571CE">
      <w:pPr>
        <w:jc w:val="both"/>
        <w:rPr>
          <w:rFonts w:ascii="Times New Roman" w:eastAsiaTheme="minorEastAsia" w:hAnsi="Times New Roman" w:cs="Times New Roman"/>
          <w:sz w:val="20"/>
          <w:szCs w:val="20"/>
        </w:rPr>
      </w:pPr>
      <w:r w:rsidRPr="007571CE">
        <w:rPr>
          <w:rFonts w:ascii="Times New Roman" w:eastAsiaTheme="minorEastAsia" w:hAnsi="Times New Roman" w:cs="Times New Roman"/>
          <w:sz w:val="20"/>
          <w:szCs w:val="20"/>
        </w:rPr>
        <w:t xml:space="preserve">1. Introduction </w:t>
      </w:r>
    </w:p>
    <w:p w:rsidR="00FD3AEA" w:rsidRPr="007571CE" w:rsidRDefault="008066BE" w:rsidP="007571CE">
      <w:pPr>
        <w:jc w:val="both"/>
        <w:rPr>
          <w:rFonts w:ascii="Times New Roman" w:eastAsiaTheme="minorEastAsia" w:hAnsi="Times New Roman" w:cs="Times New Roman"/>
          <w:sz w:val="20"/>
          <w:szCs w:val="20"/>
        </w:rPr>
      </w:pPr>
      <w:r w:rsidRPr="007571CE">
        <w:rPr>
          <w:rFonts w:ascii="Times New Roman" w:eastAsiaTheme="minorEastAsia" w:hAnsi="Times New Roman" w:cs="Times New Roman"/>
          <w:sz w:val="20"/>
          <w:szCs w:val="20"/>
        </w:rPr>
        <w:t>Presently a number of</w:t>
      </w:r>
      <w:r w:rsidR="00EA1BAD" w:rsidRPr="007571CE">
        <w:rPr>
          <w:rFonts w:ascii="Times New Roman" w:eastAsiaTheme="minorEastAsia" w:hAnsi="Times New Roman" w:cs="Times New Roman"/>
          <w:sz w:val="20"/>
          <w:szCs w:val="20"/>
        </w:rPr>
        <w:t xml:space="preserve"> neuromuscular </w:t>
      </w:r>
      <w:r w:rsidRPr="007571CE">
        <w:rPr>
          <w:rFonts w:ascii="Times New Roman" w:eastAsiaTheme="minorEastAsia" w:hAnsi="Times New Roman" w:cs="Times New Roman"/>
          <w:sz w:val="20"/>
          <w:szCs w:val="20"/>
        </w:rPr>
        <w:t>diseases</w:t>
      </w:r>
      <w:r w:rsidR="00EA1BAD" w:rsidRPr="007571CE">
        <w:rPr>
          <w:rFonts w:ascii="Times New Roman" w:eastAsiaTheme="minorEastAsia" w:hAnsi="Times New Roman" w:cs="Times New Roman"/>
          <w:sz w:val="20"/>
          <w:szCs w:val="20"/>
        </w:rPr>
        <w:t xml:space="preserve"> that inﬂuence the spinal cord, nerves or muscles ar</w:t>
      </w:r>
      <w:r w:rsidRPr="007571CE">
        <w:rPr>
          <w:rFonts w:ascii="Times New Roman" w:eastAsiaTheme="minorEastAsia" w:hAnsi="Times New Roman" w:cs="Times New Roman"/>
          <w:sz w:val="20"/>
          <w:szCs w:val="20"/>
        </w:rPr>
        <w:t>e identified</w:t>
      </w:r>
      <w:r w:rsidR="00EA1BAD" w:rsidRPr="007571CE">
        <w:rPr>
          <w:rFonts w:ascii="Times New Roman" w:eastAsiaTheme="minorEastAsia" w:hAnsi="Times New Roman" w:cs="Times New Roman"/>
          <w:sz w:val="20"/>
          <w:szCs w:val="20"/>
        </w:rPr>
        <w:t xml:space="preserve">. Early ﬁnding and analysis of these </w:t>
      </w:r>
      <w:r w:rsidRPr="007571CE">
        <w:rPr>
          <w:rFonts w:ascii="Times New Roman" w:eastAsiaTheme="minorEastAsia" w:hAnsi="Times New Roman" w:cs="Times New Roman"/>
          <w:sz w:val="20"/>
          <w:szCs w:val="20"/>
        </w:rPr>
        <w:t>diseases</w:t>
      </w:r>
      <w:r w:rsidR="00EA1BAD" w:rsidRPr="007571CE">
        <w:rPr>
          <w:rFonts w:ascii="Times New Roman" w:eastAsiaTheme="minorEastAsia" w:hAnsi="Times New Roman" w:cs="Times New Roman"/>
          <w:sz w:val="20"/>
          <w:szCs w:val="20"/>
        </w:rPr>
        <w:t xml:space="preserve"> by clinical examination and </w:t>
      </w:r>
      <w:r w:rsidRPr="007571CE">
        <w:rPr>
          <w:rFonts w:ascii="Times New Roman" w:eastAsiaTheme="minorEastAsia" w:hAnsi="Times New Roman" w:cs="Times New Roman"/>
          <w:sz w:val="20"/>
          <w:szCs w:val="20"/>
        </w:rPr>
        <w:t>pathological</w:t>
      </w:r>
      <w:r w:rsidR="00EA1BAD" w:rsidRPr="007571CE">
        <w:rPr>
          <w:rFonts w:ascii="Times New Roman" w:eastAsiaTheme="minorEastAsia" w:hAnsi="Times New Roman" w:cs="Times New Roman"/>
          <w:sz w:val="20"/>
          <w:szCs w:val="20"/>
        </w:rPr>
        <w:t xml:space="preserve"> tests is </w:t>
      </w:r>
      <w:r w:rsidRPr="007571CE">
        <w:rPr>
          <w:rFonts w:ascii="Times New Roman" w:eastAsiaTheme="minorEastAsia" w:hAnsi="Times New Roman" w:cs="Times New Roman"/>
          <w:sz w:val="20"/>
          <w:szCs w:val="20"/>
        </w:rPr>
        <w:t>required</w:t>
      </w:r>
      <w:r w:rsidR="00EA1BAD" w:rsidRPr="007571CE">
        <w:rPr>
          <w:rFonts w:ascii="Times New Roman" w:eastAsiaTheme="minorEastAsia" w:hAnsi="Times New Roman" w:cs="Times New Roman"/>
          <w:sz w:val="20"/>
          <w:szCs w:val="20"/>
        </w:rPr>
        <w:t xml:space="preserve"> for their </w:t>
      </w:r>
      <w:r w:rsidRPr="007571CE">
        <w:rPr>
          <w:rFonts w:ascii="Times New Roman" w:eastAsiaTheme="minorEastAsia" w:hAnsi="Times New Roman" w:cs="Times New Roman"/>
          <w:sz w:val="20"/>
          <w:szCs w:val="20"/>
        </w:rPr>
        <w:t xml:space="preserve">better treatmentsand also for preventing the upcoming generation </w:t>
      </w:r>
      <w:r w:rsidR="00EA1BAD" w:rsidRPr="007571CE">
        <w:rPr>
          <w:rFonts w:ascii="Times New Roman" w:eastAsiaTheme="minorEastAsia" w:hAnsi="Times New Roman" w:cs="Times New Roman"/>
          <w:sz w:val="20"/>
          <w:szCs w:val="20"/>
        </w:rPr>
        <w:t xml:space="preserve">through pre-birth conclusion and hereditary advising. </w:t>
      </w:r>
      <w:r w:rsidRPr="007571CE">
        <w:rPr>
          <w:rFonts w:ascii="Times New Roman" w:eastAsiaTheme="minorEastAsia" w:hAnsi="Times New Roman" w:cs="Times New Roman"/>
          <w:sz w:val="20"/>
          <w:szCs w:val="20"/>
        </w:rPr>
        <w:t xml:space="preserve">These information can also provide significant helps in examination, which may prompt the understanding of the nature and possible treatment of these diseases. </w:t>
      </w:r>
      <w:r w:rsidR="00FC4A18" w:rsidRPr="007571CE">
        <w:rPr>
          <w:rFonts w:ascii="Times New Roman" w:hAnsi="Times New Roman" w:cs="Times New Roman"/>
          <w:sz w:val="20"/>
          <w:szCs w:val="20"/>
        </w:rPr>
        <w:t>The EMG signal is a biomedical signal that measures electrical signals produced in muscles when it performs any kind of physical activity</w:t>
      </w:r>
      <w:r w:rsidRPr="007571CE">
        <w:rPr>
          <w:rFonts w:ascii="Times New Roman" w:eastAsiaTheme="minorEastAsia" w:hAnsi="Times New Roman" w:cs="Times New Roman"/>
          <w:sz w:val="20"/>
          <w:szCs w:val="20"/>
        </w:rPr>
        <w:t xml:space="preserve">. In clinical EMG motor unit </w:t>
      </w:r>
      <w:r w:rsidR="00FC4A18" w:rsidRPr="007571CE">
        <w:rPr>
          <w:rFonts w:ascii="Times New Roman" w:eastAsiaTheme="minorEastAsia" w:hAnsi="Times New Roman" w:cs="Times New Roman"/>
          <w:sz w:val="20"/>
          <w:szCs w:val="20"/>
        </w:rPr>
        <w:t>potentials</w:t>
      </w:r>
      <w:r w:rsidRPr="007571CE">
        <w:rPr>
          <w:rFonts w:ascii="Times New Roman" w:eastAsiaTheme="minorEastAsia" w:hAnsi="Times New Roman" w:cs="Times New Roman"/>
          <w:sz w:val="20"/>
          <w:szCs w:val="20"/>
        </w:rPr>
        <w:t xml:space="preserve"> (M</w:t>
      </w:r>
      <w:r w:rsidR="00FC4A18" w:rsidRPr="007571CE">
        <w:rPr>
          <w:rFonts w:ascii="Times New Roman" w:eastAsiaTheme="minorEastAsia" w:hAnsi="Times New Roman" w:cs="Times New Roman"/>
          <w:sz w:val="20"/>
          <w:szCs w:val="20"/>
        </w:rPr>
        <w:t>UP</w:t>
      </w:r>
      <w:r w:rsidRPr="007571CE">
        <w:rPr>
          <w:rFonts w:ascii="Times New Roman" w:eastAsiaTheme="minorEastAsia" w:hAnsi="Times New Roman" w:cs="Times New Roman"/>
          <w:sz w:val="20"/>
          <w:szCs w:val="20"/>
        </w:rPr>
        <w:t xml:space="preserve">s) are recorded </w:t>
      </w:r>
      <w:r w:rsidR="00FC4A18" w:rsidRPr="007571CE">
        <w:rPr>
          <w:rFonts w:ascii="Times New Roman" w:eastAsiaTheme="minorEastAsia" w:hAnsi="Times New Roman" w:cs="Times New Roman"/>
          <w:sz w:val="20"/>
          <w:szCs w:val="20"/>
        </w:rPr>
        <w:t xml:space="preserve">by placing electrodes </w:t>
      </w:r>
      <w:r w:rsidRPr="007571CE">
        <w:rPr>
          <w:rFonts w:ascii="Times New Roman" w:eastAsiaTheme="minorEastAsia" w:hAnsi="Times New Roman" w:cs="Times New Roman"/>
          <w:sz w:val="20"/>
          <w:szCs w:val="20"/>
        </w:rPr>
        <w:t>at</w:t>
      </w:r>
      <w:r w:rsidR="00FC4A18" w:rsidRPr="007571CE">
        <w:rPr>
          <w:rFonts w:ascii="Times New Roman" w:eastAsiaTheme="minorEastAsia" w:hAnsi="Times New Roman" w:cs="Times New Roman"/>
          <w:sz w:val="20"/>
          <w:szCs w:val="20"/>
        </w:rPr>
        <w:t xml:space="preserve"> location of interest</w:t>
      </w:r>
      <w:r w:rsidRPr="007571CE">
        <w:rPr>
          <w:rFonts w:ascii="Times New Roman" w:eastAsiaTheme="minorEastAsia" w:hAnsi="Times New Roman" w:cs="Times New Roman"/>
          <w:sz w:val="20"/>
          <w:szCs w:val="20"/>
        </w:rPr>
        <w:t xml:space="preserve">. The MUP reﬂects the electrical </w:t>
      </w:r>
      <w:r w:rsidR="00FC4A18" w:rsidRPr="007571CE">
        <w:rPr>
          <w:rFonts w:ascii="Times New Roman" w:eastAsiaTheme="minorEastAsia" w:hAnsi="Times New Roman" w:cs="Times New Roman"/>
          <w:sz w:val="20"/>
          <w:szCs w:val="20"/>
        </w:rPr>
        <w:t>activity</w:t>
      </w:r>
      <w:r w:rsidRPr="007571CE">
        <w:rPr>
          <w:rFonts w:ascii="Times New Roman" w:eastAsiaTheme="minorEastAsia" w:hAnsi="Times New Roman" w:cs="Times New Roman"/>
          <w:sz w:val="20"/>
          <w:szCs w:val="20"/>
        </w:rPr>
        <w:t xml:space="preserve"> of a </w:t>
      </w:r>
      <w:r w:rsidR="00FC4A18" w:rsidRPr="007571CE">
        <w:rPr>
          <w:rFonts w:ascii="Times New Roman" w:eastAsiaTheme="minorEastAsia" w:hAnsi="Times New Roman" w:cs="Times New Roman"/>
          <w:sz w:val="20"/>
          <w:szCs w:val="20"/>
        </w:rPr>
        <w:t>single</w:t>
      </w:r>
      <w:r w:rsidRPr="007571CE">
        <w:rPr>
          <w:rFonts w:ascii="Times New Roman" w:eastAsiaTheme="minorEastAsia" w:hAnsi="Times New Roman" w:cs="Times New Roman"/>
          <w:sz w:val="20"/>
          <w:szCs w:val="20"/>
        </w:rPr>
        <w:t xml:space="preserve"> anatomical motor unit. It </w:t>
      </w:r>
      <w:r w:rsidR="00FC4A18" w:rsidRPr="007571CE">
        <w:rPr>
          <w:rFonts w:ascii="Times New Roman" w:eastAsiaTheme="minorEastAsia" w:hAnsi="Times New Roman" w:cs="Times New Roman"/>
          <w:sz w:val="20"/>
          <w:szCs w:val="20"/>
        </w:rPr>
        <w:t>is the</w:t>
      </w:r>
      <w:r w:rsidRPr="007571CE">
        <w:rPr>
          <w:rFonts w:ascii="Times New Roman" w:eastAsiaTheme="minorEastAsia" w:hAnsi="Times New Roman" w:cs="Times New Roman"/>
          <w:sz w:val="20"/>
          <w:szCs w:val="20"/>
        </w:rPr>
        <w:t xml:space="preserve"> compound activity </w:t>
      </w:r>
      <w:r w:rsidR="00FC4A18" w:rsidRPr="007571CE">
        <w:rPr>
          <w:rFonts w:ascii="Times New Roman" w:eastAsiaTheme="minorEastAsia" w:hAnsi="Times New Roman" w:cs="Times New Roman"/>
          <w:sz w:val="20"/>
          <w:szCs w:val="20"/>
        </w:rPr>
        <w:t>potential</w:t>
      </w:r>
      <w:r w:rsidRPr="007571CE">
        <w:rPr>
          <w:rFonts w:ascii="Times New Roman" w:eastAsiaTheme="minorEastAsia" w:hAnsi="Times New Roman" w:cs="Times New Roman"/>
          <w:sz w:val="20"/>
          <w:szCs w:val="20"/>
        </w:rPr>
        <w:t xml:space="preserve"> of </w:t>
      </w:r>
      <w:r w:rsidR="00FC4A18" w:rsidRPr="007571CE">
        <w:rPr>
          <w:rFonts w:ascii="Times New Roman" w:eastAsiaTheme="minorEastAsia" w:hAnsi="Times New Roman" w:cs="Times New Roman"/>
          <w:sz w:val="20"/>
          <w:szCs w:val="20"/>
        </w:rPr>
        <w:t xml:space="preserve">all </w:t>
      </w:r>
      <w:r w:rsidRPr="007571CE">
        <w:rPr>
          <w:rFonts w:ascii="Times New Roman" w:eastAsiaTheme="minorEastAsia" w:hAnsi="Times New Roman" w:cs="Times New Roman"/>
          <w:sz w:val="20"/>
          <w:szCs w:val="20"/>
        </w:rPr>
        <w:t xml:space="preserve">muscle filaments inside the recording </w:t>
      </w:r>
      <w:r w:rsidR="00FC4A18" w:rsidRPr="007571CE">
        <w:rPr>
          <w:rFonts w:ascii="Times New Roman" w:eastAsiaTheme="minorEastAsia" w:hAnsi="Times New Roman" w:cs="Times New Roman"/>
          <w:sz w:val="20"/>
          <w:szCs w:val="20"/>
        </w:rPr>
        <w:t>electrode</w:t>
      </w:r>
      <w:r w:rsidRPr="007571CE">
        <w:rPr>
          <w:rFonts w:ascii="Times New Roman" w:eastAsiaTheme="minorEastAsia" w:hAnsi="Times New Roman" w:cs="Times New Roman"/>
          <w:sz w:val="20"/>
          <w:szCs w:val="20"/>
        </w:rPr>
        <w:t xml:space="preserve">. </w:t>
      </w:r>
      <w:r w:rsidR="00D25322" w:rsidRPr="007571CE">
        <w:rPr>
          <w:rFonts w:ascii="Times New Roman" w:eastAsiaTheme="minorEastAsia" w:hAnsi="Times New Roman" w:cs="Times New Roman"/>
          <w:sz w:val="20"/>
          <w:szCs w:val="20"/>
        </w:rPr>
        <w:t xml:space="preserve">The </w:t>
      </w:r>
      <w:r w:rsidRPr="007571CE">
        <w:rPr>
          <w:rFonts w:ascii="Times New Roman" w:eastAsiaTheme="minorEastAsia" w:hAnsi="Times New Roman" w:cs="Times New Roman"/>
          <w:sz w:val="20"/>
          <w:szCs w:val="20"/>
        </w:rPr>
        <w:t>M</w:t>
      </w:r>
      <w:r w:rsidR="00D25322" w:rsidRPr="007571CE">
        <w:rPr>
          <w:rFonts w:ascii="Times New Roman" w:eastAsiaTheme="minorEastAsia" w:hAnsi="Times New Roman" w:cs="Times New Roman"/>
          <w:sz w:val="20"/>
          <w:szCs w:val="20"/>
        </w:rPr>
        <w:t>UP</w:t>
      </w:r>
      <w:r w:rsidRPr="007571CE">
        <w:rPr>
          <w:rFonts w:ascii="Times New Roman" w:eastAsiaTheme="minorEastAsia" w:hAnsi="Times New Roman" w:cs="Times New Roman"/>
          <w:sz w:val="20"/>
          <w:szCs w:val="20"/>
        </w:rPr>
        <w:t>s</w:t>
      </w:r>
      <w:r w:rsidR="00D25322" w:rsidRPr="007571CE">
        <w:rPr>
          <w:rFonts w:ascii="Times New Roman" w:eastAsiaTheme="minorEastAsia" w:hAnsi="Times New Roman" w:cs="Times New Roman"/>
          <w:sz w:val="20"/>
          <w:szCs w:val="20"/>
        </w:rPr>
        <w:t xml:space="preserve"> is a time domain potential measurement and its characteristics are represented as</w:t>
      </w:r>
      <w:r w:rsidRPr="007571CE">
        <w:rPr>
          <w:rFonts w:ascii="Times New Roman" w:eastAsiaTheme="minorEastAsia" w:hAnsi="Times New Roman" w:cs="Times New Roman"/>
          <w:sz w:val="20"/>
          <w:szCs w:val="20"/>
        </w:rPr>
        <w:t>, amplitude</w:t>
      </w:r>
      <w:r w:rsidR="00D25322" w:rsidRPr="007571CE">
        <w:rPr>
          <w:rFonts w:ascii="Times New Roman" w:eastAsiaTheme="minorEastAsia" w:hAnsi="Times New Roman" w:cs="Times New Roman"/>
          <w:sz w:val="20"/>
          <w:szCs w:val="20"/>
        </w:rPr>
        <w:t>, frequency</w:t>
      </w:r>
      <w:r w:rsidRPr="007571CE">
        <w:rPr>
          <w:rFonts w:ascii="Times New Roman" w:eastAsiaTheme="minorEastAsia" w:hAnsi="Times New Roman" w:cs="Times New Roman"/>
          <w:sz w:val="20"/>
          <w:szCs w:val="20"/>
        </w:rPr>
        <w:t xml:space="preserve"> and phases </w:t>
      </w:r>
      <w:r w:rsidR="00D25322" w:rsidRPr="007571CE">
        <w:rPr>
          <w:rFonts w:ascii="Times New Roman" w:eastAsiaTheme="minorEastAsia" w:hAnsi="Times New Roman" w:cs="Times New Roman"/>
          <w:sz w:val="20"/>
          <w:szCs w:val="20"/>
        </w:rPr>
        <w:t>which can be</w:t>
      </w:r>
      <w:r w:rsidRPr="007571CE">
        <w:rPr>
          <w:rFonts w:ascii="Times New Roman" w:eastAsiaTheme="minorEastAsia" w:hAnsi="Times New Roman" w:cs="Times New Roman"/>
          <w:sz w:val="20"/>
          <w:szCs w:val="20"/>
        </w:rPr>
        <w:t xml:space="preserve"> exceptionally useful in </w:t>
      </w:r>
      <w:r w:rsidR="00D25322" w:rsidRPr="007571CE">
        <w:rPr>
          <w:rFonts w:ascii="Times New Roman" w:eastAsiaTheme="minorEastAsia" w:hAnsi="Times New Roman" w:cs="Times New Roman"/>
          <w:sz w:val="20"/>
          <w:szCs w:val="20"/>
        </w:rPr>
        <w:t>detecting the</w:t>
      </w:r>
      <w:r w:rsidRPr="007571CE">
        <w:rPr>
          <w:rFonts w:ascii="Times New Roman" w:eastAsiaTheme="minorEastAsia" w:hAnsi="Times New Roman" w:cs="Times New Roman"/>
          <w:sz w:val="20"/>
          <w:szCs w:val="20"/>
        </w:rPr>
        <w:t xml:space="preserve"> muscle and nerve diseases </w:t>
      </w:r>
      <w:r w:rsidR="00D25322" w:rsidRPr="007571CE">
        <w:rPr>
          <w:rFonts w:ascii="Times New Roman" w:eastAsiaTheme="minorEastAsia" w:hAnsi="Times New Roman" w:cs="Times New Roman"/>
          <w:sz w:val="20"/>
          <w:szCs w:val="20"/>
        </w:rPr>
        <w:t>especially the</w:t>
      </w:r>
      <w:r w:rsidR="00787770">
        <w:rPr>
          <w:rFonts w:ascii="Times New Roman" w:eastAsiaTheme="minorEastAsia" w:hAnsi="Times New Roman" w:cs="Times New Roman"/>
          <w:sz w:val="20"/>
          <w:szCs w:val="20"/>
        </w:rPr>
        <w:t xml:space="preserve"> </w:t>
      </w:r>
      <w:r w:rsidR="00D25322" w:rsidRPr="007571CE">
        <w:rPr>
          <w:rFonts w:ascii="Times New Roman" w:eastAsiaTheme="minorEastAsia" w:hAnsi="Times New Roman" w:cs="Times New Roman"/>
          <w:sz w:val="20"/>
          <w:szCs w:val="20"/>
        </w:rPr>
        <w:t>frequency</w:t>
      </w:r>
      <w:r w:rsidRPr="007571CE">
        <w:rPr>
          <w:rFonts w:ascii="Times New Roman" w:eastAsiaTheme="minorEastAsia" w:hAnsi="Times New Roman" w:cs="Times New Roman"/>
          <w:sz w:val="20"/>
          <w:szCs w:val="20"/>
        </w:rPr>
        <w:t xml:space="preserve"> measure </w:t>
      </w:r>
      <w:r w:rsidR="00D25322" w:rsidRPr="007571CE">
        <w:rPr>
          <w:rFonts w:ascii="Times New Roman" w:eastAsiaTheme="minorEastAsia" w:hAnsi="Times New Roman" w:cs="Times New Roman"/>
          <w:sz w:val="20"/>
          <w:szCs w:val="20"/>
        </w:rPr>
        <w:t xml:space="preserve">which is </w:t>
      </w:r>
      <w:r w:rsidRPr="007571CE">
        <w:rPr>
          <w:rFonts w:ascii="Times New Roman" w:eastAsiaTheme="minorEastAsia" w:hAnsi="Times New Roman" w:cs="Times New Roman"/>
          <w:sz w:val="20"/>
          <w:szCs w:val="20"/>
        </w:rPr>
        <w:t xml:space="preserve">being </w:t>
      </w:r>
      <w:r w:rsidR="00787770" w:rsidRPr="007571CE">
        <w:rPr>
          <w:rFonts w:ascii="Times New Roman" w:eastAsiaTheme="minorEastAsia" w:hAnsi="Times New Roman" w:cs="Times New Roman"/>
          <w:sz w:val="20"/>
          <w:szCs w:val="20"/>
        </w:rPr>
        <w:t>utilized</w:t>
      </w:r>
      <w:r w:rsidR="00787770" w:rsidRPr="00787770">
        <w:rPr>
          <w:rFonts w:ascii="Times New Roman" w:eastAsiaTheme="minorEastAsia" w:hAnsi="Times New Roman" w:cs="Times New Roman"/>
          <w:sz w:val="20"/>
          <w:szCs w:val="20"/>
        </w:rPr>
        <w:t xml:space="preserve"> </w:t>
      </w:r>
      <w:r w:rsidR="00787770" w:rsidRPr="007571CE">
        <w:rPr>
          <w:rFonts w:ascii="Times New Roman" w:eastAsiaTheme="minorEastAsia" w:hAnsi="Times New Roman" w:cs="Times New Roman"/>
          <w:sz w:val="20"/>
          <w:szCs w:val="20"/>
        </w:rPr>
        <w:t>as the</w:t>
      </w:r>
      <w:r w:rsidR="00BE0D95">
        <w:rPr>
          <w:rFonts w:ascii="Times New Roman" w:eastAsiaTheme="minorEastAsia" w:hAnsi="Times New Roman" w:cs="Times New Roman"/>
          <w:sz w:val="20"/>
          <w:szCs w:val="20"/>
        </w:rPr>
        <w:t xml:space="preserve"> </w:t>
      </w:r>
      <w:r w:rsidRPr="007571CE">
        <w:rPr>
          <w:rFonts w:ascii="Times New Roman" w:eastAsiaTheme="minorEastAsia" w:hAnsi="Times New Roman" w:cs="Times New Roman"/>
          <w:sz w:val="20"/>
          <w:szCs w:val="20"/>
        </w:rPr>
        <w:t xml:space="preserve">key parameter of clinical practice. </w:t>
      </w:r>
      <w:r w:rsidR="00B73BCB" w:rsidRPr="007571CE">
        <w:rPr>
          <w:rFonts w:ascii="Times New Roman" w:eastAsiaTheme="minorEastAsia" w:hAnsi="Times New Roman" w:cs="Times New Roman"/>
          <w:sz w:val="20"/>
          <w:szCs w:val="20"/>
        </w:rPr>
        <w:t xml:space="preserve">Since the MUPs contains the composite signals from all the muscles covered by the electrodes it is difficult to identify the specific motor behavior </w:t>
      </w:r>
      <w:r w:rsidR="00D06D3E" w:rsidRPr="007571CE">
        <w:rPr>
          <w:rFonts w:ascii="Times New Roman" w:eastAsiaTheme="minorEastAsia" w:hAnsi="Times New Roman" w:cs="Times New Roman"/>
          <w:sz w:val="20"/>
          <w:szCs w:val="20"/>
        </w:rPr>
        <w:t xml:space="preserve">the difficulties </w:t>
      </w:r>
      <w:r w:rsidR="00B73BCB" w:rsidRPr="007571CE">
        <w:rPr>
          <w:rFonts w:ascii="Times New Roman" w:eastAsiaTheme="minorEastAsia" w:hAnsi="Times New Roman" w:cs="Times New Roman"/>
          <w:sz w:val="20"/>
          <w:szCs w:val="20"/>
        </w:rPr>
        <w:t xml:space="preserve">further </w:t>
      </w:r>
      <w:r w:rsidR="00D06D3E" w:rsidRPr="007571CE">
        <w:rPr>
          <w:rFonts w:ascii="Times New Roman" w:eastAsiaTheme="minorEastAsia" w:hAnsi="Times New Roman" w:cs="Times New Roman"/>
          <w:sz w:val="20"/>
          <w:szCs w:val="20"/>
        </w:rPr>
        <w:t>increases with muscle force which causes higher rate of pulse firing, making it very difﬁcult for the neurophysiologist to identify the individual MUP signals.</w:t>
      </w:r>
      <w:r w:rsidR="000D2451">
        <w:rPr>
          <w:rFonts w:ascii="Times New Roman" w:eastAsiaTheme="minorEastAsia" w:hAnsi="Times New Roman" w:cs="Times New Roman"/>
          <w:sz w:val="20"/>
          <w:szCs w:val="20"/>
        </w:rPr>
        <w:t xml:space="preserve"> </w:t>
      </w:r>
    </w:p>
    <w:p w:rsidR="00D14D8D" w:rsidRDefault="00AB5A7B" w:rsidP="007571CE">
      <w:pPr>
        <w:jc w:val="both"/>
        <w:rPr>
          <w:rFonts w:ascii="Times New Roman" w:eastAsiaTheme="minorEastAsia" w:hAnsi="Times New Roman" w:cs="Times New Roman"/>
          <w:sz w:val="20"/>
          <w:szCs w:val="20"/>
        </w:rPr>
      </w:pPr>
      <w:r w:rsidRPr="007571CE">
        <w:rPr>
          <w:rFonts w:ascii="Times New Roman" w:eastAsiaTheme="minorEastAsia" w:hAnsi="Times New Roman" w:cs="Times New Roman"/>
          <w:sz w:val="20"/>
          <w:szCs w:val="20"/>
        </w:rPr>
        <w:t xml:space="preserve">2. </w:t>
      </w:r>
      <w:r w:rsidR="00831D2A" w:rsidRPr="007571CE">
        <w:rPr>
          <w:rFonts w:ascii="Times New Roman" w:eastAsiaTheme="minorEastAsia" w:hAnsi="Times New Roman" w:cs="Times New Roman"/>
          <w:sz w:val="20"/>
          <w:szCs w:val="20"/>
        </w:rPr>
        <w:t>Literature</w:t>
      </w:r>
      <w:r w:rsidR="000D2451">
        <w:rPr>
          <w:rFonts w:ascii="Times New Roman" w:eastAsiaTheme="minorEastAsia" w:hAnsi="Times New Roman" w:cs="Times New Roman"/>
          <w:sz w:val="20"/>
          <w:szCs w:val="20"/>
        </w:rPr>
        <w:t xml:space="preserve"> </w:t>
      </w:r>
      <w:r w:rsidR="00831D2A" w:rsidRPr="007571CE">
        <w:rPr>
          <w:rFonts w:ascii="Times New Roman" w:eastAsiaTheme="minorEastAsia" w:hAnsi="Times New Roman" w:cs="Times New Roman"/>
          <w:sz w:val="20"/>
          <w:szCs w:val="20"/>
        </w:rPr>
        <w:t>R</w:t>
      </w:r>
      <w:r w:rsidRPr="007571CE">
        <w:rPr>
          <w:rFonts w:ascii="Times New Roman" w:eastAsiaTheme="minorEastAsia" w:hAnsi="Times New Roman" w:cs="Times New Roman"/>
          <w:sz w:val="20"/>
          <w:szCs w:val="20"/>
        </w:rPr>
        <w:t>eview</w:t>
      </w:r>
    </w:p>
    <w:p w:rsidR="0088211C" w:rsidRDefault="0088211C" w:rsidP="0088211C">
      <w:pPr>
        <w:tabs>
          <w:tab w:val="left" w:pos="8820"/>
        </w:tabs>
        <w:jc w:val="both"/>
        <w:rPr>
          <w:rFonts w:ascii="Times New Roman" w:hAnsi="Times New Roman" w:cs="Times New Roman"/>
          <w:sz w:val="20"/>
          <w:szCs w:val="20"/>
        </w:rPr>
      </w:pPr>
      <w:r>
        <w:rPr>
          <w:rFonts w:ascii="Times New Roman" w:eastAsiaTheme="minorEastAsia" w:hAnsi="Times New Roman" w:cs="Times New Roman"/>
          <w:sz w:val="20"/>
          <w:szCs w:val="20"/>
        </w:rPr>
        <w:t xml:space="preserve">This section presents the brief review of the related literatures found useful during writing of this paper. A feed-forward error back-propagation </w:t>
      </w:r>
      <w:proofErr w:type="spellStart"/>
      <w:r>
        <w:rPr>
          <w:rFonts w:ascii="Times New Roman" w:eastAsiaTheme="minorEastAsia" w:hAnsi="Times New Roman" w:cs="Times New Roman"/>
          <w:sz w:val="20"/>
          <w:szCs w:val="20"/>
        </w:rPr>
        <w:t>artiﬁcial</w:t>
      </w:r>
      <w:proofErr w:type="spellEnd"/>
      <w:r>
        <w:rPr>
          <w:rFonts w:ascii="Times New Roman" w:eastAsiaTheme="minorEastAsia" w:hAnsi="Times New Roman" w:cs="Times New Roman"/>
          <w:sz w:val="20"/>
          <w:szCs w:val="20"/>
        </w:rPr>
        <w:t xml:space="preserve"> neural networks (FEBANN) and wavelet neural networks (WNN) based </w:t>
      </w:r>
      <w:proofErr w:type="spellStart"/>
      <w:r>
        <w:rPr>
          <w:rFonts w:ascii="Times New Roman" w:eastAsiaTheme="minorEastAsia" w:hAnsi="Times New Roman" w:cs="Times New Roman"/>
          <w:sz w:val="20"/>
          <w:szCs w:val="20"/>
        </w:rPr>
        <w:t>classiﬁers</w:t>
      </w:r>
      <w:proofErr w:type="spellEnd"/>
      <w:r>
        <w:rPr>
          <w:rFonts w:ascii="Times New Roman" w:eastAsiaTheme="minorEastAsia" w:hAnsi="Times New Roman" w:cs="Times New Roman"/>
          <w:sz w:val="20"/>
          <w:szCs w:val="20"/>
        </w:rPr>
        <w:t xml:space="preserve"> for </w:t>
      </w:r>
      <w:proofErr w:type="spellStart"/>
      <w:r>
        <w:rPr>
          <w:rFonts w:ascii="Times New Roman" w:eastAsiaTheme="minorEastAsia" w:hAnsi="Times New Roman" w:cs="Times New Roman"/>
          <w:sz w:val="20"/>
          <w:szCs w:val="20"/>
        </w:rPr>
        <w:t>classiﬁcation</w:t>
      </w:r>
      <w:proofErr w:type="spellEnd"/>
      <w:r>
        <w:rPr>
          <w:rFonts w:ascii="Times New Roman" w:eastAsiaTheme="minorEastAsia" w:hAnsi="Times New Roman" w:cs="Times New Roman"/>
          <w:sz w:val="20"/>
          <w:szCs w:val="20"/>
        </w:rPr>
        <w:t xml:space="preserve"> of EMG signals were developed and compared in [4],[13],[10] which shows that The WNN-based </w:t>
      </w:r>
      <w:proofErr w:type="spellStart"/>
      <w:r>
        <w:rPr>
          <w:rFonts w:ascii="Times New Roman" w:eastAsiaTheme="minorEastAsia" w:hAnsi="Times New Roman" w:cs="Times New Roman"/>
          <w:sz w:val="20"/>
          <w:szCs w:val="20"/>
        </w:rPr>
        <w:t>classiﬁer</w:t>
      </w:r>
      <w:proofErr w:type="spellEnd"/>
      <w:r>
        <w:rPr>
          <w:rFonts w:ascii="Times New Roman" w:eastAsiaTheme="minorEastAsia" w:hAnsi="Times New Roman" w:cs="Times New Roman"/>
          <w:sz w:val="20"/>
          <w:szCs w:val="20"/>
        </w:rPr>
        <w:t xml:space="preserve"> outperformed the FEBANN counterpart. </w:t>
      </w:r>
      <w:proofErr w:type="spellStart"/>
      <w:r>
        <w:rPr>
          <w:rFonts w:ascii="Times New Roman" w:eastAsiaTheme="minorEastAsia" w:hAnsi="Times New Roman" w:cs="Times New Roman"/>
          <w:sz w:val="20"/>
          <w:szCs w:val="20"/>
        </w:rPr>
        <w:t>AngkoonPhinyomark</w:t>
      </w:r>
      <w:proofErr w:type="spellEnd"/>
      <w:r>
        <w:rPr>
          <w:rFonts w:ascii="Times New Roman" w:eastAsiaTheme="minorEastAsia" w:hAnsi="Times New Roman" w:cs="Times New Roman"/>
          <w:sz w:val="20"/>
          <w:szCs w:val="20"/>
        </w:rPr>
        <w:t xml:space="preserve"> et al [1]</w:t>
      </w:r>
      <w:proofErr w:type="gramStart"/>
      <w:r>
        <w:rPr>
          <w:rFonts w:ascii="Times New Roman" w:eastAsiaTheme="minorEastAsia" w:hAnsi="Times New Roman" w:cs="Times New Roman"/>
          <w:sz w:val="20"/>
          <w:szCs w:val="20"/>
        </w:rPr>
        <w:t>,[</w:t>
      </w:r>
      <w:proofErr w:type="gramEnd"/>
      <w:r>
        <w:rPr>
          <w:rFonts w:ascii="Times New Roman" w:eastAsiaTheme="minorEastAsia" w:hAnsi="Times New Roman" w:cs="Times New Roman"/>
          <w:sz w:val="20"/>
          <w:szCs w:val="20"/>
        </w:rPr>
        <w:t xml:space="preserve">8] presented two novel mean and median frequencies (MMNF and MMDF) for robust feature extraction that tolerate with white Gaussian noise (WGN). As a result, noise removal algorithm is not needed. </w:t>
      </w:r>
      <w:proofErr w:type="spellStart"/>
      <w:r>
        <w:rPr>
          <w:rFonts w:ascii="Times New Roman" w:eastAsiaTheme="minorEastAsia" w:hAnsi="Times New Roman" w:cs="Times New Roman"/>
          <w:sz w:val="20"/>
          <w:szCs w:val="20"/>
        </w:rPr>
        <w:t>FarzanehAkhavanMahdavi</w:t>
      </w:r>
      <w:proofErr w:type="spellEnd"/>
      <w:r>
        <w:rPr>
          <w:rFonts w:ascii="Times New Roman" w:eastAsiaTheme="minorEastAsia" w:hAnsi="Times New Roman" w:cs="Times New Roman"/>
          <w:sz w:val="20"/>
          <w:szCs w:val="20"/>
        </w:rPr>
        <w:t xml:space="preserve"> et al [2] presented Wavelet Transform (WT) based technique to extract Surface EMG (SEMG) features, considering it’s consistent with the nature of EMG as a non-stationary signal. They show an improvement in class </w:t>
      </w:r>
      <w:proofErr w:type="spellStart"/>
      <w:r>
        <w:rPr>
          <w:rFonts w:ascii="Times New Roman" w:eastAsiaTheme="minorEastAsia" w:hAnsi="Times New Roman" w:cs="Times New Roman"/>
          <w:sz w:val="20"/>
          <w:szCs w:val="20"/>
        </w:rPr>
        <w:t>separability</w:t>
      </w:r>
      <w:proofErr w:type="spellEnd"/>
      <w:r>
        <w:rPr>
          <w:rFonts w:ascii="Times New Roman" w:eastAsiaTheme="minorEastAsia" w:hAnsi="Times New Roman" w:cs="Times New Roman"/>
          <w:sz w:val="20"/>
          <w:szCs w:val="20"/>
        </w:rPr>
        <w:t xml:space="preserve"> of hand movements in feature space. Furthermore it has been shown features extracted from first and second level of WT decomposition by second order of </w:t>
      </w:r>
      <w:proofErr w:type="spellStart"/>
      <w:r>
        <w:rPr>
          <w:rFonts w:ascii="Times New Roman" w:eastAsiaTheme="minorEastAsia" w:hAnsi="Times New Roman" w:cs="Times New Roman"/>
          <w:sz w:val="20"/>
          <w:szCs w:val="20"/>
        </w:rPr>
        <w:t>Daubechies</w:t>
      </w:r>
      <w:proofErr w:type="spellEnd"/>
      <w:r>
        <w:rPr>
          <w:rFonts w:ascii="Times New Roman" w:eastAsiaTheme="minorEastAsia" w:hAnsi="Times New Roman" w:cs="Times New Roman"/>
          <w:sz w:val="20"/>
          <w:szCs w:val="20"/>
        </w:rPr>
        <w:t xml:space="preserve"> family (db2) yielded the best class </w:t>
      </w:r>
      <w:proofErr w:type="spellStart"/>
      <w:r>
        <w:rPr>
          <w:rFonts w:ascii="Times New Roman" w:eastAsiaTheme="minorEastAsia" w:hAnsi="Times New Roman" w:cs="Times New Roman"/>
          <w:sz w:val="20"/>
          <w:szCs w:val="20"/>
        </w:rPr>
        <w:t>separability</w:t>
      </w:r>
      <w:proofErr w:type="spellEnd"/>
      <w:r>
        <w:rPr>
          <w:rFonts w:ascii="Times New Roman" w:eastAsiaTheme="minorEastAsia" w:hAnsi="Times New Roman" w:cs="Times New Roman"/>
          <w:sz w:val="20"/>
          <w:szCs w:val="20"/>
        </w:rPr>
        <w:t xml:space="preserve">. A. </w:t>
      </w:r>
      <w:proofErr w:type="spellStart"/>
      <w:r>
        <w:rPr>
          <w:rFonts w:ascii="Times New Roman" w:eastAsiaTheme="minorEastAsia" w:hAnsi="Times New Roman" w:cs="Times New Roman"/>
          <w:sz w:val="20"/>
          <w:szCs w:val="20"/>
        </w:rPr>
        <w:t>Phinyomark</w:t>
      </w:r>
      <w:proofErr w:type="spellEnd"/>
      <w:r>
        <w:rPr>
          <w:rFonts w:ascii="Times New Roman" w:eastAsiaTheme="minorEastAsia" w:hAnsi="Times New Roman" w:cs="Times New Roman"/>
          <w:sz w:val="20"/>
          <w:szCs w:val="20"/>
        </w:rPr>
        <w:t xml:space="preserve"> et al [3],[9],[11] investigated usefulness of extraction of the EMG features from multiple-level wavelet decomposition of the EMG signal using different levels of various mother wavelets for obtaining the useful resolution components from the EMG signal. They also analyzed the component selection criteria for Optimal EMG resolution component (sub-signal) and Noise and unwanted EMG components. M. B. I. </w:t>
      </w:r>
      <w:proofErr w:type="spellStart"/>
      <w:r>
        <w:rPr>
          <w:rFonts w:ascii="Times New Roman" w:eastAsiaTheme="minorEastAsia" w:hAnsi="Times New Roman" w:cs="Times New Roman"/>
          <w:sz w:val="20"/>
          <w:szCs w:val="20"/>
        </w:rPr>
        <w:t>Reaz</w:t>
      </w:r>
      <w:proofErr w:type="spellEnd"/>
      <w:r>
        <w:rPr>
          <w:rFonts w:ascii="Times New Roman" w:eastAsiaTheme="minorEastAsia" w:hAnsi="Times New Roman" w:cs="Times New Roman"/>
          <w:sz w:val="20"/>
          <w:szCs w:val="20"/>
        </w:rPr>
        <w:t xml:space="preserve"> et al [5],[7] illustrate  the  various  methodologies  and  algorithms  for  EMG  signal  analysis  to  provide  efficient  and  effective  ways  of understanding  the  </w:t>
      </w:r>
      <w:r>
        <w:rPr>
          <w:rFonts w:ascii="Times New Roman" w:eastAsiaTheme="minorEastAsia" w:hAnsi="Times New Roman" w:cs="Times New Roman"/>
          <w:sz w:val="20"/>
          <w:szCs w:val="20"/>
        </w:rPr>
        <w:lastRenderedPageBreak/>
        <w:t xml:space="preserve">signal  and  its  nature.  they  further  point  up  some  of  the  hardware  implementations  using  EMG focusing  on  applications  related  to  prosthetic  hand  control,  grasp  recognition,  and  human  computer  interaction.  A comparison study is also given to show performance of various EMG signal analysis methods. Optimization of the response of an EMG  with  surface  electrodes,  used  in  patients  with foot  drop  through  data  processing  techniques  and pattern recognition methods ((i.e. Principal Component Analysis (PCA) and Neural networks (NN) for classification of measures is presented by </w:t>
      </w:r>
      <w:proofErr w:type="spellStart"/>
      <w:r>
        <w:rPr>
          <w:rFonts w:ascii="Times New Roman" w:eastAsiaTheme="minorEastAsia" w:hAnsi="Times New Roman" w:cs="Times New Roman"/>
          <w:sz w:val="20"/>
          <w:szCs w:val="20"/>
        </w:rPr>
        <w:t>Cristhian</w:t>
      </w:r>
      <w:proofErr w:type="spellEnd"/>
      <w:r>
        <w:rPr>
          <w:rFonts w:ascii="Times New Roman" w:eastAsiaTheme="minorEastAsia" w:hAnsi="Times New Roman" w:cs="Times New Roman"/>
          <w:sz w:val="20"/>
          <w:szCs w:val="20"/>
        </w:rPr>
        <w:t xml:space="preserve"> Manuel </w:t>
      </w:r>
      <w:proofErr w:type="spellStart"/>
      <w:r>
        <w:rPr>
          <w:rFonts w:ascii="Times New Roman" w:eastAsiaTheme="minorEastAsia" w:hAnsi="Times New Roman" w:cs="Times New Roman"/>
          <w:sz w:val="20"/>
          <w:szCs w:val="20"/>
        </w:rPr>
        <w:t>Durán</w:t>
      </w:r>
      <w:proofErr w:type="spellEnd"/>
      <w:r>
        <w:rPr>
          <w:rFonts w:ascii="Times New Roman" w:eastAsiaTheme="minorEastAsia" w:hAnsi="Times New Roman" w:cs="Times New Roman"/>
          <w:sz w:val="20"/>
          <w:szCs w:val="20"/>
        </w:rPr>
        <w:t xml:space="preserve"> Acevedo et al [6],[12].</w:t>
      </w:r>
    </w:p>
    <w:p w:rsidR="005B0D9E" w:rsidRDefault="005B0D9E" w:rsidP="005B0D9E">
      <w:pPr>
        <w:jc w:val="both"/>
        <w:rPr>
          <w:rFonts w:ascii="Times New Roman" w:hAnsi="Times New Roman" w:cs="Times New Roman"/>
          <w:sz w:val="20"/>
          <w:szCs w:val="20"/>
        </w:rPr>
      </w:pPr>
      <w:r>
        <w:rPr>
          <w:rFonts w:ascii="Times New Roman" w:hAnsi="Times New Roman" w:cs="Times New Roman"/>
          <w:sz w:val="20"/>
          <w:szCs w:val="20"/>
        </w:rPr>
        <w:t>3. EMG Signals</w:t>
      </w:r>
    </w:p>
    <w:p w:rsidR="005B0D9E" w:rsidRDefault="005B0D9E" w:rsidP="005B0D9E">
      <w:pPr>
        <w:jc w:val="both"/>
        <w:rPr>
          <w:rFonts w:ascii="Times New Roman" w:hAnsi="Times New Roman" w:cs="Times New Roman"/>
          <w:sz w:val="20"/>
          <w:szCs w:val="20"/>
        </w:rPr>
      </w:pPr>
      <w:r w:rsidRPr="00F11ED0">
        <w:rPr>
          <w:rFonts w:ascii="Times New Roman" w:hAnsi="Times New Roman" w:cs="Times New Roman"/>
          <w:sz w:val="20"/>
          <w:szCs w:val="20"/>
        </w:rPr>
        <w:t>EMG remains for electromyography. It is the investigation of muscle electrical sign</w:t>
      </w:r>
      <w:r>
        <w:rPr>
          <w:rFonts w:ascii="Times New Roman" w:hAnsi="Times New Roman" w:cs="Times New Roman"/>
          <w:sz w:val="20"/>
          <w:szCs w:val="20"/>
        </w:rPr>
        <w:t>al</w:t>
      </w:r>
      <w:r w:rsidRPr="00F11ED0">
        <w:rPr>
          <w:rFonts w:ascii="Times New Roman" w:hAnsi="Times New Roman" w:cs="Times New Roman"/>
          <w:sz w:val="20"/>
          <w:szCs w:val="20"/>
        </w:rPr>
        <w:t xml:space="preserve">s. EMG is frequently </w:t>
      </w:r>
      <w:r>
        <w:rPr>
          <w:rFonts w:ascii="Times New Roman" w:hAnsi="Times New Roman" w:cs="Times New Roman"/>
          <w:sz w:val="20"/>
          <w:szCs w:val="20"/>
        </w:rPr>
        <w:t>referred</w:t>
      </w:r>
      <w:r w:rsidRPr="00F11ED0">
        <w:rPr>
          <w:rFonts w:ascii="Times New Roman" w:hAnsi="Times New Roman" w:cs="Times New Roman"/>
          <w:sz w:val="20"/>
          <w:szCs w:val="20"/>
        </w:rPr>
        <w:t xml:space="preserve"> to as myoelectric action. Muscle tissue conducts electrical </w:t>
      </w:r>
      <w:r>
        <w:rPr>
          <w:rFonts w:ascii="Times New Roman" w:hAnsi="Times New Roman" w:cs="Times New Roman"/>
          <w:sz w:val="20"/>
          <w:szCs w:val="20"/>
        </w:rPr>
        <w:t>signals</w:t>
      </w:r>
      <w:r w:rsidRPr="00F11ED0">
        <w:rPr>
          <w:rFonts w:ascii="Times New Roman" w:hAnsi="Times New Roman" w:cs="Times New Roman"/>
          <w:sz w:val="20"/>
          <w:szCs w:val="20"/>
        </w:rPr>
        <w:t xml:space="preserve"> like the way nerves do and the name given to these electrical sign</w:t>
      </w:r>
      <w:r>
        <w:rPr>
          <w:rFonts w:ascii="Times New Roman" w:hAnsi="Times New Roman" w:cs="Times New Roman"/>
          <w:sz w:val="20"/>
          <w:szCs w:val="20"/>
        </w:rPr>
        <w:t>al</w:t>
      </w:r>
      <w:r w:rsidRPr="00F11ED0">
        <w:rPr>
          <w:rFonts w:ascii="Times New Roman" w:hAnsi="Times New Roman" w:cs="Times New Roman"/>
          <w:sz w:val="20"/>
          <w:szCs w:val="20"/>
        </w:rPr>
        <w:t xml:space="preserve">s is the muscle activity potential. Surface EMG </w:t>
      </w:r>
      <w:r>
        <w:rPr>
          <w:rFonts w:ascii="Times New Roman" w:hAnsi="Times New Roman" w:cs="Times New Roman"/>
          <w:sz w:val="20"/>
          <w:szCs w:val="20"/>
        </w:rPr>
        <w:t>or sEMG</w:t>
      </w:r>
      <w:r w:rsidR="00775EC8">
        <w:rPr>
          <w:rFonts w:ascii="Times New Roman" w:hAnsi="Times New Roman" w:cs="Times New Roman"/>
          <w:sz w:val="20"/>
          <w:szCs w:val="20"/>
        </w:rPr>
        <w:t xml:space="preserve"> </w:t>
      </w:r>
      <w:r w:rsidRPr="00F11ED0">
        <w:rPr>
          <w:rFonts w:ascii="Times New Roman" w:hAnsi="Times New Roman" w:cs="Times New Roman"/>
          <w:sz w:val="20"/>
          <w:szCs w:val="20"/>
        </w:rPr>
        <w:t xml:space="preserve">is a strategy for recording the data exhibit in </w:t>
      </w:r>
      <w:r w:rsidR="000D2451" w:rsidRPr="00F11ED0">
        <w:rPr>
          <w:rFonts w:ascii="Times New Roman" w:hAnsi="Times New Roman" w:cs="Times New Roman"/>
          <w:sz w:val="20"/>
          <w:szCs w:val="20"/>
        </w:rPr>
        <w:t>these muscle activities</w:t>
      </w:r>
      <w:r w:rsidRPr="00F11ED0">
        <w:rPr>
          <w:rFonts w:ascii="Times New Roman" w:hAnsi="Times New Roman" w:cs="Times New Roman"/>
          <w:sz w:val="20"/>
          <w:szCs w:val="20"/>
        </w:rPr>
        <w:t xml:space="preserve"> </w:t>
      </w:r>
      <w:r>
        <w:rPr>
          <w:rFonts w:ascii="Times New Roman" w:hAnsi="Times New Roman" w:cs="Times New Roman"/>
          <w:sz w:val="20"/>
          <w:szCs w:val="20"/>
        </w:rPr>
        <w:t>from the skin surface</w:t>
      </w:r>
      <w:r w:rsidRPr="00F11ED0">
        <w:rPr>
          <w:rFonts w:ascii="Times New Roman" w:hAnsi="Times New Roman" w:cs="Times New Roman"/>
          <w:sz w:val="20"/>
          <w:szCs w:val="20"/>
        </w:rPr>
        <w:t>. At the point when distinguishing and recording the EMG signal, there are two primary issues of worry that impact the constancy of the sign</w:t>
      </w:r>
      <w:r>
        <w:rPr>
          <w:rFonts w:ascii="Times New Roman" w:hAnsi="Times New Roman" w:cs="Times New Roman"/>
          <w:sz w:val="20"/>
          <w:szCs w:val="20"/>
        </w:rPr>
        <w:t>al</w:t>
      </w:r>
      <w:r w:rsidRPr="00F11ED0">
        <w:rPr>
          <w:rFonts w:ascii="Times New Roman" w:hAnsi="Times New Roman" w:cs="Times New Roman"/>
          <w:sz w:val="20"/>
          <w:szCs w:val="20"/>
        </w:rPr>
        <w:t>. The primary is the sign</w:t>
      </w:r>
      <w:r>
        <w:rPr>
          <w:rFonts w:ascii="Times New Roman" w:hAnsi="Times New Roman" w:cs="Times New Roman"/>
          <w:sz w:val="20"/>
          <w:szCs w:val="20"/>
        </w:rPr>
        <w:t>al</w:t>
      </w:r>
      <w:r w:rsidRPr="00F11ED0">
        <w:rPr>
          <w:rFonts w:ascii="Times New Roman" w:hAnsi="Times New Roman" w:cs="Times New Roman"/>
          <w:sz w:val="20"/>
          <w:szCs w:val="20"/>
        </w:rPr>
        <w:t xml:space="preserve"> to-</w:t>
      </w:r>
      <w:r>
        <w:rPr>
          <w:rFonts w:ascii="Times New Roman" w:hAnsi="Times New Roman" w:cs="Times New Roman"/>
          <w:sz w:val="20"/>
          <w:szCs w:val="20"/>
        </w:rPr>
        <w:t>Noiseratio (SNR)</w:t>
      </w:r>
      <w:r w:rsidRPr="00F11ED0">
        <w:rPr>
          <w:rFonts w:ascii="Times New Roman" w:hAnsi="Times New Roman" w:cs="Times New Roman"/>
          <w:sz w:val="20"/>
          <w:szCs w:val="20"/>
        </w:rPr>
        <w:t xml:space="preserve">. That is, the proportion of the </w:t>
      </w:r>
      <w:r>
        <w:rPr>
          <w:rFonts w:ascii="Times New Roman" w:hAnsi="Times New Roman" w:cs="Times New Roman"/>
          <w:sz w:val="20"/>
          <w:szCs w:val="20"/>
        </w:rPr>
        <w:t>energy of</w:t>
      </w:r>
      <w:r w:rsidRPr="00F11ED0">
        <w:rPr>
          <w:rFonts w:ascii="Times New Roman" w:hAnsi="Times New Roman" w:cs="Times New Roman"/>
          <w:sz w:val="20"/>
          <w:szCs w:val="20"/>
        </w:rPr>
        <w:t xml:space="preserve"> EMG sign</w:t>
      </w:r>
      <w:r>
        <w:rPr>
          <w:rFonts w:ascii="Times New Roman" w:hAnsi="Times New Roman" w:cs="Times New Roman"/>
          <w:sz w:val="20"/>
          <w:szCs w:val="20"/>
        </w:rPr>
        <w:t>al</w:t>
      </w:r>
      <w:r w:rsidRPr="00F11ED0">
        <w:rPr>
          <w:rFonts w:ascii="Times New Roman" w:hAnsi="Times New Roman" w:cs="Times New Roman"/>
          <w:sz w:val="20"/>
          <w:szCs w:val="20"/>
        </w:rPr>
        <w:t xml:space="preserve">s to the </w:t>
      </w:r>
      <w:r>
        <w:rPr>
          <w:rFonts w:ascii="Times New Roman" w:hAnsi="Times New Roman" w:cs="Times New Roman"/>
          <w:sz w:val="20"/>
          <w:szCs w:val="20"/>
        </w:rPr>
        <w:t>energy of noise signals</w:t>
      </w:r>
      <w:r w:rsidRPr="00F11ED0">
        <w:rPr>
          <w:rFonts w:ascii="Times New Roman" w:hAnsi="Times New Roman" w:cs="Times New Roman"/>
          <w:sz w:val="20"/>
          <w:szCs w:val="20"/>
        </w:rPr>
        <w:t xml:space="preserve">. As a rule, </w:t>
      </w:r>
      <w:r>
        <w:rPr>
          <w:rFonts w:ascii="Times New Roman" w:hAnsi="Times New Roman" w:cs="Times New Roman"/>
          <w:sz w:val="20"/>
          <w:szCs w:val="20"/>
        </w:rPr>
        <w:t>noise</w:t>
      </w:r>
      <w:r w:rsidRPr="00F11ED0">
        <w:rPr>
          <w:rFonts w:ascii="Times New Roman" w:hAnsi="Times New Roman" w:cs="Times New Roman"/>
          <w:sz w:val="20"/>
          <w:szCs w:val="20"/>
        </w:rPr>
        <w:t xml:space="preserve"> is characterized as electrical </w:t>
      </w:r>
      <w:r>
        <w:rPr>
          <w:rFonts w:ascii="Times New Roman" w:hAnsi="Times New Roman" w:cs="Times New Roman"/>
          <w:sz w:val="20"/>
          <w:szCs w:val="20"/>
        </w:rPr>
        <w:t>signals</w:t>
      </w:r>
      <w:r w:rsidRPr="00F11ED0">
        <w:rPr>
          <w:rFonts w:ascii="Times New Roman" w:hAnsi="Times New Roman" w:cs="Times New Roman"/>
          <w:sz w:val="20"/>
          <w:szCs w:val="20"/>
        </w:rPr>
        <w:t xml:space="preserve"> that are not piece of the </w:t>
      </w:r>
      <w:r>
        <w:rPr>
          <w:rFonts w:ascii="Times New Roman" w:hAnsi="Times New Roman" w:cs="Times New Roman"/>
          <w:sz w:val="20"/>
          <w:szCs w:val="20"/>
        </w:rPr>
        <w:t>expected</w:t>
      </w:r>
      <w:r w:rsidRPr="00F11ED0">
        <w:rPr>
          <w:rFonts w:ascii="Times New Roman" w:hAnsi="Times New Roman" w:cs="Times New Roman"/>
          <w:sz w:val="20"/>
          <w:szCs w:val="20"/>
        </w:rPr>
        <w:t xml:space="preserve"> EMG signal. The other issue is the </w:t>
      </w:r>
      <w:r>
        <w:rPr>
          <w:rFonts w:ascii="Times New Roman" w:hAnsi="Times New Roman" w:cs="Times New Roman"/>
          <w:sz w:val="20"/>
          <w:szCs w:val="20"/>
        </w:rPr>
        <w:t>improper frequency response which may cause different attenuations or gains for different frequencies</w:t>
      </w:r>
      <w:r w:rsidRPr="00F11ED0">
        <w:rPr>
          <w:rFonts w:ascii="Times New Roman" w:hAnsi="Times New Roman" w:cs="Times New Roman"/>
          <w:sz w:val="20"/>
          <w:szCs w:val="20"/>
        </w:rPr>
        <w:t xml:space="preserve">. Two sorts of anodes have been utilized to get muscle signal: </w:t>
      </w:r>
      <w:r>
        <w:rPr>
          <w:rFonts w:ascii="Times New Roman" w:hAnsi="Times New Roman" w:cs="Times New Roman"/>
          <w:sz w:val="20"/>
          <w:szCs w:val="20"/>
        </w:rPr>
        <w:t>invasiveelectrodes</w:t>
      </w:r>
      <w:r w:rsidRPr="00F11ED0">
        <w:rPr>
          <w:rFonts w:ascii="Times New Roman" w:hAnsi="Times New Roman" w:cs="Times New Roman"/>
          <w:sz w:val="20"/>
          <w:szCs w:val="20"/>
        </w:rPr>
        <w:t xml:space="preserve"> and non-in</w:t>
      </w:r>
      <w:r>
        <w:rPr>
          <w:rFonts w:ascii="Times New Roman" w:hAnsi="Times New Roman" w:cs="Times New Roman"/>
          <w:sz w:val="20"/>
          <w:szCs w:val="20"/>
        </w:rPr>
        <w:t>va</w:t>
      </w:r>
      <w:r w:rsidRPr="00F11ED0">
        <w:rPr>
          <w:rFonts w:ascii="Times New Roman" w:hAnsi="Times New Roman" w:cs="Times New Roman"/>
          <w:sz w:val="20"/>
          <w:szCs w:val="20"/>
        </w:rPr>
        <w:t xml:space="preserve">sive </w:t>
      </w:r>
      <w:r>
        <w:rPr>
          <w:rFonts w:ascii="Times New Roman" w:hAnsi="Times New Roman" w:cs="Times New Roman"/>
          <w:sz w:val="20"/>
          <w:szCs w:val="20"/>
        </w:rPr>
        <w:t>electrodes</w:t>
      </w:r>
      <w:r w:rsidRPr="00F11ED0">
        <w:rPr>
          <w:rFonts w:ascii="Times New Roman" w:hAnsi="Times New Roman" w:cs="Times New Roman"/>
          <w:sz w:val="20"/>
          <w:szCs w:val="20"/>
        </w:rPr>
        <w:t xml:space="preserve">. At the point when EMG is obtained from </w:t>
      </w:r>
      <w:r>
        <w:rPr>
          <w:rFonts w:ascii="Times New Roman" w:hAnsi="Times New Roman" w:cs="Times New Roman"/>
          <w:sz w:val="20"/>
          <w:szCs w:val="20"/>
        </w:rPr>
        <w:t>electrodes</w:t>
      </w:r>
      <w:r w:rsidRPr="00F11ED0">
        <w:rPr>
          <w:rFonts w:ascii="Times New Roman" w:hAnsi="Times New Roman" w:cs="Times New Roman"/>
          <w:sz w:val="20"/>
          <w:szCs w:val="20"/>
        </w:rPr>
        <w:t xml:space="preserve"> mounted specifically on the skin, the sign</w:t>
      </w:r>
      <w:r>
        <w:rPr>
          <w:rFonts w:ascii="Times New Roman" w:hAnsi="Times New Roman" w:cs="Times New Roman"/>
          <w:sz w:val="20"/>
          <w:szCs w:val="20"/>
        </w:rPr>
        <w:t>al</w:t>
      </w:r>
      <w:r w:rsidRPr="00F11ED0">
        <w:rPr>
          <w:rFonts w:ascii="Times New Roman" w:hAnsi="Times New Roman" w:cs="Times New Roman"/>
          <w:sz w:val="20"/>
          <w:szCs w:val="20"/>
        </w:rPr>
        <w:t xml:space="preserve"> is a composite of all the muscle fiber activity </w:t>
      </w:r>
      <w:r>
        <w:rPr>
          <w:rFonts w:ascii="Times New Roman" w:hAnsi="Times New Roman" w:cs="Times New Roman"/>
          <w:sz w:val="20"/>
          <w:szCs w:val="20"/>
        </w:rPr>
        <w:t>potential</w:t>
      </w:r>
      <w:r w:rsidRPr="00F11ED0">
        <w:rPr>
          <w:rFonts w:ascii="Times New Roman" w:hAnsi="Times New Roman" w:cs="Times New Roman"/>
          <w:sz w:val="20"/>
          <w:szCs w:val="20"/>
        </w:rPr>
        <w:t xml:space="preserve"> happening in the muscles </w:t>
      </w:r>
      <w:r>
        <w:rPr>
          <w:rFonts w:ascii="Times New Roman" w:hAnsi="Times New Roman" w:cs="Times New Roman"/>
          <w:sz w:val="20"/>
          <w:szCs w:val="20"/>
        </w:rPr>
        <w:t xml:space="preserve">inside the skin. These activities </w:t>
      </w:r>
      <w:r w:rsidRPr="00F11ED0">
        <w:rPr>
          <w:rFonts w:ascii="Times New Roman" w:hAnsi="Times New Roman" w:cs="Times New Roman"/>
          <w:sz w:val="20"/>
          <w:szCs w:val="20"/>
        </w:rPr>
        <w:t>happen</w:t>
      </w:r>
      <w:r>
        <w:rPr>
          <w:rFonts w:ascii="Times New Roman" w:hAnsi="Times New Roman" w:cs="Times New Roman"/>
          <w:sz w:val="20"/>
          <w:szCs w:val="20"/>
        </w:rPr>
        <w:t>s</w:t>
      </w:r>
      <w:r w:rsidRPr="00F11ED0">
        <w:rPr>
          <w:rFonts w:ascii="Times New Roman" w:hAnsi="Times New Roman" w:cs="Times New Roman"/>
          <w:sz w:val="20"/>
          <w:szCs w:val="20"/>
        </w:rPr>
        <w:t xml:space="preserve"> at arbitrary interims. So at any </w:t>
      </w:r>
      <w:r>
        <w:rPr>
          <w:rFonts w:ascii="Times New Roman" w:hAnsi="Times New Roman" w:cs="Times New Roman"/>
          <w:sz w:val="20"/>
          <w:szCs w:val="20"/>
        </w:rPr>
        <w:t>moment</w:t>
      </w:r>
      <w:r w:rsidRPr="00F11ED0">
        <w:rPr>
          <w:rFonts w:ascii="Times New Roman" w:hAnsi="Times New Roman" w:cs="Times New Roman"/>
          <w:sz w:val="20"/>
          <w:szCs w:val="20"/>
        </w:rPr>
        <w:t>, the EMG sign</w:t>
      </w:r>
      <w:r>
        <w:rPr>
          <w:rFonts w:ascii="Times New Roman" w:hAnsi="Times New Roman" w:cs="Times New Roman"/>
          <w:sz w:val="20"/>
          <w:szCs w:val="20"/>
        </w:rPr>
        <w:t>al</w:t>
      </w:r>
      <w:r w:rsidRPr="00F11ED0">
        <w:rPr>
          <w:rFonts w:ascii="Times New Roman" w:hAnsi="Times New Roman" w:cs="Times New Roman"/>
          <w:sz w:val="20"/>
          <w:szCs w:val="20"/>
        </w:rPr>
        <w:t xml:space="preserve"> may be either positive or negative voltage. </w:t>
      </w:r>
      <w:r>
        <w:rPr>
          <w:rFonts w:ascii="Times New Roman" w:hAnsi="Times New Roman" w:cs="Times New Roman"/>
          <w:sz w:val="20"/>
          <w:szCs w:val="20"/>
        </w:rPr>
        <w:t xml:space="preserve">To reduce these random fluctuations </w:t>
      </w:r>
      <w:r w:rsidRPr="00F11ED0">
        <w:rPr>
          <w:rFonts w:ascii="Times New Roman" w:hAnsi="Times New Roman" w:cs="Times New Roman"/>
          <w:sz w:val="20"/>
          <w:szCs w:val="20"/>
        </w:rPr>
        <w:t xml:space="preserve">Individual muscle fiber activity </w:t>
      </w:r>
      <w:r>
        <w:rPr>
          <w:rFonts w:ascii="Times New Roman" w:hAnsi="Times New Roman" w:cs="Times New Roman"/>
          <w:sz w:val="20"/>
          <w:szCs w:val="20"/>
        </w:rPr>
        <w:t>potentials</w:t>
      </w:r>
      <w:r w:rsidRPr="00F11ED0">
        <w:rPr>
          <w:rFonts w:ascii="Times New Roman" w:hAnsi="Times New Roman" w:cs="Times New Roman"/>
          <w:sz w:val="20"/>
          <w:szCs w:val="20"/>
        </w:rPr>
        <w:t xml:space="preserve"> are frequently acquired utilizing wire or needle </w:t>
      </w:r>
      <w:r>
        <w:rPr>
          <w:rFonts w:ascii="Times New Roman" w:hAnsi="Times New Roman" w:cs="Times New Roman"/>
          <w:sz w:val="20"/>
          <w:szCs w:val="20"/>
        </w:rPr>
        <w:t>electrodes</w:t>
      </w:r>
      <w:r w:rsidRPr="00F11ED0">
        <w:rPr>
          <w:rFonts w:ascii="Times New Roman" w:hAnsi="Times New Roman" w:cs="Times New Roman"/>
          <w:sz w:val="20"/>
          <w:szCs w:val="20"/>
        </w:rPr>
        <w:t xml:space="preserve"> put straightforwardly in the muscle. The </w:t>
      </w:r>
      <w:r>
        <w:rPr>
          <w:rFonts w:ascii="Times New Roman" w:hAnsi="Times New Roman" w:cs="Times New Roman"/>
          <w:sz w:val="20"/>
          <w:szCs w:val="20"/>
        </w:rPr>
        <w:t xml:space="preserve">combinations </w:t>
      </w:r>
      <w:r w:rsidRPr="00F11ED0">
        <w:rPr>
          <w:rFonts w:ascii="Times New Roman" w:hAnsi="Times New Roman" w:cs="Times New Roman"/>
          <w:sz w:val="20"/>
          <w:szCs w:val="20"/>
        </w:rPr>
        <w:t>of the muscle fiber activity po</w:t>
      </w:r>
      <w:r>
        <w:rPr>
          <w:rFonts w:ascii="Times New Roman" w:hAnsi="Times New Roman" w:cs="Times New Roman"/>
          <w:sz w:val="20"/>
          <w:szCs w:val="20"/>
        </w:rPr>
        <w:t>tentials</w:t>
      </w:r>
      <w:r w:rsidRPr="00F11ED0">
        <w:rPr>
          <w:rFonts w:ascii="Times New Roman" w:hAnsi="Times New Roman" w:cs="Times New Roman"/>
          <w:sz w:val="20"/>
          <w:szCs w:val="20"/>
        </w:rPr>
        <w:t xml:space="preserve"> from all the muscle </w:t>
      </w:r>
      <w:r>
        <w:rPr>
          <w:rFonts w:ascii="Times New Roman" w:hAnsi="Times New Roman" w:cs="Times New Roman"/>
          <w:sz w:val="20"/>
          <w:szCs w:val="20"/>
        </w:rPr>
        <w:t>fibers</w:t>
      </w:r>
      <w:r w:rsidRPr="00F11ED0">
        <w:rPr>
          <w:rFonts w:ascii="Times New Roman" w:hAnsi="Times New Roman" w:cs="Times New Roman"/>
          <w:sz w:val="20"/>
          <w:szCs w:val="20"/>
        </w:rPr>
        <w:t xml:space="preserve"> of a </w:t>
      </w:r>
      <w:r>
        <w:rPr>
          <w:rFonts w:ascii="Times New Roman" w:hAnsi="Times New Roman" w:cs="Times New Roman"/>
          <w:sz w:val="20"/>
          <w:szCs w:val="20"/>
        </w:rPr>
        <w:t>singlemotor</w:t>
      </w:r>
      <w:r w:rsidRPr="00F11ED0">
        <w:rPr>
          <w:rFonts w:ascii="Times New Roman" w:hAnsi="Times New Roman" w:cs="Times New Roman"/>
          <w:sz w:val="20"/>
          <w:szCs w:val="20"/>
        </w:rPr>
        <w:t xml:space="preserve"> unit is </w:t>
      </w:r>
      <w:r>
        <w:rPr>
          <w:rFonts w:ascii="Times New Roman" w:hAnsi="Times New Roman" w:cs="Times New Roman"/>
          <w:sz w:val="20"/>
          <w:szCs w:val="20"/>
        </w:rPr>
        <w:t xml:space="preserve">called </w:t>
      </w:r>
      <w:r w:rsidRPr="00F11ED0">
        <w:rPr>
          <w:rFonts w:ascii="Times New Roman" w:hAnsi="Times New Roman" w:cs="Times New Roman"/>
          <w:sz w:val="20"/>
          <w:szCs w:val="20"/>
        </w:rPr>
        <w:t xml:space="preserve">the </w:t>
      </w:r>
      <w:r>
        <w:rPr>
          <w:rFonts w:ascii="Times New Roman" w:hAnsi="Times New Roman" w:cs="Times New Roman"/>
          <w:sz w:val="20"/>
          <w:szCs w:val="20"/>
        </w:rPr>
        <w:t>motor</w:t>
      </w:r>
      <w:r w:rsidRPr="00F11ED0">
        <w:rPr>
          <w:rFonts w:ascii="Times New Roman" w:hAnsi="Times New Roman" w:cs="Times New Roman"/>
          <w:sz w:val="20"/>
          <w:szCs w:val="20"/>
        </w:rPr>
        <w:t xml:space="preserve"> unit activity potential (MUAP) which can be caught by a skin surface cathode (non-obtrusive) found close to this field, or by a needle terminal (intrusive) embedded in the muscle (3). </w:t>
      </w:r>
      <w:r w:rsidR="008D08F9">
        <w:rPr>
          <w:rFonts w:ascii="Times New Roman" w:hAnsi="Times New Roman" w:cs="Times New Roman"/>
          <w:sz w:val="20"/>
          <w:szCs w:val="20"/>
        </w:rPr>
        <w:t>Equation</w:t>
      </w:r>
      <w:r>
        <w:rPr>
          <w:rFonts w:ascii="Times New Roman" w:hAnsi="Times New Roman" w:cs="Times New Roman"/>
          <w:sz w:val="20"/>
          <w:szCs w:val="20"/>
        </w:rPr>
        <w:t>(3.1)</w:t>
      </w:r>
      <w:r w:rsidRPr="00F11ED0">
        <w:rPr>
          <w:rFonts w:ascii="Times New Roman" w:hAnsi="Times New Roman" w:cs="Times New Roman"/>
          <w:sz w:val="20"/>
          <w:szCs w:val="20"/>
        </w:rPr>
        <w:t xml:space="preserve"> demonstrates a basic model of the EMG signal:</w:t>
      </w:r>
    </w:p>
    <w:p w:rsidR="005B0D9E" w:rsidRDefault="005B0D9E" w:rsidP="005B0D9E">
      <w:pPr>
        <w:jc w:val="both"/>
        <w:rPr>
          <w:rFonts w:ascii="Times New Roman" w:hAnsi="Times New Roman" w:cs="Times New Roman"/>
          <w:sz w:val="20"/>
          <w:szCs w:val="20"/>
        </w:rPr>
      </w:pPr>
      <m:oMathPara>
        <m:oMath>
          <m:r>
            <w:rPr>
              <w:rFonts w:ascii="Cambria Math" w:hAnsi="Cambria Math" w:cs="Times New Roman"/>
              <w:sz w:val="20"/>
              <w:szCs w:val="20"/>
            </w:rPr>
            <m:t>x</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r=0</m:t>
              </m:r>
            </m:sub>
            <m:sup>
              <m:r>
                <w:rPr>
                  <w:rFonts w:ascii="Cambria Math" w:hAnsi="Cambria Math" w:cs="Times New Roman"/>
                  <w:sz w:val="20"/>
                  <w:szCs w:val="20"/>
                </w:rPr>
                <m:t>N-1</m:t>
              </m:r>
            </m:sup>
            <m:e>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r</m:t>
                  </m:r>
                </m:e>
              </m:d>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n-r</m:t>
                  </m:r>
                </m:e>
              </m:d>
              <m:r>
                <w:rPr>
                  <w:rFonts w:ascii="Cambria Math" w:hAnsi="Cambria Math" w:cs="Times New Roman"/>
                  <w:sz w:val="20"/>
                  <w:szCs w:val="20"/>
                </w:rPr>
                <m:t>+w</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……..(3.1)</m:t>
              </m:r>
            </m:e>
          </m:nary>
        </m:oMath>
      </m:oMathPara>
    </w:p>
    <w:p w:rsidR="005B0D9E" w:rsidRDefault="005B0D9E" w:rsidP="005B0D9E">
      <w:pPr>
        <w:jc w:val="both"/>
        <w:rPr>
          <w:rFonts w:ascii="Times New Roman" w:eastAsiaTheme="minorEastAsia" w:hAnsi="Times New Roman" w:cs="Times New Roman"/>
          <w:sz w:val="20"/>
          <w:szCs w:val="20"/>
        </w:rPr>
      </w:pPr>
      <w:r w:rsidRPr="005F030B">
        <w:rPr>
          <w:rFonts w:ascii="Times New Roman" w:hAnsi="Times New Roman" w:cs="Times New Roman"/>
          <w:sz w:val="20"/>
          <w:szCs w:val="20"/>
        </w:rPr>
        <w:t xml:space="preserve">Where </w:t>
      </w:r>
      <m:oMath>
        <m:r>
          <w:rPr>
            <w:rFonts w:ascii="Cambria Math" w:hAnsi="Cambria Math" w:cs="Times New Roman"/>
            <w:sz w:val="20"/>
            <w:szCs w:val="20"/>
          </w:rPr>
          <m:t>x(n)</m:t>
        </m:r>
      </m:oMath>
      <w:r>
        <w:rPr>
          <w:rFonts w:ascii="Times New Roman" w:eastAsiaTheme="minorEastAsia" w:hAnsi="Times New Roman" w:cs="Times New Roman"/>
          <w:sz w:val="20"/>
          <w:szCs w:val="20"/>
        </w:rPr>
        <w:t xml:space="preserve">represents the final EMG signal measured at the surface of the skin at the </w:t>
      </w:r>
      <m:oMath>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n</m:t>
            </m:r>
          </m:e>
        </m:d>
      </m:oMath>
      <w:r>
        <w:rPr>
          <w:rFonts w:ascii="Times New Roman" w:eastAsiaTheme="minorEastAsia" w:hAnsi="Times New Roman" w:cs="Times New Roman"/>
          <w:sz w:val="20"/>
          <w:szCs w:val="20"/>
        </w:rPr>
        <w:t xml:space="preserve">processing electrode, </w:t>
      </w:r>
      <m:oMath>
        <m:r>
          <w:rPr>
            <w:rFonts w:ascii="Cambria Math" w:eastAsiaTheme="minorEastAsia" w:hAnsi="Cambria Math" w:cs="Times New Roman"/>
            <w:sz w:val="20"/>
            <w:szCs w:val="20"/>
          </w:rPr>
          <m:t>h(r)</m:t>
        </m:r>
      </m:oMath>
      <w:r>
        <w:rPr>
          <w:rFonts w:ascii="Times New Roman" w:eastAsiaTheme="minorEastAsia" w:hAnsi="Times New Roman" w:cs="Times New Roman"/>
          <w:sz w:val="20"/>
          <w:szCs w:val="20"/>
        </w:rPr>
        <w:t xml:space="preserve"> overall transfer function of MUAP, </w:t>
      </w:r>
      <m:oMath>
        <m:r>
          <w:rPr>
            <w:rFonts w:ascii="Cambria Math" w:eastAsiaTheme="minorEastAsia" w:hAnsi="Cambria Math" w:cs="Times New Roman"/>
            <w:sz w:val="20"/>
            <w:szCs w:val="20"/>
          </w:rPr>
          <m:t>w(n)</m:t>
        </m:r>
      </m:oMath>
      <w:r>
        <w:rPr>
          <w:rFonts w:ascii="Times New Roman" w:eastAsiaTheme="minorEastAsia" w:hAnsi="Times New Roman" w:cs="Times New Roman"/>
          <w:sz w:val="20"/>
          <w:szCs w:val="20"/>
        </w:rPr>
        <w:t xml:space="preserve"> zero mean white Gaussian noise.</w:t>
      </w:r>
    </w:p>
    <w:p w:rsidR="005B0D9E" w:rsidRDefault="005B0D9E" w:rsidP="005B0D9E">
      <w:pPr>
        <w:jc w:val="both"/>
        <w:rPr>
          <w:rFonts w:ascii="Times New Roman" w:eastAsiaTheme="minorEastAsia" w:hAnsi="Times New Roman" w:cs="Times New Roman"/>
          <w:sz w:val="20"/>
          <w:szCs w:val="20"/>
        </w:rPr>
      </w:pPr>
      <w:r w:rsidRPr="00F967AC">
        <w:rPr>
          <w:rFonts w:ascii="Times New Roman" w:eastAsiaTheme="minorEastAsia" w:hAnsi="Times New Roman" w:cs="Times New Roman"/>
          <w:sz w:val="20"/>
          <w:szCs w:val="20"/>
        </w:rPr>
        <w:t>The sign</w:t>
      </w:r>
      <w:r>
        <w:rPr>
          <w:rFonts w:ascii="Times New Roman" w:eastAsiaTheme="minorEastAsia" w:hAnsi="Times New Roman" w:cs="Times New Roman"/>
          <w:sz w:val="20"/>
          <w:szCs w:val="20"/>
        </w:rPr>
        <w:t>alsdetected at the electrodes are firstly amplifiedusing different types of amplifiers generally operational amplifiers are preferred</w:t>
      </w:r>
      <w:r w:rsidRPr="00F967AC">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After amplifying the signal the next important task is to remove the high and low frequency noises which are simply classified by the understanding the expected frequency spectrum of EMG signals. </w:t>
      </w:r>
    </w:p>
    <w:p w:rsidR="005B0D9E" w:rsidRDefault="005B0D9E" w:rsidP="005B0D9E">
      <w:pPr>
        <w:jc w:val="both"/>
        <w:rPr>
          <w:rFonts w:ascii="Times New Roman" w:hAnsi="Times New Roman" w:cs="Times New Roman"/>
          <w:sz w:val="20"/>
          <w:szCs w:val="20"/>
        </w:rPr>
      </w:pPr>
      <w:r w:rsidRPr="00D13919">
        <w:rPr>
          <w:rFonts w:ascii="Times New Roman" w:hAnsi="Times New Roman" w:cs="Times New Roman"/>
          <w:sz w:val="20"/>
          <w:szCs w:val="20"/>
        </w:rPr>
        <w:t xml:space="preserve">The nervous system </w:t>
      </w:r>
      <w:r>
        <w:rPr>
          <w:rFonts w:ascii="Times New Roman" w:hAnsi="Times New Roman" w:cs="Times New Roman"/>
          <w:sz w:val="20"/>
          <w:szCs w:val="20"/>
        </w:rPr>
        <w:t xml:space="preserve">of the human body performs </w:t>
      </w:r>
      <w:r w:rsidRPr="00D13919">
        <w:rPr>
          <w:rFonts w:ascii="Times New Roman" w:hAnsi="Times New Roman" w:cs="Times New Roman"/>
          <w:sz w:val="20"/>
          <w:szCs w:val="20"/>
        </w:rPr>
        <w:t xml:space="preserve">both the controlling and </w:t>
      </w:r>
      <w:r>
        <w:rPr>
          <w:rFonts w:ascii="Times New Roman" w:hAnsi="Times New Roman" w:cs="Times New Roman"/>
          <w:sz w:val="20"/>
          <w:szCs w:val="20"/>
        </w:rPr>
        <w:t>communication between different organs</w:t>
      </w:r>
      <w:r w:rsidRPr="00D13919">
        <w:rPr>
          <w:rFonts w:ascii="Times New Roman" w:hAnsi="Times New Roman" w:cs="Times New Roman"/>
          <w:sz w:val="20"/>
          <w:szCs w:val="20"/>
        </w:rPr>
        <w:t xml:space="preserve"> of the body. This system comprises of an extensive number of sensitive associated cells called neurons that speak with diverse parts of the body by </w:t>
      </w:r>
      <w:r>
        <w:rPr>
          <w:rFonts w:ascii="Times New Roman" w:hAnsi="Times New Roman" w:cs="Times New Roman"/>
          <w:sz w:val="20"/>
          <w:szCs w:val="20"/>
        </w:rPr>
        <w:t>using</w:t>
      </w:r>
      <w:r w:rsidRPr="00D13919">
        <w:rPr>
          <w:rFonts w:ascii="Times New Roman" w:hAnsi="Times New Roman" w:cs="Times New Roman"/>
          <w:sz w:val="20"/>
          <w:szCs w:val="20"/>
        </w:rPr>
        <w:t xml:space="preserve"> electrical sign</w:t>
      </w:r>
      <w:r>
        <w:rPr>
          <w:rFonts w:ascii="Times New Roman" w:hAnsi="Times New Roman" w:cs="Times New Roman"/>
          <w:sz w:val="20"/>
          <w:szCs w:val="20"/>
        </w:rPr>
        <w:t>al</w:t>
      </w:r>
      <w:r w:rsidRPr="00D13919">
        <w:rPr>
          <w:rFonts w:ascii="Times New Roman" w:hAnsi="Times New Roman" w:cs="Times New Roman"/>
          <w:sz w:val="20"/>
          <w:szCs w:val="20"/>
        </w:rPr>
        <w:t xml:space="preserve">s, which are quick and particular. The nervous system comprises of three fundamental parts: the mind, the spinal </w:t>
      </w:r>
      <w:r>
        <w:rPr>
          <w:rFonts w:ascii="Times New Roman" w:hAnsi="Times New Roman" w:cs="Times New Roman"/>
          <w:sz w:val="20"/>
          <w:szCs w:val="20"/>
        </w:rPr>
        <w:t>cord</w:t>
      </w:r>
      <w:r w:rsidRPr="00D13919">
        <w:rPr>
          <w:rFonts w:ascii="Times New Roman" w:hAnsi="Times New Roman" w:cs="Times New Roman"/>
          <w:sz w:val="20"/>
          <w:szCs w:val="20"/>
        </w:rPr>
        <w:t xml:space="preserve"> and the </w:t>
      </w:r>
      <w:r>
        <w:rPr>
          <w:rFonts w:ascii="Times New Roman" w:hAnsi="Times New Roman" w:cs="Times New Roman"/>
          <w:sz w:val="20"/>
          <w:szCs w:val="20"/>
        </w:rPr>
        <w:t>peripheral</w:t>
      </w:r>
      <w:r w:rsidRPr="00D13919">
        <w:rPr>
          <w:rFonts w:ascii="Times New Roman" w:hAnsi="Times New Roman" w:cs="Times New Roman"/>
          <w:sz w:val="20"/>
          <w:szCs w:val="20"/>
        </w:rPr>
        <w:t xml:space="preserve"> nerves. The neurons are the fundamental structural unit of the nervous system and differ significantly </w:t>
      </w:r>
      <w:r>
        <w:rPr>
          <w:rFonts w:ascii="Times New Roman" w:hAnsi="Times New Roman" w:cs="Times New Roman"/>
          <w:sz w:val="20"/>
          <w:szCs w:val="20"/>
        </w:rPr>
        <w:t>depending upon its current applicability</w:t>
      </w:r>
      <w:r w:rsidRPr="00D13919">
        <w:rPr>
          <w:rFonts w:ascii="Times New Roman" w:hAnsi="Times New Roman" w:cs="Times New Roman"/>
          <w:sz w:val="20"/>
          <w:szCs w:val="20"/>
        </w:rPr>
        <w:t xml:space="preserve">. Neurons are </w:t>
      </w:r>
      <w:r>
        <w:rPr>
          <w:rFonts w:ascii="Times New Roman" w:hAnsi="Times New Roman" w:cs="Times New Roman"/>
          <w:sz w:val="20"/>
          <w:szCs w:val="20"/>
        </w:rPr>
        <w:t>special</w:t>
      </w:r>
      <w:r w:rsidRPr="00D13919">
        <w:rPr>
          <w:rFonts w:ascii="Times New Roman" w:hAnsi="Times New Roman" w:cs="Times New Roman"/>
          <w:sz w:val="20"/>
          <w:szCs w:val="20"/>
        </w:rPr>
        <w:t xml:space="preserve"> cells that direct </w:t>
      </w:r>
      <w:r>
        <w:rPr>
          <w:rFonts w:ascii="Times New Roman" w:hAnsi="Times New Roman" w:cs="Times New Roman"/>
          <w:sz w:val="20"/>
          <w:szCs w:val="20"/>
        </w:rPr>
        <w:t xml:space="preserve">and operates on </w:t>
      </w:r>
      <w:r w:rsidRPr="00D13919">
        <w:rPr>
          <w:rFonts w:ascii="Times New Roman" w:hAnsi="Times New Roman" w:cs="Times New Roman"/>
          <w:sz w:val="20"/>
          <w:szCs w:val="20"/>
        </w:rPr>
        <w:t xml:space="preserve">messages </w:t>
      </w:r>
      <w:r>
        <w:rPr>
          <w:rFonts w:ascii="Times New Roman" w:hAnsi="Times New Roman" w:cs="Times New Roman"/>
          <w:sz w:val="20"/>
          <w:szCs w:val="20"/>
        </w:rPr>
        <w:t>and used as</w:t>
      </w:r>
      <w:r w:rsidRPr="00D13919">
        <w:rPr>
          <w:rFonts w:ascii="Times New Roman" w:hAnsi="Times New Roman" w:cs="Times New Roman"/>
          <w:sz w:val="20"/>
          <w:szCs w:val="20"/>
        </w:rPr>
        <w:t xml:space="preserve"> driving </w:t>
      </w:r>
      <w:r>
        <w:rPr>
          <w:rFonts w:ascii="Times New Roman" w:hAnsi="Times New Roman" w:cs="Times New Roman"/>
          <w:sz w:val="20"/>
          <w:szCs w:val="20"/>
        </w:rPr>
        <w:t>channel for signals within entire body</w:t>
      </w:r>
      <w:r w:rsidRPr="00D13919">
        <w:rPr>
          <w:rFonts w:ascii="Times New Roman" w:hAnsi="Times New Roman" w:cs="Times New Roman"/>
          <w:sz w:val="20"/>
          <w:szCs w:val="20"/>
        </w:rPr>
        <w:t>.</w:t>
      </w:r>
    </w:p>
    <w:p w:rsidR="00BE0D95" w:rsidRDefault="005B0D9E" w:rsidP="005B0D9E">
      <w:pPr>
        <w:jc w:val="both"/>
        <w:rPr>
          <w:rFonts w:ascii="Times New Roman" w:hAnsi="Times New Roman" w:cs="Times New Roman"/>
          <w:sz w:val="20"/>
          <w:szCs w:val="20"/>
        </w:rPr>
      </w:pPr>
      <w:r w:rsidRPr="009F5705">
        <w:rPr>
          <w:rFonts w:ascii="Times New Roman" w:hAnsi="Times New Roman" w:cs="Times New Roman"/>
          <w:sz w:val="20"/>
          <w:szCs w:val="20"/>
        </w:rPr>
        <w:t xml:space="preserve">A muscle is made out of groups of particular cells equipped for compression and </w:t>
      </w:r>
      <w:r>
        <w:rPr>
          <w:rFonts w:ascii="Times New Roman" w:hAnsi="Times New Roman" w:cs="Times New Roman"/>
          <w:sz w:val="20"/>
          <w:szCs w:val="20"/>
        </w:rPr>
        <w:t>extraction. The essential necessity</w:t>
      </w:r>
      <w:r w:rsidRPr="009F5705">
        <w:rPr>
          <w:rFonts w:ascii="Times New Roman" w:hAnsi="Times New Roman" w:cs="Times New Roman"/>
          <w:sz w:val="20"/>
          <w:szCs w:val="20"/>
        </w:rPr>
        <w:t xml:space="preserve"> of these particular cells is to </w:t>
      </w:r>
      <w:r>
        <w:rPr>
          <w:rFonts w:ascii="Times New Roman" w:hAnsi="Times New Roman" w:cs="Times New Roman"/>
          <w:sz w:val="20"/>
          <w:szCs w:val="20"/>
        </w:rPr>
        <w:t>produce movements</w:t>
      </w:r>
      <w:r w:rsidRPr="009F5705">
        <w:rPr>
          <w:rFonts w:ascii="Times New Roman" w:hAnsi="Times New Roman" w:cs="Times New Roman"/>
          <w:sz w:val="20"/>
          <w:szCs w:val="20"/>
        </w:rPr>
        <w:t>, for example,</w:t>
      </w:r>
      <w:r>
        <w:rPr>
          <w:rFonts w:ascii="Times New Roman" w:hAnsi="Times New Roman" w:cs="Times New Roman"/>
          <w:sz w:val="20"/>
          <w:szCs w:val="20"/>
        </w:rPr>
        <w:t xml:space="preserve"> speaking running or finger movements for writing</w:t>
      </w:r>
      <w:r w:rsidRPr="009F5705">
        <w:rPr>
          <w:rFonts w:ascii="Times New Roman" w:hAnsi="Times New Roman" w:cs="Times New Roman"/>
          <w:sz w:val="20"/>
          <w:szCs w:val="20"/>
        </w:rPr>
        <w:t xml:space="preserve">. </w:t>
      </w:r>
      <w:r>
        <w:rPr>
          <w:rFonts w:ascii="Times New Roman" w:hAnsi="Times New Roman" w:cs="Times New Roman"/>
          <w:sz w:val="20"/>
          <w:szCs w:val="20"/>
        </w:rPr>
        <w:t>One more special properties of m</w:t>
      </w:r>
      <w:r w:rsidRPr="009F5705">
        <w:rPr>
          <w:rFonts w:ascii="Times New Roman" w:hAnsi="Times New Roman" w:cs="Times New Roman"/>
          <w:sz w:val="20"/>
          <w:szCs w:val="20"/>
        </w:rPr>
        <w:t xml:space="preserve">uscle tissue </w:t>
      </w:r>
      <w:r>
        <w:rPr>
          <w:rFonts w:ascii="Times New Roman" w:hAnsi="Times New Roman" w:cs="Times New Roman"/>
          <w:sz w:val="20"/>
          <w:szCs w:val="20"/>
        </w:rPr>
        <w:t>is its electrically controlled</w:t>
      </w:r>
      <w:r w:rsidRPr="009F5705">
        <w:rPr>
          <w:rFonts w:ascii="Times New Roman" w:hAnsi="Times New Roman" w:cs="Times New Roman"/>
          <w:sz w:val="20"/>
          <w:szCs w:val="20"/>
        </w:rPr>
        <w:t xml:space="preserve"> extensibility and </w:t>
      </w:r>
      <w:r>
        <w:rPr>
          <w:rFonts w:ascii="Times New Roman" w:hAnsi="Times New Roman" w:cs="Times New Roman"/>
          <w:sz w:val="20"/>
          <w:szCs w:val="20"/>
        </w:rPr>
        <w:t>elasticity</w:t>
      </w:r>
      <w:r w:rsidRPr="009F5705">
        <w:rPr>
          <w:rFonts w:ascii="Times New Roman" w:hAnsi="Times New Roman" w:cs="Times New Roman"/>
          <w:sz w:val="20"/>
          <w:szCs w:val="20"/>
        </w:rPr>
        <w:t>.</w:t>
      </w:r>
      <w:r>
        <w:rPr>
          <w:rFonts w:ascii="Times New Roman" w:hAnsi="Times New Roman" w:cs="Times New Roman"/>
          <w:sz w:val="20"/>
          <w:szCs w:val="20"/>
        </w:rPr>
        <w:t xml:space="preserve"> Hencei</w:t>
      </w:r>
      <w:r w:rsidRPr="009F5705">
        <w:rPr>
          <w:rFonts w:ascii="Times New Roman" w:hAnsi="Times New Roman" w:cs="Times New Roman"/>
          <w:sz w:val="20"/>
          <w:szCs w:val="20"/>
        </w:rPr>
        <w:t xml:space="preserve">t can </w:t>
      </w:r>
      <w:r>
        <w:rPr>
          <w:rFonts w:ascii="Times New Roman" w:hAnsi="Times New Roman" w:cs="Times New Roman"/>
          <w:sz w:val="20"/>
          <w:szCs w:val="20"/>
        </w:rPr>
        <w:t>be extracted</w:t>
      </w:r>
      <w:r w:rsidRPr="009F5705">
        <w:rPr>
          <w:rFonts w:ascii="Times New Roman" w:hAnsi="Times New Roman" w:cs="Times New Roman"/>
          <w:sz w:val="20"/>
          <w:szCs w:val="20"/>
        </w:rPr>
        <w:t xml:space="preserve"> or contracted </w:t>
      </w:r>
      <w:r>
        <w:rPr>
          <w:rFonts w:ascii="Times New Roman" w:hAnsi="Times New Roman" w:cs="Times New Roman"/>
          <w:sz w:val="20"/>
          <w:szCs w:val="20"/>
        </w:rPr>
        <w:t>byelectrical signals</w:t>
      </w:r>
      <w:r w:rsidRPr="009F5705">
        <w:rPr>
          <w:rFonts w:ascii="Times New Roman" w:hAnsi="Times New Roman" w:cs="Times New Roman"/>
          <w:sz w:val="20"/>
          <w:szCs w:val="20"/>
        </w:rPr>
        <w:t xml:space="preserve">. Muscle tissue has four key </w:t>
      </w:r>
      <w:r>
        <w:rPr>
          <w:rFonts w:ascii="Times New Roman" w:hAnsi="Times New Roman" w:cs="Times New Roman"/>
          <w:sz w:val="20"/>
          <w:szCs w:val="20"/>
        </w:rPr>
        <w:t>functions</w:t>
      </w:r>
      <w:r w:rsidRPr="009F5705">
        <w:rPr>
          <w:rFonts w:ascii="Times New Roman" w:hAnsi="Times New Roman" w:cs="Times New Roman"/>
          <w:sz w:val="20"/>
          <w:szCs w:val="20"/>
        </w:rPr>
        <w:t xml:space="preserve">: delivering movement, moving substance inside the body, giving </w:t>
      </w:r>
      <w:r>
        <w:rPr>
          <w:rFonts w:ascii="Times New Roman" w:hAnsi="Times New Roman" w:cs="Times New Roman"/>
          <w:sz w:val="20"/>
          <w:szCs w:val="20"/>
        </w:rPr>
        <w:t>stabilization</w:t>
      </w:r>
      <w:r w:rsidRPr="009F5705">
        <w:rPr>
          <w:rFonts w:ascii="Times New Roman" w:hAnsi="Times New Roman" w:cs="Times New Roman"/>
          <w:sz w:val="20"/>
          <w:szCs w:val="20"/>
        </w:rPr>
        <w:t xml:space="preserve">, and </w:t>
      </w:r>
      <w:r>
        <w:rPr>
          <w:rFonts w:ascii="Times New Roman" w:hAnsi="Times New Roman" w:cs="Times New Roman"/>
          <w:sz w:val="20"/>
          <w:szCs w:val="20"/>
        </w:rPr>
        <w:t>maintaining</w:t>
      </w:r>
      <w:r w:rsidRPr="009F5705">
        <w:rPr>
          <w:rFonts w:ascii="Times New Roman" w:hAnsi="Times New Roman" w:cs="Times New Roman"/>
          <w:sz w:val="20"/>
          <w:szCs w:val="20"/>
        </w:rPr>
        <w:t xml:space="preserve"> temperature. Three sorts of muscle tissue can be distinguished on the premise of structure, contractile properties, and control components: (i) skeletal muscle, (ii) smooth muscle, and (iii) cardiovascular muscle. The EMG is connected to the investigation of skeletal muscle. The skeletal muscle tissue is joined to the quick and its compression is in charge of supporting and moving the skeleton. The constriction of skeletal muscle is started by </w:t>
      </w:r>
      <w:r>
        <w:rPr>
          <w:rFonts w:ascii="Times New Roman" w:hAnsi="Times New Roman" w:cs="Times New Roman"/>
          <w:sz w:val="20"/>
          <w:szCs w:val="20"/>
        </w:rPr>
        <w:t>impulses generated by</w:t>
      </w:r>
      <w:r w:rsidRPr="009F5705">
        <w:rPr>
          <w:rFonts w:ascii="Times New Roman" w:hAnsi="Times New Roman" w:cs="Times New Roman"/>
          <w:sz w:val="20"/>
          <w:szCs w:val="20"/>
        </w:rPr>
        <w:t xml:space="preserve"> the neurons to willful control</w:t>
      </w:r>
      <w:r>
        <w:rPr>
          <w:rFonts w:ascii="Times New Roman" w:hAnsi="Times New Roman" w:cs="Times New Roman"/>
          <w:sz w:val="20"/>
          <w:szCs w:val="20"/>
        </w:rPr>
        <w:t xml:space="preserve"> of muscles</w:t>
      </w:r>
      <w:r w:rsidRPr="009F5705">
        <w:rPr>
          <w:rFonts w:ascii="Times New Roman" w:hAnsi="Times New Roman" w:cs="Times New Roman"/>
          <w:sz w:val="20"/>
          <w:szCs w:val="20"/>
        </w:rPr>
        <w:t xml:space="preserve">. Skeletal muscle </w:t>
      </w:r>
      <w:r>
        <w:rPr>
          <w:rFonts w:ascii="Times New Roman" w:hAnsi="Times New Roman" w:cs="Times New Roman"/>
          <w:sz w:val="20"/>
          <w:szCs w:val="20"/>
        </w:rPr>
        <w:t>fibers</w:t>
      </w:r>
      <w:r w:rsidRPr="009F5705">
        <w:rPr>
          <w:rFonts w:ascii="Times New Roman" w:hAnsi="Times New Roman" w:cs="Times New Roman"/>
          <w:sz w:val="20"/>
          <w:szCs w:val="20"/>
        </w:rPr>
        <w:t xml:space="preserve"> are decently supplied with neurons for its constriction. This specific kind of neuron is known as "</w:t>
      </w:r>
      <w:r>
        <w:rPr>
          <w:rFonts w:ascii="Times New Roman" w:hAnsi="Times New Roman" w:cs="Times New Roman"/>
          <w:sz w:val="20"/>
          <w:szCs w:val="20"/>
        </w:rPr>
        <w:t>motor</w:t>
      </w:r>
      <w:r w:rsidRPr="009F5705">
        <w:rPr>
          <w:rFonts w:ascii="Times New Roman" w:hAnsi="Times New Roman" w:cs="Times New Roman"/>
          <w:sz w:val="20"/>
          <w:szCs w:val="20"/>
        </w:rPr>
        <w:t xml:space="preserve"> neuron" and it </w:t>
      </w:r>
      <w:r>
        <w:rPr>
          <w:rFonts w:ascii="Times New Roman" w:hAnsi="Times New Roman" w:cs="Times New Roman"/>
          <w:sz w:val="20"/>
          <w:szCs w:val="20"/>
        </w:rPr>
        <w:t>remains</w:t>
      </w:r>
      <w:r w:rsidRPr="009F5705">
        <w:rPr>
          <w:rFonts w:ascii="Times New Roman" w:hAnsi="Times New Roman" w:cs="Times New Roman"/>
          <w:sz w:val="20"/>
          <w:szCs w:val="20"/>
        </w:rPr>
        <w:t xml:space="preserve"> near to muscle tissue, however is not </w:t>
      </w:r>
      <w:r>
        <w:rPr>
          <w:rFonts w:ascii="Times New Roman" w:hAnsi="Times New Roman" w:cs="Times New Roman"/>
          <w:sz w:val="20"/>
          <w:szCs w:val="20"/>
        </w:rPr>
        <w:t>really associated with it. One motor</w:t>
      </w:r>
      <w:r w:rsidRPr="009F5705">
        <w:rPr>
          <w:rFonts w:ascii="Times New Roman" w:hAnsi="Times New Roman" w:cs="Times New Roman"/>
          <w:sz w:val="20"/>
          <w:szCs w:val="20"/>
        </w:rPr>
        <w:t xml:space="preserve"> neuron normally supplies incitement to numerous muscle </w:t>
      </w:r>
      <w:r>
        <w:rPr>
          <w:rFonts w:ascii="Times New Roman" w:hAnsi="Times New Roman" w:cs="Times New Roman"/>
          <w:sz w:val="20"/>
          <w:szCs w:val="20"/>
        </w:rPr>
        <w:t>fibers</w:t>
      </w:r>
      <w:r w:rsidRPr="009F5705">
        <w:rPr>
          <w:rFonts w:ascii="Times New Roman" w:hAnsi="Times New Roman" w:cs="Times New Roman"/>
          <w:sz w:val="20"/>
          <w:szCs w:val="20"/>
        </w:rPr>
        <w:t>.</w:t>
      </w:r>
    </w:p>
    <w:p w:rsidR="002B09D5" w:rsidRDefault="005B0D9E" w:rsidP="002B09D5">
      <w:pPr>
        <w:jc w:val="both"/>
        <w:rPr>
          <w:rFonts w:ascii="Times New Roman" w:hAnsi="Times New Roman" w:cs="Times New Roman"/>
          <w:sz w:val="20"/>
          <w:szCs w:val="20"/>
        </w:rPr>
      </w:pPr>
      <w:r>
        <w:rPr>
          <w:rFonts w:ascii="Times New Roman" w:hAnsi="Times New Roman" w:cs="Times New Roman"/>
          <w:sz w:val="20"/>
          <w:szCs w:val="20"/>
        </w:rPr>
        <w:lastRenderedPageBreak/>
        <w:t>4. EMG Signal Characteristics</w:t>
      </w:r>
    </w:p>
    <w:p w:rsidR="002B09D5" w:rsidRPr="002B09D5" w:rsidRDefault="002B09D5" w:rsidP="002B09D5">
      <w:pPr>
        <w:jc w:val="both"/>
        <w:rPr>
          <w:rFonts w:ascii="Times New Roman" w:hAnsi="Times New Roman" w:cs="Times New Roman"/>
          <w:sz w:val="20"/>
          <w:szCs w:val="20"/>
        </w:rPr>
      </w:pPr>
      <w:r w:rsidRPr="002B09D5">
        <w:rPr>
          <w:rFonts w:ascii="Times New Roman" w:hAnsi="Times New Roman" w:cs="Times New Roman"/>
          <w:sz w:val="20"/>
          <w:szCs w:val="20"/>
        </w:rPr>
        <w:t>The unprocessed signal showing the aggregate MUAPs is</w:t>
      </w:r>
      <w:r>
        <w:rPr>
          <w:rFonts w:ascii="Times New Roman" w:hAnsi="Times New Roman" w:cs="Times New Roman"/>
          <w:sz w:val="20"/>
          <w:szCs w:val="20"/>
        </w:rPr>
        <w:t xml:space="preserve"> </w:t>
      </w:r>
      <w:r w:rsidRPr="002B09D5">
        <w:rPr>
          <w:rFonts w:ascii="Times New Roman" w:hAnsi="Times New Roman" w:cs="Times New Roman"/>
          <w:sz w:val="20"/>
          <w:szCs w:val="20"/>
        </w:rPr>
        <w:t xml:space="preserve">called a raw EMG Signal. Raw sEMG it's well established that the amplitude of the EMG signal is random (random) in nature and might be fairly delineate by a normal distribution perform.  The amplitude of the signal will vary from zero to ten mV (peak-to-peak) or zero to one.5 mV (RMS).  The usable energy of the signal is proscribed to the </w:t>
      </w:r>
      <w:r>
        <w:rPr>
          <w:rFonts w:ascii="Times New Roman" w:hAnsi="Times New Roman" w:cs="Times New Roman"/>
          <w:sz w:val="20"/>
          <w:szCs w:val="20"/>
        </w:rPr>
        <w:t>0</w:t>
      </w:r>
      <w:r w:rsidRPr="002B09D5">
        <w:rPr>
          <w:rFonts w:ascii="Times New Roman" w:hAnsi="Times New Roman" w:cs="Times New Roman"/>
          <w:sz w:val="20"/>
          <w:szCs w:val="20"/>
        </w:rPr>
        <w:t xml:space="preserve"> to </w:t>
      </w:r>
      <w:r>
        <w:rPr>
          <w:rFonts w:ascii="Times New Roman" w:hAnsi="Times New Roman" w:cs="Times New Roman"/>
          <w:sz w:val="20"/>
          <w:szCs w:val="20"/>
        </w:rPr>
        <w:t>500 Hz</w:t>
      </w:r>
      <w:r w:rsidRPr="002B09D5">
        <w:rPr>
          <w:rFonts w:ascii="Times New Roman" w:hAnsi="Times New Roman" w:cs="Times New Roman"/>
          <w:sz w:val="20"/>
          <w:szCs w:val="20"/>
        </w:rPr>
        <w:t xml:space="preserve"> frequencies vary; with the dominant energy being within the 50-150 </w:t>
      </w:r>
      <w:r>
        <w:rPr>
          <w:rFonts w:ascii="Times New Roman" w:hAnsi="Times New Roman" w:cs="Times New Roman"/>
          <w:sz w:val="20"/>
          <w:szCs w:val="20"/>
        </w:rPr>
        <w:t>Hz</w:t>
      </w:r>
      <w:r w:rsidRPr="002B09D5">
        <w:rPr>
          <w:rFonts w:ascii="Times New Roman" w:hAnsi="Times New Roman" w:cs="Times New Roman"/>
          <w:sz w:val="20"/>
          <w:szCs w:val="20"/>
        </w:rPr>
        <w:t xml:space="preserve"> varies.  Usable signals ar</w:t>
      </w:r>
      <w:r>
        <w:rPr>
          <w:rFonts w:ascii="Times New Roman" w:hAnsi="Times New Roman" w:cs="Times New Roman"/>
          <w:sz w:val="20"/>
          <w:szCs w:val="20"/>
        </w:rPr>
        <w:t>e</w:t>
      </w:r>
      <w:r w:rsidRPr="002B09D5">
        <w:rPr>
          <w:rFonts w:ascii="Times New Roman" w:hAnsi="Times New Roman" w:cs="Times New Roman"/>
          <w:sz w:val="20"/>
          <w:szCs w:val="20"/>
        </w:rPr>
        <w:t xml:space="preserve"> those with energy higher than the electrical background level. </w:t>
      </w:r>
    </w:p>
    <w:p w:rsidR="002B09D5" w:rsidRDefault="002B09D5" w:rsidP="002B09D5">
      <w:pPr>
        <w:spacing w:after="0"/>
        <w:jc w:val="both"/>
        <w:rPr>
          <w:rFonts w:ascii="Times New Roman" w:hAnsi="Times New Roman" w:cs="Times New Roman"/>
          <w:sz w:val="20"/>
          <w:szCs w:val="20"/>
        </w:rPr>
      </w:pPr>
      <w:r w:rsidRPr="002B09D5">
        <w:rPr>
          <w:rFonts w:ascii="Times New Roman" w:hAnsi="Times New Roman" w:cs="Times New Roman"/>
          <w:sz w:val="20"/>
          <w:szCs w:val="20"/>
        </w:rPr>
        <w:t>During the</w:t>
      </w:r>
      <w:r>
        <w:rPr>
          <w:rFonts w:ascii="Times New Roman" w:hAnsi="Times New Roman" w:cs="Times New Roman"/>
          <w:sz w:val="20"/>
          <w:szCs w:val="20"/>
        </w:rPr>
        <w:t xml:space="preserve"> </w:t>
      </w:r>
      <w:r w:rsidRPr="002B09D5">
        <w:rPr>
          <w:rFonts w:ascii="Times New Roman" w:hAnsi="Times New Roman" w:cs="Times New Roman"/>
          <w:sz w:val="20"/>
          <w:szCs w:val="20"/>
        </w:rPr>
        <w:t>relaxation of muscle, a reasonably abundant uproarious free EMG Baseline will be seen. The raw EMG baseline</w:t>
      </w:r>
      <w:r>
        <w:rPr>
          <w:rFonts w:ascii="Times New Roman" w:hAnsi="Times New Roman" w:cs="Times New Roman"/>
          <w:sz w:val="20"/>
          <w:szCs w:val="20"/>
        </w:rPr>
        <w:t xml:space="preserve"> </w:t>
      </w:r>
      <w:r w:rsidRPr="002B09D5">
        <w:rPr>
          <w:rFonts w:ascii="Times New Roman" w:hAnsi="Times New Roman" w:cs="Times New Roman"/>
          <w:sz w:val="20"/>
          <w:szCs w:val="20"/>
        </w:rPr>
        <w:t>noise depends on upon varied elements, significantly the character of the EMG process electronic equipment circuit, the environmental noise and also the nature of the given recognition system. Considering a correct low noise flat band response amplifier</w:t>
      </w:r>
      <w:r>
        <w:rPr>
          <w:rFonts w:ascii="Times New Roman" w:hAnsi="Times New Roman" w:cs="Times New Roman"/>
          <w:sz w:val="20"/>
          <w:szCs w:val="20"/>
        </w:rPr>
        <w:t xml:space="preserve"> </w:t>
      </w:r>
      <w:r w:rsidRPr="002B09D5">
        <w:rPr>
          <w:rFonts w:ascii="Times New Roman" w:hAnsi="Times New Roman" w:cs="Times New Roman"/>
          <w:sz w:val="20"/>
          <w:szCs w:val="20"/>
        </w:rPr>
        <w:t xml:space="preserve">with legitimate skin preparation, the captured noise will be decreased to as low as three to five small volts, though it's desirable to cut back it up to </w:t>
      </w:r>
      <w:r>
        <w:rPr>
          <w:rFonts w:ascii="Times New Roman" w:hAnsi="Times New Roman" w:cs="Times New Roman"/>
          <w:sz w:val="20"/>
          <w:szCs w:val="20"/>
        </w:rPr>
        <w:t>1-2</w:t>
      </w:r>
      <w:r w:rsidRPr="002B09D5">
        <w:rPr>
          <w:rFonts w:ascii="Times New Roman" w:hAnsi="Times New Roman" w:cs="Times New Roman"/>
          <w:sz w:val="20"/>
          <w:szCs w:val="20"/>
        </w:rPr>
        <w:t xml:space="preserve"> small volts</w:t>
      </w:r>
      <w:r>
        <w:rPr>
          <w:rFonts w:ascii="Times New Roman" w:hAnsi="Times New Roman" w:cs="Times New Roman"/>
          <w:sz w:val="20"/>
          <w:szCs w:val="20"/>
        </w:rPr>
        <w:t>.</w:t>
      </w:r>
    </w:p>
    <w:p w:rsidR="005B0D9E" w:rsidRDefault="005B0D9E" w:rsidP="002B09D5">
      <w:pPr>
        <w:spacing w:after="0"/>
        <w:jc w:val="center"/>
        <w:rPr>
          <w:rFonts w:ascii="Times New Roman" w:hAnsi="Times New Roman" w:cs="Times New Roman"/>
          <w:sz w:val="20"/>
          <w:szCs w:val="20"/>
        </w:rPr>
      </w:pPr>
      <w:r w:rsidRPr="00B0718E">
        <w:rPr>
          <w:rFonts w:ascii="Times New Roman" w:hAnsi="Times New Roman" w:cs="Times New Roman"/>
          <w:noProof/>
          <w:sz w:val="20"/>
          <w:szCs w:val="20"/>
        </w:rPr>
        <w:drawing>
          <wp:inline distT="0" distB="0" distL="0" distR="0">
            <wp:extent cx="3314700" cy="2486913"/>
            <wp:effectExtent l="19050" t="19050" r="19050" b="27940"/>
            <wp:docPr id="1" name="Picture 1" descr="F:\thesis 2013\pradeep jaisal Bhilai\final\m_fil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hesis 2013\pradeep jaisal Bhilai\final\m_files\1.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4700" cy="2486913"/>
                    </a:xfrm>
                    <a:prstGeom prst="rect">
                      <a:avLst/>
                    </a:prstGeom>
                    <a:noFill/>
                    <a:ln>
                      <a:solidFill>
                        <a:schemeClr val="accent1"/>
                      </a:solidFill>
                    </a:ln>
                  </pic:spPr>
                </pic:pic>
              </a:graphicData>
            </a:graphic>
          </wp:inline>
        </w:drawing>
      </w:r>
    </w:p>
    <w:p w:rsidR="005B0D9E" w:rsidRPr="00BE0D95" w:rsidRDefault="005B0D9E" w:rsidP="00BE0D95">
      <w:pPr>
        <w:jc w:val="center"/>
        <w:rPr>
          <w:rFonts w:ascii="Times New Roman" w:hAnsi="Times New Roman" w:cs="Times New Roman"/>
          <w:b/>
          <w:sz w:val="18"/>
          <w:szCs w:val="18"/>
        </w:rPr>
      </w:pPr>
      <w:r w:rsidRPr="00BE0D95">
        <w:rPr>
          <w:rFonts w:ascii="Times New Roman" w:hAnsi="Times New Roman" w:cs="Times New Roman"/>
          <w:b/>
          <w:sz w:val="18"/>
          <w:szCs w:val="18"/>
        </w:rPr>
        <w:t>Figure 1. Time Domain and Frequency Domain Representation of EMG Signal for Normal Person taken from electrode mounted on teardrop musclein relation with the knee movements while theperson is marching.</w:t>
      </w:r>
    </w:p>
    <w:p w:rsidR="005B0D9E" w:rsidRDefault="008D08F9" w:rsidP="005B0D9E">
      <w:pPr>
        <w:jc w:val="both"/>
        <w:rPr>
          <w:rFonts w:ascii="Times New Roman" w:hAnsi="Times New Roman" w:cs="Times New Roman"/>
          <w:sz w:val="20"/>
          <w:szCs w:val="20"/>
        </w:rPr>
      </w:pPr>
      <w:r>
        <w:rPr>
          <w:rFonts w:ascii="Times New Roman" w:hAnsi="Times New Roman" w:cs="Times New Roman"/>
          <w:sz w:val="20"/>
          <w:szCs w:val="20"/>
        </w:rPr>
        <w:t>5</w:t>
      </w:r>
      <w:r w:rsidR="005B0D9E">
        <w:rPr>
          <w:rFonts w:ascii="Times New Roman" w:hAnsi="Times New Roman" w:cs="Times New Roman"/>
          <w:sz w:val="20"/>
          <w:szCs w:val="20"/>
        </w:rPr>
        <w:t>. Noise in EMG Signals</w:t>
      </w:r>
    </w:p>
    <w:p w:rsidR="005B0D9E" w:rsidRDefault="005B0D9E" w:rsidP="005B0D9E">
      <w:pPr>
        <w:jc w:val="both"/>
        <w:rPr>
          <w:rFonts w:ascii="Times New Roman" w:hAnsi="Times New Roman" w:cs="Times New Roman"/>
          <w:sz w:val="20"/>
          <w:szCs w:val="20"/>
        </w:rPr>
      </w:pPr>
      <w:r w:rsidRPr="00C02B70">
        <w:rPr>
          <w:rFonts w:ascii="Times New Roman" w:hAnsi="Times New Roman" w:cs="Times New Roman"/>
          <w:sz w:val="20"/>
          <w:szCs w:val="20"/>
        </w:rPr>
        <w:t xml:space="preserve">The </w:t>
      </w:r>
      <w:r>
        <w:rPr>
          <w:rFonts w:ascii="Times New Roman" w:hAnsi="Times New Roman" w:cs="Times New Roman"/>
          <w:sz w:val="20"/>
          <w:szCs w:val="20"/>
        </w:rPr>
        <w:t xml:space="preserve">EMG signals are affected by </w:t>
      </w:r>
      <w:r w:rsidRPr="00C02B70">
        <w:rPr>
          <w:rFonts w:ascii="Times New Roman" w:hAnsi="Times New Roman" w:cs="Times New Roman"/>
          <w:sz w:val="20"/>
          <w:szCs w:val="20"/>
        </w:rPr>
        <w:t>noise from various sources such as:</w:t>
      </w:r>
    </w:p>
    <w:p w:rsidR="00894717" w:rsidRDefault="005B0D9E" w:rsidP="005B0D9E">
      <w:pPr>
        <w:jc w:val="both"/>
        <w:rPr>
          <w:rFonts w:ascii="Times New Roman" w:hAnsi="Times New Roman" w:cs="Times New Roman"/>
          <w:sz w:val="20"/>
          <w:szCs w:val="20"/>
        </w:rPr>
      </w:pPr>
      <w:r>
        <w:rPr>
          <w:rFonts w:ascii="Times New Roman" w:hAnsi="Times New Roman" w:cs="Times New Roman"/>
          <w:sz w:val="20"/>
          <w:szCs w:val="20"/>
        </w:rPr>
        <w:t xml:space="preserve">Semiconductor Devices Noise: </w:t>
      </w:r>
      <w:r w:rsidRPr="00C02B70">
        <w:rPr>
          <w:rFonts w:ascii="Times New Roman" w:hAnsi="Times New Roman" w:cs="Times New Roman"/>
          <w:sz w:val="20"/>
          <w:szCs w:val="20"/>
        </w:rPr>
        <w:t>All electronics equipment generates electrical noise</w:t>
      </w:r>
      <w:r>
        <w:rPr>
          <w:rFonts w:ascii="Times New Roman" w:hAnsi="Times New Roman" w:cs="Times New Roman"/>
          <w:sz w:val="20"/>
          <w:szCs w:val="20"/>
        </w:rPr>
        <w:t xml:space="preserve"> and it is an </w:t>
      </w:r>
      <w:r w:rsidRPr="00C02B70">
        <w:rPr>
          <w:rFonts w:ascii="Times New Roman" w:hAnsi="Times New Roman" w:cs="Times New Roman"/>
          <w:sz w:val="20"/>
          <w:szCs w:val="20"/>
        </w:rPr>
        <w:t xml:space="preserve">Inherent </w:t>
      </w:r>
      <w:r>
        <w:rPr>
          <w:rFonts w:ascii="Times New Roman" w:hAnsi="Times New Roman" w:cs="Times New Roman"/>
          <w:sz w:val="20"/>
          <w:szCs w:val="20"/>
        </w:rPr>
        <w:t>characteristic of semiconductors used in</w:t>
      </w:r>
      <w:r w:rsidRPr="00C02B70">
        <w:rPr>
          <w:rFonts w:ascii="Times New Roman" w:hAnsi="Times New Roman" w:cs="Times New Roman"/>
          <w:sz w:val="20"/>
          <w:szCs w:val="20"/>
        </w:rPr>
        <w:t xml:space="preserve"> electronics components</w:t>
      </w:r>
      <w:r>
        <w:rPr>
          <w:rFonts w:ascii="Times New Roman" w:hAnsi="Times New Roman" w:cs="Times New Roman"/>
          <w:sz w:val="20"/>
          <w:szCs w:val="20"/>
        </w:rPr>
        <w:t>.</w:t>
      </w:r>
      <w:r w:rsidRPr="00C02B70">
        <w:rPr>
          <w:rFonts w:ascii="Times New Roman" w:hAnsi="Times New Roman" w:cs="Times New Roman"/>
          <w:sz w:val="20"/>
          <w:szCs w:val="20"/>
        </w:rPr>
        <w:t xml:space="preserve"> This noise has frequency components that range from 0 Hz to several thousand Hz.  This noise cannot be </w:t>
      </w:r>
      <w:r>
        <w:rPr>
          <w:rFonts w:ascii="Times New Roman" w:hAnsi="Times New Roman" w:cs="Times New Roman"/>
          <w:sz w:val="20"/>
          <w:szCs w:val="20"/>
        </w:rPr>
        <w:t xml:space="preserve">completely </w:t>
      </w:r>
      <w:r w:rsidRPr="00C02B70">
        <w:rPr>
          <w:rFonts w:ascii="Times New Roman" w:hAnsi="Times New Roman" w:cs="Times New Roman"/>
          <w:sz w:val="20"/>
          <w:szCs w:val="20"/>
        </w:rPr>
        <w:t xml:space="preserve">eliminated; </w:t>
      </w:r>
      <w:r>
        <w:rPr>
          <w:rFonts w:ascii="Times New Roman" w:hAnsi="Times New Roman" w:cs="Times New Roman"/>
          <w:sz w:val="20"/>
          <w:szCs w:val="20"/>
        </w:rPr>
        <w:t xml:space="preserve">but can be </w:t>
      </w:r>
      <w:r w:rsidRPr="00C02B70">
        <w:rPr>
          <w:rFonts w:ascii="Times New Roman" w:hAnsi="Times New Roman" w:cs="Times New Roman"/>
          <w:sz w:val="20"/>
          <w:szCs w:val="20"/>
        </w:rPr>
        <w:t xml:space="preserve">reduced </w:t>
      </w:r>
      <w:r>
        <w:rPr>
          <w:rFonts w:ascii="Times New Roman" w:hAnsi="Times New Roman" w:cs="Times New Roman"/>
          <w:sz w:val="20"/>
          <w:szCs w:val="20"/>
        </w:rPr>
        <w:t xml:space="preserve">to acceptable level </w:t>
      </w:r>
      <w:r w:rsidRPr="00C02B70">
        <w:rPr>
          <w:rFonts w:ascii="Times New Roman" w:hAnsi="Times New Roman" w:cs="Times New Roman"/>
          <w:sz w:val="20"/>
          <w:szCs w:val="20"/>
        </w:rPr>
        <w:t xml:space="preserve">by using high </w:t>
      </w:r>
      <w:r>
        <w:rPr>
          <w:rFonts w:ascii="Times New Roman" w:hAnsi="Times New Roman" w:cs="Times New Roman"/>
          <w:sz w:val="20"/>
          <w:szCs w:val="20"/>
        </w:rPr>
        <w:t>precision</w:t>
      </w:r>
      <w:r w:rsidRPr="00C02B70">
        <w:rPr>
          <w:rFonts w:ascii="Times New Roman" w:hAnsi="Times New Roman" w:cs="Times New Roman"/>
          <w:sz w:val="20"/>
          <w:szCs w:val="20"/>
        </w:rPr>
        <w:t xml:space="preserve"> components, intelligent circuit design.</w:t>
      </w:r>
    </w:p>
    <w:p w:rsidR="005B0D9E" w:rsidRDefault="005B0D9E" w:rsidP="005B0D9E">
      <w:pPr>
        <w:jc w:val="both"/>
        <w:rPr>
          <w:rFonts w:ascii="Times New Roman" w:hAnsi="Times New Roman" w:cs="Times New Roman"/>
          <w:sz w:val="20"/>
          <w:szCs w:val="20"/>
        </w:rPr>
      </w:pPr>
      <w:r w:rsidRPr="00D92A58">
        <w:rPr>
          <w:rFonts w:ascii="Times New Roman" w:hAnsi="Times New Roman" w:cs="Times New Roman"/>
          <w:sz w:val="20"/>
          <w:szCs w:val="20"/>
        </w:rPr>
        <w:t xml:space="preserve">Ambient </w:t>
      </w:r>
      <w:r>
        <w:rPr>
          <w:rFonts w:ascii="Times New Roman" w:hAnsi="Times New Roman" w:cs="Times New Roman"/>
          <w:sz w:val="20"/>
          <w:szCs w:val="20"/>
        </w:rPr>
        <w:t>N</w:t>
      </w:r>
      <w:r w:rsidRPr="00D92A58">
        <w:rPr>
          <w:rFonts w:ascii="Times New Roman" w:hAnsi="Times New Roman" w:cs="Times New Roman"/>
          <w:sz w:val="20"/>
          <w:szCs w:val="20"/>
        </w:rPr>
        <w:t>oise</w:t>
      </w:r>
      <w:r>
        <w:rPr>
          <w:rFonts w:ascii="Times New Roman" w:hAnsi="Times New Roman" w:cs="Times New Roman"/>
          <w:sz w:val="20"/>
          <w:szCs w:val="20"/>
        </w:rPr>
        <w:t>:</w:t>
      </w:r>
      <w:r w:rsidRPr="00D92A58">
        <w:rPr>
          <w:rFonts w:ascii="Times New Roman" w:hAnsi="Times New Roman" w:cs="Times New Roman"/>
          <w:sz w:val="20"/>
          <w:szCs w:val="20"/>
        </w:rPr>
        <w:t xml:space="preserve"> This </w:t>
      </w:r>
      <w:r>
        <w:rPr>
          <w:rFonts w:ascii="Times New Roman" w:hAnsi="Times New Roman" w:cs="Times New Roman"/>
          <w:sz w:val="20"/>
          <w:szCs w:val="20"/>
        </w:rPr>
        <w:t xml:space="preserve">is caused by the </w:t>
      </w:r>
      <w:r w:rsidRPr="00D92A58">
        <w:rPr>
          <w:rFonts w:ascii="Times New Roman" w:hAnsi="Times New Roman" w:cs="Times New Roman"/>
          <w:sz w:val="20"/>
          <w:szCs w:val="20"/>
        </w:rPr>
        <w:t xml:space="preserve">sources of electromagnetic radiation, such as </w:t>
      </w:r>
      <w:r>
        <w:rPr>
          <w:rFonts w:ascii="Times New Roman" w:hAnsi="Times New Roman" w:cs="Times New Roman"/>
          <w:sz w:val="20"/>
          <w:szCs w:val="20"/>
        </w:rPr>
        <w:t>cellular phones, RF broadcasts, electrical switching</w:t>
      </w:r>
      <w:r w:rsidRPr="00D92A58">
        <w:rPr>
          <w:rFonts w:ascii="Times New Roman" w:hAnsi="Times New Roman" w:cs="Times New Roman"/>
          <w:sz w:val="20"/>
          <w:szCs w:val="20"/>
        </w:rPr>
        <w:t xml:space="preserve">, fluorescent lamps, etc.  In </w:t>
      </w:r>
      <w:r>
        <w:rPr>
          <w:rFonts w:ascii="Times New Roman" w:hAnsi="Times New Roman" w:cs="Times New Roman"/>
          <w:sz w:val="20"/>
          <w:szCs w:val="20"/>
        </w:rPr>
        <w:t>general almost</w:t>
      </w:r>
      <w:r w:rsidRPr="00D92A58">
        <w:rPr>
          <w:rFonts w:ascii="Times New Roman" w:hAnsi="Times New Roman" w:cs="Times New Roman"/>
          <w:sz w:val="20"/>
          <w:szCs w:val="20"/>
        </w:rPr>
        <w:t xml:space="preserve"> any </w:t>
      </w:r>
      <w:r>
        <w:rPr>
          <w:rFonts w:ascii="Times New Roman" w:hAnsi="Times New Roman" w:cs="Times New Roman"/>
          <w:sz w:val="20"/>
          <w:szCs w:val="20"/>
        </w:rPr>
        <w:t xml:space="preserve">kind of electronic or electrical </w:t>
      </w:r>
      <w:r w:rsidRPr="00D92A58">
        <w:rPr>
          <w:rFonts w:ascii="Times New Roman" w:hAnsi="Times New Roman" w:cs="Times New Roman"/>
          <w:sz w:val="20"/>
          <w:szCs w:val="20"/>
        </w:rPr>
        <w:t>device</w:t>
      </w:r>
      <w:r>
        <w:rPr>
          <w:rFonts w:ascii="Times New Roman" w:hAnsi="Times New Roman" w:cs="Times New Roman"/>
          <w:sz w:val="20"/>
          <w:szCs w:val="20"/>
        </w:rPr>
        <w:t xml:space="preserve"> may</w:t>
      </w:r>
      <w:r w:rsidRPr="00D92A58">
        <w:rPr>
          <w:rFonts w:ascii="Times New Roman" w:hAnsi="Times New Roman" w:cs="Times New Roman"/>
          <w:sz w:val="20"/>
          <w:szCs w:val="20"/>
        </w:rPr>
        <w:t xml:space="preserve"> generate</w:t>
      </w:r>
      <w:r>
        <w:rPr>
          <w:rFonts w:ascii="Times New Roman" w:hAnsi="Times New Roman" w:cs="Times New Roman"/>
          <w:sz w:val="20"/>
          <w:szCs w:val="20"/>
        </w:rPr>
        <w:t xml:space="preserve"> the noise. In present scenarios </w:t>
      </w:r>
      <w:r w:rsidRPr="00D92A58">
        <w:rPr>
          <w:rFonts w:ascii="Times New Roman" w:hAnsi="Times New Roman" w:cs="Times New Roman"/>
          <w:sz w:val="20"/>
          <w:szCs w:val="20"/>
        </w:rPr>
        <w:t xml:space="preserve">it is virtually impossible to avoid </w:t>
      </w:r>
      <w:r>
        <w:rPr>
          <w:rFonts w:ascii="Times New Roman" w:hAnsi="Times New Roman" w:cs="Times New Roman"/>
          <w:sz w:val="20"/>
          <w:szCs w:val="20"/>
        </w:rPr>
        <w:t>this kind of noise because of unavoidable requirements and adaption of these systems everywhere</w:t>
      </w:r>
      <w:r w:rsidRPr="00D92A58">
        <w:rPr>
          <w:rFonts w:ascii="Times New Roman" w:hAnsi="Times New Roman" w:cs="Times New Roman"/>
          <w:sz w:val="20"/>
          <w:szCs w:val="20"/>
        </w:rPr>
        <w:t xml:space="preserve">.  </w:t>
      </w:r>
      <w:r>
        <w:rPr>
          <w:rFonts w:ascii="Times New Roman" w:hAnsi="Times New Roman" w:cs="Times New Roman"/>
          <w:sz w:val="20"/>
          <w:szCs w:val="20"/>
        </w:rPr>
        <w:t xml:space="preserve">However the most of the </w:t>
      </w:r>
      <w:r w:rsidRPr="00D92A58">
        <w:rPr>
          <w:rFonts w:ascii="Times New Roman" w:hAnsi="Times New Roman" w:cs="Times New Roman"/>
          <w:sz w:val="20"/>
          <w:szCs w:val="20"/>
        </w:rPr>
        <w:t xml:space="preserve">ambient noise radiation </w:t>
      </w:r>
      <w:r>
        <w:rPr>
          <w:rFonts w:ascii="Times New Roman" w:hAnsi="Times New Roman" w:cs="Times New Roman"/>
          <w:sz w:val="20"/>
          <w:szCs w:val="20"/>
        </w:rPr>
        <w:t xml:space="preserve">comes </w:t>
      </w:r>
      <w:r w:rsidRPr="00D92A58">
        <w:rPr>
          <w:rFonts w:ascii="Times New Roman" w:hAnsi="Times New Roman" w:cs="Times New Roman"/>
          <w:sz w:val="20"/>
          <w:szCs w:val="20"/>
        </w:rPr>
        <w:t>from power sources</w:t>
      </w:r>
      <w:r>
        <w:rPr>
          <w:rFonts w:ascii="Times New Roman" w:hAnsi="Times New Roman" w:cs="Times New Roman"/>
          <w:sz w:val="20"/>
          <w:szCs w:val="20"/>
        </w:rPr>
        <w:t xml:space="preserve"> hence limited to 50 or 60Hz, with the amplitude </w:t>
      </w:r>
      <w:r w:rsidRPr="00D92A58">
        <w:rPr>
          <w:rFonts w:ascii="Times New Roman" w:hAnsi="Times New Roman" w:cs="Times New Roman"/>
          <w:sz w:val="20"/>
          <w:szCs w:val="20"/>
        </w:rPr>
        <w:t xml:space="preserve">one to three </w:t>
      </w:r>
      <w:r>
        <w:rPr>
          <w:rFonts w:ascii="Times New Roman" w:hAnsi="Times New Roman" w:cs="Times New Roman"/>
          <w:sz w:val="20"/>
          <w:szCs w:val="20"/>
        </w:rPr>
        <w:t>times</w:t>
      </w:r>
      <w:r w:rsidRPr="00D92A58">
        <w:rPr>
          <w:rFonts w:ascii="Times New Roman" w:hAnsi="Times New Roman" w:cs="Times New Roman"/>
          <w:sz w:val="20"/>
          <w:szCs w:val="20"/>
        </w:rPr>
        <w:t xml:space="preserve"> greater than the EMG signal</w:t>
      </w:r>
      <w:r>
        <w:rPr>
          <w:rFonts w:ascii="Times New Roman" w:hAnsi="Times New Roman" w:cs="Times New Roman"/>
          <w:sz w:val="20"/>
          <w:szCs w:val="20"/>
        </w:rPr>
        <w:t>s</w:t>
      </w:r>
      <w:r w:rsidRPr="00D92A58">
        <w:rPr>
          <w:rFonts w:ascii="Times New Roman" w:hAnsi="Times New Roman" w:cs="Times New Roman"/>
          <w:sz w:val="20"/>
          <w:szCs w:val="20"/>
        </w:rPr>
        <w:t>.</w:t>
      </w:r>
    </w:p>
    <w:p w:rsidR="005B0D9E" w:rsidRDefault="005B0D9E" w:rsidP="005B0D9E">
      <w:pPr>
        <w:jc w:val="both"/>
        <w:rPr>
          <w:rFonts w:ascii="Times New Roman" w:hAnsi="Times New Roman" w:cs="Times New Roman"/>
          <w:sz w:val="20"/>
          <w:szCs w:val="20"/>
        </w:rPr>
      </w:pPr>
      <w:r w:rsidRPr="006E400C">
        <w:rPr>
          <w:rFonts w:ascii="Times New Roman" w:hAnsi="Times New Roman" w:cs="Times New Roman"/>
          <w:sz w:val="20"/>
          <w:szCs w:val="20"/>
        </w:rPr>
        <w:t>Motion artifacts</w:t>
      </w:r>
      <w:r>
        <w:rPr>
          <w:rFonts w:ascii="Times New Roman" w:hAnsi="Times New Roman" w:cs="Times New Roman"/>
          <w:sz w:val="20"/>
          <w:szCs w:val="20"/>
        </w:rPr>
        <w:t>:it is generally caused either by</w:t>
      </w:r>
      <w:r w:rsidRPr="006E400C">
        <w:rPr>
          <w:rFonts w:ascii="Times New Roman" w:hAnsi="Times New Roman" w:cs="Times New Roman"/>
          <w:sz w:val="20"/>
          <w:szCs w:val="20"/>
        </w:rPr>
        <w:t xml:space="preserve"> the interface between the detection surface of the electrode and the skin </w:t>
      </w:r>
      <w:r>
        <w:rPr>
          <w:rFonts w:ascii="Times New Roman" w:hAnsi="Times New Roman" w:cs="Times New Roman"/>
          <w:sz w:val="20"/>
          <w:szCs w:val="20"/>
        </w:rPr>
        <w:t xml:space="preserve">or </w:t>
      </w:r>
      <w:r w:rsidRPr="006E400C">
        <w:rPr>
          <w:rFonts w:ascii="Times New Roman" w:hAnsi="Times New Roman" w:cs="Times New Roman"/>
          <w:sz w:val="20"/>
          <w:szCs w:val="20"/>
        </w:rPr>
        <w:t xml:space="preserve">the movement of the cable connecting the electrode to the amplifier.  </w:t>
      </w:r>
      <w:r>
        <w:rPr>
          <w:rFonts w:ascii="Times New Roman" w:hAnsi="Times New Roman" w:cs="Times New Roman"/>
          <w:sz w:val="20"/>
          <w:szCs w:val="20"/>
        </w:rPr>
        <w:t>This kind of noise affect the signals in the band of 0 to 20Hz and can be avoided</w:t>
      </w:r>
      <w:r w:rsidRPr="004B1513">
        <w:rPr>
          <w:rFonts w:ascii="Times New Roman" w:hAnsi="Times New Roman" w:cs="Times New Roman"/>
          <w:sz w:val="20"/>
          <w:szCs w:val="20"/>
        </w:rPr>
        <w:t xml:space="preserve"> by </w:t>
      </w:r>
      <w:r>
        <w:rPr>
          <w:rFonts w:ascii="Times New Roman" w:hAnsi="Times New Roman" w:cs="Times New Roman"/>
          <w:sz w:val="20"/>
          <w:szCs w:val="20"/>
        </w:rPr>
        <w:t xml:space="preserve">proper </w:t>
      </w:r>
      <w:r w:rsidRPr="004B1513">
        <w:rPr>
          <w:rFonts w:ascii="Times New Roman" w:hAnsi="Times New Roman" w:cs="Times New Roman"/>
          <w:sz w:val="20"/>
          <w:szCs w:val="20"/>
        </w:rPr>
        <w:t xml:space="preserve">fitting outline of the electronic hardware. </w:t>
      </w:r>
    </w:p>
    <w:p w:rsidR="005B0D9E" w:rsidRDefault="005B0D9E" w:rsidP="005B0D9E">
      <w:pPr>
        <w:jc w:val="both"/>
        <w:rPr>
          <w:rFonts w:ascii="Times New Roman" w:hAnsi="Times New Roman" w:cs="Times New Roman"/>
          <w:sz w:val="20"/>
          <w:szCs w:val="20"/>
        </w:rPr>
      </w:pPr>
      <w:r w:rsidRPr="008725FC">
        <w:rPr>
          <w:rFonts w:ascii="Times New Roman" w:hAnsi="Times New Roman" w:cs="Times New Roman"/>
          <w:sz w:val="20"/>
          <w:szCs w:val="20"/>
        </w:rPr>
        <w:t>Inherent instability of the signal</w:t>
      </w:r>
      <w:r>
        <w:rPr>
          <w:rFonts w:ascii="Times New Roman" w:hAnsi="Times New Roman" w:cs="Times New Roman"/>
          <w:sz w:val="20"/>
          <w:szCs w:val="20"/>
        </w:rPr>
        <w:t>:</w:t>
      </w:r>
      <w:r w:rsidRPr="008725FC">
        <w:rPr>
          <w:rFonts w:ascii="Times New Roman" w:hAnsi="Times New Roman" w:cs="Times New Roman"/>
          <w:sz w:val="20"/>
          <w:szCs w:val="20"/>
        </w:rPr>
        <w:t xml:space="preserve"> The </w:t>
      </w:r>
      <w:r>
        <w:rPr>
          <w:rFonts w:ascii="Times New Roman" w:hAnsi="Times New Roman" w:cs="Times New Roman"/>
          <w:sz w:val="20"/>
          <w:szCs w:val="20"/>
        </w:rPr>
        <w:t>amplitude</w:t>
      </w:r>
      <w:r w:rsidRPr="008725FC">
        <w:rPr>
          <w:rFonts w:ascii="Times New Roman" w:hAnsi="Times New Roman" w:cs="Times New Roman"/>
          <w:sz w:val="20"/>
          <w:szCs w:val="20"/>
        </w:rPr>
        <w:t xml:space="preserve"> of the EMG sign</w:t>
      </w:r>
      <w:r>
        <w:rPr>
          <w:rFonts w:ascii="Times New Roman" w:hAnsi="Times New Roman" w:cs="Times New Roman"/>
          <w:sz w:val="20"/>
          <w:szCs w:val="20"/>
        </w:rPr>
        <w:t>als</w:t>
      </w:r>
      <w:r w:rsidRPr="008725FC">
        <w:rPr>
          <w:rFonts w:ascii="Times New Roman" w:hAnsi="Times New Roman" w:cs="Times New Roman"/>
          <w:sz w:val="20"/>
          <w:szCs w:val="20"/>
        </w:rPr>
        <w:t xml:space="preserve"> is </w:t>
      </w:r>
      <w:r>
        <w:rPr>
          <w:rFonts w:ascii="Times New Roman" w:hAnsi="Times New Roman" w:cs="Times New Roman"/>
          <w:sz w:val="20"/>
          <w:szCs w:val="20"/>
        </w:rPr>
        <w:t>inherently quasi-random in nature, especially t</w:t>
      </w:r>
      <w:r w:rsidRPr="008725FC">
        <w:rPr>
          <w:rFonts w:ascii="Times New Roman" w:hAnsi="Times New Roman" w:cs="Times New Roman"/>
          <w:sz w:val="20"/>
          <w:szCs w:val="20"/>
        </w:rPr>
        <w:t xml:space="preserve">he </w:t>
      </w:r>
      <w:r>
        <w:rPr>
          <w:rFonts w:ascii="Times New Roman" w:hAnsi="Times New Roman" w:cs="Times New Roman"/>
          <w:sz w:val="20"/>
          <w:szCs w:val="20"/>
        </w:rPr>
        <w:t>frequencies</w:t>
      </w:r>
      <w:r w:rsidRPr="008725FC">
        <w:rPr>
          <w:rFonts w:ascii="Times New Roman" w:hAnsi="Times New Roman" w:cs="Times New Roman"/>
          <w:sz w:val="20"/>
          <w:szCs w:val="20"/>
        </w:rPr>
        <w:t xml:space="preserve"> somewhere around 0 and 20 Hz </w:t>
      </w:r>
      <w:r>
        <w:rPr>
          <w:rFonts w:ascii="Times New Roman" w:hAnsi="Times New Roman" w:cs="Times New Roman"/>
          <w:sz w:val="20"/>
          <w:szCs w:val="20"/>
        </w:rPr>
        <w:t>because of the fact that</w:t>
      </w:r>
      <w:r w:rsidRPr="008725FC">
        <w:rPr>
          <w:rFonts w:ascii="Times New Roman" w:hAnsi="Times New Roman" w:cs="Times New Roman"/>
          <w:sz w:val="20"/>
          <w:szCs w:val="20"/>
        </w:rPr>
        <w:t xml:space="preserve"> they are influenced by the </w:t>
      </w:r>
      <w:r>
        <w:rPr>
          <w:rFonts w:ascii="Times New Roman" w:hAnsi="Times New Roman" w:cs="Times New Roman"/>
          <w:sz w:val="20"/>
          <w:szCs w:val="20"/>
        </w:rPr>
        <w:t>quasi-random</w:t>
      </w:r>
      <w:r w:rsidRPr="008725FC">
        <w:rPr>
          <w:rFonts w:ascii="Times New Roman" w:hAnsi="Times New Roman" w:cs="Times New Roman"/>
          <w:sz w:val="20"/>
          <w:szCs w:val="20"/>
        </w:rPr>
        <w:t xml:space="preserve"> nature of the </w:t>
      </w:r>
      <w:r>
        <w:rPr>
          <w:rFonts w:ascii="Times New Roman" w:hAnsi="Times New Roman" w:cs="Times New Roman"/>
          <w:sz w:val="20"/>
          <w:szCs w:val="20"/>
        </w:rPr>
        <w:t>firing</w:t>
      </w:r>
      <w:r w:rsidRPr="008725FC">
        <w:rPr>
          <w:rFonts w:ascii="Times New Roman" w:hAnsi="Times New Roman" w:cs="Times New Roman"/>
          <w:sz w:val="20"/>
          <w:szCs w:val="20"/>
        </w:rPr>
        <w:t xml:space="preserve"> rate of the </w:t>
      </w:r>
      <w:r>
        <w:rPr>
          <w:rFonts w:ascii="Times New Roman" w:hAnsi="Times New Roman" w:cs="Times New Roman"/>
          <w:sz w:val="20"/>
          <w:szCs w:val="20"/>
        </w:rPr>
        <w:t>motor</w:t>
      </w:r>
      <w:r w:rsidRPr="008725FC">
        <w:rPr>
          <w:rFonts w:ascii="Times New Roman" w:hAnsi="Times New Roman" w:cs="Times New Roman"/>
          <w:sz w:val="20"/>
          <w:szCs w:val="20"/>
        </w:rPr>
        <w:t xml:space="preserve"> </w:t>
      </w:r>
      <w:r w:rsidRPr="008725FC">
        <w:rPr>
          <w:rFonts w:ascii="Times New Roman" w:hAnsi="Times New Roman" w:cs="Times New Roman"/>
          <w:sz w:val="20"/>
          <w:szCs w:val="20"/>
        </w:rPr>
        <w:lastRenderedPageBreak/>
        <w:t xml:space="preserve">units which, in many </w:t>
      </w:r>
      <w:r>
        <w:rPr>
          <w:rFonts w:ascii="Times New Roman" w:hAnsi="Times New Roman" w:cs="Times New Roman"/>
          <w:sz w:val="20"/>
          <w:szCs w:val="20"/>
        </w:rPr>
        <w:t>cases</w:t>
      </w:r>
      <w:r w:rsidRPr="008725FC">
        <w:rPr>
          <w:rFonts w:ascii="Times New Roman" w:hAnsi="Times New Roman" w:cs="Times New Roman"/>
          <w:sz w:val="20"/>
          <w:szCs w:val="20"/>
        </w:rPr>
        <w:t xml:space="preserve">, fire in this </w:t>
      </w:r>
      <w:r>
        <w:rPr>
          <w:rFonts w:ascii="Times New Roman" w:hAnsi="Times New Roman" w:cs="Times New Roman"/>
          <w:sz w:val="20"/>
          <w:szCs w:val="20"/>
        </w:rPr>
        <w:t>frequency band</w:t>
      </w:r>
      <w:r w:rsidRPr="008725FC">
        <w:rPr>
          <w:rFonts w:ascii="Times New Roman" w:hAnsi="Times New Roman" w:cs="Times New Roman"/>
          <w:sz w:val="20"/>
          <w:szCs w:val="20"/>
        </w:rPr>
        <w:t xml:space="preserve">. Due to the </w:t>
      </w:r>
      <w:r>
        <w:rPr>
          <w:rFonts w:ascii="Times New Roman" w:hAnsi="Times New Roman" w:cs="Times New Roman"/>
          <w:sz w:val="20"/>
          <w:szCs w:val="20"/>
        </w:rPr>
        <w:t>chaotic</w:t>
      </w:r>
      <w:r w:rsidRPr="008725FC">
        <w:rPr>
          <w:rFonts w:ascii="Times New Roman" w:hAnsi="Times New Roman" w:cs="Times New Roman"/>
          <w:sz w:val="20"/>
          <w:szCs w:val="20"/>
        </w:rPr>
        <w:t xml:space="preserve"> nature </w:t>
      </w:r>
      <w:r>
        <w:rPr>
          <w:rFonts w:ascii="Times New Roman" w:hAnsi="Times New Roman" w:cs="Times New Roman"/>
          <w:sz w:val="20"/>
          <w:szCs w:val="20"/>
        </w:rPr>
        <w:t>in this frequency bandthey are</w:t>
      </w:r>
      <w:r w:rsidRPr="008725FC">
        <w:rPr>
          <w:rFonts w:ascii="Times New Roman" w:hAnsi="Times New Roman" w:cs="Times New Roman"/>
          <w:sz w:val="20"/>
          <w:szCs w:val="20"/>
        </w:rPr>
        <w:t xml:space="preserve"> consider as undesirable noise and </w:t>
      </w:r>
      <w:r>
        <w:rPr>
          <w:rFonts w:ascii="Times New Roman" w:hAnsi="Times New Roman" w:cs="Times New Roman"/>
          <w:sz w:val="20"/>
          <w:szCs w:val="20"/>
        </w:rPr>
        <w:t>filtered from the EMG signals.</w:t>
      </w:r>
    </w:p>
    <w:p w:rsidR="005B0D9E" w:rsidRDefault="005B0D9E" w:rsidP="005B0D9E">
      <w:pPr>
        <w:jc w:val="both"/>
        <w:rPr>
          <w:rFonts w:ascii="Times New Roman" w:hAnsi="Times New Roman" w:cs="Times New Roman"/>
          <w:sz w:val="20"/>
          <w:szCs w:val="20"/>
        </w:rPr>
      </w:pPr>
      <w:r>
        <w:rPr>
          <w:rFonts w:ascii="Times New Roman" w:hAnsi="Times New Roman" w:cs="Times New Roman"/>
          <w:sz w:val="20"/>
          <w:szCs w:val="20"/>
        </w:rPr>
        <w:t>5. Circuit Considerations for Noise Reduction in EMG Signals</w:t>
      </w:r>
    </w:p>
    <w:p w:rsidR="005B0D9E" w:rsidRDefault="005B0D9E" w:rsidP="005B0D9E">
      <w:pPr>
        <w:jc w:val="both"/>
        <w:rPr>
          <w:rFonts w:ascii="Times New Roman" w:hAnsi="Times New Roman" w:cs="Times New Roman"/>
          <w:sz w:val="20"/>
          <w:szCs w:val="20"/>
        </w:rPr>
      </w:pPr>
      <w:r w:rsidRPr="008F1F56">
        <w:rPr>
          <w:rFonts w:ascii="Times New Roman" w:hAnsi="Times New Roman" w:cs="Times New Roman"/>
          <w:sz w:val="20"/>
          <w:szCs w:val="20"/>
        </w:rPr>
        <w:t xml:space="preserve">It is </w:t>
      </w:r>
      <w:r>
        <w:rPr>
          <w:rFonts w:ascii="Times New Roman" w:hAnsi="Times New Roman" w:cs="Times New Roman"/>
          <w:sz w:val="20"/>
          <w:szCs w:val="20"/>
        </w:rPr>
        <w:t>required</w:t>
      </w:r>
      <w:r w:rsidRPr="008F1F56">
        <w:rPr>
          <w:rFonts w:ascii="Times New Roman" w:hAnsi="Times New Roman" w:cs="Times New Roman"/>
          <w:sz w:val="20"/>
          <w:szCs w:val="20"/>
        </w:rPr>
        <w:t xml:space="preserve"> to get an EMG signal that contains the most </w:t>
      </w:r>
      <w:r>
        <w:rPr>
          <w:rFonts w:ascii="Times New Roman" w:hAnsi="Times New Roman" w:cs="Times New Roman"/>
          <w:sz w:val="20"/>
          <w:szCs w:val="20"/>
        </w:rPr>
        <w:t>accurate</w:t>
      </w:r>
      <w:r w:rsidRPr="008F1F56">
        <w:rPr>
          <w:rFonts w:ascii="Times New Roman" w:hAnsi="Times New Roman" w:cs="Times New Roman"/>
          <w:sz w:val="20"/>
          <w:szCs w:val="20"/>
        </w:rPr>
        <w:t xml:space="preserve"> measure of data from the </w:t>
      </w:r>
      <w:r>
        <w:rPr>
          <w:rFonts w:ascii="Times New Roman" w:hAnsi="Times New Roman" w:cs="Times New Roman"/>
          <w:sz w:val="20"/>
          <w:szCs w:val="20"/>
        </w:rPr>
        <w:t xml:space="preserve">raw </w:t>
      </w:r>
      <w:r w:rsidRPr="008F1F56">
        <w:rPr>
          <w:rFonts w:ascii="Times New Roman" w:hAnsi="Times New Roman" w:cs="Times New Roman"/>
          <w:sz w:val="20"/>
          <w:szCs w:val="20"/>
        </w:rPr>
        <w:t xml:space="preserve">EMG signal and the </w:t>
      </w:r>
      <w:r>
        <w:rPr>
          <w:rFonts w:ascii="Times New Roman" w:hAnsi="Times New Roman" w:cs="Times New Roman"/>
          <w:sz w:val="20"/>
          <w:szCs w:val="20"/>
        </w:rPr>
        <w:t>minimum influence</w:t>
      </w:r>
      <w:r w:rsidRPr="008F1F56">
        <w:rPr>
          <w:rFonts w:ascii="Times New Roman" w:hAnsi="Times New Roman" w:cs="Times New Roman"/>
          <w:sz w:val="20"/>
          <w:szCs w:val="20"/>
        </w:rPr>
        <w:t xml:space="preserve"> from electrical noise. Along </w:t>
      </w:r>
      <w:r>
        <w:rPr>
          <w:rFonts w:ascii="Times New Roman" w:hAnsi="Times New Roman" w:cs="Times New Roman"/>
          <w:sz w:val="20"/>
          <w:szCs w:val="20"/>
        </w:rPr>
        <w:t>with these</w:t>
      </w:r>
      <w:r w:rsidRPr="008F1F56">
        <w:rPr>
          <w:rFonts w:ascii="Times New Roman" w:hAnsi="Times New Roman" w:cs="Times New Roman"/>
          <w:sz w:val="20"/>
          <w:szCs w:val="20"/>
        </w:rPr>
        <w:t xml:space="preserve">, the amplification of the </w:t>
      </w:r>
      <w:r>
        <w:rPr>
          <w:rFonts w:ascii="Times New Roman" w:hAnsi="Times New Roman" w:cs="Times New Roman"/>
          <w:sz w:val="20"/>
          <w:szCs w:val="20"/>
        </w:rPr>
        <w:t xml:space="preserve">signal while maintaining </w:t>
      </w:r>
      <w:r w:rsidRPr="008F1F56">
        <w:rPr>
          <w:rFonts w:ascii="Times New Roman" w:hAnsi="Times New Roman" w:cs="Times New Roman"/>
          <w:sz w:val="20"/>
          <w:szCs w:val="20"/>
        </w:rPr>
        <w:t xml:space="preserve">signal-to-noise </w:t>
      </w:r>
      <w:r>
        <w:rPr>
          <w:rFonts w:ascii="Times New Roman" w:hAnsi="Times New Roman" w:cs="Times New Roman"/>
          <w:sz w:val="20"/>
          <w:szCs w:val="20"/>
        </w:rPr>
        <w:t>ratio as high as possible is preferable</w:t>
      </w:r>
      <w:r w:rsidRPr="008F1F56">
        <w:rPr>
          <w:rFonts w:ascii="Times New Roman" w:hAnsi="Times New Roman" w:cs="Times New Roman"/>
          <w:sz w:val="20"/>
          <w:szCs w:val="20"/>
        </w:rPr>
        <w:t xml:space="preserve">. </w:t>
      </w:r>
      <w:r>
        <w:rPr>
          <w:rFonts w:ascii="Times New Roman" w:hAnsi="Times New Roman" w:cs="Times New Roman"/>
          <w:sz w:val="20"/>
          <w:szCs w:val="20"/>
        </w:rPr>
        <w:t>Following design consideration should be consider for EMG system designing.</w:t>
      </w:r>
    </w:p>
    <w:p w:rsidR="005B0D9E" w:rsidRPr="0003497E" w:rsidRDefault="005B0D9E" w:rsidP="005B0D9E">
      <w:pPr>
        <w:pStyle w:val="ListParagraph"/>
        <w:numPr>
          <w:ilvl w:val="0"/>
          <w:numId w:val="2"/>
        </w:numPr>
        <w:jc w:val="both"/>
        <w:rPr>
          <w:rFonts w:ascii="Times New Roman" w:hAnsi="Times New Roman" w:cs="Times New Roman"/>
          <w:sz w:val="20"/>
          <w:szCs w:val="20"/>
        </w:rPr>
      </w:pPr>
      <w:r w:rsidRPr="0003497E">
        <w:rPr>
          <w:rFonts w:ascii="Times New Roman" w:hAnsi="Times New Roman" w:cs="Times New Roman"/>
          <w:sz w:val="20"/>
          <w:szCs w:val="20"/>
        </w:rPr>
        <w:t>Application of Differential Amplifier: since the noise from the power line could be falsely taken as input signal. The differential amplifier can play an important role is such cases because of its high Common mode rejection ratio (CMRR) it can attenuate (reject) the power line noise.</w:t>
      </w:r>
    </w:p>
    <w:p w:rsidR="005B0D9E" w:rsidRDefault="005B0D9E" w:rsidP="005B0D9E">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Proper impedance matching: the impedance of the measurement circuit when seen from electrode must be very high to avoid loading effect because the skin impedance can reach up to mega ohms, which is easily achievable by operational amplifiers.</w:t>
      </w:r>
    </w:p>
    <w:p w:rsidR="005B0D9E" w:rsidRDefault="005B0D9E" w:rsidP="005B0D9E">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Measurement Cable Length: a Large cable can easily catch the environmental noises hence it is required to reduce the cable length or place the amplifier with low output impedance at the electrode to avoid such occurrences.    </w:t>
      </w:r>
    </w:p>
    <w:p w:rsidR="005B0D9E" w:rsidRPr="000D2451" w:rsidRDefault="005B0D9E" w:rsidP="005B0D9E">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Filtering: as we have discussed in previous section a number of noises has their specific spectrum ranges hence a properly designed filter must be used to filter these noises.</w:t>
      </w:r>
    </w:p>
    <w:p w:rsidR="005B0D9E" w:rsidRDefault="008D08F9" w:rsidP="005B0D9E">
      <w:pPr>
        <w:jc w:val="both"/>
        <w:rPr>
          <w:rFonts w:ascii="Times New Roman" w:hAnsi="Times New Roman" w:cs="Times New Roman"/>
          <w:sz w:val="20"/>
          <w:szCs w:val="20"/>
        </w:rPr>
      </w:pPr>
      <w:r>
        <w:rPr>
          <w:rFonts w:ascii="Times New Roman" w:hAnsi="Times New Roman" w:cs="Times New Roman"/>
          <w:sz w:val="20"/>
          <w:szCs w:val="20"/>
        </w:rPr>
        <w:t>6</w:t>
      </w:r>
      <w:r w:rsidR="005B0D9E">
        <w:rPr>
          <w:rFonts w:ascii="Times New Roman" w:hAnsi="Times New Roman" w:cs="Times New Roman"/>
          <w:sz w:val="20"/>
          <w:szCs w:val="20"/>
        </w:rPr>
        <w:t>. Wavelet Transform</w:t>
      </w:r>
    </w:p>
    <w:p w:rsidR="000A0712" w:rsidRPr="000A0712" w:rsidRDefault="000A0712" w:rsidP="005B0D9E">
      <w:pPr>
        <w:jc w:val="both"/>
        <w:rPr>
          <w:rFonts w:ascii="Times New Roman" w:eastAsiaTheme="minorEastAsia" w:hAnsi="Times New Roman" w:cs="Times New Roman"/>
          <w:sz w:val="20"/>
          <w:szCs w:val="20"/>
        </w:rPr>
      </w:pPr>
      <w:r w:rsidRPr="000A0712">
        <w:rPr>
          <w:rFonts w:ascii="Times New Roman" w:hAnsi="Times New Roman" w:cs="Times New Roman"/>
          <w:sz w:val="20"/>
          <w:szCs w:val="20"/>
        </w:rPr>
        <w:t>A ripple could</w:t>
      </w:r>
      <w:r>
        <w:rPr>
          <w:rFonts w:ascii="Times New Roman" w:hAnsi="Times New Roman" w:cs="Times New Roman"/>
          <w:sz w:val="20"/>
          <w:szCs w:val="20"/>
        </w:rPr>
        <w:t xml:space="preserve"> be a signal that contains wave </w:t>
      </w:r>
      <w:r w:rsidRPr="000A0712">
        <w:rPr>
          <w:rFonts w:ascii="Times New Roman" w:hAnsi="Times New Roman" w:cs="Times New Roman"/>
          <w:sz w:val="20"/>
          <w:szCs w:val="20"/>
        </w:rPr>
        <w:t xml:space="preserve">like oscillation with associate amplitude that begins at zero, increases, then decreases back to zero and also the ripple rework could be a reworking methodology that utilizes the properties of those signals. The ripple rework is just like the Fourier rework (or considerably a lot of to the windowed Fourier rework or short term Fourier transform) with a very distinctive basis operate. The principle variations between these </w:t>
      </w:r>
      <w:r>
        <w:rPr>
          <w:rFonts w:ascii="Times New Roman" w:hAnsi="Times New Roman" w:cs="Times New Roman"/>
          <w:sz w:val="20"/>
          <w:szCs w:val="20"/>
        </w:rPr>
        <w:t>two</w:t>
      </w:r>
      <w:r w:rsidRPr="000A0712">
        <w:rPr>
          <w:rFonts w:ascii="Times New Roman" w:hAnsi="Times New Roman" w:cs="Times New Roman"/>
          <w:sz w:val="20"/>
          <w:szCs w:val="20"/>
        </w:rPr>
        <w:t xml:space="preserve"> are: Fourier rework dis</w:t>
      </w:r>
      <w:r>
        <w:rPr>
          <w:rFonts w:ascii="Times New Roman" w:hAnsi="Times New Roman" w:cs="Times New Roman"/>
          <w:sz w:val="20"/>
          <w:szCs w:val="20"/>
        </w:rPr>
        <w:t>integrates the signal into sine</w:t>
      </w:r>
      <w:r w:rsidRPr="000A0712">
        <w:rPr>
          <w:rFonts w:ascii="Times New Roman" w:hAnsi="Times New Roman" w:cs="Times New Roman"/>
          <w:sz w:val="20"/>
          <w:szCs w:val="20"/>
        </w:rPr>
        <w:t>s and cosines, i.e. the reworks confined in frequency</w:t>
      </w:r>
      <w:r>
        <w:rPr>
          <w:rFonts w:ascii="Times New Roman" w:hAnsi="Times New Roman" w:cs="Times New Roman"/>
          <w:sz w:val="20"/>
          <w:szCs w:val="20"/>
        </w:rPr>
        <w:t xml:space="preserve"> </w:t>
      </w:r>
      <w:r w:rsidRPr="000A0712">
        <w:rPr>
          <w:rFonts w:ascii="Times New Roman" w:hAnsi="Times New Roman" w:cs="Times New Roman"/>
          <w:sz w:val="20"/>
          <w:szCs w:val="20"/>
        </w:rPr>
        <w:t>domain only; in opposite the ripple rework uses basis functions such the transform shows each the time and frequency domain. Generally, the ripple rework is bestowed by following mathematical expression:</w:t>
      </w:r>
    </w:p>
    <w:p w:rsidR="000A0712" w:rsidRPr="00D3132F" w:rsidRDefault="005B0D9E" w:rsidP="005B0D9E">
      <w:pPr>
        <w:jc w:val="both"/>
        <w:rPr>
          <w:rFonts w:ascii="Times New Roman" w:eastAsiaTheme="minorEastAsia" w:hAnsi="Times New Roman" w:cs="Times New Roman"/>
          <w:sz w:val="20"/>
          <w:szCs w:val="20"/>
        </w:rPr>
      </w:pPr>
      <m:oMathPara>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a,b</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on"/>
                  <m:ctrlPr>
                    <w:rPr>
                      <w:rFonts w:ascii="Cambria Math" w:hAnsi="Cambria Math" w:cs="Times New Roman"/>
                      <w:i/>
                      <w:sz w:val="20"/>
                      <w:szCs w:val="20"/>
                    </w:rPr>
                  </m:ctrlPr>
                </m:radPr>
                <m:deg/>
                <m:e>
                  <m:r>
                    <w:rPr>
                      <w:rFonts w:ascii="Cambria Math" w:hAnsi="Cambria Math" w:cs="Times New Roman"/>
                      <w:sz w:val="20"/>
                      <w:szCs w:val="20"/>
                    </w:rPr>
                    <m:t>a</m:t>
                  </m:r>
                </m:e>
              </m:rad>
            </m:den>
          </m:f>
          <m:nary>
            <m:naryPr>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m:t>
              </m:r>
            </m:sub>
            <m:sup>
              <m:r>
                <w:rPr>
                  <w:rFonts w:ascii="Cambria Math" w:eastAsiaTheme="minorEastAsia" w:hAnsi="Cambria Math" w:cs="Times New Roman"/>
                  <w:sz w:val="20"/>
                  <w:szCs w:val="20"/>
                </w:rPr>
                <m:t xml:space="preserve">∞ </m:t>
              </m:r>
            </m:sup>
            <m:e>
              <m:r>
                <w:rPr>
                  <w:rFonts w:ascii="Cambria Math" w:eastAsiaTheme="minorEastAsia" w:hAnsi="Cambria Math" w:cs="Times New Roman"/>
                  <w:sz w:val="20"/>
                  <w:szCs w:val="20"/>
                </w:rPr>
                <m:t>f</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m:t>
                  </m:r>
                </m:e>
              </m:d>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ψ</m:t>
                  </m:r>
                </m:e>
                <m:sup>
                  <m:r>
                    <w:rPr>
                      <w:rFonts w:ascii="Cambria Math" w:eastAsiaTheme="minorEastAsia" w:hAnsi="Cambria Math" w:cs="Times New Roman"/>
                      <w:sz w:val="20"/>
                      <w:szCs w:val="20"/>
                    </w:rPr>
                    <m:t>*</m:t>
                  </m:r>
                </m:sup>
              </m:sSup>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t-b</m:t>
                      </m:r>
                    </m:num>
                    <m:den>
                      <m:r>
                        <w:rPr>
                          <w:rFonts w:ascii="Cambria Math" w:eastAsiaTheme="minorEastAsia" w:hAnsi="Cambria Math" w:cs="Times New Roman"/>
                          <w:sz w:val="20"/>
                          <w:szCs w:val="20"/>
                        </w:rPr>
                        <m:t>a</m:t>
                      </m:r>
                    </m:den>
                  </m:f>
                </m:e>
              </m:d>
            </m:e>
          </m:nary>
          <m:r>
            <w:rPr>
              <w:rFonts w:ascii="Cambria Math" w:eastAsiaTheme="minorEastAsia" w:hAnsi="Cambria Math" w:cs="Times New Roman"/>
              <w:sz w:val="20"/>
              <w:szCs w:val="20"/>
            </w:rPr>
            <m:t>dt………..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6.1</m:t>
              </m:r>
            </m:e>
          </m:d>
        </m:oMath>
      </m:oMathPara>
    </w:p>
    <w:p w:rsidR="005B0D9E" w:rsidRDefault="005B0D9E" w:rsidP="005B0D9E">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represents the complex conjugate of</w:t>
      </w:r>
      <m:oMath>
        <m:r>
          <w:rPr>
            <w:rFonts w:ascii="Cambria Math" w:eastAsiaTheme="minorEastAsia" w:hAnsi="Cambria Math" w:cs="Times New Roman"/>
            <w:sz w:val="20"/>
            <w:szCs w:val="20"/>
          </w:rPr>
          <m:t xml:space="preserve"> ψ</m:t>
        </m:r>
      </m:oMath>
      <w:r>
        <w:rPr>
          <w:rFonts w:ascii="Times New Roman" w:eastAsiaTheme="minorEastAsia" w:hAnsi="Times New Roman" w:cs="Times New Roman"/>
          <w:sz w:val="20"/>
          <w:szCs w:val="20"/>
        </w:rPr>
        <w:t xml:space="preserve">. Here </w:t>
      </w:r>
      <m:oMath>
        <m:r>
          <w:rPr>
            <w:rFonts w:ascii="Cambria Math" w:eastAsiaTheme="minorEastAsia" w:hAnsi="Cambria Math" w:cs="Times New Roman"/>
            <w:sz w:val="20"/>
            <w:szCs w:val="20"/>
          </w:rPr>
          <m:t>ψ</m:t>
        </m:r>
      </m:oMath>
      <w:r>
        <w:rPr>
          <w:rFonts w:ascii="Times New Roman" w:eastAsiaTheme="minorEastAsia" w:hAnsi="Times New Roman" w:cs="Times New Roman"/>
          <w:sz w:val="20"/>
          <w:szCs w:val="20"/>
        </w:rPr>
        <w:t xml:space="preserve"> represents the basis wavelet or mother wavelet function, while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is called scaling and </w:t>
      </w:r>
      <m:oMath>
        <m:r>
          <w:rPr>
            <w:rFonts w:ascii="Cambria Math" w:eastAsiaTheme="minorEastAsia" w:hAnsi="Cambria Math" w:cs="Times New Roman"/>
            <w:sz w:val="20"/>
            <w:szCs w:val="20"/>
          </w:rPr>
          <m:t>b</m:t>
        </m:r>
      </m:oMath>
      <w:r>
        <w:rPr>
          <w:rFonts w:ascii="Times New Roman" w:eastAsiaTheme="minorEastAsia" w:hAnsi="Times New Roman" w:cs="Times New Roman"/>
          <w:sz w:val="20"/>
          <w:szCs w:val="20"/>
        </w:rPr>
        <w:t xml:space="preserve"> is called time or translation. From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ψ</m:t>
            </m:r>
          </m:e>
          <m:sup>
            <m:r>
              <w:rPr>
                <w:rFonts w:ascii="Cambria Math" w:eastAsiaTheme="minorEastAsia" w:hAnsi="Cambria Math" w:cs="Times New Roman"/>
                <w:sz w:val="20"/>
                <w:szCs w:val="20"/>
              </w:rPr>
              <m:t>*</m:t>
            </m:r>
          </m:sup>
        </m:sSup>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t-b</m:t>
                </m:r>
              </m:num>
              <m:den>
                <m:r>
                  <w:rPr>
                    <w:rFonts w:ascii="Cambria Math" w:eastAsiaTheme="minorEastAsia" w:hAnsi="Cambria Math" w:cs="Times New Roman"/>
                    <w:sz w:val="20"/>
                    <w:szCs w:val="20"/>
                  </w:rPr>
                  <m:t>a</m:t>
                </m:r>
              </m:den>
            </m:f>
          </m:e>
        </m:d>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the two useful property of wavelet function can be explained on it has a possible time shifting by using variable </w:t>
      </w:r>
      <m:oMath>
        <m:r>
          <w:rPr>
            <w:rFonts w:ascii="Cambria Math" w:eastAsiaTheme="minorEastAsia" w:hAnsi="Cambria Math" w:cs="Times New Roman"/>
            <w:sz w:val="20"/>
            <w:szCs w:val="20"/>
          </w:rPr>
          <m:t>b</m:t>
        </m:r>
      </m:oMath>
      <w:r>
        <w:rPr>
          <w:rFonts w:ascii="Times New Roman" w:eastAsiaTheme="minorEastAsia" w:hAnsi="Times New Roman" w:cs="Times New Roman"/>
          <w:sz w:val="20"/>
          <w:szCs w:val="20"/>
        </w:rPr>
        <w:t xml:space="preserve"> while the frequency variation can be performed by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hence we can get the frequency information at any specific time also which is not possible with Fourier transform.</w:t>
      </w:r>
    </w:p>
    <w:p w:rsidR="005B0D9E" w:rsidRDefault="005B0D9E" w:rsidP="005B0D9E">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There are many basic wavelet function are available such as Haar, </w:t>
      </w:r>
      <w:r w:rsidRPr="00D529F0">
        <w:rPr>
          <w:rFonts w:ascii="Times New Roman" w:eastAsiaTheme="minorEastAsia" w:hAnsi="Times New Roman" w:cs="Times New Roman"/>
          <w:sz w:val="20"/>
          <w:szCs w:val="20"/>
        </w:rPr>
        <w:t>Daubechies</w:t>
      </w:r>
      <w:r>
        <w:rPr>
          <w:rFonts w:ascii="Times New Roman" w:eastAsiaTheme="minorEastAsia" w:hAnsi="Times New Roman" w:cs="Times New Roman"/>
          <w:sz w:val="20"/>
          <w:szCs w:val="20"/>
        </w:rPr>
        <w:t xml:space="preserve">, Morlet, etc.   </w:t>
      </w:r>
    </w:p>
    <w:p w:rsidR="005B0D9E" w:rsidRDefault="005B0D9E" w:rsidP="00BE0D95">
      <w:pPr>
        <w:jc w:val="center"/>
        <w:rPr>
          <w:rFonts w:ascii="Times New Roman" w:eastAsiaTheme="minorEastAsia" w:hAnsi="Times New Roman" w:cs="Times New Roman"/>
          <w:sz w:val="20"/>
          <w:szCs w:val="20"/>
        </w:rPr>
      </w:pPr>
      <w:r w:rsidRPr="00F23F4B">
        <w:rPr>
          <w:rFonts w:ascii="Times New Roman" w:eastAsiaTheme="minorEastAsia" w:hAnsi="Times New Roman" w:cs="Times New Roman"/>
          <w:noProof/>
          <w:sz w:val="20"/>
          <w:szCs w:val="20"/>
        </w:rPr>
        <w:lastRenderedPageBreak/>
        <w:drawing>
          <wp:inline distT="0" distB="0" distL="0" distR="0">
            <wp:extent cx="3314700" cy="2486913"/>
            <wp:effectExtent l="19050" t="19050" r="19050" b="27940"/>
            <wp:docPr id="23" name="Picture 23" descr="F:\thesis 2013\pradeep jaisal Bhilai\final\m_files\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thesis 2013\pradeep jaisal Bhilai\final\m_files\ww.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4700" cy="2486913"/>
                    </a:xfrm>
                    <a:prstGeom prst="rect">
                      <a:avLst/>
                    </a:prstGeom>
                    <a:noFill/>
                    <a:ln>
                      <a:solidFill>
                        <a:schemeClr val="accent1"/>
                      </a:solidFill>
                    </a:ln>
                  </pic:spPr>
                </pic:pic>
              </a:graphicData>
            </a:graphic>
          </wp:inline>
        </w:drawing>
      </w:r>
    </w:p>
    <w:p w:rsidR="005B0D9E" w:rsidRPr="00BE0D95" w:rsidRDefault="00BE0D95" w:rsidP="00BE0D95">
      <w:pPr>
        <w:jc w:val="center"/>
        <w:rPr>
          <w:rFonts w:ascii="Times New Roman" w:eastAsiaTheme="minorEastAsia" w:hAnsi="Times New Roman" w:cs="Times New Roman"/>
          <w:b/>
          <w:sz w:val="18"/>
          <w:szCs w:val="18"/>
        </w:rPr>
      </w:pPr>
      <w:r w:rsidRPr="00BE0D95">
        <w:rPr>
          <w:rFonts w:ascii="Times New Roman" w:eastAsiaTheme="minorEastAsia" w:hAnsi="Times New Roman" w:cs="Times New Roman"/>
          <w:b/>
          <w:sz w:val="18"/>
          <w:szCs w:val="18"/>
        </w:rPr>
        <w:t>Figure 2: T</w:t>
      </w:r>
      <w:r w:rsidR="005B0D9E" w:rsidRPr="00BE0D95">
        <w:rPr>
          <w:rFonts w:ascii="Times New Roman" w:eastAsiaTheme="minorEastAsia" w:hAnsi="Times New Roman" w:cs="Times New Roman"/>
          <w:b/>
          <w:sz w:val="18"/>
          <w:szCs w:val="18"/>
        </w:rPr>
        <w:t>he Morlet wavelet plot (approximated by 10 iteration)</w:t>
      </w:r>
    </w:p>
    <w:p w:rsidR="005B0D9E" w:rsidRDefault="008D08F9" w:rsidP="005B0D9E">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r w:rsidR="005B0D9E">
        <w:rPr>
          <w:rFonts w:ascii="Times New Roman" w:eastAsiaTheme="minorEastAsia" w:hAnsi="Times New Roman" w:cs="Times New Roman"/>
          <w:sz w:val="20"/>
          <w:szCs w:val="20"/>
        </w:rPr>
        <w:t>.1 Discrete Wavelet Transform</w:t>
      </w:r>
    </w:p>
    <w:p w:rsidR="005B0D9E" w:rsidRDefault="005B0D9E" w:rsidP="005B0D9E">
      <w:pPr>
        <w:jc w:val="both"/>
        <w:rPr>
          <w:rFonts w:ascii="Times New Roman" w:eastAsiaTheme="minorEastAsia" w:hAnsi="Times New Roman" w:cs="Times New Roman"/>
          <w:sz w:val="20"/>
          <w:szCs w:val="20"/>
        </w:rPr>
      </w:pPr>
      <w:r w:rsidRPr="00D370D2">
        <w:rPr>
          <w:rFonts w:ascii="Times New Roman" w:eastAsiaTheme="minorEastAsia" w:hAnsi="Times New Roman" w:cs="Times New Roman"/>
          <w:sz w:val="20"/>
          <w:szCs w:val="20"/>
        </w:rPr>
        <w:t xml:space="preserve">The discrete wavelet transform (DWT) is a </w:t>
      </w:r>
      <w:r>
        <w:rPr>
          <w:rFonts w:ascii="Times New Roman" w:eastAsiaTheme="minorEastAsia" w:hAnsi="Times New Roman" w:cs="Times New Roman"/>
          <w:sz w:val="20"/>
          <w:szCs w:val="20"/>
        </w:rPr>
        <w:t>specialized kind of wavelet transform</w:t>
      </w:r>
      <w:r w:rsidRPr="00D370D2">
        <w:rPr>
          <w:rFonts w:ascii="Times New Roman" w:eastAsiaTheme="minorEastAsia" w:hAnsi="Times New Roman" w:cs="Times New Roman"/>
          <w:sz w:val="20"/>
          <w:szCs w:val="20"/>
        </w:rPr>
        <w:t xml:space="preserve"> utilizing a discrete set of the wavelet scales and </w:t>
      </w:r>
      <w:r>
        <w:rPr>
          <w:rFonts w:ascii="Times New Roman" w:eastAsiaTheme="minorEastAsia" w:hAnsi="Times New Roman" w:cs="Times New Roman"/>
          <w:sz w:val="20"/>
          <w:szCs w:val="20"/>
        </w:rPr>
        <w:t>translations</w:t>
      </w:r>
      <w:r w:rsidRPr="00D370D2">
        <w:rPr>
          <w:rFonts w:ascii="Times New Roman" w:eastAsiaTheme="minorEastAsia" w:hAnsi="Times New Roman" w:cs="Times New Roman"/>
          <w:sz w:val="20"/>
          <w:szCs w:val="20"/>
        </w:rPr>
        <w:t xml:space="preserve"> complying with some characterized principles. As it were, this transform </w:t>
      </w:r>
      <w:r>
        <w:rPr>
          <w:rFonts w:ascii="Times New Roman" w:eastAsiaTheme="minorEastAsia" w:hAnsi="Times New Roman" w:cs="Times New Roman"/>
          <w:sz w:val="20"/>
          <w:szCs w:val="20"/>
        </w:rPr>
        <w:t>decomposes</w:t>
      </w:r>
      <w:r w:rsidRPr="00D370D2">
        <w:rPr>
          <w:rFonts w:ascii="Times New Roman" w:eastAsiaTheme="minorEastAsia" w:hAnsi="Times New Roman" w:cs="Times New Roman"/>
          <w:sz w:val="20"/>
          <w:szCs w:val="20"/>
        </w:rPr>
        <w:t xml:space="preserve"> the sign</w:t>
      </w:r>
      <w:r>
        <w:rPr>
          <w:rFonts w:ascii="Times New Roman" w:eastAsiaTheme="minorEastAsia" w:hAnsi="Times New Roman" w:cs="Times New Roman"/>
          <w:sz w:val="20"/>
          <w:szCs w:val="20"/>
        </w:rPr>
        <w:t>al</w:t>
      </w:r>
      <w:r w:rsidRPr="00D370D2">
        <w:rPr>
          <w:rFonts w:ascii="Times New Roman" w:eastAsiaTheme="minorEastAsia" w:hAnsi="Times New Roman" w:cs="Times New Roman"/>
          <w:sz w:val="20"/>
          <w:szCs w:val="20"/>
        </w:rPr>
        <w:t xml:space="preserve"> into orthogonal set of wavelets, which is the principle contrast from the consistent wavelet transform (CWT), or its execution for the discrete time arrangement at times called discrete-time </w:t>
      </w:r>
      <w:r>
        <w:rPr>
          <w:rFonts w:ascii="Times New Roman" w:eastAsiaTheme="minorEastAsia" w:hAnsi="Times New Roman" w:cs="Times New Roman"/>
          <w:sz w:val="20"/>
          <w:szCs w:val="20"/>
        </w:rPr>
        <w:t>continuous</w:t>
      </w:r>
      <w:r w:rsidRPr="00D370D2">
        <w:rPr>
          <w:rFonts w:ascii="Times New Roman" w:eastAsiaTheme="minorEastAsia" w:hAnsi="Times New Roman" w:cs="Times New Roman"/>
          <w:sz w:val="20"/>
          <w:szCs w:val="20"/>
        </w:rPr>
        <w:t xml:space="preserve"> wavelet transform (DT-CWT).The wavelet can be developed from a scaling </w:t>
      </w:r>
      <w:r>
        <w:rPr>
          <w:rFonts w:ascii="Times New Roman" w:eastAsiaTheme="minorEastAsia" w:hAnsi="Times New Roman" w:cs="Times New Roman"/>
          <w:sz w:val="20"/>
          <w:szCs w:val="20"/>
        </w:rPr>
        <w:t>function</w:t>
      </w:r>
      <w:r w:rsidRPr="00D370D2">
        <w:rPr>
          <w:rFonts w:ascii="Times New Roman" w:eastAsiaTheme="minorEastAsia" w:hAnsi="Times New Roman" w:cs="Times New Roman"/>
          <w:sz w:val="20"/>
          <w:szCs w:val="20"/>
        </w:rPr>
        <w:t xml:space="preserve"> which depicts its scaling properties. T</w:t>
      </w:r>
      <w:r>
        <w:rPr>
          <w:rFonts w:ascii="Times New Roman" w:eastAsiaTheme="minorEastAsia" w:hAnsi="Times New Roman" w:cs="Times New Roman"/>
          <w:sz w:val="20"/>
          <w:szCs w:val="20"/>
        </w:rPr>
        <w:t>he limitation that the scaling function</w:t>
      </w:r>
      <w:r w:rsidRPr="00D370D2">
        <w:rPr>
          <w:rFonts w:ascii="Times New Roman" w:eastAsiaTheme="minorEastAsia" w:hAnsi="Times New Roman" w:cs="Times New Roman"/>
          <w:sz w:val="20"/>
          <w:szCs w:val="20"/>
        </w:rPr>
        <w:t xml:space="preserve"> must be orthogonal to its discrete interpretations </w:t>
      </w:r>
      <w:r>
        <w:rPr>
          <w:rFonts w:ascii="Times New Roman" w:eastAsiaTheme="minorEastAsia" w:hAnsi="Times New Roman" w:cs="Times New Roman"/>
          <w:sz w:val="20"/>
          <w:szCs w:val="20"/>
        </w:rPr>
        <w:t xml:space="preserve">and fulfill </w:t>
      </w:r>
      <w:r w:rsidRPr="00D370D2">
        <w:rPr>
          <w:rFonts w:ascii="Times New Roman" w:eastAsiaTheme="minorEastAsia" w:hAnsi="Times New Roman" w:cs="Times New Roman"/>
          <w:sz w:val="20"/>
          <w:szCs w:val="20"/>
        </w:rPr>
        <w:t>some numerical conditions</w:t>
      </w:r>
      <w:r>
        <w:rPr>
          <w:rFonts w:ascii="Times New Roman" w:eastAsiaTheme="minorEastAsia" w:hAnsi="Times New Roman" w:cs="Times New Roman"/>
          <w:sz w:val="20"/>
          <w:szCs w:val="20"/>
        </w:rPr>
        <w:t>.</w:t>
      </w:r>
    </w:p>
    <w:p w:rsidR="005B0D9E" w:rsidRDefault="005B0D9E" w:rsidP="005B0D9E">
      <w:pPr>
        <w:jc w:val="both"/>
        <w:rPr>
          <w:rFonts w:ascii="Times New Roman" w:eastAsiaTheme="minorEastAsia" w:hAnsi="Times New Roman" w:cs="Times New Roman"/>
          <w:sz w:val="20"/>
          <w:szCs w:val="20"/>
        </w:rPr>
      </w:pPr>
      <w:r w:rsidRPr="00DC4133">
        <w:rPr>
          <w:rFonts w:ascii="Times New Roman" w:eastAsiaTheme="minorEastAsia" w:hAnsi="Times New Roman" w:cs="Times New Roman"/>
          <w:sz w:val="20"/>
          <w:szCs w:val="20"/>
        </w:rPr>
        <w:t>Discrete wavelet transform (DWT), which transforms a discrete time signal to a discrete wavelet representation.It converts an input series</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m</m:t>
            </m:r>
          </m:sub>
        </m:sSub>
      </m:oMath>
      <w:r w:rsidRPr="00DC4133">
        <w:rPr>
          <w:rFonts w:ascii="Times New Roman" w:eastAsiaTheme="minorEastAsia" w:hAnsi="Times New Roman" w:cs="Times New Roman"/>
          <w:sz w:val="20"/>
          <w:szCs w:val="20"/>
        </w:rPr>
        <w:t xml:space="preserve">, into one high-pass wavelet coefficient series and one low-pass wavelet coefficient series (of length </w:t>
      </w:r>
      <m:oMath>
        <m:r>
          <w:rPr>
            <w:rFonts w:ascii="Cambria Math" w:eastAsiaTheme="minorEastAsia" w:hAnsi="Cambria Math" w:cs="Times New Roman"/>
            <w:sz w:val="20"/>
            <w:szCs w:val="20"/>
          </w:rPr>
          <m:t>n/2</m:t>
        </m:r>
      </m:oMath>
      <w:r w:rsidRPr="00DC4133">
        <w:rPr>
          <w:rFonts w:ascii="Times New Roman" w:eastAsiaTheme="minorEastAsia" w:hAnsi="Times New Roman" w:cs="Times New Roman"/>
          <w:sz w:val="20"/>
          <w:szCs w:val="20"/>
        </w:rPr>
        <w:t xml:space="preserve"> each) given by:</w:t>
      </w:r>
    </w:p>
    <w:p w:rsidR="005B0D9E" w:rsidRPr="00DC4133" w:rsidRDefault="007F6B3F" w:rsidP="005B0D9E">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low</m:t>
              </m:r>
            </m:sub>
          </m:sSub>
          <m:r>
            <w:rPr>
              <w:rFonts w:ascii="Cambria Math" w:eastAsiaTheme="minorEastAsia" w:hAnsi="Cambria Math" w:cs="Times New Roman"/>
              <w:sz w:val="20"/>
              <w:szCs w:val="20"/>
            </w:rPr>
            <m:t>[n]=</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r>
                <w:rPr>
                  <w:rFonts w:ascii="Cambria Math" w:eastAsiaTheme="minorEastAsia" w:hAnsi="Cambria Math" w:cs="Times New Roman"/>
                  <w:sz w:val="20"/>
                  <w:szCs w:val="20"/>
                </w:rPr>
                <m:t>∞</m:t>
              </m:r>
            </m:sup>
            <m:e>
              <m:r>
                <w:rPr>
                  <w:rFonts w:ascii="Cambria Math" w:eastAsiaTheme="minorEastAsia" w:hAnsi="Cambria Math" w:cs="Times New Roman"/>
                  <w:sz w:val="20"/>
                  <w:szCs w:val="20"/>
                </w:rPr>
                <m:t>x</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m:t>
                  </m:r>
                </m:e>
              </m:d>
            </m:e>
          </m:nary>
          <m:r>
            <w:rPr>
              <w:rFonts w:ascii="Cambria Math" w:eastAsiaTheme="minorEastAsia" w:hAnsi="Cambria Math" w:cs="Times New Roman"/>
              <w:sz w:val="20"/>
              <w:szCs w:val="20"/>
            </w:rPr>
            <m:t>h</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2n-k</m:t>
              </m:r>
            </m:e>
          </m:d>
          <m:r>
            <w:rPr>
              <w:rFonts w:ascii="Cambria Math" w:eastAsiaTheme="minorEastAsia" w:hAnsi="Cambria Math" w:cs="Times New Roman"/>
              <w:sz w:val="20"/>
              <w:szCs w:val="20"/>
            </w:rPr>
            <m:t>………….(6.2)</m:t>
          </m:r>
        </m:oMath>
      </m:oMathPara>
    </w:p>
    <w:p w:rsidR="005B0D9E" w:rsidRDefault="007F6B3F" w:rsidP="005B0D9E">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high</m:t>
              </m:r>
            </m:sub>
          </m:sSub>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n</m:t>
              </m:r>
            </m:e>
          </m:d>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r>
                <w:rPr>
                  <w:rFonts w:ascii="Cambria Math" w:eastAsiaTheme="minorEastAsia" w:hAnsi="Cambria Math" w:cs="Times New Roman"/>
                  <w:sz w:val="20"/>
                  <w:szCs w:val="20"/>
                </w:rPr>
                <m:t>∞</m:t>
              </m:r>
            </m:sup>
            <m:e>
              <m:r>
                <w:rPr>
                  <w:rFonts w:ascii="Cambria Math" w:eastAsiaTheme="minorEastAsia" w:hAnsi="Cambria Math" w:cs="Times New Roman"/>
                  <w:sz w:val="20"/>
                  <w:szCs w:val="20"/>
                </w:rPr>
                <m:t>x</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m:t>
                  </m:r>
                </m:e>
              </m:d>
            </m:e>
          </m:nary>
          <m:r>
            <w:rPr>
              <w:rFonts w:ascii="Cambria Math" w:eastAsiaTheme="minorEastAsia" w:hAnsi="Cambria Math" w:cs="Times New Roman"/>
              <w:sz w:val="20"/>
              <w:szCs w:val="20"/>
            </w:rPr>
            <m:t>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2n-k</m:t>
              </m:r>
            </m:e>
          </m:d>
          <m:r>
            <w:rPr>
              <w:rFonts w:ascii="Cambria Math" w:eastAsiaTheme="minorEastAsia" w:hAnsi="Cambria Math" w:cs="Times New Roman"/>
              <w:sz w:val="20"/>
              <w:szCs w:val="20"/>
            </w:rPr>
            <m:t>………..(6.3)</m:t>
          </m:r>
        </m:oMath>
      </m:oMathPara>
    </w:p>
    <w:p w:rsidR="005B0D9E" w:rsidRDefault="005B0D9E" w:rsidP="005B0D9E">
      <w:pPr>
        <w:jc w:val="both"/>
        <w:rPr>
          <w:rFonts w:ascii="Times New Roman" w:eastAsiaTheme="minorEastAsia" w:hAnsi="Times New Roman" w:cs="Times New Roman"/>
          <w:sz w:val="20"/>
          <w:szCs w:val="20"/>
        </w:rPr>
      </w:pPr>
      <w:r w:rsidRPr="005E7F19">
        <w:rPr>
          <w:rFonts w:ascii="Times New Roman" w:eastAsiaTheme="minorEastAsia" w:hAnsi="Times New Roman" w:cs="Times New Roman"/>
          <w:sz w:val="20"/>
          <w:szCs w:val="20"/>
        </w:rPr>
        <w:t xml:space="preserve">Where </w:t>
      </w:r>
      <m:oMath>
        <m:r>
          <w:rPr>
            <w:rFonts w:ascii="Cambria Math" w:eastAsiaTheme="minorEastAsia" w:hAnsi="Cambria Math" w:cs="Times New Roman"/>
            <w:sz w:val="20"/>
            <w:szCs w:val="20"/>
          </w:rPr>
          <m:t>h(z)</m:t>
        </m:r>
      </m:oMath>
      <w:r w:rsidRPr="005E7F19">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g(z)</m:t>
        </m:r>
      </m:oMath>
      <w:r w:rsidRPr="005E7F19">
        <w:rPr>
          <w:rFonts w:ascii="Times New Roman" w:eastAsiaTheme="minorEastAsia" w:hAnsi="Times New Roman" w:cs="Times New Roman"/>
          <w:sz w:val="20"/>
          <w:szCs w:val="20"/>
        </w:rPr>
        <w:t xml:space="preserve"> are called wavelet filters</w:t>
      </w:r>
      <w:r>
        <w:rPr>
          <w:rFonts w:ascii="Times New Roman" w:eastAsiaTheme="minorEastAsia" w:hAnsi="Times New Roman" w:cs="Times New Roman"/>
          <w:sz w:val="20"/>
          <w:szCs w:val="20"/>
        </w:rPr>
        <w:t xml:space="preserve"> (low pass and high pass respectively). </w:t>
      </w:r>
      <w:r w:rsidRPr="004F3B7B">
        <w:rPr>
          <w:rFonts w:ascii="Times New Roman" w:eastAsiaTheme="minorEastAsia" w:hAnsi="Times New Roman" w:cs="Times New Roman"/>
          <w:sz w:val="20"/>
          <w:szCs w:val="20"/>
        </w:rPr>
        <w:t>This decomposition has halved the time resolution since only half of each filter output characterizes the signal. However, each output has half the frequency band of the input so the frequency resolution has been doubled.</w:t>
      </w:r>
      <w:r w:rsidRPr="005E7F19">
        <w:rPr>
          <w:rFonts w:ascii="Times New Roman" w:eastAsiaTheme="minorEastAsia" w:hAnsi="Times New Roman" w:cs="Times New Roman"/>
          <w:sz w:val="20"/>
          <w:szCs w:val="20"/>
        </w:rPr>
        <w:t>In practice, such transformation will be applied recursively on the low-pass series until the desired number of iterations is reached.</w:t>
      </w:r>
    </w:p>
    <w:p w:rsidR="005B0D9E" w:rsidRDefault="005B0D9E" w:rsidP="00BE0D95">
      <w:pPr>
        <w:jc w:val="center"/>
        <w:rPr>
          <w:rFonts w:ascii="Times New Roman" w:eastAsiaTheme="minorEastAsia" w:hAnsi="Times New Roman" w:cs="Times New Roman"/>
          <w:sz w:val="20"/>
          <w:szCs w:val="20"/>
        </w:rPr>
      </w:pPr>
      <w:r>
        <w:rPr>
          <w:noProof/>
        </w:rPr>
        <w:drawing>
          <wp:inline distT="0" distB="0" distL="0" distR="0">
            <wp:extent cx="3314700" cy="1014863"/>
            <wp:effectExtent l="19050" t="19050" r="19050" b="13970"/>
            <wp:docPr id="24" name="Picture 24" descr="http://upload.wikimedia.org/wikipedia/commons/2/22/Wavelets_-_Filter_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upload.wikimedia.org/wikipedia/commons/2/22/Wavelets_-_Filter_Bank.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4700" cy="1014863"/>
                    </a:xfrm>
                    <a:prstGeom prst="rect">
                      <a:avLst/>
                    </a:prstGeom>
                    <a:noFill/>
                    <a:ln>
                      <a:solidFill>
                        <a:schemeClr val="accent1"/>
                      </a:solidFill>
                    </a:ln>
                  </pic:spPr>
                </pic:pic>
              </a:graphicData>
            </a:graphic>
          </wp:inline>
        </w:drawing>
      </w:r>
    </w:p>
    <w:p w:rsidR="005B0D9E" w:rsidRPr="00BE0D95" w:rsidRDefault="005B0D9E" w:rsidP="00BE0D95">
      <w:pPr>
        <w:jc w:val="center"/>
        <w:rPr>
          <w:rFonts w:ascii="Times New Roman" w:eastAsiaTheme="minorEastAsia" w:hAnsi="Times New Roman" w:cs="Times New Roman"/>
          <w:b/>
          <w:sz w:val="18"/>
          <w:szCs w:val="18"/>
        </w:rPr>
      </w:pPr>
      <w:r w:rsidRPr="00BE0D95">
        <w:rPr>
          <w:rFonts w:ascii="Times New Roman" w:eastAsiaTheme="minorEastAsia" w:hAnsi="Times New Roman" w:cs="Times New Roman"/>
          <w:b/>
          <w:sz w:val="18"/>
          <w:szCs w:val="18"/>
        </w:rPr>
        <w:t>Figure 3: DWT cascaded decomposition procedure.</w:t>
      </w:r>
    </w:p>
    <w:p w:rsidR="008D08F9" w:rsidRDefault="008D08F9" w:rsidP="008D08F9">
      <w:pPr>
        <w:jc w:val="both"/>
        <w:rPr>
          <w:rFonts w:ascii="Times New Roman" w:hAnsi="Times New Roman" w:cs="Times New Roman"/>
          <w:sz w:val="20"/>
          <w:szCs w:val="20"/>
        </w:rPr>
      </w:pPr>
      <w:r>
        <w:rPr>
          <w:rFonts w:ascii="Times New Roman" w:hAnsi="Times New Roman" w:cs="Times New Roman"/>
          <w:sz w:val="20"/>
          <w:szCs w:val="20"/>
        </w:rPr>
        <w:lastRenderedPageBreak/>
        <w:t>7. Independent Component Analysis (ICA)</w:t>
      </w:r>
    </w:p>
    <w:p w:rsidR="008D08F9" w:rsidRDefault="008D08F9" w:rsidP="008D08F9">
      <w:pPr>
        <w:jc w:val="both"/>
        <w:rPr>
          <w:rFonts w:ascii="Times New Roman" w:hAnsi="Times New Roman" w:cs="Times New Roman"/>
          <w:sz w:val="20"/>
          <w:szCs w:val="20"/>
        </w:rPr>
      </w:pPr>
      <w:r>
        <w:rPr>
          <w:rFonts w:ascii="Times New Roman" w:hAnsi="Times New Roman" w:cs="Times New Roman"/>
          <w:sz w:val="20"/>
          <w:szCs w:val="20"/>
        </w:rPr>
        <w:t>T</w:t>
      </w:r>
      <w:r w:rsidRPr="00F94A42">
        <w:rPr>
          <w:rFonts w:ascii="Times New Roman" w:hAnsi="Times New Roman" w:cs="Times New Roman"/>
          <w:sz w:val="20"/>
          <w:szCs w:val="20"/>
        </w:rPr>
        <w:t xml:space="preserve">he “standard” ICA </w:t>
      </w:r>
      <w:r>
        <w:rPr>
          <w:rFonts w:ascii="Times New Roman" w:hAnsi="Times New Roman" w:cs="Times New Roman"/>
          <w:sz w:val="20"/>
          <w:szCs w:val="20"/>
        </w:rPr>
        <w:t xml:space="preserve">algorithm is </w:t>
      </w:r>
      <w:r w:rsidRPr="00F94A42">
        <w:rPr>
          <w:rFonts w:ascii="Times New Roman" w:hAnsi="Times New Roman" w:cs="Times New Roman"/>
          <w:sz w:val="20"/>
          <w:szCs w:val="20"/>
        </w:rPr>
        <w:t>described</w:t>
      </w:r>
      <w:r>
        <w:rPr>
          <w:rFonts w:ascii="Times New Roman" w:hAnsi="Times New Roman" w:cs="Times New Roman"/>
          <w:sz w:val="20"/>
          <w:szCs w:val="20"/>
        </w:rPr>
        <w:t xml:space="preserve"> in this section</w:t>
      </w:r>
      <w:r w:rsidRPr="00F94A42">
        <w:rPr>
          <w:rFonts w:ascii="Times New Roman" w:hAnsi="Times New Roman" w:cs="Times New Roman"/>
          <w:sz w:val="20"/>
          <w:szCs w:val="20"/>
        </w:rPr>
        <w:t>.</w:t>
      </w:r>
      <w:r>
        <w:rPr>
          <w:rFonts w:ascii="Times New Roman" w:hAnsi="Times New Roman" w:cs="Times New Roman"/>
          <w:sz w:val="20"/>
          <w:szCs w:val="20"/>
        </w:rPr>
        <w:t xml:space="preserve"> Idea behind the</w:t>
      </w:r>
      <w:r w:rsidRPr="00F94A42">
        <w:rPr>
          <w:rFonts w:ascii="Times New Roman" w:hAnsi="Times New Roman" w:cs="Times New Roman"/>
          <w:sz w:val="20"/>
          <w:szCs w:val="20"/>
        </w:rPr>
        <w:t xml:space="preserve"> ICA can be </w:t>
      </w:r>
      <w:r>
        <w:rPr>
          <w:rFonts w:ascii="Times New Roman" w:hAnsi="Times New Roman" w:cs="Times New Roman"/>
          <w:sz w:val="20"/>
          <w:szCs w:val="20"/>
        </w:rPr>
        <w:t xml:space="preserve">simply explained using an </w:t>
      </w:r>
      <w:r w:rsidRPr="00F94A42">
        <w:rPr>
          <w:rFonts w:ascii="Times New Roman" w:hAnsi="Times New Roman" w:cs="Times New Roman"/>
          <w:sz w:val="20"/>
          <w:szCs w:val="20"/>
        </w:rPr>
        <w:t xml:space="preserve">example of two </w:t>
      </w:r>
      <w:r>
        <w:rPr>
          <w:rFonts w:ascii="Times New Roman" w:hAnsi="Times New Roman" w:cs="Times New Roman"/>
          <w:sz w:val="20"/>
          <w:szCs w:val="20"/>
        </w:rPr>
        <w:t xml:space="preserve">separate </w:t>
      </w:r>
      <w:r w:rsidRPr="00F94A42">
        <w:rPr>
          <w:rFonts w:ascii="Times New Roman" w:hAnsi="Times New Roman" w:cs="Times New Roman"/>
          <w:sz w:val="20"/>
          <w:szCs w:val="20"/>
        </w:rPr>
        <w:t>signalsource</w:t>
      </w:r>
      <w:r>
        <w:rPr>
          <w:rFonts w:ascii="Times New Roman" w:hAnsi="Times New Roman" w:cs="Times New Roman"/>
          <w:sz w:val="20"/>
          <w:szCs w:val="20"/>
        </w:rPr>
        <w:t>s</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xml:space="preserve"> (</m:t>
        </m:r>
        <m:r>
          <w:rPr>
            <w:rFonts w:ascii="Cambria Math" w:hAnsi="Cambria Math" w:cs="Cambria Math"/>
            <w:sz w:val="20"/>
            <w:szCs w:val="20"/>
          </w:rPr>
          <m:t>t</m:t>
        </m:r>
        <m:r>
          <w:rPr>
            <w:rFonts w:ascii="Cambria Math" w:hAnsi="Cambria Math" w:cs="Times New Roman"/>
            <w:sz w:val="20"/>
            <w:szCs w:val="20"/>
          </w:rPr>
          <m:t>)</m:t>
        </m:r>
      </m:oMath>
      <w:r w:rsidRPr="00F94A42">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r>
          <w:rPr>
            <w:rFonts w:ascii="Cambria Math" w:hAnsi="Cambria Math" w:cs="Cambria Math"/>
            <w:sz w:val="20"/>
            <w:szCs w:val="20"/>
          </w:rPr>
          <m:t>t</m:t>
        </m:r>
        <m:r>
          <w:rPr>
            <w:rFonts w:ascii="Cambria Math" w:hAnsi="Cambria Math" w:cs="Times New Roman"/>
            <w:sz w:val="20"/>
            <w:szCs w:val="20"/>
          </w:rPr>
          <m:t>)</m:t>
        </m:r>
      </m:oMath>
      <w:r>
        <w:rPr>
          <w:rFonts w:ascii="Times New Roman" w:hAnsi="Times New Roman" w:cs="Times New Roman"/>
          <w:sz w:val="20"/>
          <w:szCs w:val="20"/>
        </w:rPr>
        <w:t xml:space="preserve">which </w:t>
      </w:r>
      <w:r w:rsidRPr="00F94A42">
        <w:rPr>
          <w:rFonts w:ascii="Times New Roman" w:hAnsi="Times New Roman" w:cs="Times New Roman"/>
          <w:sz w:val="20"/>
          <w:szCs w:val="20"/>
        </w:rPr>
        <w:t xml:space="preserve">were mixed by an unknown linearprocess. </w:t>
      </w:r>
      <w:r>
        <w:rPr>
          <w:rFonts w:ascii="Times New Roman" w:hAnsi="Times New Roman" w:cs="Times New Roman"/>
          <w:sz w:val="20"/>
          <w:szCs w:val="20"/>
        </w:rPr>
        <w:t>Let the resultant measure be a mixture of both signals and denoted as</w:t>
      </w:r>
      <w:r w:rsidRPr="00F94A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Cambria Math"/>
                <w:sz w:val="20"/>
                <w:szCs w:val="20"/>
              </w:rPr>
              <m:t>t</m:t>
            </m:r>
          </m:e>
        </m:d>
      </m:oMath>
      <w:r w:rsidRPr="00F94A42">
        <w:rPr>
          <w:rFonts w:ascii="Times New Roman" w:hAnsi="Times New Roman" w:cs="Times New Roman"/>
          <w:sz w:val="20"/>
          <w:szCs w:val="20"/>
        </w:rPr>
        <w:t>and</w:t>
      </w:r>
      <m:oMath>
        <m:sSub>
          <m:sSubPr>
            <m:ctrlPr>
              <w:rPr>
                <w:rFonts w:ascii="Cambria Math" w:hAnsi="Cambria Math" w:cs="Times New Roman"/>
                <w:i/>
                <w:sz w:val="20"/>
                <w:szCs w:val="20"/>
              </w:rPr>
            </m:ctrlPr>
          </m:sSubPr>
          <m:e>
            <m:r>
              <w:rPr>
                <w:rFonts w:ascii="Cambria Math" w:hAnsi="Cambria Math" w:cs="Times New Roman"/>
                <w:sz w:val="20"/>
                <w:szCs w:val="20"/>
              </w:rPr>
              <m:t xml:space="preserve"> y</m:t>
            </m:r>
          </m:e>
          <m:sub>
            <m:r>
              <w:rPr>
                <w:rFonts w:ascii="Cambria Math" w:hAnsi="Cambria Math" w:cs="Times New Roman"/>
                <w:sz w:val="20"/>
                <w:szCs w:val="20"/>
              </w:rPr>
              <m:t>2</m:t>
            </m:r>
          </m:sub>
        </m:sSub>
        <m:r>
          <w:rPr>
            <w:rFonts w:ascii="Cambria Math" w:hAnsi="Cambria Math" w:cs="Times New Roman"/>
            <w:sz w:val="20"/>
            <w:szCs w:val="20"/>
          </w:rPr>
          <m:t>(</m:t>
        </m:r>
        <m:r>
          <w:rPr>
            <w:rFonts w:ascii="Cambria Math" w:hAnsi="Cambria Math" w:cs="Cambria Math"/>
            <w:sz w:val="20"/>
            <w:szCs w:val="20"/>
          </w:rPr>
          <m:t>t</m:t>
        </m:r>
        <m:r>
          <w:rPr>
            <w:rFonts w:ascii="Cambria Math" w:hAnsi="Cambria Math" w:cs="Times New Roman"/>
            <w:sz w:val="20"/>
            <w:szCs w:val="20"/>
          </w:rPr>
          <m:t>)</m:t>
        </m:r>
      </m:oMath>
      <w:r>
        <w:rPr>
          <w:rFonts w:ascii="Times New Roman" w:eastAsiaTheme="minorEastAsia" w:hAnsi="Times New Roman" w:cs="Times New Roman"/>
          <w:sz w:val="20"/>
          <w:szCs w:val="20"/>
        </w:rPr>
        <w:t>,</w:t>
      </w:r>
      <w:r>
        <w:rPr>
          <w:rFonts w:ascii="Times New Roman" w:hAnsi="Times New Roman" w:cs="Times New Roman"/>
          <w:sz w:val="20"/>
          <w:szCs w:val="20"/>
        </w:rPr>
        <w:t xml:space="preserve">then relations amongst the signals can be given as </w:t>
      </w:r>
      <w:r w:rsidRPr="00F94A42">
        <w:rPr>
          <w:rFonts w:ascii="Times New Roman" w:hAnsi="Times New Roman" w:cs="Times New Roman"/>
          <w:sz w:val="20"/>
          <w:szCs w:val="20"/>
        </w:rPr>
        <w:t>follows:</w:t>
      </w:r>
    </w:p>
    <w:p w:rsidR="008D08F9" w:rsidRPr="00F94A42" w:rsidRDefault="007F6B3F" w:rsidP="008D08F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11</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12</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r>
            <w:rPr>
              <w:rFonts w:ascii="Cambria Math" w:eastAsiaTheme="minorEastAsia" w:hAnsi="Cambria Math" w:cs="Times New Roman"/>
              <w:sz w:val="20"/>
              <w:szCs w:val="20"/>
            </w:rPr>
            <m:t>(7.1)</m:t>
          </m:r>
        </m:oMath>
      </m:oMathPara>
    </w:p>
    <w:p w:rsidR="008D08F9" w:rsidRDefault="007F6B3F" w:rsidP="008D08F9">
      <w:pPr>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21</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22</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…………..(7.2)</m:t>
          </m:r>
        </m:oMath>
      </m:oMathPara>
    </w:p>
    <w:p w:rsidR="008D08F9" w:rsidRDefault="008D08F9" w:rsidP="008D08F9">
      <w:pPr>
        <w:jc w:val="both"/>
        <w:rPr>
          <w:rFonts w:ascii="Times New Roman" w:hAnsi="Times New Roman" w:cs="Times New Roman"/>
          <w:sz w:val="20"/>
          <w:szCs w:val="20"/>
        </w:rPr>
      </w:pPr>
      <w:r w:rsidRPr="00F94A42">
        <w:rPr>
          <w:rFonts w:ascii="Times New Roman" w:hAnsi="Times New Roman" w:cs="Times New Roman"/>
          <w:sz w:val="20"/>
          <w:szCs w:val="20"/>
        </w:rPr>
        <w:t xml:space="preserve">Where </w:t>
      </w:r>
      <m:oMath>
        <m:sSub>
          <m:sSubPr>
            <m:ctrlPr>
              <w:rPr>
                <w:rFonts w:ascii="Cambria Math" w:hAnsi="Cambria Math" w:cs="Cambria Math"/>
                <w:i/>
                <w:sz w:val="20"/>
                <w:szCs w:val="20"/>
              </w:rPr>
            </m:ctrlPr>
          </m:sSubPr>
          <m:e>
            <m:r>
              <w:rPr>
                <w:rFonts w:ascii="Cambria Math" w:hAnsi="Cambria Math" w:cs="Cambria Math"/>
                <w:sz w:val="20"/>
                <w:szCs w:val="20"/>
              </w:rPr>
              <m:t>c</m:t>
            </m:r>
          </m:e>
          <m:sub>
            <m:r>
              <w:rPr>
                <w:rFonts w:ascii="Cambria Math" w:hAnsi="Cambria Math" w:cs="Cambria Math"/>
                <w:sz w:val="20"/>
                <w:szCs w:val="20"/>
              </w:rPr>
              <m:t>11</m:t>
            </m:r>
          </m:sub>
        </m:sSub>
        <m:r>
          <w:rPr>
            <w:rFonts w:ascii="Cambria Math" w:hAnsi="Cambria Math" w:cs="Times New Roman"/>
            <w:sz w:val="20"/>
            <w:szCs w:val="20"/>
          </w:rPr>
          <m:t xml:space="preserve">, </m:t>
        </m:r>
        <m:sSub>
          <m:sSubPr>
            <m:ctrlPr>
              <w:rPr>
                <w:rFonts w:ascii="Cambria Math" w:hAnsi="Cambria Math" w:cs="Cambria Math"/>
                <w:i/>
                <w:sz w:val="20"/>
                <w:szCs w:val="20"/>
              </w:rPr>
            </m:ctrlPr>
          </m:sSubPr>
          <m:e>
            <m:r>
              <w:rPr>
                <w:rFonts w:ascii="Cambria Math" w:hAnsi="Cambria Math" w:cs="Cambria Math"/>
                <w:sz w:val="20"/>
                <w:szCs w:val="20"/>
              </w:rPr>
              <m:t>c</m:t>
            </m:r>
            <m:ctrlPr>
              <w:rPr>
                <w:rFonts w:ascii="Cambria Math" w:hAnsi="Cambria Math" w:cs="Times New Roman"/>
                <w:i/>
                <w:sz w:val="20"/>
                <w:szCs w:val="20"/>
              </w:rPr>
            </m:ctrlPr>
          </m:e>
          <m:sub>
            <m:r>
              <w:rPr>
                <w:rFonts w:ascii="Cambria Math" w:hAnsi="Cambria Math" w:cs="Cambria Math"/>
                <w:sz w:val="20"/>
                <w:szCs w:val="20"/>
              </w:rPr>
              <m:t>12</m:t>
            </m:r>
          </m:sub>
        </m:sSub>
        <m:r>
          <w:rPr>
            <w:rFonts w:ascii="Cambria Math" w:hAnsi="Cambria Math" w:cs="Times New Roman"/>
            <w:sz w:val="20"/>
            <w:szCs w:val="20"/>
          </w:rPr>
          <m:t xml:space="preserve">, </m:t>
        </m:r>
        <m:sSub>
          <m:sSubPr>
            <m:ctrlPr>
              <w:rPr>
                <w:rFonts w:ascii="Cambria Math" w:hAnsi="Cambria Math" w:cs="Cambria Math"/>
                <w:i/>
                <w:sz w:val="20"/>
                <w:szCs w:val="20"/>
              </w:rPr>
            </m:ctrlPr>
          </m:sSubPr>
          <m:e>
            <m:r>
              <w:rPr>
                <w:rFonts w:ascii="Cambria Math" w:hAnsi="Cambria Math" w:cs="Cambria Math"/>
                <w:sz w:val="20"/>
                <w:szCs w:val="20"/>
              </w:rPr>
              <m:t>c</m:t>
            </m:r>
            <m:ctrlPr>
              <w:rPr>
                <w:rFonts w:ascii="Cambria Math" w:hAnsi="Cambria Math" w:cs="Times New Roman"/>
                <w:i/>
                <w:sz w:val="20"/>
                <w:szCs w:val="20"/>
              </w:rPr>
            </m:ctrlPr>
          </m:e>
          <m:sub>
            <m:r>
              <w:rPr>
                <w:rFonts w:ascii="Cambria Math" w:hAnsi="Cambria Math" w:cs="Cambria Math"/>
                <w:sz w:val="20"/>
                <w:szCs w:val="20"/>
              </w:rPr>
              <m:t>21</m:t>
            </m:r>
          </m:sub>
        </m:sSub>
      </m:oMath>
      <w:r w:rsidRPr="008E64FC">
        <w:rPr>
          <w:rFonts w:ascii="Times New Roman" w:eastAsiaTheme="minorEastAsia" w:hAnsi="Times New Roman" w:cs="Times New Roman"/>
          <w:sz w:val="20"/>
          <w:szCs w:val="20"/>
        </w:rPr>
        <w:t>and</w:t>
      </w:r>
      <m:oMath>
        <m:sSub>
          <m:sSubPr>
            <m:ctrlPr>
              <w:rPr>
                <w:rFonts w:ascii="Cambria Math" w:hAnsi="Cambria Math" w:cs="Cambria Math"/>
                <w:i/>
                <w:sz w:val="20"/>
                <w:szCs w:val="20"/>
              </w:rPr>
            </m:ctrlPr>
          </m:sSubPr>
          <m:e>
            <m:r>
              <w:rPr>
                <w:rFonts w:ascii="Cambria Math" w:hAnsi="Cambria Math" w:cs="Cambria Math"/>
                <w:sz w:val="20"/>
                <w:szCs w:val="20"/>
              </w:rPr>
              <m:t>c</m:t>
            </m:r>
            <m:ctrlPr>
              <w:rPr>
                <w:rFonts w:ascii="Cambria Math" w:eastAsiaTheme="minorEastAsia" w:hAnsi="Cambria Math" w:cs="Times New Roman"/>
                <w:i/>
                <w:sz w:val="20"/>
                <w:szCs w:val="20"/>
              </w:rPr>
            </m:ctrlPr>
          </m:e>
          <m:sub>
            <m:r>
              <w:rPr>
                <w:rFonts w:ascii="Cambria Math" w:hAnsi="Cambria Math" w:cs="Cambria Math"/>
                <w:sz w:val="20"/>
                <w:szCs w:val="20"/>
              </w:rPr>
              <m:t>22</m:t>
            </m:r>
          </m:sub>
        </m:sSub>
      </m:oMath>
      <w:r w:rsidRPr="00F94A42">
        <w:rPr>
          <w:rFonts w:ascii="Times New Roman" w:hAnsi="Times New Roman" w:cs="Times New Roman"/>
          <w:sz w:val="20"/>
          <w:szCs w:val="20"/>
        </w:rPr>
        <w:t xml:space="preserve"> are unknown coefficients</w:t>
      </w:r>
      <w:r>
        <w:rPr>
          <w:rFonts w:ascii="Times New Roman" w:hAnsi="Times New Roman" w:cs="Times New Roman"/>
          <w:sz w:val="20"/>
          <w:szCs w:val="20"/>
        </w:rPr>
        <w:t xml:space="preserve"> of linear mixing process</w:t>
      </w:r>
      <w:r w:rsidRPr="00F94A42">
        <w:rPr>
          <w:rFonts w:ascii="Times New Roman" w:hAnsi="Times New Roman" w:cs="Times New Roman"/>
          <w:sz w:val="20"/>
          <w:szCs w:val="20"/>
        </w:rPr>
        <w:t>.</w:t>
      </w:r>
      <w:r>
        <w:rPr>
          <w:rFonts w:ascii="Times New Roman" w:hAnsi="Times New Roman" w:cs="Times New Roman"/>
          <w:sz w:val="20"/>
          <w:szCs w:val="20"/>
        </w:rPr>
        <w:t xml:space="preserve"> Now the problem is to </w:t>
      </w:r>
      <w:r w:rsidRPr="00F94A42">
        <w:rPr>
          <w:rFonts w:ascii="Times New Roman" w:hAnsi="Times New Roman" w:cs="Times New Roman"/>
          <w:sz w:val="20"/>
          <w:szCs w:val="20"/>
        </w:rPr>
        <w:t xml:space="preserve">recover the signal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Cambria Math"/>
                <w:sz w:val="20"/>
                <w:szCs w:val="20"/>
              </w:rPr>
              <m:t>t</m:t>
            </m:r>
          </m:e>
        </m:d>
      </m:oMath>
      <w:r w:rsidRPr="00F94A42">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Cambria Math"/>
                <w:sz w:val="20"/>
                <w:szCs w:val="20"/>
              </w:rPr>
              <m:t>t</m:t>
            </m:r>
          </m:e>
        </m:d>
      </m:oMath>
      <w:r w:rsidRPr="00F94A42">
        <w:rPr>
          <w:rFonts w:ascii="Times New Roman" w:hAnsi="Times New Roman" w:cs="Times New Roman"/>
          <w:sz w:val="20"/>
          <w:szCs w:val="20"/>
        </w:rPr>
        <w:t xml:space="preserve">from </w:t>
      </w:r>
      <w:r>
        <w:rPr>
          <w:rFonts w:ascii="Times New Roman" w:hAnsi="Times New Roman" w:cs="Times New Roman"/>
          <w:sz w:val="20"/>
          <w:szCs w:val="20"/>
        </w:rPr>
        <w:t>resultant</w:t>
      </w:r>
      <w:r w:rsidRPr="00F94A42">
        <w:rPr>
          <w:rFonts w:ascii="Times New Roman" w:hAnsi="Times New Roman" w:cs="Times New Roman"/>
          <w:sz w:val="20"/>
          <w:szCs w:val="20"/>
        </w:rPr>
        <w:t xml:space="preserve"> signals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(t</m:t>
        </m:r>
        <m:r>
          <w:rPr>
            <w:rFonts w:ascii="Cambria Math" w:eastAsiaTheme="minorEastAsia" w:hAnsi="Cambria Math" w:cs="Times New Roman"/>
            <w:sz w:val="20"/>
            <w:szCs w:val="20"/>
          </w:rPr>
          <m:t>)</m:t>
        </m:r>
      </m:oMath>
      <w:r w:rsidRPr="00F94A42">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2</m:t>
            </m:r>
          </m:sub>
        </m:sSub>
        <m:r>
          <w:rPr>
            <w:rFonts w:ascii="Cambria Math" w:hAnsi="Cambria Math" w:cs="Times New Roman"/>
            <w:sz w:val="20"/>
            <w:szCs w:val="20"/>
          </w:rPr>
          <m:t>(t)</m:t>
        </m:r>
      </m:oMath>
      <w:r w:rsidRPr="00F94A42">
        <w:rPr>
          <w:rFonts w:ascii="Times New Roman" w:hAnsi="Times New Roman" w:cs="Times New Roman"/>
          <w:sz w:val="20"/>
          <w:szCs w:val="20"/>
        </w:rPr>
        <w:t xml:space="preserve"> without anyprior information about the </w:t>
      </w:r>
      <w:r>
        <w:rPr>
          <w:rFonts w:ascii="Times New Roman" w:hAnsi="Times New Roman" w:cs="Times New Roman"/>
          <w:sz w:val="20"/>
          <w:szCs w:val="20"/>
        </w:rPr>
        <w:t>original</w:t>
      </w:r>
      <w:r w:rsidRPr="00F94A42">
        <w:rPr>
          <w:rFonts w:ascii="Times New Roman" w:hAnsi="Times New Roman" w:cs="Times New Roman"/>
          <w:sz w:val="20"/>
          <w:szCs w:val="20"/>
        </w:rPr>
        <w:t xml:space="preserve"> signals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oMath>
      <w:r w:rsidRPr="00F94A42">
        <w:rPr>
          <w:rFonts w:ascii="Times New Roman" w:hAnsi="Times New Roman" w:cs="Times New Roman"/>
          <w:sz w:val="20"/>
          <w:szCs w:val="20"/>
        </w:rPr>
        <w:t>and</w:t>
      </w:r>
      <m:oMath>
        <m:sSub>
          <m:sSubPr>
            <m:ctrlPr>
              <w:rPr>
                <w:rFonts w:ascii="Cambria Math" w:hAnsi="Cambria Math" w:cs="Times New Roman"/>
                <w:i/>
                <w:sz w:val="20"/>
                <w:szCs w:val="20"/>
              </w:rPr>
            </m:ctrlPr>
          </m:sSubPr>
          <m:e>
            <m:r>
              <w:rPr>
                <w:rFonts w:ascii="Cambria Math" w:hAnsi="Cambria Math" w:cs="Times New Roman"/>
                <w:sz w:val="20"/>
                <w:szCs w:val="20"/>
              </w:rPr>
              <m:t xml:space="preserve"> x</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oMath>
      <w:r w:rsidRPr="00F94A42">
        <w:rPr>
          <w:rFonts w:ascii="Times New Roman" w:hAnsi="Times New Roman" w:cs="Times New Roman"/>
          <w:sz w:val="20"/>
          <w:szCs w:val="20"/>
        </w:rPr>
        <w:t xml:space="preserve"> andthe mixing </w:t>
      </w:r>
      <w:r>
        <w:rPr>
          <w:rFonts w:ascii="Times New Roman" w:hAnsi="Times New Roman" w:cs="Times New Roman"/>
          <w:sz w:val="20"/>
          <w:szCs w:val="20"/>
        </w:rPr>
        <w:t>coefficients</w:t>
      </w:r>
      <m:oMath>
        <m:r>
          <w:rPr>
            <w:rFonts w:ascii="Cambria Math" w:hAnsi="Cambria Math" w:cs="Times New Roman"/>
            <w:sz w:val="20"/>
            <w:szCs w:val="20"/>
          </w:rPr>
          <m:t xml:space="preserve">( </m:t>
        </m:r>
        <m:sSub>
          <m:sSubPr>
            <m:ctrlPr>
              <w:rPr>
                <w:rFonts w:ascii="Cambria Math" w:hAnsi="Cambria Math" w:cs="Cambria Math"/>
                <w:i/>
                <w:sz w:val="20"/>
                <w:szCs w:val="20"/>
              </w:rPr>
            </m:ctrlPr>
          </m:sSubPr>
          <m:e>
            <m:r>
              <w:rPr>
                <w:rFonts w:ascii="Cambria Math" w:hAnsi="Cambria Math" w:cs="Cambria Math"/>
                <w:sz w:val="20"/>
                <w:szCs w:val="20"/>
              </w:rPr>
              <m:t>c</m:t>
            </m:r>
          </m:e>
          <m:sub>
            <m:r>
              <w:rPr>
                <w:rFonts w:ascii="Cambria Math" w:hAnsi="Cambria Math" w:cs="Cambria Math"/>
                <w:sz w:val="20"/>
                <w:szCs w:val="20"/>
              </w:rPr>
              <m:t>11</m:t>
            </m:r>
          </m:sub>
        </m:sSub>
        <m:r>
          <w:rPr>
            <w:rFonts w:ascii="Cambria Math" w:hAnsi="Cambria Math" w:cs="Times New Roman"/>
            <w:sz w:val="20"/>
            <w:szCs w:val="20"/>
          </w:rPr>
          <m:t xml:space="preserve">, </m:t>
        </m:r>
        <m:sSub>
          <m:sSubPr>
            <m:ctrlPr>
              <w:rPr>
                <w:rFonts w:ascii="Cambria Math" w:hAnsi="Cambria Math" w:cs="Cambria Math"/>
                <w:i/>
                <w:sz w:val="20"/>
                <w:szCs w:val="20"/>
              </w:rPr>
            </m:ctrlPr>
          </m:sSubPr>
          <m:e>
            <m:r>
              <w:rPr>
                <w:rFonts w:ascii="Cambria Math" w:hAnsi="Cambria Math" w:cs="Cambria Math"/>
                <w:sz w:val="20"/>
                <w:szCs w:val="20"/>
              </w:rPr>
              <m:t>c</m:t>
            </m:r>
            <m:ctrlPr>
              <w:rPr>
                <w:rFonts w:ascii="Cambria Math" w:hAnsi="Cambria Math" w:cs="Times New Roman"/>
                <w:i/>
                <w:sz w:val="20"/>
                <w:szCs w:val="20"/>
              </w:rPr>
            </m:ctrlPr>
          </m:e>
          <m:sub>
            <m:r>
              <w:rPr>
                <w:rFonts w:ascii="Cambria Math" w:hAnsi="Cambria Math" w:cs="Cambria Math"/>
                <w:sz w:val="20"/>
                <w:szCs w:val="20"/>
              </w:rPr>
              <m:t>12</m:t>
            </m:r>
          </m:sub>
        </m:sSub>
        <m:r>
          <w:rPr>
            <w:rFonts w:ascii="Cambria Math" w:hAnsi="Cambria Math" w:cs="Times New Roman"/>
            <w:sz w:val="20"/>
            <w:szCs w:val="20"/>
          </w:rPr>
          <m:t xml:space="preserve">, </m:t>
        </m:r>
        <m:sSub>
          <m:sSubPr>
            <m:ctrlPr>
              <w:rPr>
                <w:rFonts w:ascii="Cambria Math" w:hAnsi="Cambria Math" w:cs="Cambria Math"/>
                <w:i/>
                <w:sz w:val="20"/>
                <w:szCs w:val="20"/>
              </w:rPr>
            </m:ctrlPr>
          </m:sSubPr>
          <m:e>
            <m:r>
              <w:rPr>
                <w:rFonts w:ascii="Cambria Math" w:hAnsi="Cambria Math" w:cs="Cambria Math"/>
                <w:sz w:val="20"/>
                <w:szCs w:val="20"/>
              </w:rPr>
              <m:t>c</m:t>
            </m:r>
            <m:ctrlPr>
              <w:rPr>
                <w:rFonts w:ascii="Cambria Math" w:hAnsi="Cambria Math" w:cs="Times New Roman"/>
                <w:i/>
                <w:sz w:val="20"/>
                <w:szCs w:val="20"/>
              </w:rPr>
            </m:ctrlPr>
          </m:e>
          <m:sub>
            <m:r>
              <w:rPr>
                <w:rFonts w:ascii="Cambria Math" w:hAnsi="Cambria Math" w:cs="Cambria Math"/>
                <w:sz w:val="20"/>
                <w:szCs w:val="20"/>
              </w:rPr>
              <m:t>21</m:t>
            </m:r>
          </m:sub>
        </m:sSub>
      </m:oMath>
      <w:r w:rsidRPr="008E64FC">
        <w:rPr>
          <w:rFonts w:ascii="Times New Roman" w:eastAsiaTheme="minorEastAsia" w:hAnsi="Times New Roman" w:cs="Times New Roman"/>
          <w:sz w:val="20"/>
          <w:szCs w:val="20"/>
        </w:rPr>
        <w:t>and</w:t>
      </w:r>
      <m:oMath>
        <m:sSub>
          <m:sSubPr>
            <m:ctrlPr>
              <w:rPr>
                <w:rFonts w:ascii="Cambria Math" w:hAnsi="Cambria Math" w:cs="Cambria Math"/>
                <w:i/>
                <w:sz w:val="20"/>
                <w:szCs w:val="20"/>
              </w:rPr>
            </m:ctrlPr>
          </m:sSubPr>
          <m:e>
            <m:r>
              <w:rPr>
                <w:rFonts w:ascii="Cambria Math" w:hAnsi="Cambria Math" w:cs="Cambria Math"/>
                <w:sz w:val="20"/>
                <w:szCs w:val="20"/>
              </w:rPr>
              <m:t>c</m:t>
            </m:r>
            <m:ctrlPr>
              <w:rPr>
                <w:rFonts w:ascii="Cambria Math" w:eastAsiaTheme="minorEastAsia" w:hAnsi="Cambria Math" w:cs="Times New Roman"/>
                <w:i/>
                <w:sz w:val="20"/>
                <w:szCs w:val="20"/>
              </w:rPr>
            </m:ctrlPr>
          </m:e>
          <m:sub>
            <m:r>
              <w:rPr>
                <w:rFonts w:ascii="Cambria Math" w:hAnsi="Cambria Math" w:cs="Cambria Math"/>
                <w:sz w:val="20"/>
                <w:szCs w:val="20"/>
              </w:rPr>
              <m:t>22</m:t>
            </m:r>
          </m:sub>
        </m:sSub>
        <m:r>
          <w:rPr>
            <w:rFonts w:ascii="Cambria Math" w:eastAsiaTheme="minorEastAsia" w:hAnsi="Cambria Math" w:cs="Times New Roman"/>
            <w:sz w:val="20"/>
            <w:szCs w:val="20"/>
          </w:rPr>
          <m:t>)</m:t>
        </m:r>
      </m:oMath>
      <w:r w:rsidRPr="00F94A42">
        <w:rPr>
          <w:rFonts w:ascii="Times New Roman" w:hAnsi="Times New Roman" w:cs="Times New Roman"/>
          <w:sz w:val="20"/>
          <w:szCs w:val="20"/>
        </w:rPr>
        <w:t>,</w:t>
      </w:r>
      <w:r>
        <w:rPr>
          <w:rFonts w:ascii="Times New Roman" w:hAnsi="Times New Roman" w:cs="Times New Roman"/>
          <w:sz w:val="20"/>
          <w:szCs w:val="20"/>
        </w:rPr>
        <w:t xml:space="preserve"> although the signals mustbe</w:t>
      </w:r>
      <w:r w:rsidRPr="00F94A42">
        <w:rPr>
          <w:rFonts w:ascii="Times New Roman" w:hAnsi="Times New Roman" w:cs="Times New Roman"/>
          <w:sz w:val="20"/>
          <w:szCs w:val="20"/>
        </w:rPr>
        <w:t xml:space="preserve"> statistically independent</w:t>
      </w:r>
      <w:r>
        <w:rPr>
          <w:rFonts w:ascii="Times New Roman" w:hAnsi="Times New Roman" w:cs="Times New Roman"/>
          <w:sz w:val="20"/>
          <w:szCs w:val="20"/>
        </w:rPr>
        <w:t xml:space="preserve"> which is fundamental requirement of the ICA concept</w:t>
      </w:r>
      <w:r w:rsidRPr="00F94A42">
        <w:rPr>
          <w:rFonts w:ascii="Times New Roman" w:hAnsi="Times New Roman" w:cs="Times New Roman"/>
          <w:sz w:val="20"/>
          <w:szCs w:val="20"/>
        </w:rPr>
        <w:t>.</w:t>
      </w:r>
    </w:p>
    <w:p w:rsidR="008D08F9" w:rsidRDefault="008D08F9" w:rsidP="008D08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Although we have taken only two sources for the simplicity the presentation can be generalized for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number of sources</w:t>
      </w:r>
      <w:r w:rsidRPr="00C04AF5">
        <w:rPr>
          <w:rFonts w:ascii="Times New Roman" w:eastAsiaTheme="minorEastAsia" w:hAnsi="Times New Roman" w:cs="Times New Roman"/>
          <w:sz w:val="20"/>
          <w:szCs w:val="20"/>
        </w:rPr>
        <w:t xml:space="preserve"> as follows:</w:t>
      </w:r>
    </w:p>
    <w:p w:rsidR="008D08F9" w:rsidRPr="009032E5" w:rsidRDefault="007F6B3F" w:rsidP="008D08F9">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i1</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i2</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in</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i,n</m:t>
              </m:r>
            </m:e>
          </m:d>
          <m:r>
            <w:rPr>
              <w:rFonts w:ascii="Cambria Math" w:eastAsiaTheme="minorEastAsia" w:hAnsi="Cambria Math" w:cs="Times New Roman"/>
              <w:sz w:val="20"/>
              <w:szCs w:val="20"/>
            </w:rPr>
            <m:t>..(7.3)</m:t>
          </m:r>
        </m:oMath>
      </m:oMathPara>
    </w:p>
    <w:p w:rsidR="008D08F9" w:rsidRDefault="008D08F9" w:rsidP="008D08F9">
      <w:pPr>
        <w:jc w:val="both"/>
        <w:rPr>
          <w:rFonts w:ascii="Times New Roman" w:hAnsi="Times New Roman" w:cs="Times New Roman"/>
          <w:sz w:val="20"/>
          <w:szCs w:val="20"/>
        </w:rPr>
      </w:pPr>
      <w:r w:rsidRPr="00C04AF5">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(t)</m:t>
        </m:r>
      </m:oMath>
      <w:r>
        <w:rPr>
          <w:rFonts w:ascii="Times New Roman" w:hAnsi="Times New Roman" w:cs="Times New Roman"/>
          <w:sz w:val="20"/>
          <w:szCs w:val="20"/>
        </w:rPr>
        <w:t xml:space="preserve"> is called signal</w:t>
      </w:r>
      <w:r w:rsidRPr="00C04AF5">
        <w:rPr>
          <w:rFonts w:ascii="Times New Roman" w:hAnsi="Times New Roman" w:cs="Times New Roman"/>
          <w:sz w:val="20"/>
          <w:szCs w:val="20"/>
        </w:rPr>
        <w:t xml:space="preserve"> source,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(t)</m:t>
        </m:r>
      </m:oMath>
      <w:r w:rsidRPr="00C04AF5">
        <w:rPr>
          <w:rFonts w:ascii="Times New Roman" w:hAnsi="Times New Roman" w:cs="Times New Roman"/>
          <w:sz w:val="20"/>
          <w:szCs w:val="20"/>
        </w:rPr>
        <w:t xml:space="preserve"> is the </w:t>
      </w:r>
      <w:r>
        <w:rPr>
          <w:rFonts w:ascii="Times New Roman" w:hAnsi="Times New Roman" w:cs="Times New Roman"/>
          <w:sz w:val="20"/>
          <w:szCs w:val="20"/>
        </w:rPr>
        <w:t xml:space="preserve">corresponding </w:t>
      </w:r>
      <w:r w:rsidRPr="00C04AF5">
        <w:rPr>
          <w:rFonts w:ascii="Times New Roman" w:hAnsi="Times New Roman" w:cs="Times New Roman"/>
          <w:sz w:val="20"/>
          <w:szCs w:val="20"/>
        </w:rPr>
        <w:t>mixture signal,</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oMath>
      <w:r w:rsidRPr="00C04AF5">
        <w:rPr>
          <w:rFonts w:ascii="Times New Roman" w:hAnsi="Times New Roman" w:cs="Times New Roman"/>
          <w:sz w:val="20"/>
          <w:szCs w:val="20"/>
        </w:rPr>
        <w:t xml:space="preserve">is the mixing </w:t>
      </w:r>
      <w:r>
        <w:rPr>
          <w:rFonts w:ascii="Times New Roman" w:hAnsi="Times New Roman" w:cs="Times New Roman"/>
          <w:sz w:val="20"/>
          <w:szCs w:val="20"/>
        </w:rPr>
        <w:t xml:space="preserve">process </w:t>
      </w:r>
      <w:r w:rsidRPr="00C04AF5">
        <w:rPr>
          <w:rFonts w:ascii="Times New Roman" w:hAnsi="Times New Roman" w:cs="Times New Roman"/>
          <w:sz w:val="20"/>
          <w:szCs w:val="20"/>
        </w:rPr>
        <w:t xml:space="preserve">coefficient between </w:t>
      </w:r>
      <m:oMath>
        <m:sSub>
          <m:sSubPr>
            <m:ctrlPr>
              <w:rPr>
                <w:rFonts w:ascii="Cambria Math" w:hAnsi="Cambria Math" w:cs="Cambria Math"/>
                <w:i/>
                <w:sz w:val="20"/>
                <w:szCs w:val="20"/>
              </w:rPr>
            </m:ctrlPr>
          </m:sSubPr>
          <m:e>
            <m:r>
              <w:rPr>
                <w:rFonts w:ascii="Cambria Math" w:hAnsi="Cambria Math" w:cs="Cambria Math"/>
                <w:sz w:val="20"/>
                <w:szCs w:val="20"/>
              </w:rPr>
              <m:t>y</m:t>
            </m:r>
          </m:e>
          <m:sub>
            <m:r>
              <w:rPr>
                <w:rFonts w:ascii="Cambria Math" w:hAnsi="Cambria Math" w:cs="Cambria Math"/>
                <w:sz w:val="20"/>
                <w:szCs w:val="20"/>
              </w:rPr>
              <m:t>i</m:t>
            </m:r>
          </m:sub>
        </m:sSub>
        <m:r>
          <w:rPr>
            <w:rFonts w:ascii="Cambria Math" w:hAnsi="Cambria Math" w:cs="Times New Roman"/>
            <w:sz w:val="20"/>
            <w:szCs w:val="20"/>
          </w:rPr>
          <m:t>(</m:t>
        </m:r>
        <m:r>
          <w:rPr>
            <w:rFonts w:ascii="Cambria Math" w:hAnsi="Cambria Math" w:cs="Cambria Math"/>
            <w:sz w:val="20"/>
            <w:szCs w:val="20"/>
          </w:rPr>
          <m:t>t</m:t>
        </m:r>
        <m:r>
          <w:rPr>
            <w:rFonts w:ascii="Cambria Math" w:hAnsi="Cambria Math" w:cs="Times New Roman"/>
            <w:sz w:val="20"/>
            <w:szCs w:val="20"/>
          </w:rPr>
          <m:t>)</m:t>
        </m:r>
      </m:oMath>
      <w:r w:rsidRPr="00C04AF5">
        <w:rPr>
          <w:rFonts w:ascii="Times New Roman" w:hAnsi="Times New Roman" w:cs="Times New Roman"/>
          <w:sz w:val="20"/>
          <w:szCs w:val="20"/>
        </w:rPr>
        <w:t xml:space="preserve"> and</w:t>
      </w:r>
      <m:oMath>
        <m:sSub>
          <m:sSubPr>
            <m:ctrlPr>
              <w:rPr>
                <w:rFonts w:ascii="Cambria Math" w:hAnsi="Cambria Math" w:cs="Cambria Math"/>
                <w:i/>
                <w:sz w:val="20"/>
                <w:szCs w:val="20"/>
              </w:rPr>
            </m:ctrlPr>
          </m:sSubPr>
          <m:e>
            <m:r>
              <w:rPr>
                <w:rFonts w:ascii="Cambria Math" w:hAnsi="Cambria Math" w:cs="Cambria Math"/>
                <w:sz w:val="20"/>
                <w:szCs w:val="20"/>
              </w:rPr>
              <m:t>x</m:t>
            </m:r>
          </m:e>
          <m:sub>
            <m:r>
              <w:rPr>
                <w:rFonts w:ascii="Cambria Math" w:hAnsi="Cambria Math" w:cs="Cambria Math"/>
                <w:sz w:val="20"/>
                <w:szCs w:val="20"/>
              </w:rPr>
              <m:t>j</m:t>
            </m:r>
          </m:sub>
        </m:sSub>
        <m:r>
          <w:rPr>
            <w:rFonts w:ascii="Cambria Math" w:hAnsi="Cambria Math" w:cs="Times New Roman"/>
            <w:sz w:val="20"/>
            <w:szCs w:val="20"/>
          </w:rPr>
          <m:t>(</m:t>
        </m:r>
        <m:r>
          <w:rPr>
            <w:rFonts w:ascii="Cambria Math" w:hAnsi="Cambria Math" w:cs="Cambria Math"/>
            <w:sz w:val="20"/>
            <w:szCs w:val="20"/>
          </w:rPr>
          <m:t>t</m:t>
        </m:r>
        <m:r>
          <w:rPr>
            <w:rFonts w:ascii="Cambria Math" w:hAnsi="Cambria Math" w:cs="Times New Roman"/>
            <w:sz w:val="20"/>
            <w:szCs w:val="20"/>
          </w:rPr>
          <m:t>)</m:t>
        </m:r>
      </m:oMath>
      <w:r w:rsidRPr="00C04AF5">
        <w:rPr>
          <w:rFonts w:ascii="Times New Roman" w:hAnsi="Times New Roman" w:cs="Times New Roman"/>
          <w:sz w:val="20"/>
          <w:szCs w:val="20"/>
        </w:rPr>
        <w:t xml:space="preserve">, and </w:t>
      </w:r>
      <m:oMath>
        <m:r>
          <w:rPr>
            <w:rFonts w:ascii="Cambria Math" w:hAnsi="Cambria Math" w:cs="Cambria Math"/>
            <w:sz w:val="20"/>
            <w:szCs w:val="20"/>
          </w:rPr>
          <m:t>n</m:t>
        </m:r>
      </m:oMath>
      <w:r w:rsidRPr="00C04AF5">
        <w:rPr>
          <w:rFonts w:ascii="Times New Roman" w:hAnsi="Times New Roman" w:cs="Times New Roman"/>
          <w:sz w:val="20"/>
          <w:szCs w:val="20"/>
        </w:rPr>
        <w:t xml:space="preserve"> isthe </w:t>
      </w:r>
      <w:r>
        <w:rPr>
          <w:rFonts w:ascii="Times New Roman" w:hAnsi="Times New Roman" w:cs="Times New Roman"/>
          <w:sz w:val="20"/>
          <w:szCs w:val="20"/>
        </w:rPr>
        <w:t xml:space="preserve">total number of </w:t>
      </w:r>
      <w:r w:rsidRPr="00C04AF5">
        <w:rPr>
          <w:rFonts w:ascii="Times New Roman" w:hAnsi="Times New Roman" w:cs="Times New Roman"/>
          <w:sz w:val="20"/>
          <w:szCs w:val="20"/>
        </w:rPr>
        <w:t xml:space="preserve">sources and mixture signals. The </w:t>
      </w:r>
      <w:r>
        <w:rPr>
          <w:rFonts w:ascii="Times New Roman" w:hAnsi="Times New Roman" w:cs="Times New Roman"/>
          <w:sz w:val="20"/>
          <w:szCs w:val="20"/>
        </w:rPr>
        <w:t>same thing</w:t>
      </w:r>
      <w:r w:rsidRPr="00C04AF5">
        <w:rPr>
          <w:rFonts w:ascii="Times New Roman" w:hAnsi="Times New Roman" w:cs="Times New Roman"/>
          <w:sz w:val="20"/>
          <w:szCs w:val="20"/>
        </w:rPr>
        <w:t xml:space="preserve"> can be expressed </w:t>
      </w:r>
      <w:r>
        <w:rPr>
          <w:rFonts w:ascii="Times New Roman" w:hAnsi="Times New Roman" w:cs="Times New Roman"/>
          <w:sz w:val="20"/>
          <w:szCs w:val="20"/>
        </w:rPr>
        <w:t xml:space="preserve">in </w:t>
      </w:r>
      <w:r w:rsidRPr="00C04AF5">
        <w:rPr>
          <w:rFonts w:ascii="Times New Roman" w:hAnsi="Times New Roman" w:cs="Times New Roman"/>
          <w:sz w:val="20"/>
          <w:szCs w:val="20"/>
        </w:rPr>
        <w:t>matrix form</w:t>
      </w:r>
      <w:r>
        <w:rPr>
          <w:rFonts w:ascii="Times New Roman" w:hAnsi="Times New Roman" w:cs="Times New Roman"/>
          <w:sz w:val="20"/>
          <w:szCs w:val="20"/>
        </w:rPr>
        <w:t xml:space="preserve"> as follows</w:t>
      </w:r>
      <w:r w:rsidRPr="00C04AF5">
        <w:rPr>
          <w:rFonts w:ascii="Times New Roman" w:hAnsi="Times New Roman" w:cs="Times New Roman"/>
          <w:sz w:val="20"/>
          <w:szCs w:val="20"/>
        </w:rPr>
        <w:t>:</w:t>
      </w:r>
    </w:p>
    <w:p w:rsidR="008D08F9" w:rsidRDefault="008D08F9" w:rsidP="008D08F9">
      <w:pPr>
        <w:jc w:val="both"/>
        <w:rPr>
          <w:rFonts w:ascii="Times New Roman" w:hAnsi="Times New Roman" w:cs="Times New Roman"/>
          <w:sz w:val="20"/>
          <w:szCs w:val="20"/>
        </w:rPr>
      </w:pPr>
      <m:oMathPara>
        <m:oMath>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n×n</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…………….(7.4)</m:t>
          </m:r>
        </m:oMath>
      </m:oMathPara>
    </w:p>
    <w:p w:rsidR="008D08F9" w:rsidRDefault="008D08F9" w:rsidP="008D08F9">
      <w:pPr>
        <w:jc w:val="both"/>
        <w:rPr>
          <w:rFonts w:ascii="Times New Roman" w:hAnsi="Times New Roman" w:cs="Times New Roman"/>
          <w:sz w:val="20"/>
          <w:szCs w:val="20"/>
        </w:rPr>
      </w:pPr>
      <w:r w:rsidRPr="00C04AF5">
        <w:rPr>
          <w:rFonts w:ascii="Times New Roman" w:hAnsi="Times New Roman" w:cs="Times New Roman"/>
          <w:sz w:val="20"/>
          <w:szCs w:val="20"/>
        </w:rPr>
        <w:t xml:space="preserve">Where </w:t>
      </w:r>
      <m:oMath>
        <m:r>
          <w:rPr>
            <w:rFonts w:ascii="Cambria Math" w:hAnsi="Cambria Math" w:cs="Cambria Math"/>
            <w:sz w:val="20"/>
            <w:szCs w:val="20"/>
          </w:rPr>
          <m:t>Y</m:t>
        </m:r>
      </m:oMath>
      <w:r w:rsidRPr="00C04AF5">
        <w:rPr>
          <w:rFonts w:ascii="Times New Roman" w:hAnsi="Times New Roman" w:cs="Times New Roman"/>
          <w:sz w:val="20"/>
          <w:szCs w:val="20"/>
        </w:rPr>
        <w:t xml:space="preserve"> is the matrix of </w:t>
      </w:r>
      <w:r>
        <w:rPr>
          <w:rFonts w:ascii="Times New Roman" w:hAnsi="Times New Roman" w:cs="Times New Roman"/>
          <w:sz w:val="20"/>
          <w:szCs w:val="20"/>
        </w:rPr>
        <w:t xml:space="preserve">resultant </w:t>
      </w:r>
      <w:r w:rsidRPr="00C04AF5">
        <w:rPr>
          <w:rFonts w:ascii="Times New Roman" w:hAnsi="Times New Roman" w:cs="Times New Roman"/>
          <w:sz w:val="20"/>
          <w:szCs w:val="20"/>
        </w:rPr>
        <w:t xml:space="preserve">mixture signals, </w:t>
      </w:r>
      <w:r>
        <w:rPr>
          <w:rFonts w:ascii="Times New Roman" w:hAnsi="Times New Roman" w:cs="Times New Roman"/>
          <w:sz w:val="20"/>
          <w:szCs w:val="20"/>
        </w:rPr>
        <w:t>with each row presenting</w:t>
      </w:r>
      <w:r w:rsidRPr="00C04AF5">
        <w:rPr>
          <w:rFonts w:ascii="Times New Roman" w:hAnsi="Times New Roman" w:cs="Times New Roman"/>
          <w:sz w:val="20"/>
          <w:szCs w:val="20"/>
        </w:rPr>
        <w:t xml:space="preserve"> one mixture signal; </w:t>
      </w:r>
      <m:oMath>
        <m:r>
          <w:rPr>
            <w:rFonts w:ascii="Cambria Math" w:hAnsi="Cambria Math" w:cs="Times New Roman"/>
            <w:sz w:val="20"/>
            <w:szCs w:val="20"/>
          </w:rPr>
          <m:t>X</m:t>
        </m:r>
      </m:oMath>
      <w:r w:rsidRPr="00C04AF5">
        <w:rPr>
          <w:rFonts w:ascii="Times New Roman" w:hAnsi="Times New Roman" w:cs="Times New Roman"/>
          <w:sz w:val="20"/>
          <w:szCs w:val="20"/>
        </w:rPr>
        <w:t xml:space="preserve"> is the matrix of </w:t>
      </w:r>
      <w:r>
        <w:rPr>
          <w:rFonts w:ascii="Times New Roman" w:hAnsi="Times New Roman" w:cs="Times New Roman"/>
          <w:sz w:val="20"/>
          <w:szCs w:val="20"/>
        </w:rPr>
        <w:t>original</w:t>
      </w:r>
      <w:r w:rsidRPr="00C04AF5">
        <w:rPr>
          <w:rFonts w:ascii="Times New Roman" w:hAnsi="Times New Roman" w:cs="Times New Roman"/>
          <w:sz w:val="20"/>
          <w:szCs w:val="20"/>
        </w:rPr>
        <w:t xml:space="preserve"> signals,in which each </w:t>
      </w:r>
      <w:r>
        <w:rPr>
          <w:rFonts w:ascii="Times New Roman" w:hAnsi="Times New Roman" w:cs="Times New Roman"/>
          <w:sz w:val="20"/>
          <w:szCs w:val="20"/>
        </w:rPr>
        <w:t>rowrepresents one original</w:t>
      </w:r>
      <w:r w:rsidRPr="00C04AF5">
        <w:rPr>
          <w:rFonts w:ascii="Times New Roman" w:hAnsi="Times New Roman" w:cs="Times New Roman"/>
          <w:sz w:val="20"/>
          <w:szCs w:val="20"/>
        </w:rPr>
        <w:t xml:space="preserve"> signal; and </w:t>
      </w:r>
      <m:oMath>
        <m:sSub>
          <m:sSubPr>
            <m:ctrlPr>
              <w:rPr>
                <w:rFonts w:ascii="Cambria Math" w:hAnsi="Cambria Math" w:cs="Cambria Math"/>
                <w:i/>
                <w:sz w:val="20"/>
                <w:szCs w:val="20"/>
              </w:rPr>
            </m:ctrlPr>
          </m:sSubPr>
          <m:e>
            <m:r>
              <w:rPr>
                <w:rFonts w:ascii="Cambria Math" w:hAnsi="Cambria Math" w:cs="Cambria Math"/>
                <w:sz w:val="20"/>
                <w:szCs w:val="20"/>
              </w:rPr>
              <m:t>C</m:t>
            </m:r>
          </m:e>
          <m:sub>
            <m:r>
              <w:rPr>
                <w:rFonts w:ascii="Cambria Math" w:hAnsi="Cambria Math" w:cs="Cambria Math"/>
                <w:sz w:val="20"/>
                <w:szCs w:val="20"/>
              </w:rPr>
              <m:t>n</m:t>
            </m:r>
            <m:r>
              <w:rPr>
                <w:rFonts w:ascii="Cambria Math" w:hAnsi="Cambria Math" w:cs="Times New Roman"/>
                <w:sz w:val="20"/>
                <w:szCs w:val="20"/>
              </w:rPr>
              <m:t>×</m:t>
            </m:r>
            <m:r>
              <w:rPr>
                <w:rFonts w:ascii="Cambria Math" w:hAnsi="Cambria Math" w:cs="Cambria Math"/>
                <w:sz w:val="20"/>
                <w:szCs w:val="20"/>
              </w:rPr>
              <m:t>n</m:t>
            </m:r>
          </m:sub>
        </m:sSub>
      </m:oMath>
      <w:r w:rsidRPr="00C04AF5">
        <w:rPr>
          <w:rFonts w:ascii="Times New Roman" w:hAnsi="Times New Roman" w:cs="Times New Roman"/>
          <w:sz w:val="20"/>
          <w:szCs w:val="20"/>
        </w:rPr>
        <w:t>is the</w:t>
      </w:r>
      <w:r>
        <w:rPr>
          <w:rFonts w:ascii="Times New Roman" w:hAnsi="Times New Roman" w:cs="Times New Roman"/>
          <w:sz w:val="20"/>
          <w:szCs w:val="20"/>
        </w:rPr>
        <w:t xml:space="preserve"> transformation matrix of</w:t>
      </w:r>
      <w:r w:rsidRPr="00C04AF5">
        <w:rPr>
          <w:rFonts w:ascii="Times New Roman" w:hAnsi="Times New Roman" w:cs="Times New Roman"/>
          <w:sz w:val="20"/>
          <w:szCs w:val="20"/>
        </w:rPr>
        <w:t xml:space="preserve"> mixing coefficients.</w:t>
      </w:r>
    </w:p>
    <w:p w:rsidR="008D08F9" w:rsidRDefault="008D08F9" w:rsidP="008D08F9">
      <w:pPr>
        <w:jc w:val="both"/>
        <w:rPr>
          <w:rFonts w:ascii="Times New Roman" w:hAnsi="Times New Roman" w:cs="Times New Roman"/>
          <w:sz w:val="20"/>
          <w:szCs w:val="20"/>
        </w:rPr>
      </w:pPr>
      <w:r>
        <w:rPr>
          <w:rFonts w:ascii="Times New Roman" w:hAnsi="Times New Roman" w:cs="Times New Roman"/>
          <w:sz w:val="20"/>
          <w:szCs w:val="20"/>
        </w:rPr>
        <w:t>As it is already stated that t</w:t>
      </w:r>
      <w:r w:rsidRPr="008D1C8B">
        <w:rPr>
          <w:rFonts w:ascii="Times New Roman" w:hAnsi="Times New Roman" w:cs="Times New Roman"/>
          <w:sz w:val="20"/>
          <w:szCs w:val="20"/>
        </w:rPr>
        <w:t xml:space="preserve">he feasibility of solving the ICA problem </w:t>
      </w:r>
      <w:r>
        <w:rPr>
          <w:rFonts w:ascii="Times New Roman" w:hAnsi="Times New Roman" w:cs="Times New Roman"/>
          <w:sz w:val="20"/>
          <w:szCs w:val="20"/>
        </w:rPr>
        <w:t xml:space="preserve">tightly bounded with the </w:t>
      </w:r>
      <w:r w:rsidRPr="008D1C8B">
        <w:rPr>
          <w:rFonts w:ascii="Times New Roman" w:hAnsi="Times New Roman" w:cs="Times New Roman"/>
          <w:sz w:val="20"/>
          <w:szCs w:val="20"/>
        </w:rPr>
        <w:t xml:space="preserve">condition that the sources are </w:t>
      </w:r>
      <w:r>
        <w:rPr>
          <w:rFonts w:ascii="Times New Roman" w:hAnsi="Times New Roman" w:cs="Times New Roman"/>
          <w:sz w:val="20"/>
          <w:szCs w:val="20"/>
        </w:rPr>
        <w:t xml:space="preserve">statistically </w:t>
      </w:r>
      <w:r w:rsidRPr="008D1C8B">
        <w:rPr>
          <w:rFonts w:ascii="Times New Roman" w:hAnsi="Times New Roman" w:cs="Times New Roman"/>
          <w:sz w:val="20"/>
          <w:szCs w:val="20"/>
        </w:rPr>
        <w:t xml:space="preserve">independent of eachother. </w:t>
      </w:r>
    </w:p>
    <w:p w:rsidR="008D08F9" w:rsidRDefault="008D08F9" w:rsidP="008D08F9">
      <w:pPr>
        <w:jc w:val="both"/>
        <w:rPr>
          <w:rFonts w:ascii="Times New Roman" w:hAnsi="Times New Roman" w:cs="Times New Roman"/>
          <w:sz w:val="20"/>
          <w:szCs w:val="20"/>
        </w:rPr>
      </w:pPr>
      <w:r>
        <w:rPr>
          <w:rFonts w:ascii="Times New Roman" w:hAnsi="Times New Roman" w:cs="Times New Roman"/>
          <w:sz w:val="20"/>
          <w:szCs w:val="20"/>
        </w:rPr>
        <w:t>Since the signals are considered statistically independent then a</w:t>
      </w:r>
      <w:r w:rsidRPr="008D1C8B">
        <w:rPr>
          <w:rFonts w:ascii="Times New Roman" w:hAnsi="Times New Roman" w:cs="Times New Roman"/>
          <w:sz w:val="20"/>
          <w:szCs w:val="20"/>
        </w:rPr>
        <w:t xml:space="preserve">ccording to the Central Limit Theorem, the sum of independent random variables </w:t>
      </w:r>
      <w:r>
        <w:rPr>
          <w:rFonts w:ascii="Times New Roman" w:hAnsi="Times New Roman" w:cs="Times New Roman"/>
          <w:sz w:val="20"/>
          <w:szCs w:val="20"/>
        </w:rPr>
        <w:t xml:space="preserve">results </w:t>
      </w:r>
      <w:r w:rsidRPr="008D1C8B">
        <w:rPr>
          <w:rFonts w:ascii="Times New Roman" w:hAnsi="Times New Roman" w:cs="Times New Roman"/>
          <w:sz w:val="20"/>
          <w:szCs w:val="20"/>
        </w:rPr>
        <w:t xml:space="preserve">a </w:t>
      </w:r>
      <w:r>
        <w:rPr>
          <w:rFonts w:ascii="Times New Roman" w:hAnsi="Times New Roman" w:cs="Times New Roman"/>
          <w:sz w:val="20"/>
          <w:szCs w:val="20"/>
        </w:rPr>
        <w:t xml:space="preserve">variable with </w:t>
      </w:r>
      <w:r w:rsidRPr="008D1C8B">
        <w:rPr>
          <w:rFonts w:ascii="Times New Roman" w:hAnsi="Times New Roman" w:cs="Times New Roman"/>
          <w:sz w:val="20"/>
          <w:szCs w:val="20"/>
        </w:rPr>
        <w:t xml:space="preserve">Gaussian distribution. </w:t>
      </w:r>
      <w:r>
        <w:rPr>
          <w:rFonts w:ascii="Times New Roman" w:hAnsi="Times New Roman" w:cs="Times New Roman"/>
          <w:sz w:val="20"/>
          <w:szCs w:val="20"/>
        </w:rPr>
        <w:t xml:space="preserve">Hence the </w:t>
      </w:r>
      <w:r w:rsidRPr="008D1C8B">
        <w:rPr>
          <w:rFonts w:ascii="Times New Roman" w:hAnsi="Times New Roman" w:cs="Times New Roman"/>
          <w:sz w:val="20"/>
          <w:szCs w:val="20"/>
        </w:rPr>
        <w:t xml:space="preserve">solution of ICAcan </w:t>
      </w:r>
      <w:proofErr w:type="gramStart"/>
      <w:r w:rsidRPr="008D1C8B">
        <w:rPr>
          <w:rFonts w:ascii="Times New Roman" w:hAnsi="Times New Roman" w:cs="Times New Roman"/>
          <w:sz w:val="20"/>
          <w:szCs w:val="20"/>
        </w:rPr>
        <w:t>be</w:t>
      </w:r>
      <w:proofErr w:type="gramEnd"/>
      <w:r w:rsidRPr="008D1C8B">
        <w:rPr>
          <w:rFonts w:ascii="Times New Roman" w:hAnsi="Times New Roman" w:cs="Times New Roman"/>
          <w:sz w:val="20"/>
          <w:szCs w:val="20"/>
        </w:rPr>
        <w:t xml:space="preserve"> achieved </w:t>
      </w:r>
      <w:r>
        <w:rPr>
          <w:rFonts w:ascii="Times New Roman" w:hAnsi="Times New Roman" w:cs="Times New Roman"/>
          <w:sz w:val="20"/>
          <w:szCs w:val="20"/>
        </w:rPr>
        <w:t xml:space="preserve">if the </w:t>
      </w:r>
      <w:r w:rsidRPr="008D1C8B">
        <w:rPr>
          <w:rFonts w:ascii="Times New Roman" w:hAnsi="Times New Roman" w:cs="Times New Roman"/>
          <w:sz w:val="20"/>
          <w:szCs w:val="20"/>
        </w:rPr>
        <w:t>distribution diverges from Gaussian</w:t>
      </w:r>
      <w:r>
        <w:rPr>
          <w:rFonts w:ascii="Times New Roman" w:hAnsi="Times New Roman" w:cs="Times New Roman"/>
          <w:sz w:val="20"/>
          <w:szCs w:val="20"/>
        </w:rPr>
        <w:t xml:space="preserve">, and this </w:t>
      </w:r>
      <w:r w:rsidRPr="008D1C8B">
        <w:rPr>
          <w:rFonts w:ascii="Times New Roman" w:hAnsi="Times New Roman" w:cs="Times New Roman"/>
          <w:sz w:val="20"/>
          <w:szCs w:val="20"/>
        </w:rPr>
        <w:t>deviation can be determined using</w:t>
      </w:r>
      <w:r w:rsidR="00787770">
        <w:rPr>
          <w:rFonts w:ascii="Times New Roman" w:hAnsi="Times New Roman" w:cs="Times New Roman"/>
          <w:sz w:val="20"/>
          <w:szCs w:val="20"/>
        </w:rPr>
        <w:t xml:space="preserve"> </w:t>
      </w:r>
      <w:r>
        <w:rPr>
          <w:rFonts w:ascii="Times New Roman" w:hAnsi="Times New Roman" w:cs="Times New Roman"/>
          <w:sz w:val="20"/>
          <w:szCs w:val="20"/>
        </w:rPr>
        <w:t>n</w:t>
      </w:r>
      <w:r w:rsidRPr="008D1C8B">
        <w:rPr>
          <w:rFonts w:ascii="Times New Roman" w:hAnsi="Times New Roman" w:cs="Times New Roman"/>
          <w:sz w:val="20"/>
          <w:szCs w:val="20"/>
        </w:rPr>
        <w:t>egentropy</w:t>
      </w:r>
      <w:r>
        <w:rPr>
          <w:rFonts w:ascii="Times New Roman" w:hAnsi="Times New Roman" w:cs="Times New Roman"/>
          <w:sz w:val="20"/>
          <w:szCs w:val="20"/>
        </w:rPr>
        <w:t xml:space="preserve"> (negative entropy)</w:t>
      </w:r>
      <w:r w:rsidRPr="008D1C8B">
        <w:rPr>
          <w:rFonts w:ascii="Times New Roman" w:hAnsi="Times New Roman" w:cs="Times New Roman"/>
          <w:sz w:val="20"/>
          <w:szCs w:val="20"/>
        </w:rPr>
        <w:t>.</w:t>
      </w:r>
    </w:p>
    <w:p w:rsidR="008D08F9" w:rsidRDefault="008D08F9" w:rsidP="008D08F9">
      <w:pPr>
        <w:jc w:val="both"/>
        <w:rPr>
          <w:rFonts w:ascii="Times New Roman" w:hAnsi="Times New Roman" w:cs="Times New Roman"/>
          <w:sz w:val="20"/>
          <w:szCs w:val="20"/>
        </w:rPr>
      </w:pPr>
      <w:r w:rsidRPr="008D1C8B">
        <w:rPr>
          <w:rFonts w:ascii="Times New Roman" w:hAnsi="Times New Roman" w:cs="Times New Roman"/>
          <w:sz w:val="20"/>
          <w:szCs w:val="20"/>
        </w:rPr>
        <w:t xml:space="preserve">Negentropy is one </w:t>
      </w:r>
      <w:r>
        <w:rPr>
          <w:rFonts w:ascii="Times New Roman" w:hAnsi="Times New Roman" w:cs="Times New Roman"/>
          <w:sz w:val="20"/>
          <w:szCs w:val="20"/>
        </w:rPr>
        <w:t xml:space="preserve">of the many </w:t>
      </w:r>
      <w:r w:rsidRPr="008D1C8B">
        <w:rPr>
          <w:rFonts w:ascii="Times New Roman" w:hAnsi="Times New Roman" w:cs="Times New Roman"/>
          <w:sz w:val="20"/>
          <w:szCs w:val="20"/>
        </w:rPr>
        <w:t>measure</w:t>
      </w:r>
      <w:r>
        <w:rPr>
          <w:rFonts w:ascii="Times New Roman" w:hAnsi="Times New Roman" w:cs="Times New Roman"/>
          <w:sz w:val="20"/>
          <w:szCs w:val="20"/>
        </w:rPr>
        <w:t>s</w:t>
      </w:r>
      <w:r w:rsidRPr="008D1C8B">
        <w:rPr>
          <w:rFonts w:ascii="Times New Roman" w:hAnsi="Times New Roman" w:cs="Times New Roman"/>
          <w:sz w:val="20"/>
          <w:szCs w:val="20"/>
        </w:rPr>
        <w:t xml:space="preserve"> of </w:t>
      </w:r>
      <w:r>
        <w:rPr>
          <w:rFonts w:ascii="Times New Roman" w:hAnsi="Times New Roman" w:cs="Times New Roman"/>
          <w:sz w:val="20"/>
          <w:szCs w:val="20"/>
        </w:rPr>
        <w:t xml:space="preserve">testing of </w:t>
      </w:r>
      <w:r w:rsidRPr="008D1C8B">
        <w:rPr>
          <w:rFonts w:ascii="Times New Roman" w:hAnsi="Times New Roman" w:cs="Times New Roman"/>
          <w:sz w:val="20"/>
          <w:szCs w:val="20"/>
        </w:rPr>
        <w:t>non-</w:t>
      </w:r>
      <w:r>
        <w:rPr>
          <w:rFonts w:ascii="Times New Roman" w:hAnsi="Times New Roman" w:cs="Times New Roman"/>
          <w:sz w:val="20"/>
          <w:szCs w:val="20"/>
        </w:rPr>
        <w:t xml:space="preserve">Gaussian distribution </w:t>
      </w:r>
      <w:r w:rsidRPr="008D1C8B">
        <w:rPr>
          <w:rFonts w:ascii="Times New Roman" w:hAnsi="Times New Roman" w:cs="Times New Roman"/>
          <w:sz w:val="20"/>
          <w:szCs w:val="20"/>
        </w:rPr>
        <w:t xml:space="preserve">on the </w:t>
      </w:r>
      <w:r>
        <w:rPr>
          <w:rFonts w:ascii="Times New Roman" w:hAnsi="Times New Roman" w:cs="Times New Roman"/>
          <w:sz w:val="20"/>
          <w:szCs w:val="20"/>
        </w:rPr>
        <w:t>basis</w:t>
      </w:r>
      <w:r w:rsidRPr="008D1C8B">
        <w:rPr>
          <w:rFonts w:ascii="Times New Roman" w:hAnsi="Times New Roman" w:cs="Times New Roman"/>
          <w:sz w:val="20"/>
          <w:szCs w:val="20"/>
        </w:rPr>
        <w:t xml:space="preserve"> of entropy, which is the </w:t>
      </w:r>
      <w:r>
        <w:rPr>
          <w:rFonts w:ascii="Times New Roman" w:hAnsi="Times New Roman" w:cs="Times New Roman"/>
          <w:sz w:val="20"/>
          <w:szCs w:val="20"/>
        </w:rPr>
        <w:t>basic representation</w:t>
      </w:r>
      <w:r w:rsidRPr="008D1C8B">
        <w:rPr>
          <w:rFonts w:ascii="Times New Roman" w:hAnsi="Times New Roman" w:cs="Times New Roman"/>
          <w:sz w:val="20"/>
          <w:szCs w:val="20"/>
        </w:rPr>
        <w:t xml:space="preserve"> of information. </w:t>
      </w:r>
      <w:r>
        <w:rPr>
          <w:rFonts w:ascii="Times New Roman" w:hAnsi="Times New Roman" w:cs="Times New Roman"/>
          <w:sz w:val="20"/>
          <w:szCs w:val="20"/>
        </w:rPr>
        <w:t xml:space="preserve">The </w:t>
      </w:r>
      <w:r w:rsidRPr="008D1C8B">
        <w:rPr>
          <w:rFonts w:ascii="Times New Roman" w:hAnsi="Times New Roman" w:cs="Times New Roman"/>
          <w:sz w:val="20"/>
          <w:szCs w:val="20"/>
        </w:rPr>
        <w:t>Entropy</w:t>
      </w:r>
      <m:oMath>
        <m:r>
          <w:rPr>
            <w:rFonts w:ascii="Cambria Math" w:hAnsi="Cambria Math" w:cs="Times New Roman"/>
            <w:sz w:val="20"/>
            <w:szCs w:val="20"/>
          </w:rPr>
          <m:t xml:space="preserve"> (</m:t>
        </m:r>
        <m:r>
          <w:rPr>
            <w:rFonts w:ascii="Cambria Math" w:hAnsi="Cambria Math" w:cs="Cambria Math"/>
            <w:sz w:val="20"/>
            <w:szCs w:val="20"/>
          </w:rPr>
          <m:t>E)</m:t>
        </m:r>
      </m:oMath>
      <w:r w:rsidRPr="008D1C8B">
        <w:rPr>
          <w:rFonts w:ascii="Times New Roman" w:hAnsi="Times New Roman" w:cs="Times New Roman"/>
          <w:sz w:val="20"/>
          <w:szCs w:val="20"/>
        </w:rPr>
        <w:t xml:space="preserve"> for a discreterandom variable </w:t>
      </w:r>
      <m:oMath>
        <m:r>
          <w:rPr>
            <w:rFonts w:ascii="Cambria Math" w:hAnsi="Cambria Math" w:cs="Cambria Math"/>
            <w:sz w:val="20"/>
            <w:szCs w:val="20"/>
          </w:rPr>
          <m:t>r</m:t>
        </m:r>
      </m:oMath>
      <w:r>
        <w:rPr>
          <w:rFonts w:ascii="Times New Roman" w:hAnsi="Times New Roman" w:cs="Times New Roman"/>
          <w:sz w:val="20"/>
          <w:szCs w:val="20"/>
        </w:rPr>
        <w:t xml:space="preserve">can be define as </w:t>
      </w:r>
      <w:r w:rsidRPr="008D1C8B">
        <w:rPr>
          <w:rFonts w:ascii="Times New Roman" w:hAnsi="Times New Roman" w:cs="Times New Roman"/>
          <w:sz w:val="20"/>
          <w:szCs w:val="20"/>
        </w:rPr>
        <w:t>follows:</w:t>
      </w:r>
    </w:p>
    <w:p w:rsidR="008D08F9" w:rsidRDefault="008D08F9" w:rsidP="008D08F9">
      <w:pPr>
        <w:jc w:val="both"/>
        <w:rPr>
          <w:rFonts w:ascii="Times New Roman" w:hAnsi="Times New Roman" w:cs="Times New Roman"/>
          <w:sz w:val="20"/>
          <w:szCs w:val="20"/>
        </w:rPr>
      </w:pPr>
      <m:oMathPara>
        <m:oMath>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r</m:t>
              </m:r>
            </m:e>
          </m:d>
          <m:r>
            <w:rPr>
              <w:rFonts w:ascii="Cambria Math" w:hAnsi="Cambria Math" w:cs="Times New Roman"/>
              <w:sz w:val="20"/>
              <w:szCs w:val="20"/>
            </w:rPr>
            <m:t>=-</m:t>
          </m:r>
          <m:nary>
            <m:naryPr>
              <m:chr m:val="∑"/>
              <m:limLoc m:val="undOvr"/>
              <m:supHide m:val="on"/>
              <m:ctrlPr>
                <w:rPr>
                  <w:rFonts w:ascii="Cambria Math" w:hAnsi="Cambria Math" w:cs="Times New Roman"/>
                  <w:i/>
                  <w:sz w:val="20"/>
                  <w:szCs w:val="20"/>
                </w:rPr>
              </m:ctrlPr>
            </m:naryPr>
            <m:sub>
              <m:r>
                <w:rPr>
                  <w:rFonts w:ascii="Cambria Math" w:hAnsi="Cambria Math" w:cs="Times New Roman"/>
                  <w:sz w:val="20"/>
                  <w:szCs w:val="20"/>
                </w:rPr>
                <m:t>i</m:t>
              </m:r>
            </m:sub>
            <m:sup/>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e>
              </m:func>
            </m:e>
          </m:nary>
          <m:r>
            <w:rPr>
              <w:rFonts w:ascii="Cambria Math" w:hAnsi="Cambria Math" w:cs="Times New Roman"/>
              <w:sz w:val="20"/>
              <w:szCs w:val="20"/>
            </w:rPr>
            <m:t>…….(7.5)</m:t>
          </m:r>
        </m:oMath>
      </m:oMathPara>
    </w:p>
    <w:p w:rsidR="008D08F9" w:rsidRDefault="008D08F9" w:rsidP="008D08F9">
      <w:pPr>
        <w:jc w:val="both"/>
        <w:rPr>
          <w:rFonts w:ascii="Times New Roman" w:hAnsi="Times New Roman" w:cs="Times New Roman"/>
          <w:sz w:val="20"/>
          <w:szCs w:val="20"/>
        </w:rPr>
      </w:pPr>
      <w:r w:rsidRPr="0042519F">
        <w:rPr>
          <w:rFonts w:ascii="Times New Roman" w:hAnsi="Times New Roman" w:cs="Times New Roman"/>
          <w:sz w:val="20"/>
          <w:szCs w:val="20"/>
        </w:rPr>
        <w:t xml:space="preserve">Where </w:t>
      </w:r>
      <m:oMath>
        <m:sSub>
          <m:sSubPr>
            <m:ctrlPr>
              <w:rPr>
                <w:rFonts w:ascii="Cambria Math" w:hAnsi="Cambria Math" w:cs="Cambria Math"/>
                <w:i/>
                <w:sz w:val="20"/>
                <w:szCs w:val="20"/>
              </w:rPr>
            </m:ctrlPr>
          </m:sSubPr>
          <m:e>
            <m:r>
              <w:rPr>
                <w:rFonts w:ascii="Cambria Math" w:hAnsi="Cambria Math" w:cs="Cambria Math"/>
                <w:sz w:val="20"/>
                <w:szCs w:val="20"/>
              </w:rPr>
              <m:t>v</m:t>
            </m:r>
          </m:e>
          <m:sub>
            <m:r>
              <w:rPr>
                <w:rFonts w:ascii="Cambria Math" w:hAnsi="Cambria Math" w:cs="Cambria Math"/>
                <w:sz w:val="20"/>
                <w:szCs w:val="20"/>
              </w:rPr>
              <m:t>i</m:t>
            </m:r>
          </m:sub>
        </m:sSub>
      </m:oMath>
      <w:r>
        <w:rPr>
          <w:rFonts w:ascii="Times New Roman" w:hAnsi="Times New Roman" w:cs="Times New Roman"/>
          <w:sz w:val="20"/>
          <w:szCs w:val="20"/>
        </w:rPr>
        <w:t>is</w:t>
      </w:r>
      <w:r w:rsidRPr="0042519F">
        <w:rPr>
          <w:rFonts w:ascii="Times New Roman" w:hAnsi="Times New Roman" w:cs="Times New Roman"/>
          <w:sz w:val="20"/>
          <w:szCs w:val="20"/>
        </w:rPr>
        <w:t xml:space="preserve"> the possible values of </w:t>
      </w:r>
      <m:oMath>
        <m:r>
          <w:rPr>
            <w:rFonts w:ascii="Cambria Math" w:hAnsi="Cambria Math" w:cs="Cambria Math"/>
            <w:sz w:val="20"/>
            <w:szCs w:val="20"/>
          </w:rPr>
          <m:t>r</m:t>
        </m:r>
      </m:oMath>
      <w:r>
        <w:rPr>
          <w:rFonts w:ascii="Times New Roman" w:eastAsiaTheme="minorEastAsia" w:hAnsi="Times New Roman" w:cs="Times New Roman"/>
          <w:sz w:val="20"/>
          <w:szCs w:val="20"/>
        </w:rPr>
        <w:t xml:space="preserve">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∈r</m:t>
        </m:r>
      </m:oMath>
      <w:r w:rsidRPr="0042519F">
        <w:rPr>
          <w:rFonts w:ascii="Times New Roman" w:hAnsi="Times New Roman" w:cs="Times New Roman"/>
          <w:sz w:val="20"/>
          <w:szCs w:val="20"/>
        </w:rPr>
        <w:t xml:space="preserve"> and </w:t>
      </w:r>
      <m:oMath>
        <m:r>
          <w:rPr>
            <w:rFonts w:ascii="Cambria Math" w:hAnsi="Cambria Math" w:cs="Cambria Math"/>
            <w:sz w:val="20"/>
            <w:szCs w:val="20"/>
          </w:rPr>
          <m:t>P</m:t>
        </m:r>
        <m:r>
          <w:rPr>
            <w:rFonts w:ascii="Cambria Math" w:hAnsi="Cambria Math" w:cs="Times New Roman"/>
            <w:sz w:val="20"/>
            <w:szCs w:val="20"/>
          </w:rPr>
          <m:t>(r=</m:t>
        </m:r>
        <m:sSub>
          <m:sSubPr>
            <m:ctrlPr>
              <w:rPr>
                <w:rFonts w:ascii="Cambria Math" w:hAnsi="Cambria Math" w:cs="Cambria Math"/>
                <w:i/>
                <w:sz w:val="20"/>
                <w:szCs w:val="20"/>
              </w:rPr>
            </m:ctrlPr>
          </m:sSubPr>
          <m:e>
            <m:r>
              <w:rPr>
                <w:rFonts w:ascii="Cambria Math" w:hAnsi="Cambria Math" w:cs="Cambria Math"/>
                <w:sz w:val="20"/>
                <w:szCs w:val="20"/>
              </w:rPr>
              <m:t>v</m:t>
            </m:r>
            <m:ctrlPr>
              <w:rPr>
                <w:rFonts w:ascii="Cambria Math" w:hAnsi="Cambria Math" w:cs="Times New Roman"/>
                <w:i/>
                <w:sz w:val="20"/>
                <w:szCs w:val="20"/>
              </w:rPr>
            </m:ctrlPr>
          </m:e>
          <m:sub>
            <m:r>
              <w:rPr>
                <w:rFonts w:ascii="Cambria Math" w:hAnsi="Cambria Math" w:cs="Cambria Math"/>
                <w:sz w:val="20"/>
                <w:szCs w:val="20"/>
              </w:rPr>
              <m:t>i</m:t>
            </m:r>
          </m:sub>
        </m:sSub>
        <m:r>
          <w:rPr>
            <w:rFonts w:ascii="Cambria Math" w:hAnsi="Cambria Math" w:cs="Times New Roman"/>
            <w:sz w:val="20"/>
            <w:szCs w:val="20"/>
          </w:rPr>
          <m:t>)</m:t>
        </m:r>
      </m:oMath>
      <w:r>
        <w:rPr>
          <w:rFonts w:ascii="Times New Roman" w:hAnsi="Times New Roman" w:cs="Times New Roman"/>
          <w:sz w:val="20"/>
          <w:szCs w:val="20"/>
        </w:rPr>
        <w:t>presents</w:t>
      </w:r>
      <w:r w:rsidRPr="0042519F">
        <w:rPr>
          <w:rFonts w:ascii="Times New Roman" w:hAnsi="Times New Roman" w:cs="Times New Roman"/>
          <w:sz w:val="20"/>
          <w:szCs w:val="20"/>
        </w:rPr>
        <w:t xml:space="preserve"> theprobability </w:t>
      </w:r>
      <m:oMath>
        <m:r>
          <w:rPr>
            <w:rFonts w:ascii="Cambria Math" w:hAnsi="Cambria Math" w:cs="Times New Roman"/>
            <w:sz w:val="20"/>
            <w:szCs w:val="20"/>
          </w:rPr>
          <m:t>r</m:t>
        </m:r>
      </m:oMath>
      <w:r>
        <w:rPr>
          <w:rFonts w:ascii="Times New Roman" w:hAnsi="Times New Roman" w:cs="Times New Roman"/>
          <w:sz w:val="20"/>
          <w:szCs w:val="20"/>
        </w:rPr>
        <w:t>to being</w:t>
      </w:r>
      <m:oMath>
        <m:sSub>
          <m:sSubPr>
            <m:ctrlPr>
              <w:rPr>
                <w:rFonts w:ascii="Cambria Math" w:hAnsi="Cambria Math" w:cs="Cambria Math"/>
                <w:i/>
                <w:sz w:val="20"/>
                <w:szCs w:val="20"/>
              </w:rPr>
            </m:ctrlPr>
          </m:sSubPr>
          <m:e>
            <m:r>
              <w:rPr>
                <w:rFonts w:ascii="Cambria Math" w:hAnsi="Cambria Math" w:cs="Cambria Math"/>
                <w:sz w:val="20"/>
                <w:szCs w:val="20"/>
              </w:rPr>
              <m:t>c</m:t>
            </m:r>
          </m:e>
          <m:sub>
            <m:r>
              <w:rPr>
                <w:rFonts w:ascii="Cambria Math" w:hAnsi="Cambria Math" w:cs="Cambria Math"/>
                <w:sz w:val="20"/>
                <w:szCs w:val="20"/>
              </w:rPr>
              <m:t>i</m:t>
            </m:r>
          </m:sub>
        </m:sSub>
      </m:oMath>
      <w:r w:rsidRPr="0042519F">
        <w:rPr>
          <w:rFonts w:ascii="Times New Roman" w:hAnsi="Times New Roman" w:cs="Times New Roman"/>
          <w:sz w:val="20"/>
          <w:szCs w:val="20"/>
        </w:rPr>
        <w:t xml:space="preserve">. </w:t>
      </w:r>
      <w:r>
        <w:rPr>
          <w:rFonts w:ascii="Times New Roman" w:hAnsi="Times New Roman" w:cs="Times New Roman"/>
          <w:sz w:val="20"/>
          <w:szCs w:val="20"/>
        </w:rPr>
        <w:t>Similarly f</w:t>
      </w:r>
      <w:r w:rsidRPr="0042519F">
        <w:rPr>
          <w:rFonts w:ascii="Times New Roman" w:hAnsi="Times New Roman" w:cs="Times New Roman"/>
          <w:sz w:val="20"/>
          <w:szCs w:val="20"/>
        </w:rPr>
        <w:t xml:space="preserve">or a continuous </w:t>
      </w:r>
      <m:oMath>
        <m:r>
          <w:rPr>
            <w:rFonts w:ascii="Cambria Math" w:hAnsi="Cambria Math" w:cs="Cambria Math"/>
            <w:sz w:val="20"/>
            <w:szCs w:val="20"/>
          </w:rPr>
          <m:t>E</m:t>
        </m:r>
      </m:oMath>
      <w:r w:rsidRPr="0042519F">
        <w:rPr>
          <w:rFonts w:ascii="Times New Roman" w:hAnsi="Times New Roman" w:cs="Times New Roman"/>
          <w:sz w:val="20"/>
          <w:szCs w:val="20"/>
        </w:rPr>
        <w:t xml:space="preserve"> is defined as:</w:t>
      </w:r>
    </w:p>
    <w:p w:rsidR="008D08F9" w:rsidRDefault="008D08F9" w:rsidP="008D08F9">
      <w:pPr>
        <w:jc w:val="both"/>
        <w:rPr>
          <w:rFonts w:ascii="Times New Roman" w:hAnsi="Times New Roman" w:cs="Times New Roman"/>
          <w:sz w:val="20"/>
          <w:szCs w:val="20"/>
        </w:rPr>
      </w:pPr>
      <m:oMathPara>
        <m:oMath>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r</m:t>
              </m:r>
            </m:e>
          </m:d>
          <m:r>
            <w:rPr>
              <w:rFonts w:ascii="Cambria Math" w:hAnsi="Cambria Math" w:cs="Times New Roman"/>
              <w:sz w:val="20"/>
              <w:szCs w:val="20"/>
            </w:rPr>
            <m:t>=-</m:t>
          </m:r>
          <m:nary>
            <m:naryPr>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r</m:t>
                  </m:r>
                </m:e>
              </m:d>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r</m:t>
                          </m:r>
                        </m:e>
                      </m:d>
                    </m:e>
                  </m:d>
                </m:e>
              </m:func>
            </m:e>
          </m:nary>
          <m:r>
            <w:rPr>
              <w:rFonts w:ascii="Cambria Math" w:hAnsi="Cambria Math" w:cs="Times New Roman"/>
              <w:sz w:val="20"/>
              <w:szCs w:val="20"/>
            </w:rPr>
            <m:t>dr……….(7.6)</m:t>
          </m:r>
        </m:oMath>
      </m:oMathPara>
    </w:p>
    <w:p w:rsidR="008D08F9" w:rsidRDefault="008D08F9" w:rsidP="008D08F9">
      <w:pPr>
        <w:jc w:val="both"/>
        <w:rPr>
          <w:rFonts w:ascii="Times New Roman" w:eastAsiaTheme="minorEastAsia" w:hAnsi="Times New Roman" w:cs="Times New Roman"/>
          <w:sz w:val="20"/>
          <w:szCs w:val="20"/>
        </w:rPr>
      </w:pPr>
      <w:r>
        <w:rPr>
          <w:rFonts w:ascii="Times New Roman" w:hAnsi="Times New Roman" w:cs="Times New Roman"/>
          <w:sz w:val="20"/>
          <w:szCs w:val="20"/>
        </w:rPr>
        <w:t xml:space="preserve">Where </w:t>
      </w:r>
      <m:oMath>
        <m:r>
          <w:rPr>
            <w:rFonts w:ascii="Cambria Math" w:hAnsi="Cambria Math" w:cs="Times New Roman"/>
            <w:sz w:val="20"/>
            <w:szCs w:val="20"/>
          </w:rPr>
          <m:t>f</m:t>
        </m:r>
      </m:oMath>
      <w:r>
        <w:rPr>
          <w:rFonts w:ascii="Times New Roman" w:eastAsiaTheme="minorEastAsia" w:hAnsi="Times New Roman" w:cs="Times New Roman"/>
          <w:sz w:val="20"/>
          <w:szCs w:val="20"/>
        </w:rPr>
        <w:t xml:space="preserve"> is the PDF (probability distribution function), Now the negentropy</w:t>
      </w:r>
      <m:oMath>
        <m:r>
          <w:rPr>
            <w:rFonts w:ascii="Cambria Math" w:eastAsiaTheme="minorEastAsia" w:hAnsi="Cambria Math" w:cs="Times New Roman"/>
            <w:sz w:val="20"/>
            <w:szCs w:val="20"/>
          </w:rPr>
          <m:t xml:space="preserve"> (j)</m:t>
        </m:r>
      </m:oMath>
      <w:r>
        <w:rPr>
          <w:rFonts w:ascii="Times New Roman" w:eastAsiaTheme="minorEastAsia" w:hAnsi="Times New Roman" w:cs="Times New Roman"/>
          <w:sz w:val="20"/>
          <w:szCs w:val="20"/>
        </w:rPr>
        <w:t>, is defined as:</w:t>
      </w:r>
    </w:p>
    <w:p w:rsidR="008D08F9" w:rsidRDefault="008D08F9" w:rsidP="008D08F9">
      <w:pPr>
        <w:jc w:val="both"/>
        <w:rPr>
          <w:rFonts w:ascii="Times New Roman" w:hAnsi="Times New Roman" w:cs="Times New Roman"/>
          <w:sz w:val="20"/>
          <w:szCs w:val="20"/>
        </w:rPr>
      </w:pPr>
      <m:oMathPara>
        <m:oMath>
          <m:r>
            <w:rPr>
              <w:rFonts w:ascii="Cambria Math" w:hAnsi="Cambria Math" w:cs="Times New Roman"/>
              <w:sz w:val="20"/>
              <w:szCs w:val="20"/>
            </w:rPr>
            <m:t>j</m:t>
          </m:r>
          <m:d>
            <m:dPr>
              <m:ctrlPr>
                <w:rPr>
                  <w:rFonts w:ascii="Cambria Math" w:hAnsi="Cambria Math" w:cs="Times New Roman"/>
                  <w:i/>
                  <w:sz w:val="20"/>
                  <w:szCs w:val="20"/>
                </w:rPr>
              </m:ctrlPr>
            </m:dPr>
            <m:e>
              <m:r>
                <w:rPr>
                  <w:rFonts w:ascii="Cambria Math" w:hAnsi="Cambria Math" w:cs="Times New Roman"/>
                  <w:sz w:val="20"/>
                  <w:szCs w:val="20"/>
                </w:rPr>
                <m:t>r</m:t>
              </m:r>
            </m:e>
          </m:d>
          <m:r>
            <w:rPr>
              <w:rFonts w:ascii="Cambria Math" w:hAnsi="Cambria Math" w:cs="Times New Roman"/>
              <w:sz w:val="20"/>
              <w:szCs w:val="20"/>
            </w:rPr>
            <m:t>=E</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gauss</m:t>
                  </m:r>
                </m:sub>
              </m:sSub>
            </m:e>
          </m:d>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r</m:t>
              </m:r>
            </m:e>
          </m:d>
          <m:r>
            <w:rPr>
              <w:rFonts w:ascii="Cambria Math" w:hAnsi="Cambria Math" w:cs="Times New Roman"/>
              <w:sz w:val="20"/>
              <w:szCs w:val="20"/>
            </w:rPr>
            <m:t>…………..(7.7)</m:t>
          </m:r>
        </m:oMath>
      </m:oMathPara>
    </w:p>
    <w:p w:rsidR="008D08F9" w:rsidRDefault="008D08F9" w:rsidP="008D08F9">
      <w:pPr>
        <w:jc w:val="both"/>
        <w:rPr>
          <w:rFonts w:ascii="Times New Roman" w:hAnsi="Times New Roman" w:cs="Times New Roman"/>
          <w:sz w:val="20"/>
          <w:szCs w:val="20"/>
        </w:rPr>
      </w:pPr>
      <w:r w:rsidRPr="00024865">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gauss</m:t>
            </m:r>
          </m:sub>
        </m:sSub>
      </m:oMath>
      <w:r>
        <w:rPr>
          <w:rFonts w:ascii="Times New Roman" w:hAnsi="Times New Roman" w:cs="Times New Roman"/>
          <w:sz w:val="20"/>
          <w:szCs w:val="20"/>
        </w:rPr>
        <w:t>i</w:t>
      </w:r>
      <w:r w:rsidRPr="00024865">
        <w:rPr>
          <w:rFonts w:ascii="Times New Roman" w:hAnsi="Times New Roman" w:cs="Times New Roman"/>
          <w:sz w:val="20"/>
          <w:szCs w:val="20"/>
        </w:rPr>
        <w:t xml:space="preserve">s a Gaussian random variable with covariance matrix </w:t>
      </w:r>
      <w:r>
        <w:rPr>
          <w:rFonts w:ascii="Times New Roman" w:hAnsi="Times New Roman" w:cs="Times New Roman"/>
          <w:sz w:val="20"/>
          <w:szCs w:val="20"/>
        </w:rPr>
        <w:t>similar to</w:t>
      </w:r>
      <m:oMath>
        <m:r>
          <w:rPr>
            <w:rFonts w:ascii="Cambria Math" w:hAnsi="Cambria Math" w:cs="Cambria Math"/>
            <w:sz w:val="20"/>
            <w:szCs w:val="20"/>
          </w:rPr>
          <m:t>r</m:t>
        </m:r>
      </m:oMath>
      <w:r w:rsidRPr="00024865">
        <w:rPr>
          <w:rFonts w:ascii="Times New Roman" w:hAnsi="Times New Roman" w:cs="Times New Roman"/>
          <w:sz w:val="20"/>
          <w:szCs w:val="20"/>
        </w:rPr>
        <w:t>.</w:t>
      </w:r>
      <w:r>
        <w:rPr>
          <w:rFonts w:ascii="Times New Roman" w:hAnsi="Times New Roman" w:cs="Times New Roman"/>
          <w:sz w:val="20"/>
          <w:szCs w:val="20"/>
        </w:rPr>
        <w:t xml:space="preserve">However it is already known that for the same variance the Gaussian random variable gives the maximum entropythe value of </w:t>
      </w:r>
      <w:r w:rsidRPr="00024865">
        <w:rPr>
          <w:rFonts w:ascii="Times New Roman" w:hAnsi="Times New Roman" w:cs="Times New Roman"/>
          <w:sz w:val="20"/>
          <w:szCs w:val="20"/>
        </w:rPr>
        <w:t xml:space="preserve">negentropy is always </w:t>
      </w:r>
      <w:r>
        <w:rPr>
          <w:rFonts w:ascii="Times New Roman" w:hAnsi="Times New Roman" w:cs="Times New Roman"/>
          <w:sz w:val="20"/>
          <w:szCs w:val="20"/>
        </w:rPr>
        <w:t>positive</w:t>
      </w:r>
      <w:r w:rsidRPr="00024865">
        <w:rPr>
          <w:rFonts w:ascii="Times New Roman" w:hAnsi="Times New Roman" w:cs="Times New Roman"/>
          <w:sz w:val="20"/>
          <w:szCs w:val="20"/>
        </w:rPr>
        <w:t xml:space="preserve">, and it </w:t>
      </w:r>
      <w:r>
        <w:rPr>
          <w:rFonts w:ascii="Times New Roman" w:hAnsi="Times New Roman" w:cs="Times New Roman"/>
          <w:sz w:val="20"/>
          <w:szCs w:val="20"/>
        </w:rPr>
        <w:t xml:space="preserve">can only be </w:t>
      </w:r>
      <w:r w:rsidRPr="00024865">
        <w:rPr>
          <w:rFonts w:ascii="Times New Roman" w:hAnsi="Times New Roman" w:cs="Times New Roman"/>
          <w:sz w:val="20"/>
          <w:szCs w:val="20"/>
        </w:rPr>
        <w:t xml:space="preserve">zero </w:t>
      </w:r>
      <w:r>
        <w:rPr>
          <w:rFonts w:ascii="Times New Roman" w:hAnsi="Times New Roman" w:cs="Times New Roman"/>
          <w:sz w:val="20"/>
          <w:szCs w:val="20"/>
        </w:rPr>
        <w:t xml:space="preserve">in casethe test variable also follows the </w:t>
      </w:r>
      <w:r w:rsidRPr="00024865">
        <w:rPr>
          <w:rFonts w:ascii="Times New Roman" w:hAnsi="Times New Roman" w:cs="Times New Roman"/>
          <w:sz w:val="20"/>
          <w:szCs w:val="20"/>
        </w:rPr>
        <w:t>Gaussian distribution.</w:t>
      </w:r>
    </w:p>
    <w:p w:rsidR="008D08F9" w:rsidRDefault="008D08F9" w:rsidP="008D08F9">
      <w:pPr>
        <w:jc w:val="both"/>
        <w:rPr>
          <w:rFonts w:ascii="Times New Roman" w:hAnsi="Times New Roman" w:cs="Times New Roman"/>
          <w:sz w:val="20"/>
          <w:szCs w:val="20"/>
        </w:rPr>
      </w:pPr>
      <w:r>
        <w:rPr>
          <w:rFonts w:ascii="Times New Roman" w:hAnsi="Times New Roman" w:cs="Times New Roman"/>
          <w:sz w:val="20"/>
          <w:szCs w:val="20"/>
        </w:rPr>
        <w:t>The exact estimation from equation (</w:t>
      </w:r>
      <w:r w:rsidR="00247FE7">
        <w:rPr>
          <w:rFonts w:ascii="Times New Roman" w:hAnsi="Times New Roman" w:cs="Times New Roman"/>
          <w:sz w:val="20"/>
          <w:szCs w:val="20"/>
        </w:rPr>
        <w:t>7.</w:t>
      </w:r>
      <w:r>
        <w:rPr>
          <w:rFonts w:ascii="Times New Roman" w:hAnsi="Times New Roman" w:cs="Times New Roman"/>
          <w:sz w:val="20"/>
          <w:szCs w:val="20"/>
        </w:rPr>
        <w:t xml:space="preserve">7) is computationally complex hence an approximation based approach </w:t>
      </w:r>
      <w:r w:rsidRPr="00024865">
        <w:rPr>
          <w:rFonts w:ascii="Times New Roman" w:hAnsi="Times New Roman" w:cs="Times New Roman"/>
          <w:sz w:val="20"/>
          <w:szCs w:val="20"/>
        </w:rPr>
        <w:t>based on the maximum entropyprinciple</w:t>
      </w:r>
      <w:r>
        <w:rPr>
          <w:rFonts w:ascii="Times New Roman" w:hAnsi="Times New Roman" w:cs="Times New Roman"/>
          <w:sz w:val="20"/>
          <w:szCs w:val="20"/>
        </w:rPr>
        <w:t xml:space="preserve"> is preferred</w:t>
      </w:r>
      <w:r w:rsidRPr="00024865">
        <w:rPr>
          <w:rFonts w:ascii="Times New Roman" w:hAnsi="Times New Roman" w:cs="Times New Roman"/>
          <w:sz w:val="20"/>
          <w:szCs w:val="20"/>
        </w:rPr>
        <w:t xml:space="preserve">. </w:t>
      </w:r>
      <w:r>
        <w:rPr>
          <w:rFonts w:ascii="Times New Roman" w:hAnsi="Times New Roman" w:cs="Times New Roman"/>
          <w:sz w:val="20"/>
          <w:szCs w:val="20"/>
        </w:rPr>
        <w:t>As presented in equation (</w:t>
      </w:r>
      <w:r w:rsidR="00247FE7">
        <w:rPr>
          <w:rFonts w:ascii="Times New Roman" w:hAnsi="Times New Roman" w:cs="Times New Roman"/>
          <w:sz w:val="20"/>
          <w:szCs w:val="20"/>
        </w:rPr>
        <w:t>7.</w:t>
      </w:r>
      <w:r>
        <w:rPr>
          <w:rFonts w:ascii="Times New Roman" w:hAnsi="Times New Roman" w:cs="Times New Roman"/>
          <w:sz w:val="20"/>
          <w:szCs w:val="20"/>
        </w:rPr>
        <w:t xml:space="preserve">8) </w:t>
      </w:r>
    </w:p>
    <w:p w:rsidR="008D08F9" w:rsidRPr="00024865" w:rsidRDefault="008D08F9" w:rsidP="008D08F9">
      <w:pPr>
        <w:jc w:val="both"/>
        <w:rPr>
          <w:rFonts w:ascii="Times New Roman" w:eastAsiaTheme="minorEastAsia" w:hAnsi="Times New Roman" w:cs="Times New Roman"/>
          <w:sz w:val="20"/>
          <w:szCs w:val="20"/>
        </w:rPr>
      </w:pPr>
      <m:oMathPara>
        <m:oMath>
          <m:r>
            <w:rPr>
              <w:rFonts w:ascii="Cambria Math" w:hAnsi="Cambria Math" w:cs="Times New Roman"/>
              <w:sz w:val="20"/>
              <w:szCs w:val="20"/>
            </w:rPr>
            <w:lastRenderedPageBreak/>
            <m:t>j</m:t>
          </m:r>
          <m:d>
            <m:dPr>
              <m:ctrlPr>
                <w:rPr>
                  <w:rFonts w:ascii="Cambria Math" w:hAnsi="Cambria Math" w:cs="Times New Roman"/>
                  <w:i/>
                  <w:sz w:val="20"/>
                  <w:szCs w:val="20"/>
                </w:rPr>
              </m:ctrlPr>
            </m:dPr>
            <m:e>
              <m:r>
                <w:rPr>
                  <w:rFonts w:ascii="Cambria Math" w:hAnsi="Cambria Math" w:cs="Times New Roman"/>
                  <w:sz w:val="20"/>
                  <w:szCs w:val="20"/>
                </w:rPr>
                <m:t>r</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p</m:t>
              </m:r>
            </m:sup>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E</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r</m:t>
                              </m:r>
                            </m:e>
                          </m:d>
                        </m:e>
                      </m:d>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m:t>
                              </m:r>
                            </m:e>
                          </m:d>
                        </m:e>
                      </m:d>
                    </m:e>
                  </m:d>
                </m:e>
                <m:sup>
                  <m:r>
                    <w:rPr>
                      <w:rFonts w:ascii="Cambria Math" w:hAnsi="Cambria Math" w:cs="Times New Roman"/>
                      <w:sz w:val="20"/>
                      <w:szCs w:val="20"/>
                    </w:rPr>
                    <m:t>2</m:t>
                  </m:r>
                </m:sup>
              </m:sSup>
            </m:e>
          </m:nary>
          <m:r>
            <w:rPr>
              <w:rFonts w:ascii="Cambria Math" w:hAnsi="Cambria Math" w:cs="Times New Roman"/>
              <w:sz w:val="20"/>
              <w:szCs w:val="20"/>
            </w:rPr>
            <m:t>…..(7.8)</m:t>
          </m:r>
        </m:oMath>
      </m:oMathPara>
    </w:p>
    <w:p w:rsidR="008D08F9" w:rsidRDefault="008D08F9" w:rsidP="008D08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m:t>
            </m:r>
          </m:sub>
        </m:sSub>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p</m:t>
        </m:r>
      </m:oMath>
      <w:r>
        <w:rPr>
          <w:rFonts w:ascii="Times New Roman" w:eastAsiaTheme="minorEastAsia" w:hAnsi="Times New Roman" w:cs="Times New Roman"/>
          <w:sz w:val="20"/>
          <w:szCs w:val="20"/>
        </w:rPr>
        <w:t xml:space="preserve">are </w:t>
      </w:r>
      <w:r w:rsidRPr="00024865">
        <w:rPr>
          <w:rFonts w:ascii="Times New Roman" w:eastAsiaTheme="minorEastAsia" w:hAnsi="Times New Roman" w:cs="Times New Roman"/>
          <w:sz w:val="20"/>
          <w:szCs w:val="20"/>
        </w:rPr>
        <w:t xml:space="preserve">constants </w:t>
      </w:r>
      <w:r>
        <w:rPr>
          <w:rFonts w:ascii="Times New Roman" w:eastAsiaTheme="minorEastAsia" w:hAnsi="Times New Roman" w:cs="Times New Roman"/>
          <w:sz w:val="20"/>
          <w:szCs w:val="20"/>
        </w:rPr>
        <w:t>and can be set to zero, while</w:t>
      </w:r>
      <m:oMath>
        <m:r>
          <w:rPr>
            <w:rFonts w:ascii="Cambria Math" w:eastAsiaTheme="minorEastAsia" w:hAnsi="Cambria Math" w:cs="Times New Roman"/>
            <w:sz w:val="20"/>
            <w:szCs w:val="20"/>
          </w:rPr>
          <m:t>v</m:t>
        </m:r>
      </m:oMath>
      <w:r w:rsidRPr="00024865">
        <w:rPr>
          <w:rFonts w:ascii="Times New Roman" w:eastAsiaTheme="minorEastAsia" w:hAnsi="Times New Roman" w:cs="Times New Roman"/>
          <w:sz w:val="20"/>
          <w:szCs w:val="20"/>
        </w:rPr>
        <w:t xml:space="preserve"> is a zero mean and unit variance Gaussian random variable. </w:t>
      </w:r>
      <w:r>
        <w:rPr>
          <w:rFonts w:ascii="Times New Roman" w:eastAsiaTheme="minorEastAsia" w:hAnsi="Times New Roman" w:cs="Times New Roman"/>
          <w:sz w:val="20"/>
          <w:szCs w:val="20"/>
        </w:rPr>
        <w:t>Putting these values the equation (</w:t>
      </w:r>
      <w:r w:rsidR="00247FE7">
        <w:rPr>
          <w:rFonts w:ascii="Times New Roman" w:eastAsiaTheme="minorEastAsia" w:hAnsi="Times New Roman" w:cs="Times New Roman"/>
          <w:sz w:val="20"/>
          <w:szCs w:val="20"/>
        </w:rPr>
        <w:t>7.</w:t>
      </w:r>
      <w:r>
        <w:rPr>
          <w:rFonts w:ascii="Times New Roman" w:eastAsiaTheme="minorEastAsia" w:hAnsi="Times New Roman" w:cs="Times New Roman"/>
          <w:sz w:val="20"/>
          <w:szCs w:val="20"/>
        </w:rPr>
        <w:t>8) can be rewritten as</w:t>
      </w:r>
      <w:r w:rsidRPr="00024865">
        <w:rPr>
          <w:rFonts w:ascii="Times New Roman" w:eastAsiaTheme="minorEastAsia" w:hAnsi="Times New Roman" w:cs="Times New Roman"/>
          <w:sz w:val="20"/>
          <w:szCs w:val="20"/>
        </w:rPr>
        <w:t>:</w:t>
      </w:r>
    </w:p>
    <w:p w:rsidR="008D08F9" w:rsidRPr="00024865" w:rsidRDefault="008D08F9" w:rsidP="008D08F9">
      <w:pPr>
        <w:jc w:val="both"/>
        <w:rPr>
          <w:rFonts w:ascii="Times New Roman" w:eastAsiaTheme="minorEastAsia" w:hAnsi="Times New Roman" w:cs="Times New Roman"/>
          <w:sz w:val="20"/>
          <w:szCs w:val="20"/>
        </w:rPr>
      </w:pPr>
      <m:oMathPara>
        <m:oMath>
          <m:r>
            <w:rPr>
              <w:rFonts w:ascii="Cambria Math" w:hAnsi="Cambria Math" w:cs="Times New Roman"/>
              <w:sz w:val="20"/>
              <w:szCs w:val="20"/>
            </w:rPr>
            <m:t>j</m:t>
          </m:r>
          <m:d>
            <m:dPr>
              <m:ctrlPr>
                <w:rPr>
                  <w:rFonts w:ascii="Cambria Math" w:hAnsi="Cambria Math" w:cs="Times New Roman"/>
                  <w:i/>
                  <w:sz w:val="20"/>
                  <w:szCs w:val="20"/>
                </w:rPr>
              </m:ctrlPr>
            </m:dPr>
            <m:e>
              <m:r>
                <w:rPr>
                  <w:rFonts w:ascii="Cambria Math" w:hAnsi="Cambria Math" w:cs="Times New Roman"/>
                  <w:sz w:val="20"/>
                  <w:szCs w:val="20"/>
                </w:rPr>
                <m:t>r</m:t>
              </m:r>
            </m:e>
          </m:d>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E</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r</m:t>
                          </m:r>
                        </m:e>
                      </m:d>
                    </m:e>
                  </m:d>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m:t>
                          </m:r>
                        </m:e>
                      </m:d>
                    </m:e>
                  </m:d>
                </m:e>
              </m:d>
            </m:e>
            <m:sup>
              <m:r>
                <w:rPr>
                  <w:rFonts w:ascii="Cambria Math" w:hAnsi="Cambria Math" w:cs="Times New Roman"/>
                  <w:sz w:val="20"/>
                  <w:szCs w:val="20"/>
                </w:rPr>
                <m:t>2</m:t>
              </m:r>
            </m:sup>
          </m:sSup>
          <m:r>
            <w:rPr>
              <w:rFonts w:ascii="Cambria Math" w:hAnsi="Cambria Math" w:cs="Times New Roman"/>
              <w:sz w:val="20"/>
              <w:szCs w:val="20"/>
            </w:rPr>
            <m:t>……(7.9)</m:t>
          </m:r>
        </m:oMath>
      </m:oMathPara>
    </w:p>
    <w:p w:rsidR="008D08F9" w:rsidRDefault="00787770" w:rsidP="008D08F9">
      <w:pPr>
        <w:jc w:val="both"/>
        <w:rPr>
          <w:rFonts w:ascii="Times New Roman" w:hAnsi="Times New Roman" w:cs="Times New Roman"/>
          <w:sz w:val="20"/>
          <w:szCs w:val="20"/>
        </w:rPr>
      </w:pPr>
      <w:r>
        <w:rPr>
          <w:rFonts w:ascii="Times New Roman" w:hAnsi="Times New Roman" w:cs="Times New Roman"/>
          <w:sz w:val="20"/>
          <w:szCs w:val="20"/>
        </w:rPr>
        <w:t>W</w:t>
      </w:r>
      <w:r w:rsidR="008D08F9">
        <w:rPr>
          <w:rFonts w:ascii="Times New Roman" w:hAnsi="Times New Roman" w:cs="Times New Roman"/>
          <w:sz w:val="20"/>
          <w:szCs w:val="20"/>
        </w:rPr>
        <w:t>here</w:t>
      </w:r>
      <w:r>
        <w:rPr>
          <w:rFonts w:ascii="Times New Roman" w:hAnsi="Times New Roman" w:cs="Times New Roman"/>
          <w:sz w:val="20"/>
          <w:szCs w:val="20"/>
        </w:rPr>
        <w:t xml:space="preserve"> </w:t>
      </w:r>
      <m:oMath>
        <m:r>
          <w:rPr>
            <w:rFonts w:ascii="Cambria Math" w:hAnsi="Cambria Math" w:cs="Cambria Math"/>
            <w:sz w:val="20"/>
            <w:szCs w:val="20"/>
          </w:rPr>
          <m:t>G</m:t>
        </m:r>
      </m:oMath>
      <w:r w:rsidR="00894717">
        <w:rPr>
          <w:rFonts w:ascii="Times New Roman" w:hAnsi="Times New Roman" w:cs="Times New Roman"/>
          <w:sz w:val="20"/>
          <w:szCs w:val="20"/>
        </w:rPr>
        <w:t>functions and the following formulations for are</w:t>
      </w:r>
      <w:r w:rsidR="008D08F9">
        <w:rPr>
          <w:rFonts w:ascii="Times New Roman" w:hAnsi="Times New Roman" w:cs="Times New Roman"/>
          <w:sz w:val="20"/>
          <w:szCs w:val="20"/>
        </w:rPr>
        <w:t xml:space="preserve"> </w:t>
      </w:r>
      <m:oMath>
        <m:r>
          <w:rPr>
            <w:rFonts w:ascii="Cambria Math" w:hAnsi="Cambria Math" w:cs="Times New Roman"/>
            <w:sz w:val="20"/>
            <w:szCs w:val="20"/>
          </w:rPr>
          <m:t>G</m:t>
        </m:r>
      </m:oMath>
      <w:r w:rsidR="008D08F9">
        <w:rPr>
          <w:rFonts w:ascii="Times New Roman" w:eastAsiaTheme="minorEastAsia" w:hAnsi="Times New Roman" w:cs="Times New Roman"/>
          <w:sz w:val="20"/>
          <w:szCs w:val="20"/>
        </w:rPr>
        <w:t xml:space="preserve"> have been </w:t>
      </w:r>
      <w:r w:rsidR="008D08F9" w:rsidRPr="00024865">
        <w:rPr>
          <w:rFonts w:ascii="Times New Roman" w:hAnsi="Times New Roman" w:cs="Times New Roman"/>
          <w:sz w:val="20"/>
          <w:szCs w:val="20"/>
        </w:rPr>
        <w:t>proved veryuseful in practical applications:</w:t>
      </w:r>
    </w:p>
    <w:p w:rsidR="008D08F9" w:rsidRPr="00024865" w:rsidRDefault="007F6B3F" w:rsidP="008D08F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r</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den>
          </m:f>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func>
                <m:funcPr>
                  <m:ctrlPr>
                    <w:rPr>
                      <w:rFonts w:ascii="Cambria Math" w:hAnsi="Cambria Math" w:cs="Times New Roman"/>
                      <w:sz w:val="20"/>
                      <w:szCs w:val="20"/>
                    </w:rPr>
                  </m:ctrlPr>
                </m:funcPr>
                <m:fName>
                  <m:r>
                    <m:rPr>
                      <m:sty m:val="p"/>
                    </m:rPr>
                    <w:rPr>
                      <w:rFonts w:ascii="Cambria Math" w:hAnsi="Cambria Math" w:cs="Times New Roman"/>
                      <w:sz w:val="20"/>
                      <w:szCs w:val="20"/>
                    </w:rPr>
                    <m:t>cosh</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y</m:t>
                      </m:r>
                    </m:e>
                  </m:d>
                </m:e>
              </m:func>
            </m:e>
          </m:func>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m:t>
                  </m:r>
                </m:sub>
              </m:sSub>
            </m:num>
            <m:den>
              <m:r>
                <w:rPr>
                  <w:rFonts w:ascii="Cambria Math" w:hAnsi="Cambria Math" w:cs="Times New Roman"/>
                  <w:sz w:val="20"/>
                  <w:szCs w:val="20"/>
                </w:rPr>
                <m:t>dr</m:t>
              </m:r>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r</m:t>
              </m:r>
            </m:e>
          </m:d>
          <m:r>
            <w:rPr>
              <w:rFonts w:ascii="Cambria Math" w:hAnsi="Cambria Math" w:cs="Times New Roman"/>
              <w:sz w:val="20"/>
              <w:szCs w:val="20"/>
            </w:rPr>
            <m:t>=</m:t>
          </m:r>
          <m:func>
            <m:funcPr>
              <m:ctrlPr>
                <w:rPr>
                  <w:rFonts w:ascii="Cambria Math" w:hAnsi="Cambria Math" w:cs="Times New Roman"/>
                  <w:sz w:val="20"/>
                  <w:szCs w:val="20"/>
                </w:rPr>
              </m:ctrlPr>
            </m:funcPr>
            <m:fName>
              <m:r>
                <m:rPr>
                  <m:sty m:val="p"/>
                </m:rPr>
                <w:rPr>
                  <w:rFonts w:ascii="Cambria Math" w:hAnsi="Cambria Math" w:cs="Times New Roman"/>
                  <w:sz w:val="20"/>
                  <w:szCs w:val="20"/>
                </w:rPr>
                <m:t>tanh</m:t>
              </m:r>
              <m:ctrlPr>
                <w:rPr>
                  <w:rFonts w:ascii="Cambria Math" w:hAnsi="Cambria Math" w:cs="Times New Roman"/>
                  <w:i/>
                  <w:sz w:val="20"/>
                  <w:szCs w:val="20"/>
                </w:rPr>
              </m:ctrlP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r</m:t>
                  </m:r>
                </m:e>
              </m:d>
            </m:e>
          </m:func>
          <m:r>
            <w:rPr>
              <w:rFonts w:ascii="Cambria Math" w:eastAsiaTheme="minorEastAsia" w:hAnsi="Cambria Math" w:cs="Times New Roman"/>
              <w:sz w:val="20"/>
              <w:szCs w:val="20"/>
            </w:rPr>
            <m:t>..(7.10)</m:t>
          </m:r>
        </m:oMath>
      </m:oMathPara>
    </w:p>
    <w:p w:rsidR="008D08F9" w:rsidRPr="00024865" w:rsidRDefault="007F6B3F" w:rsidP="008D08F9">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2</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m:t>
                  </m:r>
                </m:sub>
              </m:sSub>
            </m:den>
          </m:f>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exp</m:t>
              </m: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m:t>
                          </m:r>
                        </m:sub>
                      </m:s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m:t>
                          </m:r>
                        </m:e>
                        <m:sup>
                          <m:r>
                            <w:rPr>
                              <w:rFonts w:ascii="Cambria Math" w:eastAsiaTheme="minorEastAsia" w:hAnsi="Cambria Math" w:cs="Times New Roman"/>
                              <w:sz w:val="20"/>
                              <w:szCs w:val="20"/>
                            </w:rPr>
                            <m:t>2</m:t>
                          </m:r>
                        </m:sup>
                      </m:sSup>
                    </m:num>
                    <m:den>
                      <m:r>
                        <w:rPr>
                          <w:rFonts w:ascii="Cambria Math" w:eastAsiaTheme="minorEastAsia" w:hAnsi="Cambria Math" w:cs="Times New Roman"/>
                          <w:sz w:val="20"/>
                          <w:szCs w:val="20"/>
                        </w:rPr>
                        <m:t>2</m:t>
                      </m:r>
                    </m:den>
                  </m:f>
                </m:e>
              </m:d>
            </m:e>
          </m:func>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2</m:t>
                  </m:r>
                </m:sub>
              </m:sSub>
            </m:num>
            <m:den>
              <m:r>
                <w:rPr>
                  <w:rFonts w:ascii="Cambria Math" w:hAnsi="Cambria Math" w:cs="Times New Roman"/>
                  <w:sz w:val="20"/>
                  <w:szCs w:val="20"/>
                </w:rPr>
                <m:t>dr</m:t>
              </m:r>
            </m:den>
          </m:f>
          <m:r>
            <w:rPr>
              <w:rFonts w:ascii="Cambria Math"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2</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e>
          </m:d>
          <m:r>
            <w:rPr>
              <w:rFonts w:ascii="Cambria Math" w:eastAsiaTheme="minorEastAsia" w:hAnsi="Cambria Math" w:cs="Times New Roman"/>
              <w:sz w:val="20"/>
              <w:szCs w:val="20"/>
            </w:rPr>
            <m:t>=rexp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m:t>
                      </m:r>
                    </m:sub>
                  </m:s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m:t>
                      </m:r>
                    </m:e>
                    <m:sup>
                      <m:r>
                        <w:rPr>
                          <w:rFonts w:ascii="Cambria Math" w:eastAsiaTheme="minorEastAsia" w:hAnsi="Cambria Math" w:cs="Times New Roman"/>
                          <w:sz w:val="20"/>
                          <w:szCs w:val="20"/>
                        </w:rPr>
                        <m:t>2</m:t>
                      </m:r>
                    </m:sup>
                  </m:sSup>
                </m:num>
                <m:den>
                  <m:r>
                    <w:rPr>
                      <w:rFonts w:ascii="Cambria Math" w:eastAsiaTheme="minorEastAsia" w:hAnsi="Cambria Math" w:cs="Times New Roman"/>
                      <w:sz w:val="20"/>
                      <w:szCs w:val="20"/>
                    </w:rPr>
                    <m:t>2</m:t>
                  </m:r>
                </m:den>
              </m:f>
            </m:e>
          </m:d>
          <m:r>
            <w:rPr>
              <w:rFonts w:ascii="Cambria Math" w:eastAsiaTheme="minorEastAsia" w:hAnsi="Cambria Math" w:cs="Times New Roman"/>
              <w:sz w:val="20"/>
              <w:szCs w:val="20"/>
            </w:rPr>
            <m:t>….(7.11)</m:t>
          </m:r>
        </m:oMath>
      </m:oMathPara>
    </w:p>
    <w:p w:rsidR="008D08F9" w:rsidRPr="00922641" w:rsidRDefault="007F6B3F" w:rsidP="008D08F9">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3</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4</m:t>
              </m:r>
            </m:den>
          </m:f>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y</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3</m:t>
                  </m:r>
                </m:sub>
              </m:sSub>
            </m:num>
            <m:den>
              <m:r>
                <w:rPr>
                  <w:rFonts w:ascii="Cambria Math" w:hAnsi="Cambria Math" w:cs="Times New Roman"/>
                  <w:sz w:val="20"/>
                  <w:szCs w:val="20"/>
                </w:rPr>
                <m:t>dr</m:t>
              </m:r>
            </m:den>
          </m:f>
          <m:r>
            <w:rPr>
              <w:rFonts w:ascii="Cambria Math"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3</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m:t>
              </m:r>
            </m:e>
            <m:sup>
              <m:r>
                <w:rPr>
                  <w:rFonts w:ascii="Cambria Math" w:eastAsiaTheme="minorEastAsia" w:hAnsi="Cambria Math" w:cs="Times New Roman"/>
                  <w:sz w:val="20"/>
                  <w:szCs w:val="20"/>
                </w:rPr>
                <m:t>3</m:t>
              </m:r>
            </m:sup>
          </m:sSup>
          <m:r>
            <w:rPr>
              <w:rFonts w:ascii="Cambria Math" w:eastAsiaTheme="minorEastAsia" w:hAnsi="Cambria Math" w:cs="Times New Roman"/>
              <w:sz w:val="20"/>
              <w:szCs w:val="20"/>
            </w:rPr>
            <m:t>……..(7.12)</m:t>
          </m:r>
        </m:oMath>
      </m:oMathPara>
    </w:p>
    <w:p w:rsidR="008D08F9" w:rsidRDefault="008D08F9" w:rsidP="008D08F9">
      <w:pPr>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1≤</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≤2,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≈1</m:t>
          </m:r>
        </m:oMath>
      </m:oMathPara>
    </w:p>
    <w:p w:rsidR="008D08F9" w:rsidRDefault="008D08F9" w:rsidP="008D08F9">
      <w:pPr>
        <w:jc w:val="both"/>
        <w:rPr>
          <w:rFonts w:ascii="Times New Roman" w:eastAsiaTheme="minorEastAsia" w:hAnsi="Times New Roman" w:cs="Times New Roman"/>
          <w:sz w:val="20"/>
          <w:szCs w:val="20"/>
        </w:rPr>
      </w:pPr>
      <w:r w:rsidRPr="001506CD">
        <w:rPr>
          <w:rFonts w:ascii="Times New Roman" w:eastAsiaTheme="minorEastAsia" w:hAnsi="Times New Roman" w:cs="Times New Roman"/>
          <w:sz w:val="20"/>
          <w:szCs w:val="20"/>
        </w:rPr>
        <w:t>Before applying the fundamental transforming operations of the ICA, it is frequently important to perform some preprocessing. Generally, the two sep</w:t>
      </w:r>
      <w:r>
        <w:rPr>
          <w:rFonts w:ascii="Times New Roman" w:eastAsiaTheme="minorEastAsia" w:hAnsi="Times New Roman" w:cs="Times New Roman"/>
          <w:sz w:val="20"/>
          <w:szCs w:val="20"/>
        </w:rPr>
        <w:t>arate operations are directed: centering (or forcing to zero mean)</w:t>
      </w:r>
      <w:r w:rsidRPr="001506CD">
        <w:rPr>
          <w:rFonts w:ascii="Times New Roman" w:eastAsiaTheme="minorEastAsia" w:hAnsi="Times New Roman" w:cs="Times New Roman"/>
          <w:sz w:val="20"/>
          <w:szCs w:val="20"/>
        </w:rPr>
        <w:t xml:space="preserve"> and whitening. </w:t>
      </w:r>
      <w:r>
        <w:rPr>
          <w:rFonts w:ascii="Times New Roman" w:eastAsiaTheme="minorEastAsia" w:hAnsi="Times New Roman" w:cs="Times New Roman"/>
          <w:sz w:val="20"/>
          <w:szCs w:val="20"/>
        </w:rPr>
        <w:t>Centering</w:t>
      </w:r>
      <w:r w:rsidRPr="001506CD">
        <w:rPr>
          <w:rFonts w:ascii="Times New Roman" w:eastAsiaTheme="minorEastAsia" w:hAnsi="Times New Roman" w:cs="Times New Roman"/>
          <w:sz w:val="20"/>
          <w:szCs w:val="20"/>
        </w:rPr>
        <w:t xml:space="preserve"> obliges that the random variable </w:t>
      </w:r>
      <m:oMath>
        <m:r>
          <w:rPr>
            <w:rFonts w:ascii="Cambria Math" w:eastAsiaTheme="minorEastAsia" w:hAnsi="Cambria Math" w:cs="Times New Roman"/>
            <w:sz w:val="20"/>
            <w:szCs w:val="20"/>
          </w:rPr>
          <m:t>r</m:t>
        </m:r>
      </m:oMath>
      <w:r w:rsidRPr="001506CD">
        <w:rPr>
          <w:rFonts w:ascii="Times New Roman" w:eastAsiaTheme="minorEastAsia" w:hAnsi="Times New Roman" w:cs="Times New Roman"/>
          <w:sz w:val="20"/>
          <w:szCs w:val="20"/>
        </w:rPr>
        <w:t xml:space="preserve"> is a zero-mean random variable, and it is performed by subtracting its mean vector. Whitening will make the random variable uncorrelated and set their </w:t>
      </w:r>
      <w:r>
        <w:rPr>
          <w:rFonts w:ascii="Times New Roman" w:eastAsiaTheme="minorEastAsia" w:hAnsi="Times New Roman" w:cs="Times New Roman"/>
          <w:sz w:val="20"/>
          <w:szCs w:val="20"/>
        </w:rPr>
        <w:t>variances</w:t>
      </w:r>
      <w:r w:rsidRPr="001506CD">
        <w:rPr>
          <w:rFonts w:ascii="Times New Roman" w:eastAsiaTheme="minorEastAsia" w:hAnsi="Times New Roman" w:cs="Times New Roman"/>
          <w:sz w:val="20"/>
          <w:szCs w:val="20"/>
        </w:rPr>
        <w:t xml:space="preserve"> equivalent to </w:t>
      </w:r>
      <w:r>
        <w:rPr>
          <w:rFonts w:ascii="Times New Roman" w:eastAsiaTheme="minorEastAsia" w:hAnsi="Times New Roman" w:cs="Times New Roman"/>
          <w:sz w:val="20"/>
          <w:szCs w:val="20"/>
        </w:rPr>
        <w:t>zero</w:t>
      </w:r>
      <w:r w:rsidRPr="001506CD">
        <w:rPr>
          <w:rFonts w:ascii="Times New Roman" w:eastAsiaTheme="minorEastAsia" w:hAnsi="Times New Roman" w:cs="Times New Roman"/>
          <w:sz w:val="20"/>
          <w:szCs w:val="20"/>
        </w:rPr>
        <w:t xml:space="preserve"> by utilizing the eigenvalue </w:t>
      </w:r>
      <w:r>
        <w:rPr>
          <w:rFonts w:ascii="Times New Roman" w:eastAsiaTheme="minorEastAsia" w:hAnsi="Times New Roman" w:cs="Times New Roman"/>
          <w:sz w:val="20"/>
          <w:szCs w:val="20"/>
        </w:rPr>
        <w:t>decomposition</w:t>
      </w:r>
      <w:r w:rsidRPr="001506CD">
        <w:rPr>
          <w:rFonts w:ascii="Times New Roman" w:eastAsiaTheme="minorEastAsia" w:hAnsi="Times New Roman" w:cs="Times New Roman"/>
          <w:sz w:val="20"/>
          <w:szCs w:val="20"/>
        </w:rPr>
        <w:t xml:space="preserve"> of their covariance </w:t>
      </w:r>
      <w:r>
        <w:rPr>
          <w:rFonts w:ascii="Times New Roman" w:eastAsiaTheme="minorEastAsia" w:hAnsi="Times New Roman" w:cs="Times New Roman"/>
          <w:sz w:val="20"/>
          <w:szCs w:val="20"/>
        </w:rPr>
        <w:t>matrix</w:t>
      </w:r>
      <w:r w:rsidRPr="001506CD">
        <w:rPr>
          <w:rFonts w:ascii="Times New Roman" w:eastAsiaTheme="minorEastAsia" w:hAnsi="Times New Roman" w:cs="Times New Roman"/>
          <w:sz w:val="20"/>
          <w:szCs w:val="20"/>
        </w:rPr>
        <w:t>:</w:t>
      </w:r>
    </w:p>
    <w:p w:rsidR="008D08F9" w:rsidRPr="00293A8A" w:rsidRDefault="008D08F9" w:rsidP="008D08F9">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y</m:t>
                  </m:r>
                </m:e>
                <m:sup>
                  <m:r>
                    <w:rPr>
                      <w:rFonts w:ascii="Cambria Math" w:eastAsiaTheme="minorEastAsia" w:hAnsi="Cambria Math" w:cs="Times New Roman"/>
                      <w:sz w:val="20"/>
                      <w:szCs w:val="20"/>
                    </w:rPr>
                    <m:t>T</m:t>
                  </m:r>
                </m:sup>
              </m:sSup>
            </m:e>
          </m:d>
          <m:r>
            <w:rPr>
              <w:rFonts w:ascii="Cambria Math" w:eastAsiaTheme="minorEastAsia" w:hAnsi="Cambria Math" w:cs="Times New Roman"/>
              <w:sz w:val="20"/>
              <w:szCs w:val="20"/>
            </w:rPr>
            <m:t>=DV</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D</m:t>
              </m:r>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……………(7.13)</m:t>
          </m:r>
        </m:oMath>
      </m:oMathPara>
    </w:p>
    <w:p w:rsidR="008D08F9" w:rsidRDefault="008D08F9" w:rsidP="008D08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w:t>
      </w:r>
      <m:oMath>
        <m:r>
          <w:rPr>
            <w:rFonts w:ascii="Cambria Math" w:eastAsiaTheme="minorEastAsia" w:hAnsi="Cambria Math" w:cs="Times New Roman"/>
            <w:sz w:val="20"/>
            <w:szCs w:val="20"/>
          </w:rPr>
          <m:t>D</m:t>
        </m:r>
      </m:oMath>
      <w:r>
        <w:rPr>
          <w:rFonts w:ascii="Times New Roman" w:eastAsiaTheme="minorEastAsia" w:hAnsi="Times New Roman" w:cs="Times New Roman"/>
          <w:sz w:val="20"/>
          <w:szCs w:val="20"/>
        </w:rPr>
        <w:t xml:space="preserve"> presents the eigenvectors and </w:t>
      </w:r>
      <m:oMath>
        <m:r>
          <w:rPr>
            <w:rFonts w:ascii="Cambria Math" w:eastAsiaTheme="minorEastAsia" w:hAnsi="Cambria Math" w:cs="Times New Roman"/>
            <w:sz w:val="20"/>
            <w:szCs w:val="20"/>
          </w:rPr>
          <m:t>V</m:t>
        </m:r>
      </m:oMath>
      <w:r>
        <w:rPr>
          <w:rFonts w:ascii="Times New Roman" w:eastAsiaTheme="minorEastAsia" w:hAnsi="Times New Roman" w:cs="Times New Roman"/>
          <w:sz w:val="20"/>
          <w:szCs w:val="20"/>
        </w:rPr>
        <w:t xml:space="preserve"> presents the</w:t>
      </w:r>
      <w:r w:rsidRPr="00E05AA9">
        <w:rPr>
          <w:rFonts w:ascii="Times New Roman" w:eastAsiaTheme="minorEastAsia" w:hAnsi="Times New Roman" w:cs="Times New Roman"/>
          <w:sz w:val="20"/>
          <w:szCs w:val="20"/>
        </w:rPr>
        <w:t xml:space="preserve"> eigenvalues. Now, </w:t>
      </w:r>
      <w:r>
        <w:rPr>
          <w:rFonts w:ascii="Times New Roman" w:eastAsiaTheme="minorEastAsia" w:hAnsi="Times New Roman" w:cs="Times New Roman"/>
          <w:sz w:val="20"/>
          <w:szCs w:val="20"/>
        </w:rPr>
        <w:t>the new random variable</w:t>
      </w:r>
      <m:oMath>
        <m:r>
          <w:rPr>
            <w:rFonts w:ascii="Cambria Math" w:eastAsiaTheme="minorEastAsia" w:hAnsi="Cambria Math" w:cs="Cambria Math"/>
            <w:sz w:val="20"/>
            <w:szCs w:val="20"/>
          </w:rPr>
          <m:t>z</m:t>
        </m:r>
      </m:oMath>
      <w:r w:rsidRPr="00E05AA9">
        <w:rPr>
          <w:rFonts w:ascii="Times New Roman" w:eastAsiaTheme="minorEastAsia" w:hAnsi="Times New Roman" w:cs="Times New Roman"/>
          <w:sz w:val="20"/>
          <w:szCs w:val="20"/>
        </w:rPr>
        <w:t xml:space="preserve"> after whitening, </w:t>
      </w:r>
      <w:r>
        <w:rPr>
          <w:rFonts w:ascii="Times New Roman" w:eastAsiaTheme="minorEastAsia" w:hAnsi="Times New Roman" w:cs="Times New Roman"/>
          <w:sz w:val="20"/>
          <w:szCs w:val="20"/>
        </w:rPr>
        <w:t>can be given as</w:t>
      </w:r>
      <w:r w:rsidRPr="00E05AA9">
        <w:rPr>
          <w:rFonts w:ascii="Times New Roman" w:eastAsiaTheme="minorEastAsia" w:hAnsi="Times New Roman" w:cs="Times New Roman"/>
          <w:sz w:val="20"/>
          <w:szCs w:val="20"/>
        </w:rPr>
        <w:t>:</w:t>
      </w:r>
    </w:p>
    <w:p w:rsidR="008D08F9" w:rsidRPr="00E05AA9" w:rsidRDefault="008D08F9" w:rsidP="008D08F9">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z=D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up>
          </m:sSup>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D</m:t>
              </m:r>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y……….(7.14)</m:t>
          </m:r>
        </m:oMath>
      </m:oMathPara>
    </w:p>
    <w:p w:rsidR="008D08F9" w:rsidRDefault="008D08F9" w:rsidP="008D08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After w</w:t>
      </w:r>
      <w:r w:rsidRPr="00E05AA9">
        <w:rPr>
          <w:rFonts w:ascii="Times New Roman" w:eastAsiaTheme="minorEastAsia" w:hAnsi="Times New Roman" w:cs="Times New Roman"/>
          <w:sz w:val="20"/>
          <w:szCs w:val="20"/>
        </w:rPr>
        <w:t>hitening the pro</w:t>
      </w:r>
      <w:r>
        <w:rPr>
          <w:rFonts w:ascii="Times New Roman" w:eastAsiaTheme="minorEastAsia" w:hAnsi="Times New Roman" w:cs="Times New Roman"/>
          <w:sz w:val="20"/>
          <w:szCs w:val="20"/>
        </w:rPr>
        <w:t>blem changes from estimating mix</w:t>
      </w:r>
      <w:r w:rsidRPr="00E05AA9">
        <w:rPr>
          <w:rFonts w:ascii="Times New Roman" w:eastAsiaTheme="minorEastAsia" w:hAnsi="Times New Roman" w:cs="Times New Roman"/>
          <w:sz w:val="20"/>
          <w:szCs w:val="20"/>
        </w:rPr>
        <w:t xml:space="preserve">ing matrix to </w:t>
      </w:r>
      <m:oMath>
        <m:acc>
          <m:accPr>
            <m:chr m:val="̃"/>
            <m:ctrlPr>
              <w:rPr>
                <w:rFonts w:ascii="Cambria Math" w:eastAsiaTheme="minorEastAsia" w:hAnsi="Cambria Math" w:cs="Cambria Math"/>
                <w:i/>
                <w:sz w:val="20"/>
                <w:szCs w:val="20"/>
              </w:rPr>
            </m:ctrlPr>
          </m:accPr>
          <m:e>
            <m:r>
              <w:rPr>
                <w:rFonts w:ascii="Cambria Math" w:eastAsiaTheme="minorEastAsia" w:hAnsi="Cambria Math" w:cs="Cambria Math"/>
                <w:sz w:val="20"/>
                <w:szCs w:val="20"/>
              </w:rPr>
              <m:t>C</m:t>
            </m:r>
          </m:e>
        </m:acc>
      </m:oMath>
      <w:r>
        <w:rPr>
          <w:rFonts w:ascii="Times New Roman" w:eastAsiaTheme="minorEastAsia" w:hAnsi="Times New Roman" w:cs="Times New Roman"/>
          <w:sz w:val="20"/>
          <w:szCs w:val="20"/>
        </w:rPr>
        <w:t xml:space="preserve"> as follows</w:t>
      </w:r>
      <w:r w:rsidRPr="00E05AA9">
        <w:rPr>
          <w:rFonts w:ascii="Times New Roman" w:eastAsiaTheme="minorEastAsia" w:hAnsi="Times New Roman" w:cs="Times New Roman"/>
          <w:sz w:val="20"/>
          <w:szCs w:val="20"/>
        </w:rPr>
        <w:t>:</w:t>
      </w:r>
    </w:p>
    <w:p w:rsidR="008D08F9" w:rsidRPr="00E05AA9" w:rsidRDefault="008D08F9" w:rsidP="008D08F9">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z=D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up>
          </m:sSup>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D</m:t>
              </m:r>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Cx=</m:t>
          </m:r>
          <m:acc>
            <m:accPr>
              <m:chr m:val="̃"/>
              <m:ctrlPr>
                <w:rPr>
                  <w:rFonts w:ascii="Cambria Math" w:eastAsiaTheme="minorEastAsia" w:hAnsi="Cambria Math" w:cs="Cambria Math"/>
                  <w:i/>
                  <w:sz w:val="20"/>
                  <w:szCs w:val="20"/>
                </w:rPr>
              </m:ctrlPr>
            </m:accPr>
            <m:e>
              <m:r>
                <w:rPr>
                  <w:rFonts w:ascii="Cambria Math" w:eastAsiaTheme="minorEastAsia" w:hAnsi="Cambria Math" w:cs="Cambria Math"/>
                  <w:sz w:val="20"/>
                  <w:szCs w:val="20"/>
                </w:rPr>
                <m:t>C</m:t>
              </m:r>
            </m:e>
          </m:acc>
          <m:r>
            <w:rPr>
              <w:rFonts w:ascii="Cambria Math" w:eastAsiaTheme="minorEastAsia" w:hAnsi="Cambria Math" w:cs="Times New Roman"/>
              <w:sz w:val="20"/>
              <w:szCs w:val="20"/>
            </w:rPr>
            <m:t>x, x=</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w</m:t>
              </m:r>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y………………(7.15)</m:t>
          </m:r>
        </m:oMath>
      </m:oMathPara>
    </w:p>
    <w:p w:rsidR="008D08F9" w:rsidRDefault="008D08F9" w:rsidP="008D08F9">
      <w:pPr>
        <w:jc w:val="both"/>
        <w:rPr>
          <w:rFonts w:ascii="Times New Roman" w:eastAsiaTheme="minorEastAsia" w:hAnsi="Times New Roman" w:cs="Times New Roman"/>
          <w:sz w:val="20"/>
          <w:szCs w:val="20"/>
        </w:rPr>
      </w:pPr>
      <w:r w:rsidRPr="00F21103">
        <w:rPr>
          <w:rFonts w:ascii="Cambria Math" w:eastAsiaTheme="minorEastAsia" w:hAnsi="Cambria Math" w:cs="Cambria Math"/>
          <w:sz w:val="20"/>
          <w:szCs w:val="20"/>
        </w:rPr>
        <w:t xml:space="preserve">The essential principle of </w:t>
      </w:r>
      <w:r>
        <w:rPr>
          <w:rFonts w:ascii="Cambria Math" w:eastAsiaTheme="minorEastAsia" w:hAnsi="Cambria Math" w:cs="Cambria Math"/>
          <w:sz w:val="20"/>
          <w:szCs w:val="20"/>
        </w:rPr>
        <w:t xml:space="preserve">ICA is to </w:t>
      </w:r>
      <w:r w:rsidRPr="00F21103">
        <w:rPr>
          <w:rFonts w:ascii="Cambria Math" w:eastAsiaTheme="minorEastAsia" w:hAnsi="Cambria Math" w:cs="Cambria Math"/>
          <w:sz w:val="20"/>
          <w:szCs w:val="20"/>
        </w:rPr>
        <w:t xml:space="preserve">discover a </w:t>
      </w:r>
      <w:r>
        <w:rPr>
          <w:rFonts w:ascii="Cambria Math" w:eastAsiaTheme="minorEastAsia" w:hAnsi="Cambria Math" w:cs="Cambria Math"/>
          <w:sz w:val="20"/>
          <w:szCs w:val="20"/>
        </w:rPr>
        <w:t xml:space="preserve">direction to maximize </w:t>
      </w:r>
      <w:r w:rsidRPr="00F21103">
        <w:rPr>
          <w:rFonts w:ascii="Cambria Math" w:eastAsiaTheme="minorEastAsia" w:hAnsi="Cambria Math" w:cs="Cambria Math"/>
          <w:sz w:val="20"/>
          <w:szCs w:val="20"/>
        </w:rPr>
        <w:t>non-Gaussianity of</w:t>
      </w:r>
      <m:oMath>
        <m:r>
          <w:rPr>
            <w:rFonts w:ascii="Cambria Math" w:eastAsiaTheme="minorEastAsia" w:hAnsi="Cambria Math" w:cs="Cambria Math"/>
            <w:sz w:val="20"/>
            <w:szCs w:val="20"/>
          </w:rPr>
          <m:t xml:space="preserve"> x=</m:t>
        </m:r>
        <m:sSup>
          <m:sSupPr>
            <m:ctrlPr>
              <w:rPr>
                <w:rFonts w:ascii="Cambria Math" w:eastAsiaTheme="minorEastAsia" w:hAnsi="Cambria Math" w:cs="Cambria Math"/>
                <w:i/>
                <w:sz w:val="20"/>
                <w:szCs w:val="20"/>
              </w:rPr>
            </m:ctrlPr>
          </m:sSupPr>
          <m:e>
            <m:r>
              <w:rPr>
                <w:rFonts w:ascii="Cambria Math" w:eastAsiaTheme="minorEastAsia" w:hAnsi="Cambria Math" w:cs="Cambria Math"/>
                <w:sz w:val="20"/>
                <w:szCs w:val="20"/>
              </w:rPr>
              <m:t>w</m:t>
            </m:r>
          </m:e>
          <m:sup>
            <m:r>
              <w:rPr>
                <w:rFonts w:ascii="Cambria Math" w:eastAsiaTheme="minorEastAsia" w:hAnsi="Cambria Math" w:cs="Cambria Math"/>
                <w:sz w:val="20"/>
                <w:szCs w:val="20"/>
              </w:rPr>
              <m:t>T</m:t>
            </m:r>
          </m:sup>
        </m:sSup>
        <m:r>
          <w:rPr>
            <w:rFonts w:ascii="Cambria Math" w:eastAsiaTheme="minorEastAsia" w:hAnsi="Cambria Math" w:cs="Cambria Math"/>
            <w:sz w:val="20"/>
            <w:szCs w:val="20"/>
          </w:rPr>
          <m:t>y</m:t>
        </m:r>
      </m:oMath>
      <w:r>
        <w:rPr>
          <w:rFonts w:ascii="Times New Roman" w:eastAsiaTheme="minorEastAsia" w:hAnsi="Times New Roman" w:cs="Times New Roman"/>
          <w:sz w:val="20"/>
          <w:szCs w:val="20"/>
        </w:rPr>
        <w:t xml:space="preserve"> , which can be calculated by negentropy as given in equation (</w:t>
      </w:r>
      <w:r w:rsidR="00247FE7">
        <w:rPr>
          <w:rFonts w:ascii="Times New Roman" w:eastAsiaTheme="minorEastAsia" w:hAnsi="Times New Roman" w:cs="Times New Roman"/>
          <w:sz w:val="20"/>
          <w:szCs w:val="20"/>
        </w:rPr>
        <w:t>7.</w:t>
      </w:r>
      <w:r>
        <w:rPr>
          <w:rFonts w:ascii="Times New Roman" w:eastAsiaTheme="minorEastAsia" w:hAnsi="Times New Roman" w:cs="Times New Roman"/>
          <w:sz w:val="20"/>
          <w:szCs w:val="20"/>
        </w:rPr>
        <w:t>8) and (</w:t>
      </w:r>
      <w:r w:rsidR="00247FE7">
        <w:rPr>
          <w:rFonts w:ascii="Times New Roman" w:eastAsiaTheme="minorEastAsia" w:hAnsi="Times New Roman" w:cs="Times New Roman"/>
          <w:sz w:val="20"/>
          <w:szCs w:val="20"/>
        </w:rPr>
        <w:t>7.</w:t>
      </w:r>
      <w:r>
        <w:rPr>
          <w:rFonts w:ascii="Times New Roman" w:eastAsiaTheme="minorEastAsia" w:hAnsi="Times New Roman" w:cs="Times New Roman"/>
          <w:sz w:val="20"/>
          <w:szCs w:val="20"/>
        </w:rPr>
        <w:t>9)</w:t>
      </w:r>
      <w:r w:rsidRPr="00E05AA9">
        <w:rPr>
          <w:rFonts w:ascii="Times New Roman" w:eastAsiaTheme="minorEastAsia" w:hAnsi="Times New Roman" w:cs="Times New Roman"/>
          <w:sz w:val="20"/>
          <w:szCs w:val="20"/>
        </w:rPr>
        <w:t xml:space="preserve">. </w:t>
      </w:r>
    </w:p>
    <w:p w:rsidR="008D08F9" w:rsidRDefault="008D08F9" w:rsidP="008D08F9">
      <w:pPr>
        <w:jc w:val="both"/>
        <w:rPr>
          <w:rFonts w:ascii="Times New Roman" w:eastAsiaTheme="minorEastAsia" w:hAnsi="Times New Roman" w:cs="Times New Roman"/>
          <w:sz w:val="20"/>
          <w:szCs w:val="20"/>
        </w:rPr>
      </w:pPr>
      <w:r w:rsidRPr="00E05AA9">
        <w:rPr>
          <w:rFonts w:ascii="Times New Roman" w:eastAsiaTheme="minorEastAsia" w:hAnsi="Times New Roman" w:cs="Times New Roman"/>
          <w:sz w:val="20"/>
          <w:szCs w:val="20"/>
        </w:rPr>
        <w:t xml:space="preserve">The </w:t>
      </w:r>
      <w:r>
        <w:rPr>
          <w:rFonts w:ascii="Times New Roman" w:eastAsiaTheme="minorEastAsia" w:hAnsi="Times New Roman" w:cs="Times New Roman"/>
          <w:sz w:val="20"/>
          <w:szCs w:val="20"/>
        </w:rPr>
        <w:t xml:space="preserve">basic procedure </w:t>
      </w:r>
      <w:r w:rsidRPr="00E05AA9">
        <w:rPr>
          <w:rFonts w:ascii="Times New Roman" w:eastAsiaTheme="minorEastAsia" w:hAnsi="Times New Roman" w:cs="Times New Roman"/>
          <w:sz w:val="20"/>
          <w:szCs w:val="20"/>
        </w:rPr>
        <w:t>of thealgorithm.</w:t>
      </w:r>
    </w:p>
    <w:p w:rsidR="008D08F9" w:rsidRPr="00E05AA9" w:rsidRDefault="008D08F9" w:rsidP="008D08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1. </w:t>
      </w:r>
      <w:r w:rsidRPr="00E05AA9">
        <w:rPr>
          <w:rFonts w:ascii="Times New Roman" w:eastAsiaTheme="minorEastAsia" w:hAnsi="Times New Roman" w:cs="Times New Roman"/>
          <w:sz w:val="20"/>
          <w:szCs w:val="20"/>
        </w:rPr>
        <w:t>Initialize a weight vector</w:t>
      </w:r>
      <m:oMath>
        <m:r>
          <w:rPr>
            <w:rFonts w:ascii="Cambria Math" w:eastAsiaTheme="minorEastAsia" w:hAnsi="Cambria Math" w:cs="Cambria Math"/>
            <w:sz w:val="20"/>
            <w:szCs w:val="20"/>
          </w:rPr>
          <m:t>w</m:t>
        </m:r>
      </m:oMath>
      <w:r w:rsidRPr="00E05AA9">
        <w:rPr>
          <w:rFonts w:ascii="Times New Roman" w:eastAsiaTheme="minorEastAsia" w:hAnsi="Times New Roman" w:cs="Times New Roman"/>
          <w:sz w:val="20"/>
          <w:szCs w:val="20"/>
        </w:rPr>
        <w:t>.</w:t>
      </w:r>
    </w:p>
    <w:p w:rsidR="008D08F9" w:rsidRDefault="008D08F9" w:rsidP="008D08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2.Modify</w:t>
      </w:r>
      <w:r w:rsidRPr="00E05AA9">
        <w:rPr>
          <w:rFonts w:ascii="Times New Roman" w:eastAsiaTheme="minorEastAsia" w:hAnsi="Times New Roman" w:cs="Times New Roman"/>
          <w:sz w:val="20"/>
          <w:szCs w:val="20"/>
        </w:rPr>
        <w:t xml:space="preserve"> the </w:t>
      </w:r>
      <m:oMath>
        <m:r>
          <w:rPr>
            <w:rFonts w:ascii="Cambria Math" w:eastAsiaTheme="minorEastAsia" w:hAnsi="Cambria Math" w:cs="Times New Roman"/>
            <w:sz w:val="20"/>
            <w:szCs w:val="20"/>
          </w:rPr>
          <m:t>w (</m:t>
        </m:r>
        <m:r>
          <m:rPr>
            <m:sty m:val="p"/>
          </m:rPr>
          <w:rPr>
            <w:rFonts w:ascii="Cambria Math" w:eastAsiaTheme="minorEastAsia" w:hAnsi="Cambria Math" w:cs="Times New Roman"/>
            <w:sz w:val="20"/>
            <w:szCs w:val="20"/>
          </w:rPr>
          <m:t xml:space="preserve">weight vector </m:t>
        </m:r>
        <m:r>
          <m:rPr>
            <m:sty m:val="p"/>
          </m:rPr>
          <w:rPr>
            <w:rFonts w:ascii="Cambria Math" w:eastAsiaTheme="minorEastAsia" w:hAnsi="Times New Roman" w:cs="Times New Roman"/>
            <w:sz w:val="20"/>
            <w:szCs w:val="20"/>
          </w:rPr>
          <m:t>)</m:t>
        </m:r>
      </m:oMath>
      <w:r w:rsidRPr="00E05AA9">
        <w:rPr>
          <w:rFonts w:ascii="Times New Roman" w:eastAsiaTheme="minorEastAsia" w:hAnsi="Times New Roman" w:cs="Times New Roman"/>
          <w:sz w:val="20"/>
          <w:szCs w:val="20"/>
        </w:rPr>
        <w:t xml:space="preserve"> according to the following</w:t>
      </w:r>
      <w:r>
        <w:rPr>
          <w:rFonts w:ascii="Times New Roman" w:eastAsiaTheme="minorEastAsia" w:hAnsi="Times New Roman" w:cs="Times New Roman"/>
          <w:sz w:val="20"/>
          <w:szCs w:val="20"/>
        </w:rPr>
        <w:t xml:space="preserve"> equation</w:t>
      </w:r>
      <w:r w:rsidRPr="00E05AA9">
        <w:rPr>
          <w:rFonts w:ascii="Times New Roman" w:eastAsiaTheme="minorEastAsia" w:hAnsi="Times New Roman" w:cs="Times New Roman"/>
          <w:sz w:val="20"/>
          <w:szCs w:val="20"/>
        </w:rPr>
        <w:t xml:space="preserve">: </w:t>
      </w:r>
    </w:p>
    <w:p w:rsidR="008D08F9" w:rsidRDefault="007F6B3F" w:rsidP="008D08F9">
      <w:pPr>
        <w:jc w:val="center"/>
        <w:rPr>
          <w:rFonts w:ascii="Times New Roman" w:eastAsiaTheme="minorEastAsia" w:hAnsi="Times New Roman" w:cs="Times New Roman"/>
          <w:sz w:val="20"/>
          <w:szCs w:val="20"/>
        </w:rPr>
      </w:pPr>
      <m:oMathPara>
        <m:oMath>
          <m:sSup>
            <m:sSupPr>
              <m:ctrlPr>
                <w:rPr>
                  <w:rFonts w:ascii="Cambria Math" w:eastAsiaTheme="minorEastAsia" w:hAnsi="Cambria Math" w:cs="Cambria Math"/>
                  <w:i/>
                  <w:sz w:val="20"/>
                  <w:szCs w:val="20"/>
                </w:rPr>
              </m:ctrlPr>
            </m:sSupPr>
            <m:e>
              <m:r>
                <w:rPr>
                  <w:rFonts w:ascii="Cambria Math" w:eastAsiaTheme="minorEastAsia" w:hAnsi="Cambria Math" w:cs="Cambria Math"/>
                  <w:sz w:val="20"/>
                  <w:szCs w:val="20"/>
                </w:rPr>
                <m:t>w</m:t>
              </m:r>
            </m:e>
            <m:sup>
              <m:r>
                <w:rPr>
                  <w:rFonts w:ascii="Cambria Math" w:eastAsiaTheme="minorEastAsia" w:hAnsi="Cambria Math" w:cs="Cambria Math"/>
                  <w:sz w:val="20"/>
                  <w:szCs w:val="20"/>
                </w:rPr>
                <m:t>'</m:t>
              </m:r>
            </m:sup>
          </m:sSup>
          <m:r>
            <w:rPr>
              <w:rFonts w:ascii="Cambria Math" w:eastAsiaTheme="minorEastAsia" w:hAnsi="Cambria Math" w:cs="Cambria Math"/>
              <w:sz w:val="20"/>
              <w:szCs w:val="20"/>
            </w:rPr>
            <m:t>=E</m:t>
          </m:r>
          <m:d>
            <m:dPr>
              <m:begChr m:val="{"/>
              <m:endChr m:val="}"/>
              <m:ctrlPr>
                <w:rPr>
                  <w:rFonts w:ascii="Cambria Math" w:eastAsiaTheme="minorEastAsia" w:hAnsi="Cambria Math" w:cs="Cambria Math"/>
                  <w:i/>
                  <w:sz w:val="20"/>
                  <w:szCs w:val="20"/>
                </w:rPr>
              </m:ctrlPr>
            </m:dPr>
            <m:e>
              <m:r>
                <w:rPr>
                  <w:rFonts w:ascii="Cambria Math" w:eastAsiaTheme="minorEastAsia" w:hAnsi="Cambria Math" w:cs="Cambria Math"/>
                  <w:sz w:val="20"/>
                  <w:szCs w:val="20"/>
                </w:rPr>
                <m:t>yg</m:t>
              </m:r>
              <m:d>
                <m:dPr>
                  <m:ctrlPr>
                    <w:rPr>
                      <w:rFonts w:ascii="Cambria Math" w:eastAsiaTheme="minorEastAsia" w:hAnsi="Cambria Math" w:cs="Cambria Math"/>
                      <w:i/>
                      <w:sz w:val="20"/>
                      <w:szCs w:val="20"/>
                    </w:rPr>
                  </m:ctrlPr>
                </m:dPr>
                <m:e>
                  <m:sSup>
                    <m:sSupPr>
                      <m:ctrlPr>
                        <w:rPr>
                          <w:rFonts w:ascii="Cambria Math" w:eastAsiaTheme="minorEastAsia" w:hAnsi="Cambria Math" w:cs="Cambria Math"/>
                          <w:i/>
                          <w:sz w:val="20"/>
                          <w:szCs w:val="20"/>
                        </w:rPr>
                      </m:ctrlPr>
                    </m:sSupPr>
                    <m:e>
                      <m:r>
                        <w:rPr>
                          <w:rFonts w:ascii="Cambria Math" w:eastAsiaTheme="minorEastAsia" w:hAnsi="Cambria Math" w:cs="Cambria Math"/>
                          <w:sz w:val="20"/>
                          <w:szCs w:val="20"/>
                        </w:rPr>
                        <m:t>w</m:t>
                      </m:r>
                    </m:e>
                    <m:sup>
                      <m:r>
                        <w:rPr>
                          <w:rFonts w:ascii="Cambria Math" w:eastAsiaTheme="minorEastAsia" w:hAnsi="Cambria Math" w:cs="Cambria Math"/>
                          <w:sz w:val="20"/>
                          <w:szCs w:val="20"/>
                        </w:rPr>
                        <m:t>T</m:t>
                      </m:r>
                    </m:sup>
                  </m:sSup>
                  <m:r>
                    <w:rPr>
                      <w:rFonts w:ascii="Cambria Math" w:eastAsiaTheme="minorEastAsia" w:hAnsi="Cambria Math" w:cs="Cambria Math"/>
                      <w:sz w:val="20"/>
                      <w:szCs w:val="20"/>
                    </w:rPr>
                    <m:t>y</m:t>
                  </m:r>
                </m:e>
              </m:d>
            </m:e>
          </m:d>
          <m:r>
            <w:rPr>
              <w:rFonts w:ascii="Cambria Math" w:eastAsiaTheme="minorEastAsia" w:hAnsi="Cambria Math" w:cs="Cambria Math"/>
              <w:sz w:val="20"/>
              <w:szCs w:val="20"/>
            </w:rPr>
            <m:t>-E</m:t>
          </m:r>
          <m:d>
            <m:dPr>
              <m:begChr m:val="{"/>
              <m:endChr m:val="}"/>
              <m:ctrlPr>
                <w:rPr>
                  <w:rFonts w:ascii="Cambria Math" w:eastAsiaTheme="minorEastAsia" w:hAnsi="Cambria Math" w:cs="Cambria Math"/>
                  <w:i/>
                  <w:sz w:val="20"/>
                  <w:szCs w:val="20"/>
                </w:rPr>
              </m:ctrlPr>
            </m:dPr>
            <m:e>
              <m:sSup>
                <m:sSupPr>
                  <m:ctrlPr>
                    <w:rPr>
                      <w:rFonts w:ascii="Cambria Math" w:eastAsiaTheme="minorEastAsia" w:hAnsi="Cambria Math" w:cs="Cambria Math"/>
                      <w:i/>
                      <w:sz w:val="20"/>
                      <w:szCs w:val="20"/>
                    </w:rPr>
                  </m:ctrlPr>
                </m:sSupPr>
                <m:e>
                  <m:r>
                    <w:rPr>
                      <w:rFonts w:ascii="Cambria Math" w:eastAsiaTheme="minorEastAsia" w:hAnsi="Cambria Math" w:cs="Cambria Math"/>
                      <w:sz w:val="20"/>
                      <w:szCs w:val="20"/>
                    </w:rPr>
                    <m:t>g</m:t>
                  </m:r>
                </m:e>
                <m:sup>
                  <m:r>
                    <w:rPr>
                      <w:rFonts w:ascii="Cambria Math" w:eastAsiaTheme="minorEastAsia" w:hAnsi="Cambria Math" w:cs="Cambria Math"/>
                      <w:sz w:val="20"/>
                      <w:szCs w:val="20"/>
                    </w:rPr>
                    <m:t>'</m:t>
                  </m:r>
                </m:sup>
              </m:sSup>
              <m:d>
                <m:dPr>
                  <m:ctrlPr>
                    <w:rPr>
                      <w:rFonts w:ascii="Cambria Math" w:eastAsiaTheme="minorEastAsia" w:hAnsi="Cambria Math" w:cs="Cambria Math"/>
                      <w:i/>
                      <w:sz w:val="20"/>
                      <w:szCs w:val="20"/>
                    </w:rPr>
                  </m:ctrlPr>
                </m:dPr>
                <m:e>
                  <m:sSup>
                    <m:sSupPr>
                      <m:ctrlPr>
                        <w:rPr>
                          <w:rFonts w:ascii="Cambria Math" w:eastAsiaTheme="minorEastAsia" w:hAnsi="Cambria Math" w:cs="Cambria Math"/>
                          <w:i/>
                          <w:sz w:val="20"/>
                          <w:szCs w:val="20"/>
                        </w:rPr>
                      </m:ctrlPr>
                    </m:sSupPr>
                    <m:e>
                      <m:r>
                        <w:rPr>
                          <w:rFonts w:ascii="Cambria Math" w:eastAsiaTheme="minorEastAsia" w:hAnsi="Cambria Math" w:cs="Cambria Math"/>
                          <w:sz w:val="20"/>
                          <w:szCs w:val="20"/>
                        </w:rPr>
                        <m:t>w</m:t>
                      </m:r>
                    </m:e>
                    <m:sup>
                      <m:r>
                        <w:rPr>
                          <w:rFonts w:ascii="Cambria Math" w:eastAsiaTheme="minorEastAsia" w:hAnsi="Cambria Math" w:cs="Cambria Math"/>
                          <w:sz w:val="20"/>
                          <w:szCs w:val="20"/>
                        </w:rPr>
                        <m:t>T</m:t>
                      </m:r>
                    </m:sup>
                  </m:sSup>
                  <m:r>
                    <w:rPr>
                      <w:rFonts w:ascii="Cambria Math" w:eastAsiaTheme="minorEastAsia" w:hAnsi="Cambria Math" w:cs="Cambria Math"/>
                      <w:sz w:val="20"/>
                      <w:szCs w:val="20"/>
                    </w:rPr>
                    <m:t>y</m:t>
                  </m:r>
                </m:e>
              </m:d>
            </m:e>
          </m:d>
          <m:r>
            <w:rPr>
              <w:rFonts w:ascii="Cambria Math" w:eastAsiaTheme="minorEastAsia" w:hAnsi="Cambria Math" w:cs="Cambria Math"/>
              <w:sz w:val="20"/>
              <w:szCs w:val="20"/>
            </w:rPr>
            <m:t>w</m:t>
          </m:r>
          <m:r>
            <w:rPr>
              <w:rFonts w:ascii="Cambria Math" w:eastAsiaTheme="minorEastAsia" w:hAnsi="Cambria Math" w:cs="Times New Roman"/>
              <w:sz w:val="20"/>
              <w:szCs w:val="20"/>
            </w:rPr>
            <m:t>……………(7.16)</m:t>
          </m:r>
        </m:oMath>
      </m:oMathPara>
    </w:p>
    <w:p w:rsidR="008D08F9" w:rsidRPr="0029324D" w:rsidRDefault="008D08F9" w:rsidP="008D08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N</w:t>
      </w:r>
      <w:r w:rsidRPr="00E05AA9">
        <w:rPr>
          <w:rFonts w:ascii="Times New Roman" w:eastAsiaTheme="minorEastAsia" w:hAnsi="Times New Roman" w:cs="Times New Roman"/>
          <w:sz w:val="20"/>
          <w:szCs w:val="20"/>
        </w:rPr>
        <w:t xml:space="preserve">ormalize the weight vector as </w:t>
      </w:r>
    </w:p>
    <w:p w:rsidR="008D08F9" w:rsidRPr="00E05AA9" w:rsidRDefault="008D08F9" w:rsidP="008D08F9">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w=</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w</m:t>
                  </m:r>
                </m:e>
                <m:sup>
                  <m:r>
                    <w:rPr>
                      <w:rFonts w:ascii="Cambria Math" w:eastAsiaTheme="minorEastAsia" w:hAnsi="Cambria Math" w:cs="Times New Roman"/>
                      <w:sz w:val="20"/>
                      <w:szCs w:val="20"/>
                    </w:rPr>
                    <m:t>'</m:t>
                  </m:r>
                </m:sup>
              </m:sSup>
            </m:num>
            <m:den>
              <m:d>
                <m:dPr>
                  <m:begChr m:val="‖"/>
                  <m:endChr m:val="‖"/>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w</m:t>
                      </m:r>
                    </m:e>
                    <m:sup>
                      <m:r>
                        <w:rPr>
                          <w:rFonts w:ascii="Cambria Math" w:eastAsiaTheme="minorEastAsia" w:hAnsi="Cambria Math" w:cs="Times New Roman"/>
                          <w:sz w:val="20"/>
                          <w:szCs w:val="20"/>
                        </w:rPr>
                        <m:t>'</m:t>
                      </m:r>
                    </m:sup>
                  </m:sSup>
                </m:e>
              </m:d>
            </m:den>
          </m:f>
          <m:r>
            <w:rPr>
              <w:rFonts w:ascii="Cambria Math" w:eastAsiaTheme="minorEastAsia" w:hAnsi="Cambria Math" w:cs="Times New Roman"/>
              <w:sz w:val="20"/>
              <w:szCs w:val="20"/>
            </w:rPr>
            <m:t>…………………(7.17)</m:t>
          </m:r>
        </m:oMath>
      </m:oMathPara>
    </w:p>
    <w:p w:rsidR="008D08F9" w:rsidRDefault="008D08F9" w:rsidP="008D08F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r w:rsidRPr="00E05AA9">
        <w:rPr>
          <w:rFonts w:ascii="Times New Roman" w:eastAsiaTheme="minorEastAsia" w:hAnsi="Times New Roman" w:cs="Times New Roman"/>
          <w:sz w:val="20"/>
          <w:szCs w:val="20"/>
        </w:rPr>
        <w:t xml:space="preserve"> If the weights </w:t>
      </w:r>
      <w:r>
        <w:rPr>
          <w:rFonts w:ascii="Times New Roman" w:eastAsiaTheme="minorEastAsia" w:hAnsi="Times New Roman" w:cs="Times New Roman"/>
          <w:sz w:val="20"/>
          <w:szCs w:val="20"/>
        </w:rPr>
        <w:t>does</w:t>
      </w:r>
      <w:r w:rsidRPr="00E05AA9">
        <w:rPr>
          <w:rFonts w:ascii="Times New Roman" w:eastAsiaTheme="minorEastAsia" w:hAnsi="Times New Roman" w:cs="Times New Roman"/>
          <w:sz w:val="20"/>
          <w:szCs w:val="20"/>
        </w:rPr>
        <w:t xml:space="preserve"> not converge</w:t>
      </w:r>
      <w:r>
        <w:rPr>
          <w:rFonts w:ascii="Times New Roman" w:eastAsiaTheme="minorEastAsia" w:hAnsi="Times New Roman" w:cs="Times New Roman"/>
          <w:sz w:val="20"/>
          <w:szCs w:val="20"/>
        </w:rPr>
        <w:t>s (successively calculated</w:t>
      </w:r>
      <w:r w:rsidRPr="00E05AA9">
        <w:rPr>
          <w:rFonts w:ascii="Times New Roman" w:eastAsiaTheme="minorEastAsia" w:hAnsi="Times New Roman" w:cs="Times New Roman"/>
          <w:sz w:val="20"/>
          <w:szCs w:val="20"/>
        </w:rPr>
        <w:t xml:space="preserve"> weight vector</w:t>
      </w:r>
      <w:r>
        <w:rPr>
          <w:rFonts w:ascii="Times New Roman" w:eastAsiaTheme="minorEastAsia" w:hAnsi="Times New Roman" w:cs="Times New Roman"/>
          <w:sz w:val="20"/>
          <w:szCs w:val="20"/>
        </w:rPr>
        <w:t>shaving</w:t>
      </w:r>
      <w:r w:rsidRPr="00E05AA9">
        <w:rPr>
          <w:rFonts w:ascii="Times New Roman" w:eastAsiaTheme="minorEastAsia" w:hAnsi="Times New Roman" w:cs="Times New Roman"/>
          <w:sz w:val="20"/>
          <w:szCs w:val="20"/>
        </w:rPr>
        <w:t xml:space="preserve"> the same direction</w:t>
      </w:r>
      <w:r>
        <w:rPr>
          <w:rFonts w:ascii="Times New Roman" w:eastAsiaTheme="minorEastAsia" w:hAnsi="Times New Roman" w:cs="Times New Roman"/>
          <w:sz w:val="20"/>
          <w:szCs w:val="20"/>
        </w:rPr>
        <w:t>)</w:t>
      </w:r>
      <w:r w:rsidRPr="00E05AA9">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repeat the step 2.</w:t>
      </w:r>
    </w:p>
    <w:p w:rsidR="005B0D9E" w:rsidRPr="007571CE" w:rsidRDefault="005B0D9E" w:rsidP="007571CE">
      <w:pPr>
        <w:jc w:val="both"/>
        <w:rPr>
          <w:rFonts w:ascii="Times New Roman" w:eastAsiaTheme="minorEastAsia" w:hAnsi="Times New Roman" w:cs="Times New Roman"/>
          <w:sz w:val="20"/>
          <w:szCs w:val="20"/>
        </w:rPr>
      </w:pPr>
    </w:p>
    <w:p w:rsidR="007571CE" w:rsidRPr="00704546" w:rsidRDefault="00D2528F" w:rsidP="007571CE">
      <w:pPr>
        <w:autoSpaceDE w:val="0"/>
        <w:autoSpaceDN w:val="0"/>
        <w:adjustRightInd w:val="0"/>
        <w:spacing w:after="0" w:line="240" w:lineRule="auto"/>
        <w:jc w:val="both"/>
        <w:rPr>
          <w:rFonts w:ascii="Times New Roman" w:hAnsi="Times New Roman" w:cs="Times New Roman"/>
          <w:bCs/>
          <w:iCs/>
          <w:sz w:val="20"/>
          <w:szCs w:val="20"/>
        </w:rPr>
      </w:pPr>
      <w:r>
        <w:rPr>
          <w:rFonts w:ascii="Times New Roman" w:hAnsi="Times New Roman" w:cs="Times New Roman"/>
          <w:bCs/>
          <w:iCs/>
          <w:sz w:val="20"/>
          <w:szCs w:val="20"/>
        </w:rPr>
        <w:lastRenderedPageBreak/>
        <w:t>8</w:t>
      </w:r>
      <w:r w:rsidR="007571CE" w:rsidRPr="00704546">
        <w:rPr>
          <w:rFonts w:ascii="Times New Roman" w:hAnsi="Times New Roman" w:cs="Times New Roman"/>
          <w:bCs/>
          <w:iCs/>
          <w:sz w:val="20"/>
          <w:szCs w:val="20"/>
        </w:rPr>
        <w:t>. SVM classification</w:t>
      </w:r>
    </w:p>
    <w:p w:rsidR="007571CE" w:rsidRPr="007571CE" w:rsidRDefault="007571CE" w:rsidP="007571CE">
      <w:pPr>
        <w:autoSpaceDE w:val="0"/>
        <w:autoSpaceDN w:val="0"/>
        <w:adjustRightInd w:val="0"/>
        <w:spacing w:after="0" w:line="240" w:lineRule="auto"/>
        <w:jc w:val="both"/>
        <w:rPr>
          <w:rFonts w:ascii="Times New Roman" w:hAnsi="Times New Roman" w:cs="Times New Roman"/>
          <w:b/>
          <w:bCs/>
          <w:i/>
          <w:iCs/>
          <w:sz w:val="20"/>
          <w:szCs w:val="20"/>
        </w:rPr>
      </w:pP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r w:rsidRPr="007571CE">
        <w:rPr>
          <w:rFonts w:ascii="Times New Roman" w:hAnsi="Times New Roman" w:cs="Times New Roman"/>
          <w:sz w:val="20"/>
          <w:szCs w:val="20"/>
        </w:rPr>
        <w:t xml:space="preserve">Let </w:t>
      </w:r>
      <m:oMath>
        <m:sSub>
          <m:sSubPr>
            <m:ctrlPr>
              <w:rPr>
                <w:rFonts w:ascii="Cambria Math" w:hAnsi="Cambria Math" w:cs="Times New Roman"/>
                <w:bCs/>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Cambria Math"/>
            <w:sz w:val="20"/>
            <w:szCs w:val="20"/>
          </w:rPr>
          <m:t>∈</m:t>
        </m:r>
        <m:sSup>
          <m:sSupPr>
            <m:ctrlPr>
              <w:rPr>
                <w:rFonts w:ascii="Cambria Math" w:hAnsi="Cambria Math" w:cs="Cambria Math"/>
                <w:i/>
                <w:iCs/>
                <w:sz w:val="20"/>
                <w:szCs w:val="20"/>
              </w:rPr>
            </m:ctrlPr>
          </m:sSupPr>
          <m:e>
            <m:r>
              <w:rPr>
                <w:rFonts w:ascii="Cambria Math" w:hAnsi="Cambria Math" w:cs="Cambria Math"/>
                <w:sz w:val="20"/>
                <w:szCs w:val="20"/>
              </w:rPr>
              <m:t>R</m:t>
            </m:r>
          </m:e>
          <m:sup>
            <m:r>
              <w:rPr>
                <w:rFonts w:ascii="Cambria Math" w:hAnsi="Cambria Math" w:cs="Cambria Math"/>
                <w:sz w:val="20"/>
                <w:szCs w:val="20"/>
              </w:rPr>
              <m:t>m</m:t>
            </m:r>
          </m:sup>
        </m:sSup>
      </m:oMath>
      <w:r w:rsidRPr="007571CE">
        <w:rPr>
          <w:rFonts w:ascii="Times New Roman" w:hAnsi="Times New Roman" w:cs="Times New Roman"/>
          <w:sz w:val="20"/>
          <w:szCs w:val="20"/>
        </w:rPr>
        <w:t xml:space="preserve">be a feature vector or a set of input variables and let </w:t>
      </w:r>
      <m:oMath>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vertAlign w:val="subscript"/>
              </w:rPr>
              <m:t>i</m:t>
            </m:r>
          </m:sub>
        </m:sSub>
        <m:r>
          <w:rPr>
            <w:rFonts w:ascii="Cambria Math" w:hAnsi="Cambria Math" w:cs="Cambria Math"/>
            <w:sz w:val="20"/>
            <w:szCs w:val="20"/>
          </w:rPr>
          <m:t>∈</m:t>
        </m:r>
        <m:r>
          <w:rPr>
            <w:rFonts w:ascii="Cambria Math" w:hAnsi="Cambria Math" w:cs="Times New Roman"/>
            <w:sz w:val="20"/>
            <w:szCs w:val="20"/>
          </w:rPr>
          <m:t xml:space="preserve"> {+1, -1}</m:t>
        </m:r>
      </m:oMath>
      <w:r w:rsidRPr="007571CE">
        <w:rPr>
          <w:rFonts w:ascii="Times New Roman" w:hAnsi="Times New Roman" w:cs="Times New Roman"/>
          <w:sz w:val="20"/>
          <w:szCs w:val="20"/>
        </w:rPr>
        <w:t xml:space="preserve">be a corresponding class label, where </w:t>
      </w:r>
      <m:oMath>
        <m:r>
          <w:rPr>
            <w:rFonts w:ascii="Cambria Math" w:hAnsi="Cambria Math" w:cs="Times New Roman"/>
            <w:sz w:val="20"/>
            <w:szCs w:val="20"/>
          </w:rPr>
          <m:t>m</m:t>
        </m:r>
      </m:oMath>
      <w:r w:rsidRPr="007571CE">
        <w:rPr>
          <w:rFonts w:ascii="Times New Roman" w:hAnsi="Times New Roman" w:cs="Times New Roman"/>
          <w:sz w:val="20"/>
          <w:szCs w:val="20"/>
        </w:rPr>
        <w:t>is the dimension of the feature vector. In linearly separable cases a separating hyper-plane satisfies [8].</w:t>
      </w: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571CE" w:rsidP="00DA6ABB">
      <w:pPr>
        <w:autoSpaceDE w:val="0"/>
        <w:autoSpaceDN w:val="0"/>
        <w:adjustRightInd w:val="0"/>
        <w:spacing w:after="0" w:line="240" w:lineRule="auto"/>
        <w:jc w:val="center"/>
        <w:rPr>
          <w:rFonts w:ascii="Times New Roman" w:hAnsi="Times New Roman" w:cs="Times New Roman"/>
          <w:sz w:val="20"/>
          <w:szCs w:val="20"/>
        </w:rPr>
      </w:pPr>
      <w:r w:rsidRPr="007571CE">
        <w:rPr>
          <w:rFonts w:ascii="Times New Roman" w:hAnsi="Times New Roman" w:cs="Times New Roman"/>
          <w:noProof/>
          <w:sz w:val="20"/>
          <w:szCs w:val="20"/>
        </w:rPr>
        <w:drawing>
          <wp:inline distT="0" distB="0" distL="0" distR="0">
            <wp:extent cx="1674341" cy="1811655"/>
            <wp:effectExtent l="0" t="0" r="2540" b="0"/>
            <wp:docPr id="25" name="Picture 25" descr="File:Svm max sep hyperplane with 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Svm max sep hyperplane with margin.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88533" cy="1827011"/>
                    </a:xfrm>
                    <a:prstGeom prst="rect">
                      <a:avLst/>
                    </a:prstGeom>
                    <a:noFill/>
                    <a:ln>
                      <a:noFill/>
                    </a:ln>
                  </pic:spPr>
                </pic:pic>
              </a:graphicData>
            </a:graphic>
          </wp:inline>
        </w:drawing>
      </w:r>
    </w:p>
    <w:p w:rsidR="007571CE" w:rsidRPr="00BE0D95" w:rsidRDefault="007571CE" w:rsidP="00BE0D95">
      <w:pPr>
        <w:autoSpaceDE w:val="0"/>
        <w:autoSpaceDN w:val="0"/>
        <w:adjustRightInd w:val="0"/>
        <w:spacing w:after="0" w:line="240" w:lineRule="auto"/>
        <w:jc w:val="center"/>
        <w:rPr>
          <w:rFonts w:ascii="Times New Roman" w:hAnsi="Times New Roman" w:cs="Times New Roman"/>
          <w:b/>
          <w:sz w:val="18"/>
          <w:szCs w:val="18"/>
        </w:rPr>
      </w:pPr>
      <w:r w:rsidRPr="00BE0D95">
        <w:rPr>
          <w:rFonts w:ascii="Times New Roman" w:hAnsi="Times New Roman" w:cs="Times New Roman"/>
          <w:b/>
          <w:sz w:val="18"/>
          <w:szCs w:val="18"/>
        </w:rPr>
        <w:t xml:space="preserve">Figure </w:t>
      </w:r>
      <w:r w:rsidR="00E7311B" w:rsidRPr="00BE0D95">
        <w:rPr>
          <w:rFonts w:ascii="Times New Roman" w:hAnsi="Times New Roman" w:cs="Times New Roman"/>
          <w:b/>
          <w:sz w:val="18"/>
          <w:szCs w:val="18"/>
        </w:rPr>
        <w:t>4</w:t>
      </w:r>
      <w:r w:rsidRPr="00BE0D95">
        <w:rPr>
          <w:rFonts w:ascii="Times New Roman" w:hAnsi="Times New Roman" w:cs="Times New Roman"/>
          <w:b/>
          <w:sz w:val="18"/>
          <w:szCs w:val="18"/>
        </w:rPr>
        <w:t>: Maximum-margin hyper-plane and margins for an SVM trained with samples from two classes. Samples on the margin are called the support vectors.</w:t>
      </w: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F6B3F" w:rsidP="007571CE">
      <w:pPr>
        <w:autoSpaceDE w:val="0"/>
        <w:autoSpaceDN w:val="0"/>
        <w:adjustRightInd w:val="0"/>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d>
            <m:dPr>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+b</m:t>
              </m:r>
            </m:e>
          </m:d>
          <m:r>
            <w:rPr>
              <w:rFonts w:ascii="Cambria Math" w:hAnsi="Cambria Math" w:cs="Times New Roman"/>
              <w:sz w:val="20"/>
              <w:szCs w:val="20"/>
            </w:rPr>
            <m:t>≥1, i=1…n,….</m:t>
          </m:r>
          <m:d>
            <m:dPr>
              <m:ctrlPr>
                <w:rPr>
                  <w:rFonts w:ascii="Cambria Math" w:hAnsi="Cambria Math" w:cs="Times New Roman"/>
                  <w:i/>
                  <w:sz w:val="20"/>
                  <w:szCs w:val="20"/>
                </w:rPr>
              </m:ctrlPr>
            </m:dPr>
            <m:e>
              <m:r>
                <w:rPr>
                  <w:rFonts w:ascii="Cambria Math" w:hAnsi="Cambria Math" w:cs="Times New Roman"/>
                  <w:sz w:val="20"/>
                  <w:szCs w:val="20"/>
                </w:rPr>
                <m:t>8.1</m:t>
              </m:r>
            </m:e>
          </m:d>
        </m:oMath>
      </m:oMathPara>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r w:rsidRPr="007571CE">
        <w:rPr>
          <w:rFonts w:ascii="Times New Roman" w:hAnsi="Times New Roman" w:cs="Times New Roman"/>
          <w:sz w:val="20"/>
          <w:szCs w:val="20"/>
        </w:rPr>
        <w:t xml:space="preserve">Where the hyper-plane is denoted by a vector of weights </w:t>
      </w:r>
      <m:oMath>
        <m:r>
          <w:rPr>
            <w:rFonts w:ascii="Cambria Math" w:hAnsi="Cambria Math" w:cs="Times New Roman"/>
            <w:sz w:val="20"/>
            <w:szCs w:val="20"/>
          </w:rPr>
          <m:t>w</m:t>
        </m:r>
      </m:oMath>
      <w:r w:rsidRPr="007571CE">
        <w:rPr>
          <w:rFonts w:ascii="Times New Roman" w:hAnsi="Times New Roman" w:cs="Times New Roman"/>
          <w:sz w:val="20"/>
          <w:szCs w:val="20"/>
        </w:rPr>
        <w:t xml:space="preserve">and a bias </w:t>
      </w:r>
      <w:r w:rsidR="00DA6ABB" w:rsidRPr="007571CE">
        <w:rPr>
          <w:rFonts w:ascii="Times New Roman" w:hAnsi="Times New Roman" w:cs="Times New Roman"/>
          <w:sz w:val="20"/>
          <w:szCs w:val="20"/>
        </w:rPr>
        <w:t>term</w:t>
      </w:r>
      <m:oMath>
        <m:r>
          <w:rPr>
            <w:rFonts w:ascii="Cambria Math" w:hAnsi="Cambria Math" w:cs="Times New Roman"/>
            <w:sz w:val="20"/>
            <w:szCs w:val="20"/>
          </w:rPr>
          <m:t>b</m:t>
        </m:r>
      </m:oMath>
      <w:r w:rsidRPr="007571CE">
        <w:rPr>
          <w:rFonts w:ascii="Times New Roman" w:hAnsi="Times New Roman" w:cs="Times New Roman"/>
          <w:sz w:val="20"/>
          <w:szCs w:val="20"/>
        </w:rPr>
        <w:t>. The optimal separating hyper-plane, when classes have equal loss-functions, maximizes the margin between the hyper-plane and the closest samples of classes. The margin is given by</w:t>
      </w: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m:oMathPara>
        <m:oMath>
          <m:r>
            <w:rPr>
              <w:rFonts w:ascii="Cambria Math" w:hAnsi="Cambria Math" w:cs="Times New Roman"/>
              <w:sz w:val="20"/>
              <w:szCs w:val="20"/>
            </w:rPr>
            <m:t>d</m:t>
          </m:r>
          <m:d>
            <m:dPr>
              <m:ctrlPr>
                <w:rPr>
                  <w:rFonts w:ascii="Cambria Math" w:hAnsi="Cambria Math" w:cs="Times New Roman"/>
                  <w:i/>
                  <w:sz w:val="20"/>
                  <w:szCs w:val="20"/>
                </w:rPr>
              </m:ctrlPr>
            </m:dPr>
            <m:e>
              <m:r>
                <w:rPr>
                  <w:rFonts w:ascii="Cambria Math" w:hAnsi="Cambria Math" w:cs="Times New Roman"/>
                  <w:sz w:val="20"/>
                  <w:szCs w:val="20"/>
                </w:rPr>
                <m:t>w,b</m:t>
              </m:r>
            </m:e>
          </m:d>
          <m:r>
            <w:rPr>
              <w:rFonts w:ascii="Cambria Math" w:hAnsi="Cambria Math" w:cs="Times New Roman"/>
              <w:sz w:val="20"/>
              <w:szCs w:val="20"/>
            </w:rPr>
            <m:t>=</m:t>
          </m:r>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min</m:t>
                  </m:r>
                </m:e>
                <m:li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=1</m:t>
                  </m:r>
                </m:lim>
              </m:limLow>
            </m:fName>
            <m:e>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+b</m:t>
                      </m:r>
                    </m:e>
                  </m:d>
                </m:num>
                <m:den>
                  <m:d>
                    <m:dPr>
                      <m:begChr m:val="‖"/>
                      <m:endChr m:val="‖"/>
                      <m:ctrlPr>
                        <w:rPr>
                          <w:rFonts w:ascii="Cambria Math" w:hAnsi="Cambria Math" w:cs="Times New Roman"/>
                          <w:i/>
                          <w:sz w:val="20"/>
                          <w:szCs w:val="20"/>
                        </w:rPr>
                      </m:ctrlPr>
                    </m:dPr>
                    <m:e>
                      <m:r>
                        <w:rPr>
                          <w:rFonts w:ascii="Cambria Math" w:hAnsi="Cambria Math" w:cs="Times New Roman"/>
                          <w:sz w:val="20"/>
                          <w:szCs w:val="20"/>
                        </w:rPr>
                        <m:t>w</m:t>
                      </m:r>
                    </m:e>
                  </m:d>
                </m:den>
              </m:f>
            </m:e>
          </m:func>
          <m:r>
            <w:rPr>
              <w:rFonts w:ascii="Cambria Math" w:hAnsi="Cambria Math" w:cs="Times New Roman"/>
              <w:sz w:val="20"/>
              <w:szCs w:val="20"/>
            </w:rPr>
            <m:t>+</m:t>
          </m:r>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min</m:t>
                  </m:r>
                </m:e>
                <m:li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=-1</m:t>
                  </m:r>
                </m:lim>
              </m:limLow>
            </m:fName>
            <m:e>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d>
                      <m:r>
                        <w:rPr>
                          <w:rFonts w:ascii="Cambria Math" w:hAnsi="Cambria Math" w:cs="Times New Roman"/>
                          <w:sz w:val="20"/>
                          <w:szCs w:val="20"/>
                        </w:rPr>
                        <m:t>+b</m:t>
                      </m:r>
                    </m:e>
                  </m:d>
                </m:num>
                <m:den>
                  <m:d>
                    <m:dPr>
                      <m:begChr m:val="‖"/>
                      <m:endChr m:val="‖"/>
                      <m:ctrlPr>
                        <w:rPr>
                          <w:rFonts w:ascii="Cambria Math" w:hAnsi="Cambria Math" w:cs="Times New Roman"/>
                          <w:i/>
                          <w:sz w:val="20"/>
                          <w:szCs w:val="20"/>
                        </w:rPr>
                      </m:ctrlPr>
                    </m:dPr>
                    <m:e>
                      <m:r>
                        <w:rPr>
                          <w:rFonts w:ascii="Cambria Math" w:hAnsi="Cambria Math" w:cs="Times New Roman"/>
                          <w:sz w:val="20"/>
                          <w:szCs w:val="20"/>
                        </w:rPr>
                        <m:t>w</m:t>
                      </m:r>
                    </m:e>
                  </m:d>
                </m:den>
              </m:f>
            </m:e>
          </m:func>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t>
              </m:r>
            </m:num>
            <m:den>
              <m:d>
                <m:dPr>
                  <m:begChr m:val="‖"/>
                  <m:endChr m:val="‖"/>
                  <m:ctrlPr>
                    <w:rPr>
                      <w:rFonts w:ascii="Cambria Math" w:hAnsi="Cambria Math" w:cs="Times New Roman"/>
                      <w:i/>
                      <w:sz w:val="20"/>
                      <w:szCs w:val="20"/>
                    </w:rPr>
                  </m:ctrlPr>
                </m:dPr>
                <m:e>
                  <m:r>
                    <w:rPr>
                      <w:rFonts w:ascii="Cambria Math" w:hAnsi="Cambria Math" w:cs="Times New Roman"/>
                      <w:sz w:val="20"/>
                      <w:szCs w:val="20"/>
                    </w:rPr>
                    <m:t>w</m:t>
                  </m:r>
                </m:e>
              </m:d>
            </m:den>
          </m:f>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8.2</m:t>
              </m:r>
            </m:e>
          </m:d>
        </m:oMath>
      </m:oMathPara>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r w:rsidRPr="007571CE">
        <w:rPr>
          <w:rFonts w:ascii="Times New Roman" w:hAnsi="Times New Roman" w:cs="Times New Roman"/>
          <w:sz w:val="20"/>
          <w:szCs w:val="20"/>
        </w:rPr>
        <w:t>The optimal separating hyper-plane can now be solved by maximizing (</w:t>
      </w:r>
      <w:r w:rsidR="00D2528F">
        <w:rPr>
          <w:rFonts w:ascii="Times New Roman" w:hAnsi="Times New Roman" w:cs="Times New Roman"/>
          <w:sz w:val="20"/>
          <w:szCs w:val="20"/>
        </w:rPr>
        <w:t>8.</w:t>
      </w:r>
      <w:r w:rsidRPr="007571CE">
        <w:rPr>
          <w:rFonts w:ascii="Times New Roman" w:hAnsi="Times New Roman" w:cs="Times New Roman"/>
          <w:sz w:val="20"/>
          <w:szCs w:val="20"/>
        </w:rPr>
        <w:t>2) subject to (</w:t>
      </w:r>
      <w:r w:rsidR="00D2528F">
        <w:rPr>
          <w:rFonts w:ascii="Times New Roman" w:hAnsi="Times New Roman" w:cs="Times New Roman"/>
          <w:sz w:val="20"/>
          <w:szCs w:val="20"/>
        </w:rPr>
        <w:t>8.</w:t>
      </w:r>
      <w:r w:rsidRPr="007571CE">
        <w:rPr>
          <w:rFonts w:ascii="Times New Roman" w:hAnsi="Times New Roman" w:cs="Times New Roman"/>
          <w:sz w:val="20"/>
          <w:szCs w:val="20"/>
        </w:rPr>
        <w:t xml:space="preserve">1). The solution can be found using the method of Lagrange multipliers. The objective is now to minimize the Lagrangian </w:t>
      </w: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F6B3F" w:rsidP="007571CE">
      <w:pPr>
        <w:autoSpaceDE w:val="0"/>
        <w:autoSpaceDN w:val="0"/>
        <w:adjustRightInd w:val="0"/>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p</m:t>
              </m:r>
            </m:sub>
          </m:sSub>
          <m:d>
            <m:dPr>
              <m:ctrlPr>
                <w:rPr>
                  <w:rFonts w:ascii="Cambria Math" w:hAnsi="Cambria Math" w:cs="Times New Roman"/>
                  <w:i/>
                  <w:sz w:val="20"/>
                  <w:szCs w:val="20"/>
                </w:rPr>
              </m:ctrlPr>
            </m:dPr>
            <m:e>
              <m:r>
                <w:rPr>
                  <w:rFonts w:ascii="Cambria Math" w:hAnsi="Cambria Math" w:cs="Times New Roman"/>
                  <w:sz w:val="20"/>
                  <w:szCs w:val="20"/>
                </w:rPr>
                <m:t>w,b,a</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w</m:t>
                  </m:r>
                </m:e>
              </m:d>
            </m:e>
            <m:sup>
              <m:r>
                <w:rPr>
                  <w:rFonts w:ascii="Cambria Math" w:hAnsi="Cambria Math" w:cs="Times New Roman"/>
                  <w:sz w:val="20"/>
                  <w:szCs w:val="20"/>
                </w:rPr>
                <m:t>2</m:t>
              </m:r>
            </m:sup>
          </m:s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l</m:t>
              </m:r>
            </m:sup>
            <m:e>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d>
                <m:dPr>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+b</m:t>
                  </m:r>
                </m:e>
              </m:d>
            </m:e>
          </m:nary>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l</m:t>
              </m:r>
            </m:sup>
            <m:e>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i</m:t>
                  </m:r>
                </m:sub>
              </m:sSub>
            </m:e>
          </m:nary>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8.3</m:t>
              </m:r>
            </m:e>
          </m:d>
        </m:oMath>
      </m:oMathPara>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r w:rsidRPr="007571CE">
        <w:rPr>
          <w:rFonts w:ascii="Times New Roman" w:hAnsi="Times New Roman" w:cs="Times New Roman"/>
          <w:sz w:val="20"/>
          <w:szCs w:val="20"/>
        </w:rPr>
        <w:t xml:space="preserve">and requires that the partial derivatives of </w:t>
      </w:r>
      <m:oMath>
        <m:r>
          <w:rPr>
            <w:rFonts w:ascii="Cambria Math" w:hAnsi="Cambria Math" w:cs="Times New Roman"/>
            <w:sz w:val="20"/>
            <w:szCs w:val="20"/>
          </w:rPr>
          <m:t>w</m:t>
        </m:r>
      </m:oMath>
      <w:r w:rsidRPr="007571CE">
        <w:rPr>
          <w:rFonts w:ascii="Times New Roman" w:hAnsi="Times New Roman" w:cs="Times New Roman"/>
          <w:sz w:val="20"/>
          <w:szCs w:val="20"/>
        </w:rPr>
        <w:t xml:space="preserve">and </w:t>
      </w:r>
      <m:oMath>
        <m:r>
          <w:rPr>
            <w:rFonts w:ascii="Cambria Math" w:hAnsi="Cambria Math" w:cs="Times New Roman"/>
            <w:sz w:val="20"/>
            <w:szCs w:val="20"/>
          </w:rPr>
          <m:t>b</m:t>
        </m:r>
      </m:oMath>
      <w:r w:rsidRPr="007571CE">
        <w:rPr>
          <w:rFonts w:ascii="Times New Roman" w:hAnsi="Times New Roman" w:cs="Times New Roman"/>
          <w:sz w:val="20"/>
          <w:szCs w:val="20"/>
        </w:rPr>
        <w:t>be zero. In (</w:t>
      </w:r>
      <w:r w:rsidR="00D2528F">
        <w:rPr>
          <w:rFonts w:ascii="Times New Roman" w:hAnsi="Times New Roman" w:cs="Times New Roman"/>
          <w:sz w:val="20"/>
          <w:szCs w:val="20"/>
        </w:rPr>
        <w:t>8.</w:t>
      </w:r>
      <w:r w:rsidRPr="007571CE">
        <w:rPr>
          <w:rFonts w:ascii="Times New Roman" w:hAnsi="Times New Roman" w:cs="Times New Roman"/>
          <w:sz w:val="20"/>
          <w:szCs w:val="20"/>
        </w:rPr>
        <w:t xml:space="preserve">3), </w:t>
      </w:r>
      <m:oMath>
        <m:sSub>
          <m:sSubPr>
            <m:ctrlPr>
              <w:rPr>
                <w:rFonts w:ascii="Cambria Math" w:hAnsi="Cambria Math" w:cs="Times New Roman"/>
                <w:i/>
                <w:iCs/>
                <w:sz w:val="20"/>
                <w:szCs w:val="20"/>
              </w:rPr>
            </m:ctrlPr>
          </m:sSubPr>
          <m:e>
            <m:r>
              <w:rPr>
                <w:rFonts w:ascii="Cambria Math" w:hAnsi="Cambria Math" w:cs="Times New Roman"/>
                <w:sz w:val="20"/>
                <w:szCs w:val="20"/>
              </w:rPr>
              <m:t>α</m:t>
            </m:r>
          </m:e>
          <m:sub>
            <m:r>
              <w:rPr>
                <w:rFonts w:ascii="Cambria Math" w:hAnsi="Cambria Math" w:cs="Times New Roman"/>
                <w:sz w:val="20"/>
                <w:szCs w:val="20"/>
                <w:vertAlign w:val="subscript"/>
              </w:rPr>
              <m:t>i</m:t>
            </m:r>
          </m:sub>
        </m:sSub>
        <w:proofErr w:type="gramStart"/>
      </m:oMath>
      <w:r w:rsidR="00894717" w:rsidRPr="007571CE">
        <w:rPr>
          <w:rFonts w:ascii="Times New Roman" w:hAnsi="Times New Roman" w:cs="Times New Roman"/>
          <w:sz w:val="20"/>
          <w:szCs w:val="20"/>
        </w:rPr>
        <w:t>are n</w:t>
      </w:r>
      <w:r w:rsidR="00894717">
        <w:rPr>
          <w:rFonts w:ascii="Times New Roman" w:hAnsi="Times New Roman" w:cs="Times New Roman"/>
          <w:sz w:val="20"/>
          <w:szCs w:val="20"/>
        </w:rPr>
        <w:t>on negative Lagrange multiplier</w:t>
      </w:r>
      <w:proofErr w:type="gramEnd"/>
      <w:r w:rsidRPr="007571CE">
        <w:rPr>
          <w:rFonts w:ascii="Times New Roman" w:hAnsi="Times New Roman" w:cs="Times New Roman"/>
          <w:sz w:val="20"/>
          <w:szCs w:val="20"/>
        </w:rPr>
        <w:t>. Partial derivatives propagate to constraints</w:t>
      </w:r>
      <m:oMath>
        <m:r>
          <w:rPr>
            <w:rFonts w:ascii="Cambria Math" w:hAnsi="Cambria Math" w:cs="Times New Roman"/>
            <w:sz w:val="20"/>
            <w:szCs w:val="20"/>
          </w:rPr>
          <m:t>w=</m:t>
        </m:r>
        <m:nary>
          <m:naryPr>
            <m:chr m:val="∑"/>
            <m:limLoc m:val="subSup"/>
            <m:supHide m:val="on"/>
            <m:ctrlPr>
              <w:rPr>
                <w:rFonts w:ascii="Cambria Math" w:hAnsi="Cambria Math" w:cs="Times New Roman"/>
                <w:i/>
                <w:sz w:val="20"/>
                <w:szCs w:val="20"/>
              </w:rPr>
            </m:ctrlPr>
          </m:naryPr>
          <m:sub>
            <m:r>
              <w:rPr>
                <w:rFonts w:ascii="Cambria Math" w:hAnsi="Cambria Math" w:cs="Times New Roman"/>
                <w:sz w:val="20"/>
                <w:szCs w:val="20"/>
              </w:rPr>
              <m:t>i</m:t>
            </m:r>
          </m:sub>
          <m:sup/>
          <m:e>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nary>
        <m:r>
          <w:rPr>
            <w:rFonts w:ascii="Cambria Math" w:eastAsiaTheme="minorEastAsia" w:hAnsi="Cambria Math" w:cs="Times New Roman"/>
            <w:sz w:val="20"/>
            <w:szCs w:val="20"/>
          </w:rPr>
          <m:t xml:space="preserve"> and </m:t>
        </m:r>
        <m:nary>
          <m:naryPr>
            <m:chr m:val="∑"/>
            <m:limLoc m:val="subSup"/>
            <m:supHide m:val="on"/>
            <m:ctrlPr>
              <w:rPr>
                <w:rFonts w:ascii="Cambria Math" w:hAnsi="Cambria Math" w:cs="Times New Roman"/>
                <w:i/>
                <w:sz w:val="20"/>
                <w:szCs w:val="20"/>
              </w:rPr>
            </m:ctrlPr>
          </m:naryPr>
          <m:sub>
            <m:r>
              <w:rPr>
                <w:rFonts w:ascii="Cambria Math" w:hAnsi="Cambria Math" w:cs="Times New Roman"/>
                <w:sz w:val="20"/>
                <w:szCs w:val="20"/>
              </w:rPr>
              <m:t>i</m:t>
            </m:r>
          </m:sub>
          <m:sup/>
          <m:e>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nary>
        <m:r>
          <w:rPr>
            <w:rFonts w:ascii="Cambria Math" w:hAnsi="Cambria Math" w:cs="Times New Roman"/>
            <w:sz w:val="20"/>
            <w:szCs w:val="20"/>
          </w:rPr>
          <m:t>=0</m:t>
        </m:r>
      </m:oMath>
      <w:r w:rsidRPr="007571CE">
        <w:rPr>
          <w:rFonts w:ascii="Times New Roman" w:hAnsi="Times New Roman" w:cs="Times New Roman"/>
          <w:sz w:val="20"/>
          <w:szCs w:val="20"/>
        </w:rPr>
        <w:t xml:space="preserve">. Substituting </w:t>
      </w:r>
      <w:r w:rsidRPr="007571CE">
        <w:rPr>
          <w:rFonts w:ascii="Times New Roman" w:hAnsi="Times New Roman" w:cs="Times New Roman"/>
          <w:b/>
          <w:bCs/>
          <w:i/>
          <w:sz w:val="20"/>
          <w:szCs w:val="20"/>
        </w:rPr>
        <w:t>w</w:t>
      </w:r>
      <w:r w:rsidRPr="007571CE">
        <w:rPr>
          <w:rFonts w:ascii="Times New Roman" w:hAnsi="Times New Roman" w:cs="Times New Roman"/>
          <w:sz w:val="20"/>
          <w:szCs w:val="20"/>
        </w:rPr>
        <w:t>into (</w:t>
      </w:r>
      <w:r w:rsidR="00D2528F">
        <w:rPr>
          <w:rFonts w:ascii="Times New Roman" w:hAnsi="Times New Roman" w:cs="Times New Roman"/>
          <w:sz w:val="20"/>
          <w:szCs w:val="20"/>
        </w:rPr>
        <w:t>8.</w:t>
      </w:r>
      <w:r w:rsidRPr="007571CE">
        <w:rPr>
          <w:rFonts w:ascii="Times New Roman" w:hAnsi="Times New Roman" w:cs="Times New Roman"/>
          <w:sz w:val="20"/>
          <w:szCs w:val="20"/>
        </w:rPr>
        <w:t xml:space="preserve">3) gives the dual form </w:t>
      </w: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F6B3F" w:rsidP="007571CE">
      <w:pPr>
        <w:autoSpaceDE w:val="0"/>
        <w:autoSpaceDN w:val="0"/>
        <w:adjustRightInd w:val="0"/>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d</m:t>
              </m:r>
            </m:sub>
          </m:sSub>
          <m:d>
            <m:dPr>
              <m:ctrlPr>
                <w:rPr>
                  <w:rFonts w:ascii="Cambria Math" w:hAnsi="Cambria Math" w:cs="Times New Roman"/>
                  <w:i/>
                  <w:sz w:val="20"/>
                  <w:szCs w:val="20"/>
                </w:rPr>
              </m:ctrlPr>
            </m:dPr>
            <m:e>
              <m:r>
                <w:rPr>
                  <w:rFonts w:ascii="Cambria Math" w:hAnsi="Cambria Math" w:cs="Times New Roman"/>
                  <w:sz w:val="20"/>
                  <w:szCs w:val="20"/>
                </w:rPr>
                <m:t>w,b,a</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l</m:t>
              </m:r>
            </m:sup>
            <m:e>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i</m:t>
                  </m:r>
                </m:sub>
              </m:sSub>
            </m:e>
          </m:nary>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i,j=1</m:t>
              </m:r>
            </m:sub>
            <m:sup>
              <m:r>
                <w:rPr>
                  <w:rFonts w:ascii="Cambria Math" w:hAnsi="Cambria Math" w:cs="Times New Roman"/>
                  <w:sz w:val="20"/>
                  <w:szCs w:val="20"/>
                </w:rPr>
                <m:t>l</m:t>
              </m:r>
            </m:sup>
            <m:e>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nary>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8.4</m:t>
              </m:r>
            </m:e>
          </m:d>
        </m:oMath>
      </m:oMathPara>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DA6ABB" w:rsidP="007571CE">
      <w:pPr>
        <w:autoSpaceDE w:val="0"/>
        <w:autoSpaceDN w:val="0"/>
        <w:adjustRightInd w:val="0"/>
        <w:spacing w:after="0" w:line="240" w:lineRule="auto"/>
        <w:jc w:val="both"/>
        <w:rPr>
          <w:rFonts w:ascii="Times New Roman" w:hAnsi="Times New Roman" w:cs="Times New Roman"/>
          <w:sz w:val="20"/>
          <w:szCs w:val="20"/>
        </w:rPr>
      </w:pPr>
      <w:r w:rsidRPr="007571CE">
        <w:rPr>
          <w:rFonts w:ascii="Times New Roman" w:hAnsi="Times New Roman" w:cs="Times New Roman"/>
          <w:sz w:val="20"/>
          <w:szCs w:val="20"/>
        </w:rPr>
        <w:t>Which</w:t>
      </w:r>
      <w:r w:rsidR="007571CE" w:rsidRPr="007571CE">
        <w:rPr>
          <w:rFonts w:ascii="Times New Roman" w:hAnsi="Times New Roman" w:cs="Times New Roman"/>
          <w:sz w:val="20"/>
          <w:szCs w:val="20"/>
        </w:rPr>
        <w:t xml:space="preserve"> is not anymore an explicit function of </w:t>
      </w:r>
      <m:oMath>
        <m:r>
          <w:rPr>
            <w:rFonts w:ascii="Cambria Math" w:hAnsi="Cambria Math" w:cs="Times New Roman"/>
            <w:sz w:val="20"/>
            <w:szCs w:val="20"/>
          </w:rPr>
          <m:t>w</m:t>
        </m:r>
      </m:oMath>
      <w:r w:rsidRPr="007571CE">
        <w:rPr>
          <w:rFonts w:ascii="Times New Roman" w:hAnsi="Times New Roman" w:cs="Times New Roman"/>
          <w:sz w:val="20"/>
          <w:szCs w:val="20"/>
        </w:rPr>
        <w:t>or</w:t>
      </w:r>
      <m:oMath>
        <m:r>
          <w:rPr>
            <w:rFonts w:ascii="Cambria Math" w:hAnsi="Cambria Math" w:cs="Times New Roman"/>
            <w:sz w:val="20"/>
            <w:szCs w:val="20"/>
          </w:rPr>
          <m:t>b</m:t>
        </m:r>
      </m:oMath>
      <w:r w:rsidR="007571CE" w:rsidRPr="007571CE">
        <w:rPr>
          <w:rFonts w:ascii="Times New Roman" w:hAnsi="Times New Roman" w:cs="Times New Roman"/>
          <w:sz w:val="20"/>
          <w:szCs w:val="20"/>
        </w:rPr>
        <w:t>. The optimal hyper-plane can be found by maximizing (</w:t>
      </w:r>
      <w:r w:rsidR="00D2528F">
        <w:rPr>
          <w:rFonts w:ascii="Times New Roman" w:hAnsi="Times New Roman" w:cs="Times New Roman"/>
          <w:sz w:val="20"/>
          <w:szCs w:val="20"/>
        </w:rPr>
        <w:t>8.</w:t>
      </w:r>
      <w:r w:rsidR="007571CE" w:rsidRPr="007571CE">
        <w:rPr>
          <w:rFonts w:ascii="Times New Roman" w:hAnsi="Times New Roman" w:cs="Times New Roman"/>
          <w:sz w:val="20"/>
          <w:szCs w:val="20"/>
        </w:rPr>
        <w:t xml:space="preserve">4) subject to </w:t>
      </w:r>
      <m:oMath>
        <m:nary>
          <m:naryPr>
            <m:chr m:val="∑"/>
            <m:limLoc m:val="subSup"/>
            <m:supHide m:val="on"/>
            <m:ctrlPr>
              <w:rPr>
                <w:rFonts w:ascii="Cambria Math" w:hAnsi="Cambria Math" w:cs="Times New Roman"/>
                <w:i/>
                <w:sz w:val="20"/>
                <w:szCs w:val="20"/>
              </w:rPr>
            </m:ctrlPr>
          </m:naryPr>
          <m:sub>
            <m:r>
              <w:rPr>
                <w:rFonts w:ascii="Cambria Math" w:hAnsi="Cambria Math" w:cs="Times New Roman"/>
                <w:sz w:val="20"/>
                <w:szCs w:val="20"/>
              </w:rPr>
              <m:t>i</m:t>
            </m:r>
          </m:sub>
          <m:sup/>
          <m:e>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nary>
        <m:r>
          <w:rPr>
            <w:rFonts w:ascii="Cambria Math" w:hAnsi="Cambria Math" w:cs="Times New Roman"/>
            <w:sz w:val="20"/>
            <w:szCs w:val="20"/>
          </w:rPr>
          <m:t>=0</m:t>
        </m:r>
      </m:oMath>
      <w:r w:rsidR="007571CE" w:rsidRPr="007571CE">
        <w:rPr>
          <w:rFonts w:ascii="Times New Roman" w:hAnsi="Times New Roman" w:cs="Times New Roman"/>
          <w:sz w:val="20"/>
          <w:szCs w:val="20"/>
        </w:rPr>
        <w:t xml:space="preserve"> and all Lagrange multipliers are nonnegative. However, in most real world situations classes are not linearly separable and it is not possible to find a linear </w:t>
      </w:r>
      <w:r w:rsidR="0041635F" w:rsidRPr="007571CE">
        <w:rPr>
          <w:rFonts w:ascii="Times New Roman" w:hAnsi="Times New Roman" w:cs="Times New Roman"/>
          <w:sz w:val="20"/>
          <w:szCs w:val="20"/>
        </w:rPr>
        <w:t>hyper plane</w:t>
      </w:r>
      <w:r w:rsidR="007571CE" w:rsidRPr="007571CE">
        <w:rPr>
          <w:rFonts w:ascii="Times New Roman" w:hAnsi="Times New Roman" w:cs="Times New Roman"/>
          <w:sz w:val="20"/>
          <w:szCs w:val="20"/>
        </w:rPr>
        <w:t xml:space="preserve"> that would satisfy (</w:t>
      </w:r>
      <w:r w:rsidR="00D2528F">
        <w:rPr>
          <w:rFonts w:ascii="Times New Roman" w:hAnsi="Times New Roman" w:cs="Times New Roman"/>
          <w:sz w:val="20"/>
          <w:szCs w:val="20"/>
        </w:rPr>
        <w:t>8.</w:t>
      </w:r>
      <w:r w:rsidR="007571CE" w:rsidRPr="007571CE">
        <w:rPr>
          <w:rFonts w:ascii="Times New Roman" w:hAnsi="Times New Roman" w:cs="Times New Roman"/>
          <w:sz w:val="20"/>
          <w:szCs w:val="20"/>
        </w:rPr>
        <w:t xml:space="preserve">1) for </w:t>
      </w:r>
      <w:r w:rsidRPr="007571CE">
        <w:rPr>
          <w:rFonts w:ascii="Times New Roman" w:hAnsi="Times New Roman" w:cs="Times New Roman"/>
          <w:sz w:val="20"/>
          <w:szCs w:val="20"/>
        </w:rPr>
        <w:t>all</w:t>
      </w:r>
      <m:oMath>
        <m:r>
          <w:rPr>
            <w:rFonts w:ascii="Cambria Math" w:hAnsi="Cambria Math" w:cs="Times New Roman"/>
            <w:sz w:val="20"/>
            <w:szCs w:val="20"/>
          </w:rPr>
          <m:t>i = 1. . . n</m:t>
        </m:r>
      </m:oMath>
      <w:r>
        <w:rPr>
          <w:rFonts w:ascii="Times New Roman" w:eastAsiaTheme="minorEastAsia" w:hAnsi="Times New Roman" w:cs="Times New Roman"/>
          <w:iCs/>
          <w:sz w:val="20"/>
          <w:szCs w:val="20"/>
        </w:rPr>
        <w:t>.</w:t>
      </w:r>
      <w:r w:rsidR="007571CE" w:rsidRPr="007571CE">
        <w:rPr>
          <w:rFonts w:ascii="Times New Roman" w:hAnsi="Times New Roman" w:cs="Times New Roman"/>
          <w:sz w:val="20"/>
          <w:szCs w:val="20"/>
        </w:rPr>
        <w:t xml:space="preserve"> In these cases a classification problem can be made linearly separable by using a nonlinear mapping into the feature space where classes are linearly separable. The condition for perfect classification can now be written as</w:t>
      </w: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F6B3F" w:rsidP="007571CE">
      <w:pPr>
        <w:autoSpaceDE w:val="0"/>
        <w:autoSpaceDN w:val="0"/>
        <w:adjustRightInd w:val="0"/>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d>
            <m:dPr>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r>
                    <w:rPr>
                      <w:rFonts w:ascii="Cambria Math" w:hAnsi="Cambria Math" w:cs="Times New Roman"/>
                      <w:sz w:val="20"/>
                      <w:szCs w:val="20"/>
                    </w:rPr>
                    <m:t>w.∅</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d>
                </m:e>
              </m:d>
              <m:r>
                <w:rPr>
                  <w:rFonts w:ascii="Cambria Math" w:hAnsi="Cambria Math" w:cs="Times New Roman"/>
                  <w:sz w:val="20"/>
                  <w:szCs w:val="20"/>
                </w:rPr>
                <m:t>+b</m:t>
              </m:r>
            </m:e>
          </m:d>
          <m:r>
            <w:rPr>
              <w:rFonts w:ascii="Cambria Math" w:hAnsi="Cambria Math" w:cs="Times New Roman"/>
              <w:sz w:val="20"/>
              <w:szCs w:val="20"/>
            </w:rPr>
            <m:t>≥1, i=1,….,n,……</m:t>
          </m:r>
          <m:d>
            <m:dPr>
              <m:ctrlPr>
                <w:rPr>
                  <w:rFonts w:ascii="Cambria Math" w:hAnsi="Cambria Math" w:cs="Times New Roman"/>
                  <w:i/>
                  <w:sz w:val="20"/>
                  <w:szCs w:val="20"/>
                </w:rPr>
              </m:ctrlPr>
            </m:dPr>
            <m:e>
              <m:r>
                <w:rPr>
                  <w:rFonts w:ascii="Cambria Math" w:hAnsi="Cambria Math" w:cs="Times New Roman"/>
                  <w:sz w:val="20"/>
                  <w:szCs w:val="20"/>
                </w:rPr>
                <m:t>8.5</m:t>
              </m:r>
            </m:e>
          </m:d>
        </m:oMath>
      </m:oMathPara>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DA6ABB" w:rsidP="007571CE">
      <w:pPr>
        <w:autoSpaceDE w:val="0"/>
        <w:autoSpaceDN w:val="0"/>
        <w:adjustRightInd w:val="0"/>
        <w:spacing w:after="0" w:line="240" w:lineRule="auto"/>
        <w:jc w:val="both"/>
        <w:rPr>
          <w:rFonts w:ascii="Times New Roman" w:hAnsi="Times New Roman" w:cs="Times New Roman"/>
          <w:sz w:val="20"/>
          <w:szCs w:val="20"/>
        </w:rPr>
      </w:pPr>
      <w:r w:rsidRPr="007571CE">
        <w:rPr>
          <w:rFonts w:ascii="Times New Roman" w:hAnsi="Times New Roman" w:cs="Times New Roman"/>
          <w:sz w:val="20"/>
          <w:szCs w:val="20"/>
        </w:rPr>
        <w:t>Where</w:t>
      </w:r>
      <m:oMath>
        <m:r>
          <w:rPr>
            <w:rFonts w:ascii="Cambria Math" w:hAnsi="Cambria Math" w:cs="Times New Roman"/>
            <w:sz w:val="20"/>
            <w:szCs w:val="20"/>
          </w:rPr>
          <m:t>ϕ</m:t>
        </m:r>
      </m:oMath>
      <w:r w:rsidR="007571CE" w:rsidRPr="007571CE">
        <w:rPr>
          <w:rFonts w:ascii="Times New Roman" w:hAnsi="Times New Roman" w:cs="Times New Roman"/>
          <w:sz w:val="20"/>
          <w:szCs w:val="20"/>
        </w:rPr>
        <w:t xml:space="preserve"> is the mapping into the feature space. Note that the feature mapping may change the dimension of the feature vector. The problem now is how to find a suitable mapping </w:t>
      </w:r>
      <m:oMath>
        <m:r>
          <w:rPr>
            <w:rFonts w:ascii="Cambria Math" w:hAnsi="Cambria Math" w:cs="Times New Roman"/>
            <w:sz w:val="20"/>
            <w:szCs w:val="20"/>
          </w:rPr>
          <m:t>ϕ</m:t>
        </m:r>
      </m:oMath>
      <w:r w:rsidR="007571CE" w:rsidRPr="007571CE">
        <w:rPr>
          <w:rFonts w:ascii="Times New Roman" w:hAnsi="Times New Roman" w:cs="Times New Roman"/>
          <w:sz w:val="20"/>
          <w:szCs w:val="20"/>
        </w:rPr>
        <w:t xml:space="preserve"> to the space where classes are linearly separable. It turns out that it is not required to know the mapping explicitly as can be seen by writing (</w:t>
      </w:r>
      <w:r w:rsidR="00D2528F">
        <w:rPr>
          <w:rFonts w:ascii="Times New Roman" w:hAnsi="Times New Roman" w:cs="Times New Roman"/>
          <w:sz w:val="20"/>
          <w:szCs w:val="20"/>
        </w:rPr>
        <w:t>8.</w:t>
      </w:r>
      <w:r w:rsidR="007571CE" w:rsidRPr="007571CE">
        <w:rPr>
          <w:rFonts w:ascii="Times New Roman" w:hAnsi="Times New Roman" w:cs="Times New Roman"/>
          <w:sz w:val="20"/>
          <w:szCs w:val="20"/>
        </w:rPr>
        <w:t>5) in the dual form</w:t>
      </w: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F6B3F" w:rsidP="007571CE">
      <w:pPr>
        <w:autoSpaceDE w:val="0"/>
        <w:autoSpaceDN w:val="0"/>
        <w:adjustRightInd w:val="0"/>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d>
            <m:dPr>
              <m:ctrlPr>
                <w:rPr>
                  <w:rFonts w:ascii="Cambria Math" w:hAnsi="Cambria Math" w:cs="Times New Roman"/>
                  <w:i/>
                  <w:sz w:val="20"/>
                  <w:szCs w:val="20"/>
                </w:rPr>
              </m:ctrlPr>
            </m:dPr>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l</m:t>
                  </m:r>
                </m:sup>
                <m:e>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d>
                    <m:dPr>
                      <m:begChr m:val="〈"/>
                      <m:endChr m:val="〉"/>
                      <m:ctrlPr>
                        <w:rPr>
                          <w:rFonts w:ascii="Cambria Math" w:hAnsi="Cambria Math" w:cs="Times New Roman"/>
                          <w:i/>
                          <w:sz w:val="20"/>
                          <w:szCs w:val="20"/>
                        </w:rPr>
                      </m:ctrlPr>
                    </m:dPr>
                    <m:e>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d>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d>
                </m:e>
              </m:nary>
            </m:e>
          </m:d>
          <m:r>
            <w:rPr>
              <w:rFonts w:ascii="Cambria Math" w:hAnsi="Cambria Math" w:cs="Times New Roman"/>
              <w:sz w:val="20"/>
              <w:szCs w:val="20"/>
            </w:rPr>
            <m:t>+b≥1, i=1,…,n…….</m:t>
          </m:r>
          <m:d>
            <m:dPr>
              <m:ctrlPr>
                <w:rPr>
                  <w:rFonts w:ascii="Cambria Math" w:hAnsi="Cambria Math" w:cs="Times New Roman"/>
                  <w:i/>
                  <w:sz w:val="20"/>
                  <w:szCs w:val="20"/>
                </w:rPr>
              </m:ctrlPr>
            </m:dPr>
            <m:e>
              <m:r>
                <w:rPr>
                  <w:rFonts w:ascii="Cambria Math" w:hAnsi="Cambria Math" w:cs="Times New Roman"/>
                  <w:sz w:val="20"/>
                  <w:szCs w:val="20"/>
                </w:rPr>
                <m:t>8.6</m:t>
              </m:r>
            </m:e>
          </m:d>
        </m:oMath>
      </m:oMathPara>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r w:rsidRPr="007571CE">
        <w:rPr>
          <w:rFonts w:ascii="Times New Roman" w:hAnsi="Times New Roman" w:cs="Times New Roman"/>
          <w:sz w:val="20"/>
          <w:szCs w:val="20"/>
        </w:rPr>
        <w:t>and replacing the inner product in (</w:t>
      </w:r>
      <w:r w:rsidR="00D2528F">
        <w:rPr>
          <w:rFonts w:ascii="Times New Roman" w:hAnsi="Times New Roman" w:cs="Times New Roman"/>
          <w:sz w:val="20"/>
          <w:szCs w:val="20"/>
        </w:rPr>
        <w:t>8.</w:t>
      </w:r>
      <w:r w:rsidRPr="007571CE">
        <w:rPr>
          <w:rFonts w:ascii="Times New Roman" w:hAnsi="Times New Roman" w:cs="Times New Roman"/>
          <w:sz w:val="20"/>
          <w:szCs w:val="20"/>
        </w:rPr>
        <w:t xml:space="preserve">6) with a suitable kernel </w:t>
      </w:r>
      <w:r w:rsidR="00DA6ABB" w:rsidRPr="007571CE">
        <w:rPr>
          <w:rFonts w:ascii="Times New Roman" w:hAnsi="Times New Roman" w:cs="Times New Roman"/>
          <w:sz w:val="20"/>
          <w:szCs w:val="20"/>
        </w:rPr>
        <w:t>function</w:t>
      </w:r>
      <m:oMath>
        <m:r>
          <w:rPr>
            <w:rFonts w:ascii="Cambria Math" w:hAnsi="Cambria Math" w:cs="Times New Roman"/>
            <w:sz w:val="20"/>
            <w:szCs w:val="20"/>
          </w:rPr>
          <m:t>k</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d>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d>
      </m:oMath>
      <w:r w:rsidRPr="007571CE">
        <w:rPr>
          <w:rFonts w:ascii="Times New Roman" w:eastAsiaTheme="minorEastAsia" w:hAnsi="Times New Roman" w:cs="Times New Roman"/>
          <w:sz w:val="20"/>
          <w:szCs w:val="20"/>
        </w:rPr>
        <w:t>.</w:t>
      </w:r>
      <w:r w:rsidRPr="007571CE">
        <w:rPr>
          <w:rFonts w:ascii="Times New Roman" w:hAnsi="Times New Roman" w:cs="Times New Roman"/>
          <w:sz w:val="20"/>
          <w:szCs w:val="20"/>
        </w:rPr>
        <w:t xml:space="preserve"> This form arises from the same procedure as was done in the linearly separable case that is, writing the Lagrangian of (</w:t>
      </w:r>
      <w:r w:rsidR="00D2528F">
        <w:rPr>
          <w:rFonts w:ascii="Times New Roman" w:hAnsi="Times New Roman" w:cs="Times New Roman"/>
          <w:sz w:val="20"/>
          <w:szCs w:val="20"/>
        </w:rPr>
        <w:t>8.</w:t>
      </w:r>
      <w:r w:rsidRPr="007571CE">
        <w:rPr>
          <w:rFonts w:ascii="Times New Roman" w:hAnsi="Times New Roman" w:cs="Times New Roman"/>
          <w:sz w:val="20"/>
          <w:szCs w:val="20"/>
        </w:rPr>
        <w:t xml:space="preserve">6), solving partial derivatives, and substituting them back into the Lagrangian. Using a kernel trick, we can remove the explicit calculation of the mapping </w:t>
      </w:r>
      <m:oMath>
        <m:r>
          <w:rPr>
            <w:rFonts w:ascii="Cambria Math" w:hAnsi="Cambria Math" w:cs="Times New Roman"/>
            <w:sz w:val="20"/>
            <w:szCs w:val="20"/>
          </w:rPr>
          <m:t>ϕ</m:t>
        </m:r>
      </m:oMath>
      <w:r w:rsidRPr="007571CE">
        <w:rPr>
          <w:rFonts w:ascii="Times New Roman" w:hAnsi="Times New Roman" w:cs="Times New Roman"/>
          <w:sz w:val="20"/>
          <w:szCs w:val="20"/>
        </w:rPr>
        <w:t xml:space="preserve"> and need to only solve the Lagrangian (</w:t>
      </w:r>
      <w:r w:rsidR="00D2528F">
        <w:rPr>
          <w:rFonts w:ascii="Times New Roman" w:hAnsi="Times New Roman" w:cs="Times New Roman"/>
          <w:sz w:val="20"/>
          <w:szCs w:val="20"/>
        </w:rPr>
        <w:t>8.</w:t>
      </w:r>
      <w:r w:rsidR="0041635F">
        <w:rPr>
          <w:rFonts w:ascii="Times New Roman" w:hAnsi="Times New Roman" w:cs="Times New Roman"/>
          <w:sz w:val="20"/>
          <w:szCs w:val="20"/>
        </w:rPr>
        <w:t>5) in dual form, where the SVM</w:t>
      </w:r>
      <w:r w:rsidRPr="007571CE">
        <w:rPr>
          <w:rFonts w:ascii="Times New Roman" w:hAnsi="Times New Roman" w:cs="Times New Roman"/>
          <w:sz w:val="20"/>
          <w:szCs w:val="20"/>
        </w:rPr>
        <w:t xml:space="preserve"> product </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oMath>
      <w:r w:rsidRPr="007571CE">
        <w:rPr>
          <w:rFonts w:ascii="Times New Roman" w:hAnsi="Times New Roman" w:cs="Times New Roman"/>
          <w:sz w:val="20"/>
          <w:szCs w:val="20"/>
        </w:rPr>
        <w:t>has been transposed with the kernel function in nonlinearly separable cases. In the solution of the Lagrangian, all data points with nonzero (and nonnegative) Lagrange multipliers are called support vectors (SV).</w:t>
      </w: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571CE" w:rsidP="007571CE">
      <w:pPr>
        <w:autoSpaceDE w:val="0"/>
        <w:autoSpaceDN w:val="0"/>
        <w:adjustRightInd w:val="0"/>
        <w:spacing w:after="0" w:line="240" w:lineRule="auto"/>
        <w:jc w:val="both"/>
        <w:rPr>
          <w:rFonts w:ascii="Times New Roman" w:hAnsi="Times New Roman" w:cs="Times New Roman"/>
          <w:i/>
          <w:iCs/>
          <w:sz w:val="20"/>
          <w:szCs w:val="20"/>
          <w:vertAlign w:val="subscript"/>
        </w:rPr>
      </w:pPr>
      <w:r w:rsidRPr="007571CE">
        <w:rPr>
          <w:rFonts w:ascii="Times New Roman" w:hAnsi="Times New Roman" w:cs="Times New Roman"/>
          <w:sz w:val="20"/>
          <w:szCs w:val="20"/>
        </w:rPr>
        <w:t>Often the hyper plane that separates the training data perfectly would be very complex and would not generalize well to external data since data generally includes some noise and outliers. Therefore, we should allow some violation in (</w:t>
      </w:r>
      <w:r w:rsidR="00D2528F">
        <w:rPr>
          <w:rFonts w:ascii="Times New Roman" w:hAnsi="Times New Roman" w:cs="Times New Roman"/>
          <w:sz w:val="20"/>
          <w:szCs w:val="20"/>
        </w:rPr>
        <w:t>8.</w:t>
      </w:r>
      <w:r w:rsidRPr="007571CE">
        <w:rPr>
          <w:rFonts w:ascii="Times New Roman" w:hAnsi="Times New Roman" w:cs="Times New Roman"/>
          <w:sz w:val="20"/>
          <w:szCs w:val="20"/>
        </w:rPr>
        <w:t>1) and (</w:t>
      </w:r>
      <w:r w:rsidR="00D2528F">
        <w:rPr>
          <w:rFonts w:ascii="Times New Roman" w:hAnsi="Times New Roman" w:cs="Times New Roman"/>
          <w:sz w:val="20"/>
          <w:szCs w:val="20"/>
        </w:rPr>
        <w:t>8.</w:t>
      </w:r>
      <w:r w:rsidRPr="007571CE">
        <w:rPr>
          <w:rFonts w:ascii="Times New Roman" w:hAnsi="Times New Roman" w:cs="Times New Roman"/>
          <w:sz w:val="20"/>
          <w:szCs w:val="20"/>
        </w:rPr>
        <w:t xml:space="preserve">6). This is done with the nonnegative slack variable </w:t>
      </w:r>
      <m:oMath>
        <m:sSub>
          <m:sSubPr>
            <m:ctrlPr>
              <w:rPr>
                <w:rFonts w:ascii="Cambria Math" w:hAnsi="Cambria Math" w:cs="Times New Roman"/>
                <w:i/>
                <w:sz w:val="20"/>
                <w:szCs w:val="20"/>
              </w:rPr>
            </m:ctrlPr>
          </m:sSubPr>
          <m:e>
            <m:r>
              <w:rPr>
                <w:rFonts w:ascii="Cambria Math" w:hAnsi="Cambria Math" w:cs="Times New Roman"/>
                <w:sz w:val="20"/>
                <w:szCs w:val="20"/>
              </w:rPr>
              <m:t>ζ</m:t>
            </m:r>
          </m:e>
          <m:sub>
            <m:r>
              <w:rPr>
                <w:rFonts w:ascii="Cambria Math" w:eastAsiaTheme="minorEastAsia" w:hAnsi="Cambria Math" w:cs="Times New Roman"/>
                <w:sz w:val="20"/>
                <w:szCs w:val="20"/>
              </w:rPr>
              <m:t>i</m:t>
            </m:r>
          </m:sub>
        </m:sSub>
      </m:oMath>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F6B3F" w:rsidP="007571CE">
      <w:pPr>
        <w:autoSpaceDE w:val="0"/>
        <w:autoSpaceDN w:val="0"/>
        <w:adjustRightInd w:val="0"/>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d>
            <m:dPr>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r>
                    <w:rPr>
                      <w:rFonts w:ascii="Cambria Math" w:hAnsi="Cambria Math" w:cs="Times New Roman"/>
                      <w:sz w:val="20"/>
                      <w:szCs w:val="20"/>
                    </w:rPr>
                    <m:t>w.∅</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d>
                </m:e>
              </m:d>
              <m:r>
                <w:rPr>
                  <w:rFonts w:ascii="Cambria Math" w:hAnsi="Cambria Math" w:cs="Times New Roman"/>
                  <w:sz w:val="20"/>
                  <w:szCs w:val="20"/>
                </w:rPr>
                <m:t>+b</m:t>
              </m:r>
            </m:e>
          </m:d>
          <m:r>
            <w:rPr>
              <w:rFonts w:ascii="Cambria Math" w:hAnsi="Cambria Math" w:cs="Times New Roman"/>
              <w:sz w:val="20"/>
              <w:szCs w:val="20"/>
            </w:rPr>
            <m:t>≥1-, i=1,….,n,……</m:t>
          </m:r>
          <m:d>
            <m:dPr>
              <m:ctrlPr>
                <w:rPr>
                  <w:rFonts w:ascii="Cambria Math" w:hAnsi="Cambria Math" w:cs="Times New Roman"/>
                  <w:i/>
                  <w:sz w:val="20"/>
                  <w:szCs w:val="20"/>
                </w:rPr>
              </m:ctrlPr>
            </m:dPr>
            <m:e>
              <m:r>
                <w:rPr>
                  <w:rFonts w:ascii="Cambria Math" w:hAnsi="Cambria Math" w:cs="Times New Roman"/>
                  <w:sz w:val="20"/>
                  <w:szCs w:val="20"/>
                </w:rPr>
                <m:t>8.7</m:t>
              </m:r>
            </m:e>
          </m:d>
        </m:oMath>
      </m:oMathPara>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p>
    <w:p w:rsidR="007571CE" w:rsidRPr="007571CE" w:rsidRDefault="007571CE" w:rsidP="007571CE">
      <w:pPr>
        <w:autoSpaceDE w:val="0"/>
        <w:autoSpaceDN w:val="0"/>
        <w:adjustRightInd w:val="0"/>
        <w:spacing w:after="0" w:line="240" w:lineRule="auto"/>
        <w:jc w:val="both"/>
        <w:rPr>
          <w:rFonts w:ascii="Times New Roman" w:hAnsi="Times New Roman" w:cs="Times New Roman"/>
          <w:sz w:val="20"/>
          <w:szCs w:val="20"/>
        </w:rPr>
      </w:pPr>
      <w:r w:rsidRPr="007571CE">
        <w:rPr>
          <w:rFonts w:ascii="Times New Roman" w:hAnsi="Times New Roman" w:cs="Times New Roman"/>
          <w:sz w:val="20"/>
          <w:szCs w:val="20"/>
        </w:rPr>
        <w:t xml:space="preserve">The slack variable is adjusted by the regularization </w:t>
      </w:r>
      <w:r w:rsidR="00DA6ABB" w:rsidRPr="007571CE">
        <w:rPr>
          <w:rFonts w:ascii="Times New Roman" w:hAnsi="Times New Roman" w:cs="Times New Roman"/>
          <w:sz w:val="20"/>
          <w:szCs w:val="20"/>
        </w:rPr>
        <w:t>constant</w:t>
      </w:r>
      <m:oMath>
        <m:r>
          <w:rPr>
            <w:rFonts w:ascii="Cambria Math" w:hAnsi="Cambria Math" w:cs="Times New Roman"/>
            <w:sz w:val="20"/>
            <w:szCs w:val="20"/>
          </w:rPr>
          <m:t>C</m:t>
        </m:r>
      </m:oMath>
      <w:r w:rsidRPr="007571CE">
        <w:rPr>
          <w:rFonts w:ascii="Times New Roman" w:hAnsi="Times New Roman" w:cs="Times New Roman"/>
          <w:sz w:val="20"/>
          <w:szCs w:val="20"/>
        </w:rPr>
        <w:t>, which determines the tradeoff between complexity and the generalization properties of the classifier. This limits the Lagrange multipliers in the dual objective function (</w:t>
      </w:r>
      <w:r w:rsidR="00D2528F">
        <w:rPr>
          <w:rFonts w:ascii="Times New Roman" w:hAnsi="Times New Roman" w:cs="Times New Roman"/>
          <w:sz w:val="20"/>
          <w:szCs w:val="20"/>
        </w:rPr>
        <w:t>8.</w:t>
      </w:r>
      <w:r w:rsidRPr="007571CE">
        <w:rPr>
          <w:rFonts w:ascii="Times New Roman" w:hAnsi="Times New Roman" w:cs="Times New Roman"/>
          <w:sz w:val="20"/>
          <w:szCs w:val="20"/>
        </w:rPr>
        <w:t xml:space="preserve">5) to the range </w:t>
      </w:r>
      <w:r w:rsidRPr="007571CE">
        <w:rPr>
          <w:rFonts w:ascii="Times New Roman" w:hAnsi="Times New Roman" w:cs="Times New Roman"/>
          <w:i/>
          <w:sz w:val="20"/>
          <w:szCs w:val="20"/>
        </w:rPr>
        <w:t xml:space="preserve">0 </w:t>
      </w:r>
      <w:r w:rsidRPr="007571CE">
        <w:rPr>
          <w:rFonts w:ascii="Times New Roman" w:hAnsi="Times New Roman" w:cs="Times New Roman"/>
          <w:i/>
          <w:iCs/>
          <w:sz w:val="20"/>
          <w:szCs w:val="20"/>
        </w:rPr>
        <w:t xml:space="preserve">≤ </w:t>
      </w:r>
      <w:proofErr w:type="spellStart"/>
      <w:r w:rsidRPr="007571CE">
        <w:rPr>
          <w:rFonts w:ascii="Times New Roman" w:hAnsi="Times New Roman" w:cs="Times New Roman"/>
          <w:i/>
          <w:iCs/>
          <w:sz w:val="20"/>
          <w:szCs w:val="20"/>
        </w:rPr>
        <w:t>α</w:t>
      </w:r>
      <w:r w:rsidRPr="007571CE">
        <w:rPr>
          <w:rFonts w:ascii="Times New Roman" w:hAnsi="Times New Roman" w:cs="Times New Roman"/>
          <w:i/>
          <w:iCs/>
          <w:sz w:val="20"/>
          <w:szCs w:val="20"/>
          <w:vertAlign w:val="subscript"/>
        </w:rPr>
        <w:t>i</w:t>
      </w:r>
      <w:proofErr w:type="spellEnd"/>
      <w:r w:rsidRPr="007571CE">
        <w:rPr>
          <w:rFonts w:ascii="Times New Roman" w:hAnsi="Times New Roman" w:cs="Times New Roman"/>
          <w:i/>
          <w:iCs/>
          <w:sz w:val="20"/>
          <w:szCs w:val="20"/>
        </w:rPr>
        <w:t xml:space="preserve"> ≤ C</w:t>
      </w:r>
      <w:r w:rsidRPr="007571CE">
        <w:rPr>
          <w:rFonts w:ascii="Times New Roman" w:hAnsi="Times New Roman" w:cs="Times New Roman"/>
          <w:sz w:val="20"/>
          <w:szCs w:val="20"/>
        </w:rPr>
        <w:t xml:space="preserve">.  Any function that is derived from mappings to the feature space satisfies the conditions for the kernel function. </w:t>
      </w:r>
    </w:p>
    <w:p w:rsidR="007571CE" w:rsidRPr="007571CE" w:rsidRDefault="007571CE" w:rsidP="007571CE">
      <w:pPr>
        <w:autoSpaceDE w:val="0"/>
        <w:autoSpaceDN w:val="0"/>
        <w:adjustRightInd w:val="0"/>
        <w:spacing w:after="0" w:line="240" w:lineRule="auto"/>
        <w:jc w:val="both"/>
        <w:rPr>
          <w:rStyle w:val="apple-style-span"/>
          <w:rFonts w:ascii="Times New Roman" w:hAnsi="Times New Roman" w:cs="Times New Roman"/>
          <w:color w:val="000000"/>
          <w:sz w:val="20"/>
          <w:szCs w:val="20"/>
        </w:rPr>
      </w:pPr>
    </w:p>
    <w:p w:rsidR="007571CE" w:rsidRPr="007571CE" w:rsidRDefault="007571CE" w:rsidP="007571CE">
      <w:p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7571CE">
        <w:rPr>
          <w:rStyle w:val="apple-style-span"/>
          <w:rFonts w:ascii="Times New Roman" w:hAnsi="Times New Roman" w:cs="Times New Roman"/>
          <w:sz w:val="20"/>
          <w:szCs w:val="20"/>
        </w:rPr>
        <w:t xml:space="preserve">The choice of a Kernel depends on the problem at hand because it depends on what we are trying to model. </w:t>
      </w:r>
    </w:p>
    <w:p w:rsidR="007571CE" w:rsidRPr="007571CE" w:rsidRDefault="007571CE" w:rsidP="007571CE">
      <w:pPr>
        <w:spacing w:before="195" w:after="195" w:line="240" w:lineRule="atLeast"/>
        <w:jc w:val="both"/>
        <w:rPr>
          <w:rFonts w:ascii="Times New Roman" w:eastAsia="Times New Roman" w:hAnsi="Times New Roman" w:cs="Times New Roman"/>
          <w:color w:val="000000"/>
          <w:sz w:val="20"/>
          <w:szCs w:val="20"/>
        </w:rPr>
      </w:pPr>
      <w:r w:rsidRPr="007571CE">
        <w:rPr>
          <w:rFonts w:ascii="Times New Roman" w:eastAsia="Times New Roman" w:hAnsi="Times New Roman" w:cs="Times New Roman"/>
          <w:color w:val="000000"/>
          <w:sz w:val="20"/>
          <w:szCs w:val="20"/>
        </w:rPr>
        <w:t>The SVM gives the following advantages over neural networks or other AI methods (link for more details http://www.svms.org).</w:t>
      </w:r>
    </w:p>
    <w:p w:rsidR="007571CE" w:rsidRPr="007571CE" w:rsidRDefault="007571CE" w:rsidP="007571CE">
      <w:pPr>
        <w:spacing w:before="195" w:after="195" w:line="240" w:lineRule="atLeast"/>
        <w:jc w:val="both"/>
        <w:rPr>
          <w:rFonts w:ascii="Times New Roman" w:eastAsia="Times New Roman" w:hAnsi="Times New Roman" w:cs="Times New Roman"/>
          <w:color w:val="000000"/>
          <w:sz w:val="20"/>
          <w:szCs w:val="20"/>
        </w:rPr>
      </w:pPr>
      <w:r w:rsidRPr="007571CE">
        <w:rPr>
          <w:rStyle w:val="apple-style-span"/>
          <w:rFonts w:ascii="Times New Roman" w:hAnsi="Times New Roman" w:cs="Times New Roman"/>
          <w:color w:val="000000"/>
          <w:sz w:val="20"/>
          <w:szCs w:val="20"/>
        </w:rPr>
        <w:t>SVM training always finds a global minimum, and their simple geometric interpretation provides fertile ground for further investigation.</w:t>
      </w:r>
    </w:p>
    <w:p w:rsidR="007571CE" w:rsidRPr="007571CE" w:rsidRDefault="007571CE" w:rsidP="007571CE">
      <w:pPr>
        <w:spacing w:before="195" w:after="195" w:line="240" w:lineRule="atLeast"/>
        <w:jc w:val="both"/>
        <w:rPr>
          <w:rStyle w:val="apple-style-span"/>
          <w:rFonts w:ascii="Times New Roman" w:hAnsi="Times New Roman" w:cs="Times New Roman"/>
          <w:color w:val="000000"/>
          <w:sz w:val="20"/>
          <w:szCs w:val="20"/>
        </w:rPr>
      </w:pPr>
      <w:r w:rsidRPr="007571CE">
        <w:rPr>
          <w:rStyle w:val="apple-style-span"/>
          <w:rFonts w:ascii="Times New Roman" w:hAnsi="Times New Roman" w:cs="Times New Roman"/>
          <w:color w:val="000000"/>
          <w:sz w:val="20"/>
          <w:szCs w:val="20"/>
        </w:rPr>
        <w:t>Most often Gaussian kernels are used, when the resulted SVM corresponds to an RBF network with Gaussian radial basis functions. As the SVM approach “automatically” solves the network complexity problem, the size of the hidden layer is obtained as the result of the QP procedure. Hidden neurons and support vectors correspond to each other, so the center problems of the RBF network is also solved, as the support vectors serve as the basis function centers.</w:t>
      </w:r>
    </w:p>
    <w:p w:rsidR="007571CE" w:rsidRPr="007571CE" w:rsidRDefault="007571CE" w:rsidP="007571CE">
      <w:pPr>
        <w:spacing w:before="195" w:after="195" w:line="240" w:lineRule="atLeast"/>
        <w:jc w:val="both"/>
        <w:rPr>
          <w:rStyle w:val="apple-style-span"/>
          <w:rFonts w:ascii="Times New Roman" w:hAnsi="Times New Roman" w:cs="Times New Roman"/>
          <w:color w:val="000000"/>
          <w:sz w:val="20"/>
          <w:szCs w:val="20"/>
        </w:rPr>
      </w:pPr>
      <w:r w:rsidRPr="007571CE">
        <w:rPr>
          <w:rStyle w:val="apple-style-span"/>
          <w:rFonts w:ascii="Times New Roman" w:hAnsi="Times New Roman" w:cs="Times New Roman"/>
          <w:color w:val="000000"/>
          <w:sz w:val="20"/>
          <w:szCs w:val="20"/>
        </w:rPr>
        <w:t>Classical learning systems like neural networks suffer from their theoretical weakness, e.g. back-propagation usually converges only to locally optimal solutions. Here SVMs can provide a significant improvement.</w:t>
      </w:r>
    </w:p>
    <w:p w:rsidR="007571CE" w:rsidRPr="007571CE" w:rsidRDefault="007571CE" w:rsidP="007571CE">
      <w:pPr>
        <w:spacing w:before="195" w:after="195" w:line="240" w:lineRule="atLeast"/>
        <w:jc w:val="both"/>
        <w:rPr>
          <w:rStyle w:val="apple-style-span"/>
          <w:rFonts w:ascii="Times New Roman" w:hAnsi="Times New Roman" w:cs="Times New Roman"/>
          <w:color w:val="000000"/>
          <w:sz w:val="20"/>
          <w:szCs w:val="20"/>
        </w:rPr>
      </w:pPr>
      <w:r w:rsidRPr="007571CE">
        <w:rPr>
          <w:rStyle w:val="apple-style-span"/>
          <w:rFonts w:ascii="Times New Roman" w:hAnsi="Times New Roman" w:cs="Times New Roman"/>
          <w:color w:val="000000"/>
          <w:sz w:val="20"/>
          <w:szCs w:val="20"/>
        </w:rPr>
        <w:t>The absence of local minima from the above algorithms marks a major departure from traditional systems such as neural networks.</w:t>
      </w:r>
    </w:p>
    <w:p w:rsidR="007571CE" w:rsidRDefault="007571CE" w:rsidP="007571CE">
      <w:pPr>
        <w:spacing w:before="195" w:after="195" w:line="240" w:lineRule="atLeast"/>
        <w:jc w:val="both"/>
        <w:rPr>
          <w:rStyle w:val="apple-style-span"/>
          <w:rFonts w:ascii="Times New Roman" w:hAnsi="Times New Roman" w:cs="Times New Roman"/>
          <w:color w:val="000000"/>
          <w:sz w:val="20"/>
          <w:szCs w:val="20"/>
        </w:rPr>
      </w:pPr>
      <w:r w:rsidRPr="007571CE">
        <w:rPr>
          <w:rStyle w:val="apple-style-span"/>
          <w:rFonts w:ascii="Times New Roman" w:hAnsi="Times New Roman" w:cs="Times New Roman"/>
          <w:color w:val="000000"/>
          <w:sz w:val="20"/>
          <w:szCs w:val="20"/>
        </w:rPr>
        <w:t>SVMs have been developed in the reverse order to the development of neural networks (SVMs). SVMs evolved from the sound theory to the implementation and experiments, while the SVMs followed more heuristic path, from applications and extensive experimentation to the theory.</w:t>
      </w:r>
    </w:p>
    <w:p w:rsidR="00E1666E" w:rsidRPr="00D2528F" w:rsidRDefault="00D2528F" w:rsidP="00E1666E">
      <w:pPr>
        <w:pStyle w:val="NormalWeb"/>
        <w:shd w:val="clear" w:color="auto" w:fill="FFFFFF"/>
        <w:spacing w:before="96" w:beforeAutospacing="0" w:after="120" w:afterAutospacing="0" w:line="276" w:lineRule="atLeast"/>
        <w:jc w:val="both"/>
        <w:rPr>
          <w:color w:val="000000"/>
          <w:sz w:val="20"/>
          <w:szCs w:val="20"/>
        </w:rPr>
      </w:pPr>
      <w:r w:rsidRPr="00D2528F">
        <w:rPr>
          <w:color w:val="000000"/>
          <w:sz w:val="20"/>
          <w:szCs w:val="20"/>
        </w:rPr>
        <w:t>9</w:t>
      </w:r>
      <w:r w:rsidR="00E1666E" w:rsidRPr="00D2528F">
        <w:rPr>
          <w:color w:val="000000"/>
          <w:sz w:val="20"/>
          <w:szCs w:val="20"/>
        </w:rPr>
        <w:t>. Proposed Algorithm</w:t>
      </w:r>
    </w:p>
    <w:p w:rsidR="00787770" w:rsidRPr="00787770" w:rsidRDefault="00D2528F" w:rsidP="00787770">
      <w:pPr>
        <w:jc w:val="both"/>
        <w:rPr>
          <w:rFonts w:ascii="Times New Roman" w:eastAsiaTheme="minorEastAsia" w:hAnsi="Times New Roman" w:cs="Times New Roman"/>
          <w:sz w:val="20"/>
          <w:szCs w:val="20"/>
        </w:rPr>
      </w:pPr>
      <w:r w:rsidRPr="003E09B0">
        <w:rPr>
          <w:rFonts w:ascii="Times New Roman" w:eastAsiaTheme="minorEastAsia" w:hAnsi="Times New Roman" w:cs="Times New Roman"/>
          <w:sz w:val="20"/>
          <w:szCs w:val="20"/>
        </w:rPr>
        <w:t xml:space="preserve">As itcan be seen in Figure 1, the </w:t>
      </w:r>
      <w:r>
        <w:rPr>
          <w:rFonts w:ascii="Times New Roman" w:eastAsiaTheme="minorEastAsia" w:hAnsi="Times New Roman" w:cs="Times New Roman"/>
          <w:sz w:val="20"/>
          <w:szCs w:val="20"/>
        </w:rPr>
        <w:t>third</w:t>
      </w:r>
      <w:r w:rsidRPr="003E09B0">
        <w:rPr>
          <w:rFonts w:ascii="Times New Roman" w:eastAsiaTheme="minorEastAsia" w:hAnsi="Times New Roman" w:cs="Times New Roman"/>
          <w:sz w:val="20"/>
          <w:szCs w:val="20"/>
        </w:rPr>
        <w:t xml:space="preserve"> step of the proposed methodis an </w:t>
      </w:r>
      <w:r w:rsidR="00506D39">
        <w:rPr>
          <w:rFonts w:ascii="Times New Roman" w:eastAsiaTheme="minorEastAsia" w:hAnsi="Times New Roman" w:cs="Times New Roman"/>
          <w:sz w:val="20"/>
          <w:szCs w:val="20"/>
        </w:rPr>
        <w:t>independent component analyzer</w:t>
      </w:r>
      <w:r w:rsidRPr="003E09B0">
        <w:rPr>
          <w:rFonts w:ascii="Times New Roman" w:eastAsiaTheme="minorEastAsia" w:hAnsi="Times New Roman" w:cs="Times New Roman"/>
          <w:sz w:val="20"/>
          <w:szCs w:val="20"/>
        </w:rPr>
        <w:t xml:space="preserve">, designed to </w:t>
      </w:r>
      <w:r>
        <w:rPr>
          <w:rFonts w:ascii="Times New Roman" w:eastAsiaTheme="minorEastAsia" w:hAnsi="Times New Roman" w:cs="Times New Roman"/>
          <w:sz w:val="20"/>
          <w:szCs w:val="20"/>
        </w:rPr>
        <w:t>find</w:t>
      </w:r>
      <w:r w:rsidRPr="003E09B0">
        <w:rPr>
          <w:rFonts w:ascii="Times New Roman" w:eastAsiaTheme="minorEastAsia" w:hAnsi="Times New Roman" w:cs="Times New Roman"/>
          <w:sz w:val="20"/>
          <w:szCs w:val="20"/>
        </w:rPr>
        <w:t xml:space="preserve"> sub</w:t>
      </w:r>
      <w:r>
        <w:rPr>
          <w:rFonts w:ascii="Times New Roman" w:eastAsiaTheme="minorEastAsia" w:hAnsi="Times New Roman" w:cs="Times New Roman"/>
          <w:sz w:val="20"/>
          <w:szCs w:val="20"/>
        </w:rPr>
        <w:t>-</w:t>
      </w:r>
      <w:r w:rsidRPr="003E09B0">
        <w:rPr>
          <w:rFonts w:ascii="Times New Roman" w:eastAsiaTheme="minorEastAsia" w:hAnsi="Times New Roman" w:cs="Times New Roman"/>
          <w:sz w:val="20"/>
          <w:szCs w:val="20"/>
        </w:rPr>
        <w:t>signals</w:t>
      </w:r>
      <w:r>
        <w:rPr>
          <w:rFonts w:ascii="Times New Roman" w:eastAsiaTheme="minorEastAsia" w:hAnsi="Times New Roman" w:cs="Times New Roman"/>
          <w:sz w:val="20"/>
          <w:szCs w:val="20"/>
        </w:rPr>
        <w:t xml:space="preserve"> decompositions</w:t>
      </w:r>
      <w:r w:rsidRPr="003E09B0">
        <w:rPr>
          <w:rFonts w:ascii="Times New Roman" w:eastAsiaTheme="minorEastAsia" w:hAnsi="Times New Roman" w:cs="Times New Roman"/>
          <w:sz w:val="20"/>
          <w:szCs w:val="20"/>
        </w:rPr>
        <w:t xml:space="preserve"> ofthe E</w:t>
      </w:r>
      <w:r>
        <w:rPr>
          <w:rFonts w:ascii="Times New Roman" w:eastAsiaTheme="minorEastAsia" w:hAnsi="Times New Roman" w:cs="Times New Roman"/>
          <w:sz w:val="20"/>
          <w:szCs w:val="20"/>
        </w:rPr>
        <w:t>M</w:t>
      </w:r>
      <w:r w:rsidRPr="003E09B0">
        <w:rPr>
          <w:rFonts w:ascii="Times New Roman" w:eastAsiaTheme="minorEastAsia" w:hAnsi="Times New Roman" w:cs="Times New Roman"/>
          <w:sz w:val="20"/>
          <w:szCs w:val="20"/>
        </w:rPr>
        <w:t xml:space="preserve">G, asdescribed </w:t>
      </w:r>
      <w:r>
        <w:rPr>
          <w:rFonts w:ascii="Times New Roman" w:eastAsiaTheme="minorEastAsia" w:hAnsi="Times New Roman" w:cs="Times New Roman"/>
          <w:sz w:val="20"/>
          <w:szCs w:val="20"/>
        </w:rPr>
        <w:t xml:space="preserve">in section </w:t>
      </w:r>
      <w:r w:rsidR="00506D39">
        <w:rPr>
          <w:rFonts w:ascii="Times New Roman" w:eastAsiaTheme="minorEastAsia" w:hAnsi="Times New Roman" w:cs="Times New Roman"/>
          <w:sz w:val="20"/>
          <w:szCs w:val="20"/>
        </w:rPr>
        <w:t>7</w:t>
      </w:r>
      <w:r w:rsidRPr="003E09B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T</w:t>
      </w:r>
      <w:r w:rsidRPr="003E09B0">
        <w:rPr>
          <w:rFonts w:ascii="Times New Roman" w:eastAsiaTheme="minorEastAsia" w:hAnsi="Times New Roman" w:cs="Times New Roman"/>
          <w:sz w:val="20"/>
          <w:szCs w:val="20"/>
        </w:rPr>
        <w:t xml:space="preserve">he proposed method utilizes ICA to remove the </w:t>
      </w:r>
      <w:r>
        <w:rPr>
          <w:rFonts w:ascii="Times New Roman" w:eastAsiaTheme="minorEastAsia" w:hAnsi="Times New Roman" w:cs="Times New Roman"/>
          <w:sz w:val="20"/>
          <w:szCs w:val="20"/>
        </w:rPr>
        <w:t>noisy components</w:t>
      </w:r>
      <w:r w:rsidRPr="003E09B0">
        <w:rPr>
          <w:rFonts w:ascii="Times New Roman" w:eastAsiaTheme="minorEastAsia" w:hAnsi="Times New Roman" w:cs="Times New Roman"/>
          <w:sz w:val="20"/>
          <w:szCs w:val="20"/>
        </w:rPr>
        <w:t>. Considering the noisy nature of the typical raw E</w:t>
      </w:r>
      <w:r>
        <w:rPr>
          <w:rFonts w:ascii="Times New Roman" w:eastAsiaTheme="minorEastAsia" w:hAnsi="Times New Roman" w:cs="Times New Roman"/>
          <w:sz w:val="20"/>
          <w:szCs w:val="20"/>
        </w:rPr>
        <w:t>M</w:t>
      </w:r>
      <w:r w:rsidRPr="003E09B0">
        <w:rPr>
          <w:rFonts w:ascii="Times New Roman" w:eastAsiaTheme="minorEastAsia" w:hAnsi="Times New Roman" w:cs="Times New Roman"/>
          <w:sz w:val="20"/>
          <w:szCs w:val="20"/>
        </w:rPr>
        <w:t xml:space="preserve">Gsignal, in this study, </w:t>
      </w:r>
      <w:r>
        <w:rPr>
          <w:rFonts w:ascii="Times New Roman" w:eastAsiaTheme="minorEastAsia" w:hAnsi="Times New Roman" w:cs="Times New Roman"/>
          <w:sz w:val="20"/>
          <w:szCs w:val="20"/>
        </w:rPr>
        <w:t>noisy signals due to electrodes capacitance variation at very low frequencies (below 20 Hz), power line interference</w:t>
      </w:r>
      <w:r w:rsidRPr="003E09B0">
        <w:rPr>
          <w:rFonts w:ascii="Times New Roman" w:eastAsiaTheme="minorEastAsia" w:hAnsi="Times New Roman" w:cs="Times New Roman"/>
          <w:sz w:val="20"/>
          <w:szCs w:val="20"/>
        </w:rPr>
        <w:t xml:space="preserve"> in </w:t>
      </w:r>
      <w:r>
        <w:rPr>
          <w:rFonts w:ascii="Times New Roman" w:eastAsiaTheme="minorEastAsia" w:hAnsi="Times New Roman" w:cs="Times New Roman"/>
          <w:sz w:val="20"/>
          <w:szCs w:val="20"/>
        </w:rPr>
        <w:t>fixed</w:t>
      </w:r>
      <w:r w:rsidRPr="003E09B0">
        <w:rPr>
          <w:rFonts w:ascii="Times New Roman" w:eastAsiaTheme="minorEastAsia" w:hAnsi="Times New Roman" w:cs="Times New Roman"/>
          <w:sz w:val="20"/>
          <w:szCs w:val="20"/>
        </w:rPr>
        <w:t xml:space="preserve"> frequenc</w:t>
      </w:r>
      <w:r>
        <w:rPr>
          <w:rFonts w:ascii="Times New Roman" w:eastAsiaTheme="minorEastAsia" w:hAnsi="Times New Roman" w:cs="Times New Roman"/>
          <w:sz w:val="20"/>
          <w:szCs w:val="20"/>
        </w:rPr>
        <w:t xml:space="preserve">y (50 or 60 Hz)while other interference at relatively high frequencies (above 60 Hz) </w:t>
      </w:r>
      <w:r w:rsidRPr="003E09B0">
        <w:rPr>
          <w:rFonts w:ascii="Times New Roman" w:eastAsiaTheme="minorEastAsia" w:hAnsi="Times New Roman" w:cs="Times New Roman"/>
          <w:sz w:val="20"/>
          <w:szCs w:val="20"/>
        </w:rPr>
        <w:t>of the E</w:t>
      </w:r>
      <w:r>
        <w:rPr>
          <w:rFonts w:ascii="Times New Roman" w:eastAsiaTheme="minorEastAsia" w:hAnsi="Times New Roman" w:cs="Times New Roman"/>
          <w:sz w:val="20"/>
          <w:szCs w:val="20"/>
        </w:rPr>
        <w:t>M</w:t>
      </w:r>
      <w:r w:rsidRPr="003E09B0">
        <w:rPr>
          <w:rFonts w:ascii="Times New Roman" w:eastAsiaTheme="minorEastAsia" w:hAnsi="Times New Roman" w:cs="Times New Roman"/>
          <w:sz w:val="20"/>
          <w:szCs w:val="20"/>
        </w:rPr>
        <w:t xml:space="preserve">Gare filtered </w:t>
      </w:r>
      <w:r>
        <w:rPr>
          <w:rFonts w:ascii="Times New Roman" w:eastAsiaTheme="minorEastAsia" w:hAnsi="Times New Roman" w:cs="Times New Roman"/>
          <w:sz w:val="20"/>
          <w:szCs w:val="20"/>
        </w:rPr>
        <w:t xml:space="preserve">usinglow pass filter, high pass filter and </w:t>
      </w:r>
      <w:r w:rsidRPr="003E09B0">
        <w:rPr>
          <w:rFonts w:ascii="Times New Roman" w:eastAsiaTheme="minorEastAsia" w:hAnsi="Times New Roman" w:cs="Times New Roman"/>
          <w:sz w:val="20"/>
          <w:szCs w:val="20"/>
        </w:rPr>
        <w:t>notch filter</w:t>
      </w:r>
      <w:r>
        <w:rPr>
          <w:rFonts w:ascii="Times New Roman" w:eastAsiaTheme="minorEastAsia" w:hAnsi="Times New Roman" w:cs="Times New Roman"/>
          <w:sz w:val="20"/>
          <w:szCs w:val="20"/>
        </w:rPr>
        <w:t xml:space="preserve"> respectively</w:t>
      </w:r>
      <w:r w:rsidRPr="003E09B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 separate gain control is adapted for each filters because the EMG signals contains some information at these frequency also after that these filtered signals from each filters are combined for t</w:t>
      </w:r>
      <w:r w:rsidRPr="003E09B0">
        <w:rPr>
          <w:rFonts w:ascii="Times New Roman" w:eastAsiaTheme="minorEastAsia" w:hAnsi="Times New Roman" w:cs="Times New Roman"/>
          <w:sz w:val="20"/>
          <w:szCs w:val="20"/>
        </w:rPr>
        <w:t xml:space="preserve">he input </w:t>
      </w:r>
      <w:r>
        <w:rPr>
          <w:rFonts w:ascii="Times New Roman" w:eastAsiaTheme="minorEastAsia" w:hAnsi="Times New Roman" w:cs="Times New Roman"/>
          <w:sz w:val="20"/>
          <w:szCs w:val="20"/>
        </w:rPr>
        <w:t>of</w:t>
      </w:r>
      <w:r w:rsidRPr="003E09B0">
        <w:rPr>
          <w:rFonts w:ascii="Times New Roman" w:eastAsiaTheme="minorEastAsia" w:hAnsi="Times New Roman" w:cs="Times New Roman"/>
          <w:sz w:val="20"/>
          <w:szCs w:val="20"/>
        </w:rPr>
        <w:t xml:space="preserve"> ICAalgorithm. Moreover, with regard to the inputs fed to the ICAalgorithm, in this study, only a single-channel E</w:t>
      </w:r>
      <w:r>
        <w:rPr>
          <w:rFonts w:ascii="Times New Roman" w:eastAsiaTheme="minorEastAsia" w:hAnsi="Times New Roman" w:cs="Times New Roman"/>
          <w:sz w:val="20"/>
          <w:szCs w:val="20"/>
        </w:rPr>
        <w:t>M</w:t>
      </w:r>
      <w:r w:rsidRPr="003E09B0">
        <w:rPr>
          <w:rFonts w:ascii="Times New Roman" w:eastAsiaTheme="minorEastAsia" w:hAnsi="Times New Roman" w:cs="Times New Roman"/>
          <w:sz w:val="20"/>
          <w:szCs w:val="20"/>
        </w:rPr>
        <w:t>G signal is</w:t>
      </w:r>
      <w:r>
        <w:rPr>
          <w:rFonts w:ascii="Times New Roman" w:eastAsiaTheme="minorEastAsia" w:hAnsi="Times New Roman" w:cs="Times New Roman"/>
          <w:sz w:val="20"/>
          <w:szCs w:val="20"/>
        </w:rPr>
        <w:t xml:space="preserve"> studied</w:t>
      </w:r>
      <w:r w:rsidRPr="003E09B0">
        <w:rPr>
          <w:rFonts w:ascii="Times New Roman" w:eastAsiaTheme="minorEastAsia" w:hAnsi="Times New Roman" w:cs="Times New Roman"/>
          <w:sz w:val="20"/>
          <w:szCs w:val="20"/>
        </w:rPr>
        <w:t xml:space="preserve">. Therefore, knowing that ICA requires multichannelsignals to process as its </w:t>
      </w:r>
      <w:r w:rsidRPr="003E09B0">
        <w:rPr>
          <w:rFonts w:ascii="Times New Roman" w:eastAsiaTheme="minorEastAsia" w:hAnsi="Times New Roman" w:cs="Times New Roman"/>
          <w:sz w:val="20"/>
          <w:szCs w:val="20"/>
        </w:rPr>
        <w:lastRenderedPageBreak/>
        <w:t>input, in order to use ICA to remove</w:t>
      </w:r>
      <w:r>
        <w:rPr>
          <w:rFonts w:ascii="Times New Roman" w:eastAsiaTheme="minorEastAsia" w:hAnsi="Times New Roman" w:cs="Times New Roman"/>
          <w:sz w:val="20"/>
          <w:szCs w:val="20"/>
        </w:rPr>
        <w:t xml:space="preserve"> noise</w:t>
      </w:r>
      <w:r w:rsidRPr="003E09B0">
        <w:rPr>
          <w:rFonts w:ascii="Times New Roman" w:eastAsiaTheme="minorEastAsia" w:hAnsi="Times New Roman" w:cs="Times New Roman"/>
          <w:sz w:val="20"/>
          <w:szCs w:val="20"/>
        </w:rPr>
        <w:t>, one needs to build multichannel signalsfrom the single-channel E</w:t>
      </w:r>
      <w:r>
        <w:rPr>
          <w:rFonts w:ascii="Times New Roman" w:eastAsiaTheme="minorEastAsia" w:hAnsi="Times New Roman" w:cs="Times New Roman"/>
          <w:sz w:val="20"/>
          <w:szCs w:val="20"/>
        </w:rPr>
        <w:t>M</w:t>
      </w:r>
      <w:r w:rsidRPr="003E09B0">
        <w:rPr>
          <w:rFonts w:ascii="Times New Roman" w:eastAsiaTheme="minorEastAsia" w:hAnsi="Times New Roman" w:cs="Times New Roman"/>
          <w:sz w:val="20"/>
          <w:szCs w:val="20"/>
        </w:rPr>
        <w:t xml:space="preserve">G. </w:t>
      </w:r>
      <w:r w:rsidR="0004620B">
        <w:rPr>
          <w:rFonts w:ascii="Times New Roman" w:eastAsiaTheme="minorEastAsia" w:hAnsi="Times New Roman" w:cs="Times New Roman"/>
          <w:sz w:val="20"/>
          <w:szCs w:val="20"/>
        </w:rPr>
        <w:t xml:space="preserve">After that the filtered signal is pass through the normalizer which rescales the amplitude of the signals between zero and one this removes amplitude ambiguity during measurement or filtration the normalized signal is then pass to DWT block which calculates the wavelet coefficients depending upon the mother wavelet and the decomposition levels provided by the user. Now only the coefficients of interest are selected from these coefficients to form the feature vectors these feature vectors are then grouped with their labels (normal or abnormal) and then sanded to SVM block which searches the appropriate support vectors for future classification.  </w:t>
      </w:r>
    </w:p>
    <w:p w:rsidR="00E1666E" w:rsidRPr="00925696" w:rsidRDefault="00E1666E" w:rsidP="00E1666E">
      <w:pPr>
        <w:pStyle w:val="NormalWeb"/>
        <w:shd w:val="clear" w:color="auto" w:fill="FFFFFF"/>
        <w:spacing w:before="96" w:beforeAutospacing="0" w:after="120" w:afterAutospacing="0" w:line="276" w:lineRule="atLeast"/>
        <w:jc w:val="both"/>
        <w:rPr>
          <w:color w:val="000000"/>
          <w:sz w:val="20"/>
          <w:szCs w:val="20"/>
        </w:rPr>
      </w:pPr>
      <w:r w:rsidRPr="00925696">
        <w:rPr>
          <w:color w:val="000000"/>
          <w:sz w:val="20"/>
          <w:szCs w:val="20"/>
        </w:rPr>
        <w:t>The proposed algorithm can be described in following steps.</w:t>
      </w:r>
    </w:p>
    <w:p w:rsidR="00E27882" w:rsidRDefault="00E1666E" w:rsidP="00E1666E">
      <w:pPr>
        <w:pStyle w:val="NormalWeb"/>
        <w:numPr>
          <w:ilvl w:val="0"/>
          <w:numId w:val="1"/>
        </w:numPr>
        <w:shd w:val="clear" w:color="auto" w:fill="FFFFFF"/>
        <w:spacing w:before="96" w:beforeAutospacing="0" w:after="120" w:afterAutospacing="0" w:line="276" w:lineRule="atLeast"/>
        <w:jc w:val="both"/>
        <w:rPr>
          <w:color w:val="000000"/>
          <w:sz w:val="20"/>
          <w:szCs w:val="20"/>
        </w:rPr>
      </w:pPr>
      <w:r w:rsidRPr="00925696">
        <w:rPr>
          <w:color w:val="000000"/>
          <w:sz w:val="20"/>
          <w:szCs w:val="20"/>
        </w:rPr>
        <w:t xml:space="preserve">Firstly divide the </w:t>
      </w:r>
      <w:r w:rsidR="00E27882">
        <w:rPr>
          <w:color w:val="000000"/>
          <w:sz w:val="20"/>
          <w:szCs w:val="20"/>
        </w:rPr>
        <w:t>signals into given time segments.</w:t>
      </w:r>
    </w:p>
    <w:p w:rsidR="00E27882" w:rsidRDefault="00E27882" w:rsidP="00E1666E">
      <w:pPr>
        <w:pStyle w:val="NormalWeb"/>
        <w:numPr>
          <w:ilvl w:val="0"/>
          <w:numId w:val="1"/>
        </w:numPr>
        <w:shd w:val="clear" w:color="auto" w:fill="FFFFFF"/>
        <w:spacing w:before="96" w:beforeAutospacing="0" w:after="120" w:afterAutospacing="0" w:line="276" w:lineRule="atLeast"/>
        <w:jc w:val="both"/>
        <w:rPr>
          <w:color w:val="000000"/>
          <w:sz w:val="20"/>
          <w:szCs w:val="20"/>
        </w:rPr>
      </w:pPr>
      <w:r>
        <w:rPr>
          <w:color w:val="000000"/>
          <w:sz w:val="20"/>
          <w:szCs w:val="20"/>
        </w:rPr>
        <w:t>Now these segments of signals are passed through the filters.</w:t>
      </w:r>
    </w:p>
    <w:p w:rsidR="00E1666E" w:rsidRDefault="00E27882" w:rsidP="00E1666E">
      <w:pPr>
        <w:pStyle w:val="NormalWeb"/>
        <w:numPr>
          <w:ilvl w:val="0"/>
          <w:numId w:val="1"/>
        </w:numPr>
        <w:shd w:val="clear" w:color="auto" w:fill="FFFFFF"/>
        <w:spacing w:before="96" w:beforeAutospacing="0" w:after="120" w:afterAutospacing="0" w:line="276" w:lineRule="atLeast"/>
        <w:jc w:val="both"/>
        <w:rPr>
          <w:color w:val="000000"/>
          <w:sz w:val="20"/>
          <w:szCs w:val="20"/>
        </w:rPr>
      </w:pPr>
      <w:r>
        <w:rPr>
          <w:color w:val="000000"/>
          <w:sz w:val="20"/>
          <w:szCs w:val="20"/>
        </w:rPr>
        <w:t>The output of the filter is modified by the gains (dependsupon the importance of each band).</w:t>
      </w:r>
    </w:p>
    <w:p w:rsidR="00E27882" w:rsidRDefault="00E27882" w:rsidP="00E1666E">
      <w:pPr>
        <w:pStyle w:val="NormalWeb"/>
        <w:numPr>
          <w:ilvl w:val="0"/>
          <w:numId w:val="1"/>
        </w:numPr>
        <w:shd w:val="clear" w:color="auto" w:fill="FFFFFF"/>
        <w:spacing w:before="96" w:beforeAutospacing="0" w:after="120" w:afterAutospacing="0" w:line="276" w:lineRule="atLeast"/>
        <w:jc w:val="both"/>
        <w:rPr>
          <w:color w:val="000000"/>
          <w:sz w:val="20"/>
          <w:szCs w:val="20"/>
        </w:rPr>
      </w:pPr>
      <w:r>
        <w:rPr>
          <w:color w:val="000000"/>
          <w:sz w:val="20"/>
          <w:szCs w:val="20"/>
        </w:rPr>
        <w:t>Combine the band pass signals to form reconstructed signal.</w:t>
      </w:r>
    </w:p>
    <w:p w:rsidR="00BE0D95" w:rsidRPr="00BE0D95" w:rsidRDefault="00BE0D95" w:rsidP="00BE0D95">
      <w:pPr>
        <w:ind w:left="360"/>
        <w:jc w:val="center"/>
        <w:rPr>
          <w:rFonts w:ascii="Times New Roman" w:hAnsi="Times New Roman" w:cs="Times New Roman"/>
          <w:b/>
          <w:sz w:val="18"/>
          <w:szCs w:val="18"/>
        </w:rPr>
      </w:pPr>
      <w:r w:rsidRPr="00BE0D95">
        <w:rPr>
          <w:rFonts w:ascii="Times New Roman" w:hAnsi="Times New Roman" w:cs="Times New Roman"/>
          <w:b/>
          <w:sz w:val="18"/>
          <w:szCs w:val="18"/>
        </w:rPr>
        <w:t>Figure 5: flow chart of the proposed algorithm.</w:t>
      </w:r>
    </w:p>
    <w:p w:rsidR="00E27882" w:rsidRPr="00925696" w:rsidRDefault="007F6B3F" w:rsidP="00E1666E">
      <w:pPr>
        <w:pStyle w:val="NormalWeb"/>
        <w:numPr>
          <w:ilvl w:val="0"/>
          <w:numId w:val="1"/>
        </w:numPr>
        <w:shd w:val="clear" w:color="auto" w:fill="FFFFFF"/>
        <w:spacing w:before="96" w:beforeAutospacing="0" w:after="120" w:afterAutospacing="0" w:line="276" w:lineRule="atLeast"/>
        <w:jc w:val="both"/>
        <w:rPr>
          <w:color w:val="000000"/>
          <w:sz w:val="20"/>
          <w:szCs w:val="20"/>
        </w:rPr>
      </w:pPr>
      <w:r w:rsidRPr="007F6B3F">
        <w:rPr>
          <w:noProof/>
          <w:sz w:val="20"/>
          <w:szCs w:val="20"/>
        </w:rPr>
        <w:pict>
          <v:group id="Group 152" o:spid="_x0000_s1029" style="position:absolute;left:0;text-align:left;margin-left:128.75pt;margin-top:-16.9pt;width:256.25pt;height:355.1pt;z-index:251659264;mso-position-horizontal-relative:margin;mso-width-relative:margin;mso-height-relative:margin" coordsize="52512,6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">
            <v:oval id="Oval 153" o:spid="_x0000_s1030" style="position:absolute;left:28790;top:27066;width:8255;height:40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9zrsIA&#10;AADcAAAADwAAAGRycy9kb3ducmV2LnhtbERPS2sCMRC+C/0PYQreNKtSqatRSkHooR58HHock3F3&#10;NZksm3Td+usbQfA2H99zFqvOWdFSEyrPCkbDDASx9qbiQsFhvx68gwgR2aD1TAr+KMBq+dJbYG78&#10;lbfU7mIhUgiHHBWUMda5lEGX5DAMfU2cuJNvHMYEm0KaBq8p3Fk5zrKpdFhxaiixps+S9GX36xRo&#10;cyjO35dbG4/a/uyNnXmuNkr1X7uPOYhIXXyKH+4vk+a/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33OuwgAAANwAAAAPAAAAAAAAAAAAAAAAAJgCAABkcnMvZG93&#10;bnJldi54bWxQSwUGAAAAAAQABAD1AAAAhwMAAAAA&#10;" filled="f" strokecolor="#1f4d78 [1604]" strokeweight="1pt">
              <v:stroke joinstyle="miter"/>
              <v:textbox>
                <w:txbxContent>
                  <w:p w:rsidR="00D14D8D" w:rsidRPr="001C3E0C" w:rsidRDefault="00D14D8D" w:rsidP="00A46B54">
                    <w:pPr>
                      <w:jc w:val="center"/>
                      <w:rPr>
                        <w:rFonts w:ascii="Times New Roman" w:hAnsi="Times New Roman" w:cs="Times New Roman"/>
                        <w:color w:val="000000" w:themeColor="text1"/>
                        <w:sz w:val="12"/>
                        <w:szCs w:val="12"/>
                      </w:rPr>
                    </w:pPr>
                    <w:r w:rsidRPr="001C3E0C">
                      <w:rPr>
                        <w:rFonts w:ascii="Times New Roman" w:hAnsi="Times New Roman" w:cs="Times New Roman"/>
                        <w:color w:val="000000" w:themeColor="text1"/>
                        <w:sz w:val="12"/>
                        <w:szCs w:val="12"/>
                      </w:rPr>
                      <w:t>Stop</w:t>
                    </w:r>
                  </w:p>
                </w:txbxContent>
              </v:textbox>
            </v:oval>
            <v:rect id="Rectangle 154" o:spid="_x0000_s1031" style="position:absolute;left:26558;top:48541;width:13490;height:46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YL4sQA&#10;AADcAAAADwAAAGRycy9kb3ducmV2LnhtbERPzWrCQBC+F/oOyxS8lLpRtJU0q5SiUvRQGn2AYXea&#10;BLOzIbsm0ad3C0Jv8/H9TrYabC06an3lWMFknIAg1s5UXCg4HjYvCxA+IBusHZOCC3lYLR8fMkyN&#10;6/mHujwUIoawT1FBGUKTSul1SRb92DXEkft1rcUQYVtI02Ifw20tp0nyKi1WHBtKbOizJH3Kz1bB&#10;evd9fa5Ox81uvd9Ptm/a6nO3VWr0NHy8gwg0hH/x3f1l4vz5DP6eiR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2C+LEAAAA3AAAAA8AAAAAAAAAAAAAAAAAmAIAAGRycy9k&#10;b3ducmV2LnhtbFBLBQYAAAAABAAEAPUAAACJAwAAAAA=&#10;" filled="f" strokecolor="#41719c" strokeweight="1pt">
              <v:textbox>
                <w:txbxContent>
                  <w:p w:rsidR="00D14D8D" w:rsidRPr="00E16D5A"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E16D5A">
                      <w:rPr>
                        <w:rFonts w:ascii="Times New Roman" w:eastAsiaTheme="minorEastAsia" w:hAnsi="Times New Roman" w:cs="Times New Roman"/>
                        <w:color w:val="000000" w:themeColor="text1"/>
                        <w:sz w:val="16"/>
                        <w:szCs w:val="16"/>
                      </w:rPr>
                      <w:t>Component Selection</w:t>
                    </w:r>
                  </w:p>
                </w:txbxContent>
              </v:textbox>
            </v:rect>
            <v:rect id="Rectangle 155" o:spid="_x0000_s1032" style="position:absolute;left:26474;top:41383;width:13490;height:47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quecQA&#10;AADcAAAADwAAAGRycy9kb3ducmV2LnhtbERPzWrCQBC+C77DMkIvpdlYsJbUTRBRKXoo1TzAsDtN&#10;gtnZkF1j2qfvFgre5uP7nVUx2lYM1PvGsYJ5koIg1s40XCkoz7unVxA+IBtsHZOCb/JQ5NPJCjPj&#10;bvxJwylUIoawz1BBHUKXSel1TRZ94jriyH253mKIsK+k6fEWw20rn9P0RVpsODbU2NGmJn05Xa2C&#10;7eHj57G5lLvD9nic75fa6uuwV+phNq7fQAQaw1387343cf5iAX/PxAt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6rnnEAAAA3AAAAA8AAAAAAAAAAAAAAAAAmAIAAGRycy9k&#10;b3ducmV2LnhtbFBLBQYAAAAABAAEAPUAAACJAwAAAAA=&#10;" filled="f" strokecolor="#41719c" strokeweight="1pt">
              <v:textbox>
                <w:txbxContent>
                  <w:p w:rsidR="00D14D8D" w:rsidRPr="00E16D5A"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E16D5A">
                      <w:rPr>
                        <w:rFonts w:ascii="Times New Roman" w:eastAsiaTheme="minorEastAsia" w:hAnsi="Times New Roman" w:cs="Times New Roman"/>
                        <w:color w:val="000000" w:themeColor="text1"/>
                        <w:sz w:val="16"/>
                        <w:szCs w:val="16"/>
                      </w:rPr>
                      <w:t>Feature Vector Formation</w:t>
                    </w:r>
                  </w:p>
                </w:txbxContent>
              </v:textbox>
            </v:rect>
            <v:rect id="Rectangle 156" o:spid="_x0000_s1033" style="position:absolute;left:27954;top:34329;width:10293;height:47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wDsMA&#10;AADcAAAADwAAAGRycy9kb3ducmV2LnhtbERP24rCMBB9F/yHMMK+yJq6oC5do4ioiD6Ilw8Yktm2&#10;2ExKE2v16zcLgm9zONeZzltbioZqXzhWMBwkIIi1MwVnCi7n9ec3CB+QDZaOScGDPMxn3c4UU+Pu&#10;fKTmFDIRQ9inqCAPoUql9Doni37gKuLI/braYoiwzqSp8R7DbSm/kmQsLRYcG3KsaJmTvp5uVsFq&#10;d3j2i+tlvVvt98PNRFt9azZKffTaxQ+IQG14i1/urYnzR2P4fyZ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wDsMAAADcAAAADwAAAAAAAAAAAAAAAACYAgAAZHJzL2Rv&#10;d25yZXYueG1sUEsFBgAAAAAEAAQA9QAAAIgDAAAAAA==&#10;" filled="f" strokecolor="#41719c" strokeweight="1pt">
              <v:textbox>
                <w:txbxContent>
                  <w:p w:rsidR="00D14D8D" w:rsidRPr="00CA7A8A"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CA7A8A">
                      <w:rPr>
                        <w:rFonts w:ascii="Times New Roman" w:eastAsiaTheme="minorEastAsia" w:hAnsi="Times New Roman" w:cs="Times New Roman"/>
                        <w:color w:val="000000" w:themeColor="text1"/>
                        <w:sz w:val="16"/>
                        <w:szCs w:val="16"/>
                      </w:rPr>
                      <w:t>SVM</w:t>
                    </w:r>
                  </w:p>
                </w:txbxContent>
              </v:textbox>
            </v:rect>
            <v:rect id="Rectangle 157" o:spid="_x0000_s1034" style="position:absolute;left:42010;top:34329;width:10287;height:46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VlcMA&#10;AADcAAAADwAAAGRycy9kb3ducmV2LnhtbERPzYrCMBC+C75DGMHLoqkLrlKNIovKoodl1QcYkrEt&#10;NpPSxFr36Y0geJuP73fmy9aWoqHaF44VjIYJCGLtTMGZgtNxM5iC8AHZYOmYFNzJw3LR7cwxNe7G&#10;f9QcQiZiCPsUFeQhVKmUXudk0Q9dRRy5s6sthgjrTJoabzHclvIzSb6kxYJjQ44VfeekL4erVbDe&#10;/f5/FJfTZrfe70fbibb62myV6vfa1QxEoDa8xS/3j4nzxxN4PhMv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SVlcMAAADcAAAADwAAAAAAAAAAAAAAAACYAgAAZHJzL2Rv&#10;d25yZXYueG1sUEsFBgAAAAAEAAQA9QAAAIgDAAAAAA==&#10;" filled="f" strokecolor="#41719c" strokeweight="1pt">
              <v:textbox>
                <w:txbxContent>
                  <w:p w:rsidR="00D14D8D" w:rsidRPr="00CA7A8A"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CA7A8A">
                      <w:rPr>
                        <w:rFonts w:ascii="Times New Roman" w:eastAsiaTheme="minorEastAsia" w:hAnsi="Times New Roman" w:cs="Times New Roman"/>
                        <w:color w:val="000000" w:themeColor="text1"/>
                        <w:sz w:val="16"/>
                        <w:szCs w:val="16"/>
                      </w:rPr>
                      <w:t>Kernel Type</w:t>
                    </w:r>
                  </w:p>
                </w:txbxContent>
              </v:textbox>
            </v:rect>
            <v:group id="Group 158" o:spid="_x0000_s1035" style="position:absolute;width:52512;height:67508" coordsize="52512,67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group id="Group 159" o:spid="_x0000_s1036" style="position:absolute;width:33388;height:60402" coordsize="33388,6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 160" o:spid="_x0000_s1037" style="position:absolute;width:33388;height:31920" coordsize="33388,3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oval id="Oval 161" o:spid="_x0000_s1038" style="position:absolute;left:12592;width:8255;height:36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2C/8IA&#10;AADcAAAADwAAAGRycy9kb3ducmV2LnhtbERPPWvDMBDdA/0P4grZEjkdTOJGCSFQ6NAOtTNkvEpX&#10;2410MpZqO/31UaGQ7R7v87b7yVkxUB9azwpWywwEsfam5VrBqXpZrEGEiGzQeiYFVwqw3z3MtlgY&#10;P/IHDWWsRQrhUKCCJsaukDLohhyGpe+IE/fle4cxwb6WpscxhTsrn7Islw5bTg0NdnRsSF/KH6dA&#10;m1P9/Xb5HeKntufK2I3n9l2p+eN0eAYRaYp38b/71aT5+Qr+nk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YL/wgAAANwAAAAPAAAAAAAAAAAAAAAAAJgCAABkcnMvZG93&#10;bnJldi54bWxQSwUGAAAAAAQABAD1AAAAhwMAAAAA&#10;" filled="f" strokecolor="#1f4d78 [1604]" strokeweight="1pt">
                    <v:stroke joinstyle="miter"/>
                    <v:textbox>
                      <w:txbxContent>
                        <w:p w:rsidR="00D14D8D" w:rsidRPr="001C3E0C" w:rsidRDefault="00D14D8D" w:rsidP="00A46B54">
                          <w:pPr>
                            <w:jc w:val="center"/>
                            <w:rPr>
                              <w:rFonts w:ascii="Times New Roman" w:hAnsi="Times New Roman" w:cs="Times New Roman"/>
                              <w:color w:val="000000" w:themeColor="text1"/>
                              <w:sz w:val="12"/>
                              <w:szCs w:val="12"/>
                            </w:rPr>
                          </w:pPr>
                          <w:r w:rsidRPr="001C3E0C">
                            <w:rPr>
                              <w:rFonts w:ascii="Times New Roman" w:hAnsi="Times New Roman" w:cs="Times New Roman"/>
                              <w:color w:val="000000" w:themeColor="text1"/>
                              <w:sz w:val="12"/>
                              <w:szCs w:val="12"/>
                            </w:rPr>
                            <w:t>St</w:t>
                          </w:r>
                          <w:r>
                            <w:rPr>
                              <w:rFonts w:ascii="Times New Roman" w:hAnsi="Times New Roman" w:cs="Times New Roman"/>
                              <w:color w:val="000000" w:themeColor="text1"/>
                              <w:sz w:val="12"/>
                              <w:szCs w:val="12"/>
                            </w:rPr>
                            <w:t>art</w:t>
                          </w:r>
                        </w:p>
                      </w:txbxContent>
                    </v:textbox>
                  </v:oval>
                  <v:line id="Straight Connector 166" o:spid="_x0000_s1039" style="position:absolute;flip:y;visibility:visible" from="5172,5068" to="28477,5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wUusIAAADcAAAADwAAAGRycy9kb3ducmV2LnhtbERPzWrCQBC+C77DMoI33cRDKqlrKBWh&#10;iNCa5gGG7DQJzc4mu1uNb98tFLzNx/c7u2IyvbiS851lBek6AUFcW91xo6D6PK62IHxA1thbJgV3&#10;8lDs57Md5tre+ELXMjQihrDPUUEbwpBL6euWDPq1HYgj92WdwRCha6R2eIvhppebJMmkwY5jQ4sD&#10;vbZUf5c/RsEhfTqnI7kPuX0/nJKqKSsaO6WWi+nlGUSgKTzE/+43HednGfw9Ey+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wUusIAAADcAAAADwAAAAAAAAAAAAAA&#10;AAChAgAAZHJzL2Rvd25yZXYueG1sUEsFBgAAAAAEAAQA+QAAAJADAAAAAA==&#10;" strokecolor="#5b9bd5 [3204]" strokeweight="1.5pt">
                    <v:stroke joinstyle="miter"/>
                  </v:line>
                  <v:shapetype id="_x0000_t32" coordsize="21600,21600" o:spt="32" o:oned="t" path="m,l21600,21600e" filled="f">
                    <v:path arrowok="t" fillok="f" o:connecttype="none"/>
                    <o:lock v:ext="edit" shapetype="t"/>
                  </v:shapetype>
                  <v:shape id="Straight Arrow Connector 168" o:spid="_x0000_s1040" type="#_x0000_t32" style="position:absolute;left:5225;top:5329;width:0;height:2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776sQAAADcAAAADwAAAGRycy9kb3ducmV2LnhtbESPzWrDQAyE74W+w6JCLqVZJwdT3KxN&#10;aVLoMXFbfBVe+Yd6ta53kzhvHx0CuUnMaObTppjdoE40hd6zgdUyAUVce9tza+Dn+/PlFVSIyBYH&#10;z2TgQgGK/PFhg5n1Zz7QqYytkhAOGRroYhwzrUPdkcOw9COxaI2fHEZZp1bbCc8S7ga9TpJUO+xZ&#10;Gjoc6aOj+q88OgNbeg56+E9+qdqlVdOs9ttSt8Ysnub3N1CR5ng3366/rOCnQivPyAQ6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7vvqxAAAANwAAAAPAAAAAAAAAAAA&#10;AAAAAKECAABkcnMvZG93bnJldi54bWxQSwUGAAAAAAQABAD5AAAAkgMAAAAA&#10;" strokecolor="#5b9bd5 [3204]" strokeweight="1.5pt">
                    <v:stroke endarrow="block" joinstyle="miter"/>
                  </v:shape>
                  <v:shape id="Straight Arrow Connector 169" o:spid="_x0000_s1041" type="#_x0000_t32" style="position:absolute;left:28477;top:5068;width:58;height:24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JeccAAAADcAAAADwAAAGRycy9kb3ducmV2LnhtbERPS4vCMBC+L/gfwgheFk31UNZqFPEB&#10;Ht2qeB2a6QObSW2i1n9vhIW9zcf3nPmyM7V4UOsqywrGowgEcWZ1xYWC03E3/AHhPLLG2jIpeJGD&#10;5aL3NcdE2yf/0iP1hQgh7BJUUHrfJFK6rCSDbmQb4sDltjXoA2wLqVt8hnBTy0kUxdJgxaGhxIbW&#10;JWXX9G4UbOjbyfoWnemyjS95Pj5sUlkoNeh3qxkIT53/F/+59zrMj6fweSZc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iXnHAAAAA3AAAAA8AAAAAAAAAAAAAAAAA&#10;oQIAAGRycy9kb3ducmV2LnhtbFBLBQYAAAAABAAEAPkAAACOAwAAAAA=&#10;" strokecolor="#5b9bd5 [3204]" strokeweight="1.5pt">
                    <v:stroke endarrow="block" joinstyle="miter"/>
                  </v:shape>
                  <v:shape id="Straight Arrow Connector 170" o:spid="_x0000_s1042" type="#_x0000_t32" style="position:absolute;left:16877;top:3605;width:52;height:39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FhMcQAAADcAAAADwAAAGRycy9kb3ducmV2LnhtbESPzW7CQAyE70i8w8qVekGwoQeKUhZU&#10;QZE40gDK1co6P2rWm2YXCG+PD5V6szXjmc+rzeBadaM+NJ4NzGcJKOLC24YrA+fTfroEFSKyxdYz&#10;GXhQgM16PFphav2dv+mWxUpJCIcUDdQxdqnWoajJYZj5jli00vcOo6x9pW2Pdwl3rX5LkoV22LA0&#10;1NjRtqbiJ7s6AzuaBN3+JhfKvxZ5Wc6Pu0xXxry+DJ8foCIN8d/8d32wgv8u+PKMTK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QWExxAAAANwAAAAPAAAAAAAAAAAA&#10;AAAAAKECAABkcnMvZG93bnJldi54bWxQSwUGAAAAAAQABAD5AAAAkgMAAAAA&#10;" strokecolor="#5b9bd5 [3204]" strokeweight="1.5pt">
                    <v:stroke endarrow="block" joinstyle="miter"/>
                  </v:shape>
                  <v:group id="Group 171" o:spid="_x0000_s1043" style="position:absolute;top:7524;width:33388;height:24396" coordsize="33388,24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72" o:spid="_x0000_s1044" style="position:absolute;width:33388;height:14933" coordsize="33388,149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type id="_x0000_t128" coordsize="21600,21600" o:spt="128" path="m,l21600,,10800,21600xe">
                        <v:stroke joinstyle="miter"/>
                        <v:path gradientshapeok="t" o:connecttype="custom" o:connectlocs="10800,0;5400,10800;10800,21600;16200,10800" textboxrect="5400,0,16200,10800"/>
                      </v:shapetype>
                      <v:shape id="Flowchart: Merge 173" o:spid="_x0000_s1045" type="#_x0000_t128" style="position:absolute;left:261;top:7994;width:9925;height:67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jv+sIA&#10;AADcAAAADwAAAGRycy9kb3ducmV2LnhtbERPS4vCMBC+L/gfwgje1lRdVq1GER+w1/UBehuaMS02&#10;k9JEbffXbxYWvM3H95z5srGleFDtC8cKBv0EBHHmdMFGwfGwe5+A8AFZY+mYFLTkYbnovM0x1e7J&#10;3/TYByNiCPsUFeQhVKmUPsvJou+7ijhyV1dbDBHWRuoanzHclnKYJJ/SYsGxIceK1jllt/3dKpjw&#10;+TT+mG625me3vZlwb5OLbZXqdZvVDESgJrzE/+4vHeePR/D3TL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O/6wgAAANwAAAAPAAAAAAAAAAAAAAAAAJgCAABkcnMvZG93&#10;bnJldi54bWxQSwUGAAAAAAQABAD1AAAAhwMAAAAA&#10;" filled="f" strokecolor="#1f4d78 [1604]" strokeweight="1pt">
                        <v:textbox>
                          <w:txbxContent>
                            <w:p w:rsidR="00D14D8D" w:rsidRPr="001C3E0C" w:rsidRDefault="00D14D8D" w:rsidP="00A46B54">
                              <w:pPr>
                                <w:jc w:val="center"/>
                                <w:rPr>
                                  <w:rFonts w:ascii="Times New Roman" w:hAnsi="Times New Roman" w:cs="Times New Roman"/>
                                  <w:color w:val="000000" w:themeColor="text1"/>
                                  <w:sz w:val="20"/>
                                  <w:szCs w:val="20"/>
                                </w:rPr>
                              </w:pPr>
                              <w:r w:rsidRPr="001C3E0C">
                                <w:rPr>
                                  <w:rFonts w:ascii="Times New Roman" w:hAnsi="Times New Roman" w:cs="Times New Roman"/>
                                  <w:color w:val="000000" w:themeColor="text1"/>
                                  <w:sz w:val="20"/>
                                  <w:szCs w:val="20"/>
                                </w:rPr>
                                <w:t>Gain</w:t>
                              </w:r>
                            </w:p>
                          </w:txbxContent>
                        </v:textbox>
                      </v:shape>
                      <v:shape id="Flowchart: Merge 174" o:spid="_x0000_s1046" type="#_x0000_t128" style="position:absolute;left:11913;top:8046;width:9925;height:67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74sEA&#10;AADcAAAADwAAAGRycy9kb3ducmV2LnhtbERPS2sCMRC+F/wPYQRvNWvRWrZGEaviQYRqex82sw/d&#10;TJbNqNt/3wiF3ubje85s0bla3agNlWcDo2ECijjztuLCwNdp8/wGKgiyxdozGfihAIt572mGqfV3&#10;/qTbUQoVQzikaKAUaVKtQ1aSwzD0DXHkct86lAjbQtsW7zHc1folSV61w4pjQ4kNrUrKLserM7CS&#10;SXLGg+y22X57yD/yoL/XwZhBv1u+gxLq5F/8597ZOH86hscz8QI9/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ie+LBAAAA3AAAAA8AAAAAAAAAAAAAAAAAmAIAAGRycy9kb3du&#10;cmV2LnhtbFBLBQYAAAAABAAEAPUAAACGAwAAAAA=&#10;" filled="f" strokecolor="#41719c" strokeweight="1pt">
                        <v:textbox>
                          <w:txbxContent>
                            <w:p w:rsidR="00D14D8D" w:rsidRPr="0028674F" w:rsidRDefault="00D14D8D" w:rsidP="00BE0D95">
                              <w:pPr>
                                <w:rPr>
                                  <w:rFonts w:ascii="Times New Roman" w:hAnsi="Times New Roman" w:cs="Times New Roman"/>
                                  <w:color w:val="000000" w:themeColor="text1"/>
                                  <w:sz w:val="20"/>
                                  <w:szCs w:val="20"/>
                                </w:rPr>
                              </w:pPr>
                              <w:r w:rsidRPr="0028674F">
                                <w:rPr>
                                  <w:rFonts w:ascii="Times New Roman" w:hAnsi="Times New Roman" w:cs="Times New Roman"/>
                                  <w:color w:val="000000" w:themeColor="text1"/>
                                  <w:sz w:val="20"/>
                                  <w:szCs w:val="20"/>
                                </w:rPr>
                                <w:t>Gain</w:t>
                              </w:r>
                            </w:p>
                          </w:txbxContent>
                        </v:textbox>
                      </v:shape>
                      <v:shape id="Flowchart: Merge 175" o:spid="_x0000_s1047" type="#_x0000_t128" style="position:absolute;left:23304;top:8151;width:9925;height:67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eecEA&#10;AADcAAAADwAAAGRycy9kb3ducmV2LnhtbERPS2sCMRC+F/wPYYTealbBVlajiLbioQi+7sNm9qGb&#10;ybKZ6vbfN4LQ23x8z5ktOlerG7Wh8mxgOEhAEWfeVlwYOB2/3iaggiBbrD2TgV8KsJj3XmaYWn/n&#10;Pd0OUqgYwiFFA6VIk2odspIchoFviCOX+9ahRNgW2rZ4j+Gu1qMkedcOK44NJTa0Kim7Hn6cgZWM&#10;kwvuZLvJvje7fJ0Hff4Mxrz2u+UUlFAn/+Kne2vj/I8xPJ6JF+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u3nnBAAAA3AAAAA8AAAAAAAAAAAAAAAAAmAIAAGRycy9kb3du&#10;cmV2LnhtbFBLBQYAAAAABAAEAPUAAACGAwAAAAA=&#10;" filled="f" strokecolor="#41719c" strokeweight="1pt">
                        <v:textbox>
                          <w:txbxContent>
                            <w:p w:rsidR="00D14D8D" w:rsidRPr="0028674F" w:rsidRDefault="00D14D8D" w:rsidP="00A46B54">
                              <w:pPr>
                                <w:jc w:val="center"/>
                                <w:rPr>
                                  <w:rFonts w:ascii="Times New Roman" w:hAnsi="Times New Roman" w:cs="Times New Roman"/>
                                  <w:color w:val="000000" w:themeColor="text1"/>
                                  <w:sz w:val="20"/>
                                  <w:szCs w:val="20"/>
                                </w:rPr>
                              </w:pPr>
                              <w:r w:rsidRPr="0028674F">
                                <w:rPr>
                                  <w:rFonts w:ascii="Times New Roman" w:hAnsi="Times New Roman" w:cs="Times New Roman"/>
                                  <w:color w:val="000000" w:themeColor="text1"/>
                                  <w:sz w:val="20"/>
                                  <w:szCs w:val="20"/>
                                </w:rPr>
                                <w:t>Gain</w:t>
                              </w:r>
                            </w:p>
                          </w:txbxContent>
                        </v:textbox>
                      </v:shape>
                      <v:group id="Group 176" o:spid="_x0000_s1048" style="position:absolute;width:33388;height:8206" coordsize="33388,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Group 177" o:spid="_x0000_s1049" style="position:absolute;width:33388;height:5225" coordsize="33388,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ect id="Rectangle 178" o:spid="_x0000_s1050" style="position:absolute;top:52;width:10293;height:51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alMYA&#10;AADcAAAADwAAAGRycy9kb3ducmV2LnhtbESPQWvCQBCF7wX/wzKCt7pR0ErqKlEoSAuCUaS9Ddkx&#10;Cc3Optmtpv/eORS8zfDevPfNct27Rl2pC7VnA5NxAoq48Lbm0sDp+Pa8ABUissXGMxn4owDr1eBp&#10;ian1Nz7QNY+lkhAOKRqoYmxTrUNRkcMw9i2xaBffOYyydqW2Hd4k3DV6miRz7bBmaaiwpW1FxXf+&#10;6wycD7MLbTbzk95/ZT/ZJN/1H++fxoyGffYKKlIfH+b/650V/BehlWdkAr2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alMYAAADcAAAADwAAAAAAAAAAAAAAAACYAgAAZHJz&#10;L2Rvd25yZXYueG1sUEsFBgAAAAAEAAQA9QAAAIsDAAAAAA==&#10;" filled="f" strokecolor="#1f4d78 [1604]" strokeweight="1pt">
                            <v:textbox>
                              <w:txbxContent>
                                <w:p w:rsidR="00D14D8D" w:rsidRPr="00CA7A8A"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CA7A8A">
                                    <w:rPr>
                                      <w:rFonts w:ascii="Times New Roman" w:eastAsiaTheme="minorEastAsia" w:hAnsi="Times New Roman" w:cs="Times New Roman"/>
                                      <w:color w:val="000000" w:themeColor="text1"/>
                                      <w:sz w:val="16"/>
                                      <w:szCs w:val="16"/>
                                    </w:rPr>
                                    <w:t xml:space="preserve">LPF Filter </w:t>
                                  </w:r>
                                </w:p>
                                <w:p w:rsidR="00D14D8D" w:rsidRPr="00CA7A8A" w:rsidRDefault="007F6B3F" w:rsidP="00A46B54">
                                  <w:pPr>
                                    <w:spacing w:line="240" w:lineRule="auto"/>
                                    <w:contextualSpacing/>
                                    <w:jc w:val="center"/>
                                    <w:rPr>
                                      <w:rFonts w:ascii="Times New Roman" w:eastAsiaTheme="minorEastAsia" w:hAnsi="Times New Roman" w:cs="Times New Roman"/>
                                      <w:color w:val="000000" w:themeColor="text1"/>
                                      <w:sz w:val="16"/>
                                      <w:szCs w:val="16"/>
                                    </w:rPr>
                                  </w:pPr>
                                  <m:oMath>
                                    <m:sSub>
                                      <m:sSubPr>
                                        <m:ctrlPr>
                                          <w:rPr>
                                            <w:rFonts w:ascii="Cambria Math" w:eastAsiaTheme="minorEastAsia" w:hAnsi="Cambria Math" w:cs="Times New Roman"/>
                                            <w:i/>
                                            <w:color w:val="000000" w:themeColor="text1"/>
                                            <w:sz w:val="16"/>
                                            <w:szCs w:val="16"/>
                                          </w:rPr>
                                        </m:ctrlPr>
                                      </m:sSubPr>
                                      <m:e>
                                        <m:r>
                                          <w:rPr>
                                            <w:rFonts w:ascii="Cambria Math" w:eastAsiaTheme="minorEastAsia" w:hAnsi="Cambria Math" w:cs="Times New Roman"/>
                                            <w:color w:val="000000" w:themeColor="text1"/>
                                            <w:sz w:val="16"/>
                                            <w:szCs w:val="16"/>
                                          </w:rPr>
                                          <m:t>f</m:t>
                                        </m:r>
                                      </m:e>
                                      <m:sub>
                                        <m:r>
                                          <w:rPr>
                                            <w:rFonts w:ascii="Cambria Math" w:eastAsiaTheme="minorEastAsia" w:hAnsi="Cambria Math" w:cs="Times New Roman"/>
                                            <w:color w:val="000000" w:themeColor="text1"/>
                                            <w:sz w:val="16"/>
                                            <w:szCs w:val="16"/>
                                          </w:rPr>
                                          <m:t>c</m:t>
                                        </m:r>
                                      </m:sub>
                                    </m:sSub>
                                  </m:oMath>
                                  <w:r w:rsidR="00D14D8D" w:rsidRPr="00CA7A8A">
                                    <w:rPr>
                                      <w:rFonts w:ascii="Times New Roman" w:eastAsiaTheme="minorEastAsia" w:hAnsi="Times New Roman" w:cs="Times New Roman"/>
                                      <w:color w:val="000000" w:themeColor="text1"/>
                                      <w:sz w:val="16"/>
                                      <w:szCs w:val="16"/>
                                    </w:rPr>
                                    <w:t xml:space="preserve"> = 50Hz </w:t>
                                  </w:r>
                                </w:p>
                              </w:txbxContent>
                            </v:textbox>
                          </v:rect>
                          <v:rect id="Rectangle 179" o:spid="_x0000_s1051" style="position:absolute;left:23095;width:10293;height:51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L4HMMA&#10;AADcAAAADwAAAGRycy9kb3ducmV2LnhtbERPzYrCMBC+C75DGGEvsqbuQd2uUURURA/izwMMyWxb&#10;bCalibX69JsFwdt8fL8znbe2FA3VvnCsYDhIQBBrZwrOFFzO688JCB+QDZaOScGDPMxn3c4UU+Pu&#10;fKTmFDIRQ9inqCAPoUql9Doni37gKuLI/braYoiwzqSp8R7DbSm/kmQkLRYcG3KsaJmTvp5uVsFq&#10;d3j2i+tlvVvt98PNWFt9azZKffTaxQ+IQG14i1/urYnzx9/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L4HMMAAADcAAAADwAAAAAAAAAAAAAAAACYAgAAZHJzL2Rv&#10;d25yZXYueG1sUEsFBgAAAAAEAAQA9QAAAIgDAAAAAA==&#10;" filled="f" strokecolor="#41719c" strokeweight="1pt">
                            <v:textbox>
                              <w:txbxContent>
                                <w:p w:rsidR="00D14D8D" w:rsidRPr="00CA7A8A"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CA7A8A">
                                    <w:rPr>
                                      <w:rFonts w:ascii="Times New Roman" w:eastAsiaTheme="minorEastAsia" w:hAnsi="Times New Roman" w:cs="Times New Roman"/>
                                      <w:color w:val="000000" w:themeColor="text1"/>
                                      <w:sz w:val="16"/>
                                      <w:szCs w:val="16"/>
                                    </w:rPr>
                                    <w:t xml:space="preserve">HPF Filter </w:t>
                                  </w:r>
                                </w:p>
                                <w:p w:rsidR="00D14D8D" w:rsidRPr="00CA7A8A" w:rsidRDefault="007F6B3F" w:rsidP="00A46B54">
                                  <w:pPr>
                                    <w:spacing w:line="240" w:lineRule="auto"/>
                                    <w:contextualSpacing/>
                                    <w:jc w:val="center"/>
                                    <w:rPr>
                                      <w:rFonts w:ascii="Times New Roman" w:eastAsiaTheme="minorEastAsia" w:hAnsi="Times New Roman" w:cs="Times New Roman"/>
                                      <w:color w:val="000000" w:themeColor="text1"/>
                                      <w:sz w:val="16"/>
                                      <w:szCs w:val="16"/>
                                    </w:rPr>
                                  </w:pPr>
                                  <m:oMath>
                                    <m:sSub>
                                      <m:sSubPr>
                                        <m:ctrlPr>
                                          <w:rPr>
                                            <w:rFonts w:ascii="Cambria Math" w:eastAsiaTheme="minorEastAsia" w:hAnsi="Cambria Math" w:cs="Times New Roman"/>
                                            <w:i/>
                                            <w:color w:val="000000" w:themeColor="text1"/>
                                            <w:sz w:val="16"/>
                                            <w:szCs w:val="16"/>
                                          </w:rPr>
                                        </m:ctrlPr>
                                      </m:sSubPr>
                                      <m:e>
                                        <m:r>
                                          <w:rPr>
                                            <w:rFonts w:ascii="Cambria Math" w:eastAsiaTheme="minorEastAsia" w:hAnsi="Cambria Math" w:cs="Times New Roman"/>
                                            <w:color w:val="000000" w:themeColor="text1"/>
                                            <w:sz w:val="16"/>
                                            <w:szCs w:val="16"/>
                                          </w:rPr>
                                          <m:t>f</m:t>
                                        </m:r>
                                      </m:e>
                                      <m:sub>
                                        <m:r>
                                          <w:rPr>
                                            <w:rFonts w:ascii="Cambria Math" w:eastAsiaTheme="minorEastAsia" w:hAnsi="Cambria Math" w:cs="Times New Roman"/>
                                            <w:color w:val="000000" w:themeColor="text1"/>
                                            <w:sz w:val="16"/>
                                            <w:szCs w:val="16"/>
                                          </w:rPr>
                                          <m:t>c</m:t>
                                        </m:r>
                                      </m:sub>
                                    </m:sSub>
                                  </m:oMath>
                                  <w:r w:rsidR="00D14D8D" w:rsidRPr="00CA7A8A">
                                    <w:rPr>
                                      <w:rFonts w:ascii="Times New Roman" w:eastAsiaTheme="minorEastAsia" w:hAnsi="Times New Roman" w:cs="Times New Roman"/>
                                      <w:color w:val="000000" w:themeColor="text1"/>
                                      <w:sz w:val="16"/>
                                      <w:szCs w:val="16"/>
                                    </w:rPr>
                                    <w:t xml:space="preserve"> = 50Hz </w:t>
                                  </w:r>
                                </w:p>
                              </w:txbxContent>
                            </v:textbox>
                          </v:rect>
                          <v:rect id="Rectangle 180" o:spid="_x0000_s1052" style="position:absolute;left:11129;top:52;width:11213;height:51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0hpsYA&#10;AADcAAAADwAAAGRycy9kb3ducmV2LnhtbESPQWvCQBCF70L/wzKFXkQ39mAluooUFdFDqfUHDLtj&#10;EszOhuwaU3+9cyj0NsN78943i1Xva9VRG6vABibjDBSxDa7iwsD5ZzuagYoJ2WEdmAz8UoTV8mWw&#10;wNyFO39Td0qFkhCOORooU2pyraMtyWMch4ZYtEtoPSZZ20K7Fu8S7mv9nmVT7bFiaSixoc+S7PV0&#10;8wY2h6/HsLqet4fN8TjZfVhvb93OmLfXfj0HlahP/+a/670T/JngyzMygV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0hpsYAAADcAAAADwAAAAAAAAAAAAAAAACYAgAAZHJz&#10;L2Rvd25yZXYueG1sUEsFBgAAAAAEAAQA9QAAAIsDAAAAAA==&#10;" filled="f" strokecolor="#41719c" strokeweight="1pt">
                            <v:textbox>
                              <w:txbxContent>
                                <w:p w:rsidR="00D14D8D" w:rsidRPr="00CA7A8A"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CA7A8A">
                                    <w:rPr>
                                      <w:rFonts w:ascii="Times New Roman" w:eastAsiaTheme="minorEastAsia" w:hAnsi="Times New Roman" w:cs="Times New Roman"/>
                                      <w:color w:val="000000" w:themeColor="text1"/>
                                      <w:sz w:val="16"/>
                                      <w:szCs w:val="16"/>
                                    </w:rPr>
                                    <w:t>NotchFilt</w:t>
                                  </w:r>
                                  <w:r>
                                    <w:rPr>
                                      <w:rFonts w:ascii="Times New Roman" w:eastAsiaTheme="minorEastAsia" w:hAnsi="Times New Roman" w:cs="Times New Roman"/>
                                      <w:color w:val="000000" w:themeColor="text1"/>
                                      <w:sz w:val="16"/>
                                      <w:szCs w:val="16"/>
                                    </w:rPr>
                                    <w:t>er</w:t>
                                  </w:r>
                                </w:p>
                                <w:p w:rsidR="00D14D8D" w:rsidRPr="00CA7A8A" w:rsidRDefault="007F6B3F" w:rsidP="00A46B54">
                                  <w:pPr>
                                    <w:spacing w:line="240" w:lineRule="auto"/>
                                    <w:contextualSpacing/>
                                    <w:jc w:val="center"/>
                                    <w:rPr>
                                      <w:rFonts w:ascii="Times New Roman" w:eastAsiaTheme="minorEastAsia" w:hAnsi="Times New Roman" w:cs="Times New Roman"/>
                                      <w:color w:val="000000" w:themeColor="text1"/>
                                      <w:sz w:val="16"/>
                                      <w:szCs w:val="16"/>
                                    </w:rPr>
                                  </w:pPr>
                                  <m:oMath>
                                    <m:sSub>
                                      <m:sSubPr>
                                        <m:ctrlPr>
                                          <w:rPr>
                                            <w:rFonts w:ascii="Cambria Math" w:eastAsiaTheme="minorEastAsia" w:hAnsi="Cambria Math" w:cs="Times New Roman"/>
                                            <w:i/>
                                            <w:color w:val="000000" w:themeColor="text1"/>
                                            <w:sz w:val="16"/>
                                            <w:szCs w:val="16"/>
                                          </w:rPr>
                                        </m:ctrlPr>
                                      </m:sSubPr>
                                      <m:e>
                                        <m:r>
                                          <w:rPr>
                                            <w:rFonts w:ascii="Cambria Math" w:eastAsiaTheme="minorEastAsia" w:hAnsi="Cambria Math" w:cs="Times New Roman"/>
                                            <w:color w:val="000000" w:themeColor="text1"/>
                                            <w:sz w:val="16"/>
                                            <w:szCs w:val="16"/>
                                          </w:rPr>
                                          <m:t>f</m:t>
                                        </m:r>
                                      </m:e>
                                      <m:sub>
                                        <m:r>
                                          <w:rPr>
                                            <w:rFonts w:ascii="Cambria Math" w:eastAsiaTheme="minorEastAsia" w:hAnsi="Cambria Math" w:cs="Times New Roman"/>
                                            <w:color w:val="000000" w:themeColor="text1"/>
                                            <w:sz w:val="16"/>
                                            <w:szCs w:val="16"/>
                                          </w:rPr>
                                          <m:t>c</m:t>
                                        </m:r>
                                      </m:sub>
                                    </m:sSub>
                                  </m:oMath>
                                  <w:r w:rsidR="00D14D8D" w:rsidRPr="00CA7A8A">
                                    <w:rPr>
                                      <w:rFonts w:ascii="Times New Roman" w:eastAsiaTheme="minorEastAsia" w:hAnsi="Times New Roman" w:cs="Times New Roman"/>
                                      <w:color w:val="000000" w:themeColor="text1"/>
                                      <w:sz w:val="16"/>
                                      <w:szCs w:val="16"/>
                                    </w:rPr>
                                    <w:t xml:space="preserve"> = 50Hz </w:t>
                                  </w:r>
                                </w:p>
                              </w:txbxContent>
                            </v:textbox>
                          </v:rect>
                        </v:group>
                        <v:shape id="Straight Arrow Connector 181" o:spid="_x0000_s1053" type="#_x0000_t32" style="position:absolute;left:5277;top:5225;width:51;height:28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i0jcAAAADcAAAADwAAAGRycy9kb3ducmV2LnhtbERPS4vCMBC+C/6HMAteZE3rQaRrLLJV&#10;8KhdxevQTB/YTGoTtf57s7Cwt/n4nrNKB9OKB/WusawgnkUgiAurG64UnH52n0sQziNrbC2Tghc5&#10;SNfj0QoTbZ98pEfuKxFC2CWooPa+S6R0RU0G3cx2xIErbW/QB9hXUvf4DOGmlfMoWkiDDYeGGjv6&#10;rqm45nejIKOpk+0tOtNlu7iUZXzIclkpNfkYNl8gPA3+X/zn3uswfxnD7zPhAr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3YtI3AAAAA3AAAAA8AAAAAAAAAAAAAAAAA&#10;oQIAAGRycy9kb3ducmV2LnhtbFBLBQYAAAAABAAEAPkAAACOAwAAAAA=&#10;" strokecolor="#5b9bd5 [3204]" strokeweight="1.5pt">
                          <v:stroke endarrow="block" joinstyle="miter"/>
                        </v:shape>
                        <v:shape id="Straight Arrow Connector 182" o:spid="_x0000_s1054" type="#_x0000_t32" style="position:absolute;left:16929;top:5277;width:51;height:28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oq+sEAAADcAAAADwAAAGRycy9kb3ducmV2LnhtbERPS2vCQBC+F/oflil4Kc3GHILEbIKo&#10;BY9tqngdspMHzc7G7FbTf98VhN7m43tOXs5mEFeaXG9ZwTKKQRDXVvfcKjh+vb+tQDiPrHGwTAp+&#10;yUFZPD/lmGl740+6Vr4VIYRdhgo678dMSld3ZNBFdiQOXGMngz7AqZV6wlsIN4NM4jiVBnsODR2O&#10;tO2o/q5+jIIdvTo5XOITnffpuWmWH7tKtkotXubNGoSn2f+LH+6DDvNXCdyfCRfI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Cir6wQAAANwAAAAPAAAAAAAAAAAAAAAA&#10;AKECAABkcnMvZG93bnJldi54bWxQSwUGAAAAAAQABAD5AAAAjwMAAAAA&#10;" strokecolor="#5b9bd5 [3204]" strokeweight="1.5pt">
                          <v:stroke endarrow="block" joinstyle="miter"/>
                        </v:shape>
                        <v:shape id="Straight Arrow Connector 183" o:spid="_x0000_s1055" type="#_x0000_t32" style="position:absolute;left:28477;top:5329;width:50;height:287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v/cMMAAADcAAAADwAAAGRycy9kb3ducmV2LnhtbERPS2vCQBC+F/wPywje6sYKIqmriFTw&#10;1YMPKr1Ns2MSzM7G7KrJv+8Kgrf5+J4zmtSmEDeqXG5ZQa8bgSBOrM45VXDYz9+HIJxH1lhYJgUN&#10;OZiMW28jjLW985ZuO5+KEMIuRgWZ92UspUsyMui6tiQO3MlWBn2AVSp1hfcQbgr5EUUDaTDn0JBh&#10;SbOMkvPuahR89y7z1Y9u9O9y81evG3f8WtJRqU67nn6C8FT7l/jpXugwf9iHxzPh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b/3DDAAAA3AAAAA8AAAAAAAAAAAAA&#10;AAAAoQIAAGRycy9kb3ducmV2LnhtbFBLBQYAAAAABAAEAPkAAACRAwAAAAA=&#10;" strokecolor="#5b9bd5" strokeweight="1.5pt">
                          <v:stroke endarrow="block" joinstyle="miter"/>
                        </v:shape>
                      </v:group>
                    </v:group>
                    <v:oval id="Oval 184" o:spid="_x0000_s1056" style="position:absolute;left:12749;top:20796;width:8255;height:36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HncIA&#10;AADcAAAADwAAAGRycy9kb3ducmV2LnhtbERPTWsCMRC9C/6HMEJvmlWk6NYoIgg92IO6B49jMt1d&#10;TSbLJl23/fWmUOhtHu9zVpveWdFRG2rPCqaTDASx9qbmUkFx3o8XIEJENmg9k4JvCrBZDwcrzI1/&#10;8JG6UyxFCuGQo4IqxiaXMuiKHIaJb4gT9+lbhzHBtpSmxUcKd1bOsuxVOqw5NVTY0K4ifT99OQXa&#10;FOXtcP/p4lXby9nYpef6Q6mXUb99AxGpj//iP/e7SfMXc/h9Jl0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VsedwgAAANwAAAAPAAAAAAAAAAAAAAAAAJgCAABkcnMvZG93&#10;bnJldi54bWxQSwUGAAAAAAQABAD1AAAAhwMAAAAA&#10;" filled="f" strokecolor="#1f4d78 [1604]" strokeweight="1pt">
                      <v:stroke joinstyle="miter"/>
                      <v:textbox>
                        <w:txbxContent>
                          <w:p w:rsidR="00D14D8D" w:rsidRPr="001C3E0C" w:rsidRDefault="00D14D8D" w:rsidP="00A46B54">
                            <w:pPr>
                              <w:jc w:val="center"/>
                              <w:rPr>
                                <w:rFonts w:ascii="Times New Roman" w:hAnsi="Times New Roman" w:cs="Times New Roman"/>
                                <w:color w:val="000000" w:themeColor="text1"/>
                                <w:sz w:val="10"/>
                                <w:szCs w:val="10"/>
                              </w:rPr>
                            </w:pPr>
                            <w:r w:rsidRPr="001C3E0C">
                              <w:rPr>
                                <w:rFonts w:ascii="Times New Roman" w:hAnsi="Times New Roman" w:cs="Times New Roman"/>
                                <w:color w:val="000000" w:themeColor="text1"/>
                                <w:sz w:val="10"/>
                                <w:szCs w:val="10"/>
                              </w:rPr>
                              <w:t>Mixer</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5" o:spid="_x0000_s1057" type="#_x0000_t34" style="position:absolute;left:5120;top:14839;width:7681;height:779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v4S8MAAADcAAAADwAAAGRycy9kb3ducmV2LnhtbERPS4vCMBC+C/sfwix4kTVdQZFqFNcH&#10;eBJ8wOJtbGabss2kNlHrvzeC4G0+vueMp40txZVqXzhW8N1NQBBnThecKzjsV19DED4gaywdk4I7&#10;eZhOPlpjTLW78Zauu5CLGMI+RQUmhCqV0meGLPquq4gj9+dqiyHCOpe6xlsMt6XsJclAWiw4Nhis&#10;aG4o+99drILzaTMPxeJ42XRO98YO/M/vcmaUan82sxGIQE14i1/utY7zh314PhMvkJ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L+EvDAAAA3AAAAA8AAAAAAAAAAAAA&#10;AAAAoQIAAGRycy9kb3ducmV2LnhtbFBLBQYAAAAABAAEAPkAAACRAwAAAAA=&#10;" strokecolor="#5b9bd5 [3204]" strokeweight="1.5pt">
                      <v:stroke endarrow="block"/>
                    </v:shape>
                    <v:shape id="Straight Arrow Connector 186" o:spid="_x0000_s1058" type="#_x0000_t32" style="position:absolute;left:16877;top:14787;width:103;height:60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Es+cAAAADcAAAADwAAAGRycy9kb3ducmV2LnhtbERPS4vCMBC+C/6HMAteZE31UKRrLLJV&#10;8Kh1F69DM31gM6lN1PrvzcKCt/n4nrNKB9OKO/WusaxgPotAEBdWN1wp+DntPpcgnEfW2FomBU9y&#10;kK7HoxUm2j74SPfcVyKEsEtQQe19l0jpipoMupntiANX2t6gD7CvpO7xEcJNKxdRFEuDDYeGGjv6&#10;rqm45DejIKOpk+01+qXzNj6X5fyQ5bJSavIxbL5AeBr8W/zv3uswfxnD3zPh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xLPnAAAAA3AAAAA8AAAAAAAAAAAAAAAAA&#10;oQIAAGRycy9kb3ducmV2LnhtbFBLBQYAAAAABAAEAPkAAACOAwAAAAA=&#10;" strokecolor="#5b9bd5 [3204]" strokeweight="1.5pt">
                      <v:stroke endarrow="block" joinstyle="miter"/>
                    </v:shape>
                    <v:shape id="Elbow Connector 187" o:spid="_x0000_s1059" type="#_x0000_t34" style="position:absolute;left:20952;top:14839;width:7263;height:7833;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OmSsEAAADcAAAADwAAAGRycy9kb3ducmV2LnhtbERPS4vCMBC+C/sfwgh7EU31oG41iiws&#10;9LCIr8Meh2ZMis2kNFG7/94Igrf5+J6zXHeuFjdqQ+VZwXiUgSAuva7YKDgdf4ZzECEia6w9k4J/&#10;CrBeffSWmGt/5z3dDtGIFMIhRwU2xiaXMpSWHIaRb4gTd/atw5hga6Ru8Z7CXS0nWTaVDitODRYb&#10;+rZUXg5Xp+Bv+3Uyv7sNaktxVpjCXbLBRKnPfrdZgIjUxbf45S50mj+fwfOZdIF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I6ZKwQAAANwAAAAPAAAAAAAAAAAAAAAA&#10;AKECAABkcnMvZG93bnJldi54bWxQSwUGAAAAAAQABAD5AAAAjwMAAAAA&#10;" strokecolor="#5b9bd5" strokeweight="1.5pt">
                      <v:stroke endarrow="block"/>
                    </v:shape>
                  </v:group>
                </v:group>
                <v:rect id="Rectangle 188" o:spid="_x0000_s1060" style="position:absolute;left:9666;top:35060;width:14683;height:48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toMYA&#10;AADcAAAADwAAAGRycy9kb3ducmV2LnhtbESPQWvCQBCF70L/wzKFXkQ39mAluooUFdFDqfUHDLtj&#10;EszOhuwaU3+9cyj0NsN78943i1Xva9VRG6vABibjDBSxDa7iwsD5ZzuagYoJ2WEdmAz8UoTV8mWw&#10;wNyFO39Td0qFkhCOORooU2pyraMtyWMch4ZYtEtoPSZZ20K7Fu8S7mv9nmVT7bFiaSixoc+S7PV0&#10;8wY2h6/HsLqet4fN8TjZfVhvb93OmLfXfj0HlahP/+a/670T/JnQyjMygV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stoMYAAADcAAAADwAAAAAAAAAAAAAAAACYAgAAZHJz&#10;L2Rvd25yZXYueG1sUEsFBgAAAAAEAAQA9QAAAIsDAAAAAA==&#10;" filled="f" strokecolor="#41719c" strokeweight="1pt">
                  <v:textbox>
                    <w:txbxContent>
                      <w:p w:rsidR="00D14D8D" w:rsidRPr="001C3E0C"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1C3E0C">
                          <w:rPr>
                            <w:rFonts w:ascii="Times New Roman" w:eastAsiaTheme="minorEastAsia" w:hAnsi="Times New Roman" w:cs="Times New Roman"/>
                            <w:color w:val="000000" w:themeColor="text1"/>
                            <w:sz w:val="16"/>
                            <w:szCs w:val="16"/>
                          </w:rPr>
                          <w:t>Perform ICA Decomposition</w:t>
                        </w:r>
                      </w:p>
                    </w:txbxContent>
                  </v:textbox>
                </v:rect>
                <v:shape id="Straight Arrow Connector 189" o:spid="_x0000_s1061" type="#_x0000_t32" style="position:absolute;left:16981;top:31977;width:51;height:31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64i8EAAADcAAAADwAAAGRycy9kb3ducmV2LnhtbERPS2vCQBC+F/oflin0UppNehCNrlKq&#10;gscaLbkO2ckDs7Mxu8b477uC4G0+vucsVqNpxUC9aywrSKIYBHFhdcOVguNh+zkF4TyyxtYyKbiR&#10;g9Xy9WWBqbZX3tOQ+UqEEHYpKqi971IpXVGTQRfZjjhwpe0N+gD7SuoeryHctPIrjifSYMOhocaO&#10;fmoqTtnFKFjTh5PtOf6jfDPJyzL5XWeyUur9bfyeg/A0+qf44d7pMH86g/sz4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rriLwQAAANwAAAAPAAAAAAAAAAAAAAAA&#10;AKECAABkcnMvZG93bnJldi54bWxQSwUGAAAAAAQABAD5AAAAjwMAAAAA&#10;" strokecolor="#5b9bd5 [3204]" strokeweight="1.5pt">
                  <v:stroke endarrow="block" joinstyle="miter"/>
                </v:shape>
                <v:rect id="Rectangle 190" o:spid="_x0000_s1062" style="position:absolute;left:9948;top:41957;width:14401;height:46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3e8YA&#10;AADcAAAADwAAAGRycy9kb3ducmV2LnhtbESPQW/CMAyF75P2HyJP4jJBCocxCgFNE6AJDtMYP8BK&#10;TFvROFUTSuHXz4dJ3Gy95/c+L1a9r1VHbawCGxiPMlDENriKCwPH383wHVRMyA7rwGTgRhFWy+en&#10;BeYuXPmHukMqlIRwzNFAmVKTax1tSR7jKDTEop1C6zHJ2hbatXiVcF/rSZa9aY8VS0OJDX2WZM+H&#10;izew3n3fX6vzcbNb7/fj7dR6e+m2xgxe+o85qER9epj/r7+c4M8EX56RC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S3e8YAAADcAAAADwAAAAAAAAAAAAAAAACYAgAAZHJz&#10;L2Rvd25yZXYueG1sUEsFBgAAAAAEAAQA9QAAAIsDAAAAAA==&#10;" filled="f" strokecolor="#41719c" strokeweight="1pt">
                  <v:textbox>
                    <w:txbxContent>
                      <w:p w:rsidR="00D14D8D" w:rsidRPr="00884DFB"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884DFB">
                          <w:rPr>
                            <w:rFonts w:ascii="Times New Roman" w:eastAsiaTheme="minorEastAsia" w:hAnsi="Times New Roman" w:cs="Times New Roman"/>
                            <w:color w:val="000000" w:themeColor="text1"/>
                            <w:sz w:val="16"/>
                            <w:szCs w:val="16"/>
                          </w:rPr>
                          <w:t>Remove Noisy Components</w:t>
                        </w:r>
                      </w:p>
                    </w:txbxContent>
                  </v:textbox>
                </v:rect>
                <v:rect id="Rectangle 191" o:spid="_x0000_s1063" style="position:absolute;left:11652;top:48541;width:10293;height:470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S4MMA&#10;AADcAAAADwAAAGRycy9kb3ducmV2LnhtbERPzYrCMBC+C/sOYRa8iKbdw+pWoyyLiuhBdH2AIZlt&#10;i82kNLFWn34jCN7m4/ud2aKzlWip8aVjBekoAUGsnSk5V3D6XQ0nIHxANlg5JgU38rCYv/VmmBl3&#10;5QO1x5CLGMI+QwVFCHUmpdcFWfQjVxNH7s81FkOETS5Ng9cYbiv5kSSf0mLJsaHAmn4K0ufjxSpY&#10;bvf3QXk+rbbL3S5dj7XVl3atVP+9+56CCNSFl/jp3pg4/yuFxzPxAj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gS4MMAAADcAAAADwAAAAAAAAAAAAAAAACYAgAAZHJzL2Rv&#10;d25yZXYueG1sUEsFBgAAAAAEAAQA9QAAAIgDAAAAAA==&#10;" filled="f" strokecolor="#41719c" strokeweight="1pt">
                  <v:textbox>
                    <w:txbxContent>
                      <w:p w:rsidR="00D14D8D" w:rsidRPr="00884DFB"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884DFB">
                          <w:rPr>
                            <w:rFonts w:ascii="Times New Roman" w:eastAsiaTheme="minorEastAsia" w:hAnsi="Times New Roman" w:cs="Times New Roman"/>
                            <w:color w:val="000000" w:themeColor="text1"/>
                            <w:sz w:val="16"/>
                            <w:szCs w:val="16"/>
                          </w:rPr>
                          <w:t>Filtered Signal</w:t>
                        </w:r>
                      </w:p>
                    </w:txbxContent>
                  </v:textbox>
                </v:rect>
                <v:shape id="Straight Arrow Connector 192" o:spid="_x0000_s1064" type="#_x0000_t32" style="position:absolute;left:16981;top:53244;width:54;height:24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O8J8EAAADcAAAADwAAAGRycy9kb3ducmV2LnhtbERPS2vCQBC+F/wPyxR6Kc0mOYhGVyla&#10;oUeNllyH7OSB2dk0u2r677uC4G0+vucs16PpxJUG11pWkEQxCOLS6pZrBafj7mMGwnlkjZ1lUvBH&#10;DtarycsSM21vfKBr7msRQthlqKDxvs+kdGVDBl1ke+LAVXYw6AMcaqkHvIVw08k0jqfSYMuhocGe&#10;Ng2V5/xiFGzp3cnuN/6h4mtaVFWy3+ayVurtdfxcgPA0+qf44f7WYf48hfsz4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07wnwQAAANwAAAAPAAAAAAAAAAAAAAAA&#10;AKECAABkcnMvZG93bnJldi54bWxQSwUGAAAAAAQABAD5AAAAjwMAAAAA&#10;" strokecolor="#5b9bd5 [3204]" strokeweight="1.5pt">
                  <v:stroke endarrow="block" joinstyle="miter"/>
                </v:shape>
                <v:shape id="Straight Arrow Connector 193" o:spid="_x0000_s1065" type="#_x0000_t32" style="position:absolute;left:16981;top:39920;width:51;height:2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8ZvMIAAADcAAAADwAAAGRycy9kb3ducmV2LnhtbERPS2vCQBC+F/oflil4KWZjC1LTrCK1&#10;gseaKrkO2cmDZmdjdpvEf98tCN7m43tOuplMKwbqXWNZwSKKQRAXVjdcKTh97+dvIJxH1thaJgVX&#10;crBZPz6kmGg78pGGzFcihLBLUEHtfZdI6YqaDLrIdsSBK21v0AfYV1L3OIZw08qXOF5Kgw2Hhho7&#10;+qip+Ml+jYIdPTvZXuIz5Z/LvCwXX7tMVkrNnqbtOwhPk7+Lb+6DDvNXr/D/TLh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58ZvMIAAADcAAAADwAAAAAAAAAAAAAA&#10;AAChAgAAZHJzL2Rvd25yZXYueG1sUEsFBgAAAAAEAAQA+QAAAJADAAAAAA==&#10;" strokecolor="#5b9bd5 [3204]" strokeweight="1.5pt">
                  <v:stroke endarrow="block" joinstyle="miter"/>
                </v:shape>
                <v:shape id="Straight Arrow Connector 194" o:spid="_x0000_s1066" type="#_x0000_t32" style="position:absolute;left:16877;top:46660;width:0;height:19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rsPMQAAADcAAAADwAAAGRycy9kb3ducmV2LnhtbERPTWsCMRC9F/ofwhS8FM0qpdStUUQQ&#10;FfHgVvE6bsbs1s1k2UTd/vtGELzN433OaNLaSlyp8aVjBf1eAoI4d7pko2D3M+9+gfABWWPlmBT8&#10;kYfJ+PVlhKl2N97SNQtGxBD2KSooQqhTKX1ekEXfczVx5E6usRgibIzUDd5iuK3kIEk+pcWSY0OB&#10;Nc0Kys/ZxSow6+1xk/1Wps0P76vz/LTfZIu+Up23dvoNIlAbnuKHe6nj/OEH3J+JF8j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Guw8xAAAANwAAAAPAAAAAAAAAAAA&#10;AAAAAKECAABkcnMvZG93bnJldi54bWxQSwUGAAAAAAQABAD5AAAAkgMAAAAA&#10;" strokecolor="#5b9bd5 [3204]" strokeweight="1.5pt">
                  <v:stroke endarrow="block" joinstyle="miter"/>
                </v:shape>
                <v:rect id="Rectangle 195" o:spid="_x0000_s1067" style="position:absolute;left:10792;top:55700;width:12984;height:47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MU48QA&#10;AADcAAAADwAAAGRycy9kb3ducmV2LnhtbERPzWrCQBC+F/oOyxS8lLpR0NY0q5SiUvRQGn2AYXea&#10;BLOzIbsm0ad3C0Jv8/H9TrYabC06an3lWMFknIAg1s5UXCg4HjYvbyB8QDZYOyYFF/KwWj4+ZJga&#10;1/MPdXkoRAxhn6KCMoQmldLrkiz6sWuII/frWoshwraQpsU+httaTpNkLi1WHBtKbOizJH3Kz1bB&#10;evd9fa5Ox81uvd9Ptq/a6nO3VWr0NHy8gwg0hH/x3f1l4vzFDP6eiR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DFOPEAAAA3AAAAA8AAAAAAAAAAAAAAAAAmAIAAGRycy9k&#10;b3ducmV2LnhtbFBLBQYAAAAABAAEAPUAAACJAwAAAAA=&#10;" filled="f" strokecolor="#41719c" strokeweight="1pt">
                  <v:textbox>
                    <w:txbxContent>
                      <w:p w:rsidR="00D14D8D" w:rsidRPr="00884DFB"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884DFB">
                          <w:rPr>
                            <w:rFonts w:ascii="Times New Roman" w:eastAsiaTheme="minorEastAsia" w:hAnsi="Times New Roman" w:cs="Times New Roman"/>
                            <w:color w:val="000000" w:themeColor="text1"/>
                            <w:sz w:val="16"/>
                            <w:szCs w:val="16"/>
                          </w:rPr>
                          <w:t>Normalization</w:t>
                        </w:r>
                      </w:p>
                    </w:txbxContent>
                  </v:textbox>
                </v:rect>
              </v:group>
              <v:rect id="Rectangle 196" o:spid="_x0000_s1068" style="position:absolute;left:28215;top:55856;width:10287;height:46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KlMQA&#10;AADcAAAADwAAAGRycy9kb3ducmV2LnhtbERPzWrCQBC+C77DMkIvpdnYg7WpmyCiUvRQqnmAYXea&#10;BLOzIbvGtE/fLRS8zcf3O6titK0YqPeNYwXzJAVBrJ1puFJQnndPSxA+IBtsHZOCb/JQ5NPJCjPj&#10;bvxJwylUIoawz1BBHUKXSel1TRZ94jriyH253mKIsK+k6fEWw20rn9N0IS02HBtq7GhTk76crlbB&#10;9vDx89hcyt1hezzO9y/a6uuwV+phNq7fQAQaw1387343cf7rAv6eiR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RipTEAAAA3AAAAA8AAAAAAAAAAAAAAAAAmAIAAGRycy9k&#10;b3ducmV2LnhtbFBLBQYAAAAABAAEAPUAAACJAwAAAAA=&#10;" filled="f" strokecolor="#41719c" strokeweight="1pt">
                <v:textbox>
                  <w:txbxContent>
                    <w:p w:rsidR="00D14D8D" w:rsidRPr="00E16D5A"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E16D5A">
                        <w:rPr>
                          <w:rFonts w:ascii="Times New Roman" w:eastAsiaTheme="minorEastAsia" w:hAnsi="Times New Roman" w:cs="Times New Roman"/>
                          <w:color w:val="000000" w:themeColor="text1"/>
                          <w:sz w:val="16"/>
                          <w:szCs w:val="16"/>
                        </w:rPr>
                        <w:t>DWT</w:t>
                      </w:r>
                    </w:p>
                  </w:txbxContent>
                </v:textbox>
              </v:rect>
              <v:rect id="Rectangle 197" o:spid="_x0000_s1069" style="position:absolute;left:26389;top:62806;width:13912;height:47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0vD8MA&#10;AADcAAAADwAAAGRycy9kb3ducmV2LnhtbERPzYrCMBC+C75DGGEvsqbuQd2uUURURA/izwMMyWxb&#10;bCalibX69JsFwdt8fL8znbe2FA3VvnCsYDhIQBBrZwrOFFzO688JCB+QDZaOScGDPMxn3c4UU+Pu&#10;fKTmFDIRQ9inqCAPoUql9Doni37gKuLI/braYoiwzqSp8R7DbSm/kmQkLRYcG3KsaJmTvp5uVsFq&#10;d3j2i+tlvVvt98PNWFt9azZKffTaxQ+IQG14i1/urYnzv8f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0vD8MAAADcAAAADwAAAAAAAAAAAAAAAACYAgAAZHJzL2Rv&#10;d25yZXYueG1sUEsFBgAAAAAEAAQA9QAAAIgDAAAAAA==&#10;" filled="f" strokecolor="#41719c" strokeweight="1pt">
                <v:textbox>
                  <w:txbxContent>
                    <w:p w:rsidR="00D14D8D" w:rsidRPr="00E16D5A"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E16D5A">
                        <w:rPr>
                          <w:rFonts w:ascii="Times New Roman" w:eastAsiaTheme="minorEastAsia" w:hAnsi="Times New Roman" w:cs="Times New Roman"/>
                          <w:color w:val="000000" w:themeColor="text1"/>
                          <w:sz w:val="16"/>
                          <w:szCs w:val="16"/>
                        </w:rPr>
                        <w:t xml:space="preserve">Decomposition </w:t>
                      </w:r>
                      <w:bookmarkStart w:id="0" w:name="_GoBack"/>
                      <w:r w:rsidRPr="00E16D5A">
                        <w:rPr>
                          <w:rFonts w:ascii="Times New Roman" w:eastAsiaTheme="minorEastAsia" w:hAnsi="Times New Roman" w:cs="Times New Roman"/>
                          <w:color w:val="000000" w:themeColor="text1"/>
                          <w:sz w:val="16"/>
                          <w:szCs w:val="16"/>
                        </w:rPr>
                        <w:t>Levels</w:t>
                      </w:r>
                      <w:bookmarkEnd w:id="0"/>
                    </w:p>
                  </w:txbxContent>
                </v:textbox>
              </v:rect>
              <v:rect id="Rectangle 198" o:spid="_x0000_s1070" style="position:absolute;left:42219;top:55700;width:10293;height:47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K7fcYA&#10;AADcAAAADwAAAGRycy9kb3ducmV2LnhtbESPQW/CMAyF75P2HyJP4jJBCocxCgFNE6AJDtMYP8BK&#10;TFvROFUTSuHXz4dJ3Gy95/c+L1a9r1VHbawCGxiPMlDENriKCwPH383wHVRMyA7rwGTgRhFWy+en&#10;BeYuXPmHukMqlIRwzNFAmVKTax1tSR7jKDTEop1C6zHJ2hbatXiVcF/rSZa9aY8VS0OJDX2WZM+H&#10;izew3n3fX6vzcbNb7/fj7dR6e+m2xgxe+o85qER9epj/r7+c4M+EVp6RC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K7fcYAAADcAAAADwAAAAAAAAAAAAAAAACYAgAAZHJz&#10;L2Rvd25yZXYueG1sUEsFBgAAAAAEAAQA9QAAAIsDAAAAAA==&#10;" filled="f" strokecolor="#41719c" strokeweight="1pt">
                <v:textbox>
                  <w:txbxContent>
                    <w:p w:rsidR="00D14D8D" w:rsidRPr="00E16D5A" w:rsidRDefault="00D14D8D" w:rsidP="00A46B54">
                      <w:pPr>
                        <w:spacing w:line="240" w:lineRule="auto"/>
                        <w:contextualSpacing/>
                        <w:jc w:val="center"/>
                        <w:rPr>
                          <w:rFonts w:ascii="Times New Roman" w:eastAsiaTheme="minorEastAsia" w:hAnsi="Times New Roman" w:cs="Times New Roman"/>
                          <w:color w:val="000000" w:themeColor="text1"/>
                          <w:sz w:val="16"/>
                          <w:szCs w:val="16"/>
                        </w:rPr>
                      </w:pPr>
                      <w:r w:rsidRPr="00E16D5A">
                        <w:rPr>
                          <w:rFonts w:ascii="Times New Roman" w:eastAsiaTheme="minorEastAsia" w:hAnsi="Times New Roman" w:cs="Times New Roman"/>
                          <w:color w:val="000000" w:themeColor="text1"/>
                          <w:sz w:val="16"/>
                          <w:szCs w:val="16"/>
                        </w:rPr>
                        <w:t>Wavelet Type</w:t>
                      </w:r>
                    </w:p>
                  </w:txbxContent>
                </v:textbox>
              </v:rect>
              <v:shape id="Straight Arrow Connector 199" o:spid="_x0000_s1071" type="#_x0000_t32" style="position:absolute;left:33493;top:60559;width:52;height:230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OKiMIAAADcAAAADwAAAGRycy9kb3ducmV2LnhtbERP22oCMRB9L/gPYYS+1cRFi7saRQRB&#10;sVBq/YBhM3vRzWTZRN3+vSkIvs3hXGex6m0jbtT52rGG8UiBIM6dqbnUcPrdfsxA+IBssHFMGv7I&#10;w2o5eFtgZtydf+h2DKWIIewz1FCF0GZS+rwii37kWuLIFa6zGCLsSmk6vMdw28hEqU9psebYUGFL&#10;m4ryy/FqNSSHb5Ums+n68FXvlTlPtsW+GGv9PuzXcxCB+vASP907E+enKfw/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OKiMIAAADcAAAADwAAAAAAAAAAAAAA&#10;AAChAgAAZHJzL2Rvd25yZXYueG1sUEsFBgAAAAAEAAQA+QAAAJADAAAAAA==&#10;" strokecolor="#5b9bd5 [3204]" strokeweight="1.5pt">
                <v:stroke endarrow="block" joinstyle="miter"/>
              </v:shape>
              <v:shape id="Straight Arrow Connector 200" o:spid="_x0000_s1072" type="#_x0000_t32" style="position:absolute;left:38613;top:58051;width:355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4exMUAAADcAAAADwAAAGRycy9kb3ducmV2LnhtbESPQWvCQBSE70L/w/IKvRTd2IOU6BpE&#10;EC3Fg2lLr6/Z5yZN9m3IbpP037uC4HGYmW+YVTbaRvTU+cqxgvksAUFcOF2xUfD5sZu+gvABWWPj&#10;mBT8k4ds/TBZYardwCfq82BEhLBPUUEZQptK6YuSLPqZa4mjd3adxRBlZ6TucIhw28iXJFlIixXH&#10;hRJb2pZU1PmfVWDeTz/H/LcxY/H9/Fbvzl/HfD9X6ulx3CxBBBrDPXxrH7SCSITrmXgE5P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4exMUAAADcAAAADwAAAAAAAAAA&#10;AAAAAAChAgAAZHJzL2Rvd25yZXYueG1sUEsFBgAAAAAEAAQA+QAAAJMDAAAAAA==&#10;" strokecolor="#5b9bd5 [3204]" strokeweight="1.5pt">
                <v:stroke endarrow="block" joinstyle="miter"/>
              </v:shape>
              <v:shape id="Straight Arrow Connector 201" o:spid="_x0000_s1073" type="#_x0000_t32" style="position:absolute;left:23776;top:58051;width:454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7Wq8QAAADcAAAADwAAAGRycy9kb3ducmV2LnhtbESPzWrDMBCE74W8g9hCLqWR7IMpbpQQ&#10;mgZyTN2WXBdr/UOslWOptvP2UaHQ4zAz3zDr7Ww7MdLgW8cakpUCQVw603Kt4evz8PwCwgdkg51j&#10;0nAjD9vN4mGNuXETf9BYhFpECPscNTQh9LmUvmzIol+5njh6lRsshiiHWpoBpwi3nUyVyqTFluNC&#10;gz29NVReih+rYU9PXnZX9U3n9+xcVclpX8ha6+XjvHsFEWgO/+G/9tFoSFUCv2fiEZ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LtarxAAAANwAAAAPAAAAAAAAAAAA&#10;AAAAAKECAABkcnMvZG93bnJldi54bWxQSwUGAAAAAAQABAD5AAAAkgMAAAAA&#10;" strokecolor="#5b9bd5 [3204]" strokeweight="1.5pt">
                <v:stroke endarrow="block" joinstyle="miter"/>
              </v:shape>
            </v:group>
            <v:shape id="Straight Arrow Connector 202" o:spid="_x0000_s1074" type="#_x0000_t32" style="position:absolute;left:33440;top:53139;width:53;height:271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jsAsMAAADcAAAADwAAAGRycy9kb3ducmV2LnhtbESP3WoCMRSE7wu+QziCdzVxsUVXo4gg&#10;KArFnwc4bM7+tJuTZRN1fftGELwcZr4ZZr7sbC1u1PrKsYbRUIEgzpypuNBwOW8+JyB8QDZYOyYN&#10;D/KwXPQ+5pgad+cj3U6hELGEfYoayhCaVEqflWTRD11DHL3ctRZDlG0hTYv3WG5rmSj1LS1WHBdK&#10;bGhdUvZ3uloNyf5HTZPJ12p/qHbK/I43+S4faT3od6sZiEBdeIdf9NZETiXwPBOP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47ALDAAAA3AAAAA8AAAAAAAAAAAAA&#10;AAAAoQIAAGRycy9kb3ducmV2LnhtbFBLBQYAAAAABAAEAPkAAACRAwAAAAA=&#10;" strokecolor="#5b9bd5 [3204]" strokeweight="1.5pt">
              <v:stroke endarrow="block" joinstyle="miter"/>
            </v:shape>
            <v:shape id="Straight Arrow Connector 203" o:spid="_x0000_s1075" type="#_x0000_t32" style="position:absolute;left:33388;top:46138;width:0;height:24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yAs8YAAADcAAAADwAAAGRycy9kb3ducmV2LnhtbESPQWvCQBSE74L/YXlCL1I3sSASXUUE&#10;aUvxYGrx+pp9btJk34bsVtN/7wpCj8PMfMMs171txIU6XzlWkE4SEMSF0xUbBcfP3fMchA/IGhvH&#10;pOCPPKxXw8ESM+2ufKBLHoyIEPYZKihDaDMpfVGSRT9xLXH0zq6zGKLsjNQdXiPcNnKaJDNpseK4&#10;UGJL25KKOv+1CszH4Xuf/zSmL07j93p3/trnr6lST6N+swARqA//4Uf7TSuYJi9wPxOPgF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cgLPGAAAA3AAAAA8AAAAAAAAA&#10;AAAAAAAAoQIAAGRycy9kb3ducmV2LnhtbFBLBQYAAAAABAAEAPkAAACUAwAAAAA=&#10;" strokecolor="#5b9bd5 [3204]" strokeweight="1.5pt">
              <v:stroke endarrow="block" joinstyle="miter"/>
            </v:shape>
            <v:shape id="Straight Arrow Connector 204" o:spid="_x0000_s1076" type="#_x0000_t32" style="position:absolute;left:33231;top:38927;width:0;height:245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UYx8YAAADcAAAADwAAAGRycy9kb3ducmV2LnhtbESPQWvCQBSE74L/YXlCL1I3kSISXUUE&#10;aUvxYGrx+pp9btJk34bsVtN/7wpCj8PMfMMs171txIU6XzlWkE4SEMSF0xUbBcfP3fMchA/IGhvH&#10;pOCPPKxXw8ESM+2ufKBLHoyIEPYZKihDaDMpfVGSRT9xLXH0zq6zGKLsjNQdXiPcNnKaJDNpseK4&#10;UGJL25KKOv+1CszH4Xuf/zSmL07j93p3/trnr6lST6N+swARqA//4Uf7TSuYJi9wPxOPgF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1GMfGAAAA3AAAAA8AAAAAAAAA&#10;AAAAAAAAoQIAAGRycy9kb3ducmV2LnhtbFBLBQYAAAAABAAEAPkAAACUAwAAAAA=&#10;" strokecolor="#5b9bd5 [3204]" strokeweight="1.5pt">
              <v:stroke endarrow="block" joinstyle="miter"/>
            </v:shape>
            <v:shape id="Straight Arrow Connector 205" o:spid="_x0000_s1077" type="#_x0000_t32" style="position:absolute;left:38143;top:36628;width:386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m9XMYAAADcAAAADwAAAGRycy9kb3ducmV2LnhtbESPQWvCQBSE74L/YXlCL1I3ESoSXUUE&#10;aUvxYGrx+pp9btJk34bsVtN/7wpCj8PMfMMs171txIU6XzlWkE4SEMSF0xUbBcfP3fMchA/IGhvH&#10;pOCPPKxXw8ESM+2ufKBLHoyIEPYZKihDaDMpfVGSRT9xLXH0zq6zGKLsjNQdXiPcNnKaJDNpseK4&#10;UGJL25KKOv+1CszH4Xuf/zSmL07j93p3/trnr6lST6N+swARqA//4Uf7TSuYJi9wPxOPgF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5vVzGAAAA3AAAAA8AAAAAAAAA&#10;AAAAAAAAoQIAAGRycy9kb3ducmV2LnhtbFBLBQYAAAAABAAEAPkAAACUAwAAAAA=&#10;" strokecolor="#5b9bd5 [3204]" strokeweight="1.5pt">
              <v:stroke endarrow="block" joinstyle="miter"/>
            </v:shape>
            <v:shape id="Straight Arrow Connector 206" o:spid="_x0000_s1078" type="#_x0000_t32" style="position:absolute;left:33127;top:31089;width:0;height:324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sjK8UAAADcAAAADwAAAGRycy9kb3ducmV2LnhtbESPQYvCMBSE78L+h/AWvIimehCpRhFB&#10;dkU8WF32+rZ5pl2bl9JErf/eCILHYWa+YWaL1lbiSo0vHSsYDhIQxLnTJRsFx8O6PwHhA7LGyjEp&#10;uJOHxfyjM8NUuxvv6ZoFIyKEfYoKihDqVEqfF2TRD1xNHL2TayyGKBsjdYO3CLeVHCXJWFosOS4U&#10;WNOqoPycXawCs93/7bL/yrT5b29zXp9+dtnXUKnuZ7ucggjUhnf41f7WCkbJGJ5n4h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sjK8UAAADcAAAADwAAAAAAAAAA&#10;AAAAAAChAgAAZHJzL2Rvd25yZXYueG1sUEsFBgAAAAAEAAQA+QAAAJMDAAAAAA==&#10;" strokecolor="#5b9bd5 [3204]" strokeweight="1.5pt">
              <v:stroke endarrow="block" joinstyle="miter"/>
            </v:shape>
            <w10:wrap type="topAndBottom" anchorx="margin"/>
          </v:group>
        </w:pict>
      </w:r>
      <w:r w:rsidR="00E27882">
        <w:rPr>
          <w:color w:val="000000"/>
          <w:sz w:val="20"/>
          <w:szCs w:val="20"/>
        </w:rPr>
        <w:t>Perform ICA decomposition and remove the noisy components.</w:t>
      </w:r>
    </w:p>
    <w:p w:rsidR="00E27882" w:rsidRPr="00E27882" w:rsidRDefault="00E27882" w:rsidP="00E1666E">
      <w:pPr>
        <w:pStyle w:val="NormalWeb"/>
        <w:numPr>
          <w:ilvl w:val="0"/>
          <w:numId w:val="1"/>
        </w:numPr>
        <w:shd w:val="clear" w:color="auto" w:fill="FFFFFF"/>
        <w:spacing w:before="96" w:beforeAutospacing="0" w:after="120" w:afterAutospacing="0" w:line="276" w:lineRule="atLeast"/>
        <w:jc w:val="both"/>
        <w:rPr>
          <w:color w:val="000000"/>
          <w:sz w:val="20"/>
          <w:szCs w:val="20"/>
        </w:rPr>
      </w:pPr>
      <w:r>
        <w:rPr>
          <w:rFonts w:eastAsiaTheme="minorEastAsia"/>
          <w:sz w:val="20"/>
          <w:szCs w:val="20"/>
        </w:rPr>
        <w:t>After that the filtered signal is pass through the normalizer which rescales the amplitude of the signals between zero and one this removes amplitude ambiguity during measurement or filtration.</w:t>
      </w:r>
    </w:p>
    <w:p w:rsidR="00E27882" w:rsidRPr="00E27882" w:rsidRDefault="00E27882" w:rsidP="00E1666E">
      <w:pPr>
        <w:pStyle w:val="NormalWeb"/>
        <w:numPr>
          <w:ilvl w:val="0"/>
          <w:numId w:val="1"/>
        </w:numPr>
        <w:shd w:val="clear" w:color="auto" w:fill="FFFFFF"/>
        <w:spacing w:before="96" w:beforeAutospacing="0" w:after="120" w:afterAutospacing="0" w:line="276" w:lineRule="atLeast"/>
        <w:jc w:val="both"/>
        <w:rPr>
          <w:color w:val="000000"/>
          <w:sz w:val="20"/>
          <w:szCs w:val="20"/>
        </w:rPr>
      </w:pPr>
      <w:r>
        <w:rPr>
          <w:rFonts w:eastAsiaTheme="minorEastAsia"/>
          <w:sz w:val="20"/>
          <w:szCs w:val="20"/>
        </w:rPr>
        <w:lastRenderedPageBreak/>
        <w:t xml:space="preserve">The normalized signal is then pass to DWT block which calculates the wavelet coefficients depending upon the mother wavelet and the decomposition levels provided by the user. </w:t>
      </w:r>
    </w:p>
    <w:p w:rsidR="00E27882" w:rsidRPr="00E27882" w:rsidRDefault="00E27882" w:rsidP="00E1666E">
      <w:pPr>
        <w:pStyle w:val="NormalWeb"/>
        <w:numPr>
          <w:ilvl w:val="0"/>
          <w:numId w:val="1"/>
        </w:numPr>
        <w:shd w:val="clear" w:color="auto" w:fill="FFFFFF"/>
        <w:spacing w:before="96" w:beforeAutospacing="0" w:after="120" w:afterAutospacing="0" w:line="276" w:lineRule="atLeast"/>
        <w:jc w:val="both"/>
        <w:rPr>
          <w:color w:val="000000"/>
          <w:sz w:val="20"/>
          <w:szCs w:val="20"/>
        </w:rPr>
      </w:pPr>
      <w:r>
        <w:rPr>
          <w:rFonts w:eastAsiaTheme="minorEastAsia"/>
          <w:sz w:val="20"/>
          <w:szCs w:val="20"/>
        </w:rPr>
        <w:t>Now only the coefficients of interest are selected from these coefficients</w:t>
      </w:r>
      <w:r w:rsidR="00894717">
        <w:rPr>
          <w:rFonts w:eastAsiaTheme="minorEastAsia"/>
          <w:sz w:val="20"/>
          <w:szCs w:val="20"/>
        </w:rPr>
        <w:t>.</w:t>
      </w:r>
    </w:p>
    <w:p w:rsidR="00E27882" w:rsidRPr="00E27882" w:rsidRDefault="00E27882" w:rsidP="00E1666E">
      <w:pPr>
        <w:pStyle w:val="NormalWeb"/>
        <w:numPr>
          <w:ilvl w:val="0"/>
          <w:numId w:val="1"/>
        </w:numPr>
        <w:shd w:val="clear" w:color="auto" w:fill="FFFFFF"/>
        <w:spacing w:before="96" w:beforeAutospacing="0" w:after="120" w:afterAutospacing="0" w:line="276" w:lineRule="atLeast"/>
        <w:jc w:val="both"/>
        <w:rPr>
          <w:color w:val="000000"/>
          <w:sz w:val="20"/>
          <w:szCs w:val="20"/>
        </w:rPr>
      </w:pPr>
      <w:r>
        <w:rPr>
          <w:rFonts w:eastAsiaTheme="minorEastAsia"/>
          <w:sz w:val="20"/>
          <w:szCs w:val="20"/>
        </w:rPr>
        <w:t>To form the feature vectors these feature vectors are then grouped with their labels (normal or abnormal)</w:t>
      </w:r>
      <w:r w:rsidR="00894717">
        <w:rPr>
          <w:rFonts w:eastAsiaTheme="minorEastAsia"/>
          <w:sz w:val="20"/>
          <w:szCs w:val="20"/>
        </w:rPr>
        <w:t>.</w:t>
      </w:r>
      <w:r>
        <w:rPr>
          <w:rFonts w:eastAsiaTheme="minorEastAsia"/>
          <w:sz w:val="20"/>
          <w:szCs w:val="20"/>
        </w:rPr>
        <w:t xml:space="preserve"> </w:t>
      </w:r>
    </w:p>
    <w:p w:rsidR="00E1666E" w:rsidRPr="00925696" w:rsidRDefault="00E27882" w:rsidP="00E1666E">
      <w:pPr>
        <w:pStyle w:val="NormalWeb"/>
        <w:numPr>
          <w:ilvl w:val="0"/>
          <w:numId w:val="1"/>
        </w:numPr>
        <w:shd w:val="clear" w:color="auto" w:fill="FFFFFF"/>
        <w:spacing w:before="96" w:beforeAutospacing="0" w:after="120" w:afterAutospacing="0" w:line="276" w:lineRule="atLeast"/>
        <w:jc w:val="both"/>
        <w:rPr>
          <w:color w:val="000000"/>
          <w:sz w:val="20"/>
          <w:szCs w:val="20"/>
        </w:rPr>
      </w:pPr>
      <w:r>
        <w:rPr>
          <w:rFonts w:eastAsiaTheme="minorEastAsia"/>
          <w:sz w:val="20"/>
          <w:szCs w:val="20"/>
        </w:rPr>
        <w:t>Then the grouped feature vectors are sanded to SVM block which searches the appropriate support vectors for future classification</w:t>
      </w:r>
      <w:r w:rsidR="00E1666E" w:rsidRPr="00925696">
        <w:rPr>
          <w:color w:val="000000"/>
          <w:sz w:val="20"/>
          <w:szCs w:val="20"/>
        </w:rPr>
        <w:t>.</w:t>
      </w:r>
    </w:p>
    <w:p w:rsidR="00E1666E" w:rsidRPr="00894717" w:rsidRDefault="00E1666E" w:rsidP="00E1666E">
      <w:pPr>
        <w:pStyle w:val="NormalWeb"/>
        <w:numPr>
          <w:ilvl w:val="0"/>
          <w:numId w:val="1"/>
        </w:numPr>
        <w:shd w:val="clear" w:color="auto" w:fill="FFFFFF"/>
        <w:spacing w:before="96" w:beforeAutospacing="0" w:after="120" w:afterAutospacing="0" w:line="276" w:lineRule="atLeast"/>
        <w:jc w:val="both"/>
        <w:rPr>
          <w:color w:val="000000"/>
          <w:sz w:val="20"/>
          <w:szCs w:val="20"/>
        </w:rPr>
      </w:pPr>
      <w:r w:rsidRPr="00925696">
        <w:rPr>
          <w:color w:val="000000"/>
          <w:sz w:val="20"/>
          <w:szCs w:val="20"/>
        </w:rPr>
        <w:t xml:space="preserve">For detection purpose the input </w:t>
      </w:r>
      <w:r w:rsidR="00E27882">
        <w:rPr>
          <w:color w:val="000000"/>
          <w:sz w:val="20"/>
          <w:szCs w:val="20"/>
        </w:rPr>
        <w:t>signals</w:t>
      </w:r>
      <w:r w:rsidRPr="00925696">
        <w:rPr>
          <w:color w:val="000000"/>
          <w:sz w:val="20"/>
          <w:szCs w:val="20"/>
        </w:rPr>
        <w:t xml:space="preserve"> vectors are calculated in same way as during training and then it is applied on </w:t>
      </w:r>
      <w:r w:rsidR="005C1943">
        <w:rPr>
          <w:color w:val="000000"/>
          <w:sz w:val="20"/>
          <w:szCs w:val="20"/>
        </w:rPr>
        <w:t>the</w:t>
      </w:r>
      <w:r w:rsidRPr="00925696">
        <w:rPr>
          <w:color w:val="000000"/>
          <w:sz w:val="20"/>
          <w:szCs w:val="20"/>
        </w:rPr>
        <w:t xml:space="preserve"> classifier.</w:t>
      </w:r>
    </w:p>
    <w:p w:rsidR="00E1666E" w:rsidRPr="00925696" w:rsidRDefault="00E1666E" w:rsidP="00E1666E">
      <w:pPr>
        <w:rPr>
          <w:rFonts w:ascii="Times New Roman" w:hAnsi="Times New Roman" w:cs="Times New Roman"/>
          <w:b/>
          <w:sz w:val="20"/>
          <w:szCs w:val="20"/>
        </w:rPr>
      </w:pPr>
      <w:r w:rsidRPr="00925696">
        <w:rPr>
          <w:rFonts w:ascii="Times New Roman" w:hAnsi="Times New Roman" w:cs="Times New Roman"/>
          <w:b/>
          <w:sz w:val="20"/>
          <w:szCs w:val="20"/>
        </w:rPr>
        <w:t>7. Simulation Results</w:t>
      </w:r>
    </w:p>
    <w:p w:rsidR="00E1666E" w:rsidRDefault="00E1666E" w:rsidP="00283BD1">
      <w:pPr>
        <w:jc w:val="both"/>
        <w:rPr>
          <w:rFonts w:ascii="Times New Roman" w:hAnsi="Times New Roman" w:cs="Times New Roman"/>
          <w:sz w:val="20"/>
          <w:szCs w:val="20"/>
        </w:rPr>
      </w:pPr>
      <w:r w:rsidRPr="00925696">
        <w:rPr>
          <w:rFonts w:ascii="Times New Roman" w:hAnsi="Times New Roman" w:cs="Times New Roman"/>
          <w:sz w:val="20"/>
          <w:szCs w:val="20"/>
        </w:rPr>
        <w:t xml:space="preserve">We used the </w:t>
      </w:r>
      <w:r w:rsidR="0071627F" w:rsidRPr="00565C58">
        <w:rPr>
          <w:rFonts w:ascii="Times New Roman" w:eastAsiaTheme="minorEastAsia" w:hAnsi="Times New Roman" w:cs="Times New Roman"/>
          <w:sz w:val="20"/>
          <w:szCs w:val="20"/>
        </w:rPr>
        <w:t xml:space="preserve">superficial electromyography Database (EMG), </w:t>
      </w:r>
      <w:r w:rsidR="0071627F">
        <w:rPr>
          <w:rFonts w:ascii="Times New Roman" w:eastAsiaTheme="minorEastAsia" w:hAnsi="Times New Roman" w:cs="Times New Roman"/>
          <w:sz w:val="20"/>
          <w:szCs w:val="20"/>
        </w:rPr>
        <w:t>(</w:t>
      </w:r>
      <w:r w:rsidR="0071627F" w:rsidRPr="00565C58">
        <w:rPr>
          <w:rFonts w:ascii="Times New Roman" w:eastAsiaTheme="minorEastAsia" w:hAnsi="Times New Roman" w:cs="Times New Roman"/>
          <w:sz w:val="20"/>
          <w:szCs w:val="20"/>
        </w:rPr>
        <w:t>for analysis in lower limb</w:t>
      </w:r>
      <w:r w:rsidR="0071627F">
        <w:rPr>
          <w:rFonts w:ascii="Times New Roman" w:eastAsiaTheme="minorEastAsia" w:hAnsi="Times New Roman" w:cs="Times New Roman"/>
          <w:sz w:val="20"/>
          <w:szCs w:val="20"/>
        </w:rPr>
        <w:t>, available at UCI machine learning database repositories)</w:t>
      </w:r>
      <w:r w:rsidRPr="00925696">
        <w:rPr>
          <w:rFonts w:ascii="Times New Roman" w:hAnsi="Times New Roman" w:cs="Times New Roman"/>
          <w:sz w:val="20"/>
          <w:szCs w:val="20"/>
        </w:rPr>
        <w:t xml:space="preserve"> for testing of our algorit</w:t>
      </w:r>
      <w:r w:rsidR="0071627F">
        <w:rPr>
          <w:rFonts w:ascii="Times New Roman" w:hAnsi="Times New Roman" w:cs="Times New Roman"/>
          <w:sz w:val="20"/>
          <w:szCs w:val="20"/>
        </w:rPr>
        <w:t>hm. This database</w:t>
      </w:r>
      <w:r w:rsidRPr="00925696">
        <w:rPr>
          <w:rFonts w:ascii="Times New Roman" w:hAnsi="Times New Roman" w:cs="Times New Roman"/>
          <w:sz w:val="20"/>
          <w:szCs w:val="20"/>
        </w:rPr>
        <w:t xml:space="preserve"> contains </w:t>
      </w:r>
      <w:r w:rsidR="0071627F">
        <w:rPr>
          <w:rFonts w:ascii="Times New Roman" w:hAnsi="Times New Roman" w:cs="Times New Roman"/>
          <w:sz w:val="20"/>
          <w:szCs w:val="20"/>
        </w:rPr>
        <w:t>2</w:t>
      </w:r>
      <w:r w:rsidRPr="00925696">
        <w:rPr>
          <w:rFonts w:ascii="Times New Roman" w:hAnsi="Times New Roman" w:cs="Times New Roman"/>
          <w:sz w:val="20"/>
          <w:szCs w:val="20"/>
        </w:rPr>
        <w:t xml:space="preserve"> different </w:t>
      </w:r>
      <w:r w:rsidR="0071627F">
        <w:rPr>
          <w:rFonts w:ascii="Times New Roman" w:hAnsi="Times New Roman" w:cs="Times New Roman"/>
          <w:sz w:val="20"/>
          <w:szCs w:val="20"/>
        </w:rPr>
        <w:t xml:space="preserve">groups normal and abnormal each group has 11 different subjects </w:t>
      </w:r>
      <w:r w:rsidRPr="00925696">
        <w:rPr>
          <w:rFonts w:ascii="Times New Roman" w:hAnsi="Times New Roman" w:cs="Times New Roman"/>
          <w:sz w:val="20"/>
          <w:szCs w:val="20"/>
        </w:rPr>
        <w:t xml:space="preserve">with </w:t>
      </w:r>
      <w:r w:rsidR="0071627F">
        <w:rPr>
          <w:rFonts w:ascii="Times New Roman" w:hAnsi="Times New Roman" w:cs="Times New Roman"/>
          <w:sz w:val="20"/>
          <w:szCs w:val="20"/>
        </w:rPr>
        <w:t xml:space="preserve">3different </w:t>
      </w:r>
      <w:r w:rsidRPr="00925696">
        <w:rPr>
          <w:rFonts w:ascii="Times New Roman" w:hAnsi="Times New Roman" w:cs="Times New Roman"/>
          <w:sz w:val="20"/>
          <w:szCs w:val="20"/>
        </w:rPr>
        <w:t xml:space="preserve">samples of each </w:t>
      </w:r>
      <w:r w:rsidR="00894717">
        <w:rPr>
          <w:rFonts w:ascii="Times New Roman" w:hAnsi="Times New Roman" w:cs="Times New Roman"/>
          <w:sz w:val="20"/>
          <w:szCs w:val="20"/>
        </w:rPr>
        <w:t>subject</w:t>
      </w:r>
      <w:r w:rsidR="00894717" w:rsidRPr="00925696">
        <w:rPr>
          <w:rFonts w:ascii="Times New Roman" w:hAnsi="Times New Roman" w:cs="Times New Roman"/>
          <w:sz w:val="20"/>
          <w:szCs w:val="20"/>
        </w:rPr>
        <w:t>. The</w:t>
      </w:r>
      <w:r w:rsidRPr="00925696">
        <w:rPr>
          <w:rFonts w:ascii="Times New Roman" w:hAnsi="Times New Roman" w:cs="Times New Roman"/>
          <w:sz w:val="20"/>
          <w:szCs w:val="20"/>
        </w:rPr>
        <w:t xml:space="preserve"> accuracy of the algorithm is </w:t>
      </w:r>
      <w:r w:rsidR="0071627F">
        <w:rPr>
          <w:rFonts w:ascii="Times New Roman" w:hAnsi="Times New Roman" w:cs="Times New Roman"/>
          <w:sz w:val="20"/>
          <w:szCs w:val="20"/>
        </w:rPr>
        <w:t>tested for different number of samples</w:t>
      </w:r>
      <w:r w:rsidRPr="00925696">
        <w:rPr>
          <w:rFonts w:ascii="Times New Roman" w:hAnsi="Times New Roman" w:cs="Times New Roman"/>
          <w:sz w:val="20"/>
          <w:szCs w:val="20"/>
        </w:rPr>
        <w:t xml:space="preserve">, </w:t>
      </w:r>
      <w:r w:rsidR="0071627F">
        <w:rPr>
          <w:rFonts w:ascii="Times New Roman" w:hAnsi="Times New Roman" w:cs="Times New Roman"/>
          <w:sz w:val="20"/>
          <w:szCs w:val="20"/>
        </w:rPr>
        <w:t>wavelet decomposition levels</w:t>
      </w:r>
      <w:r w:rsidRPr="00925696">
        <w:rPr>
          <w:rFonts w:ascii="Times New Roman" w:hAnsi="Times New Roman" w:cs="Times New Roman"/>
          <w:sz w:val="20"/>
          <w:szCs w:val="20"/>
        </w:rPr>
        <w:t xml:space="preserve"> and </w:t>
      </w:r>
      <w:r w:rsidR="0071627F">
        <w:rPr>
          <w:rFonts w:ascii="Times New Roman" w:hAnsi="Times New Roman" w:cs="Times New Roman"/>
          <w:sz w:val="20"/>
          <w:szCs w:val="20"/>
        </w:rPr>
        <w:t xml:space="preserve">kernel </w:t>
      </w:r>
      <w:r w:rsidR="00335C91">
        <w:rPr>
          <w:rFonts w:ascii="Times New Roman" w:hAnsi="Times New Roman" w:cs="Times New Roman"/>
          <w:sz w:val="20"/>
          <w:szCs w:val="20"/>
        </w:rPr>
        <w:t>functions</w:t>
      </w:r>
      <w:r w:rsidRPr="00925696">
        <w:rPr>
          <w:rFonts w:ascii="Times New Roman" w:hAnsi="Times New Roman" w:cs="Times New Roman"/>
          <w:sz w:val="20"/>
          <w:szCs w:val="20"/>
        </w:rPr>
        <w:t xml:space="preserve">.  </w:t>
      </w:r>
    </w:p>
    <w:p w:rsidR="00610E47" w:rsidRPr="00925696" w:rsidRDefault="00610E47" w:rsidP="00283BD1">
      <w:pPr>
        <w:jc w:val="both"/>
        <w:rPr>
          <w:rFonts w:ascii="Times New Roman" w:hAnsi="Times New Roman" w:cs="Times New Roman"/>
          <w:sz w:val="20"/>
          <w:szCs w:val="20"/>
        </w:rPr>
        <w:sectPr w:rsidR="00610E47" w:rsidRPr="00925696" w:rsidSect="00BE0D95">
          <w:type w:val="continuous"/>
          <w:pgSz w:w="12240" w:h="15840"/>
          <w:pgMar w:top="1440" w:right="720" w:bottom="1710" w:left="720" w:header="720" w:footer="720" w:gutter="0"/>
          <w:cols w:space="360"/>
          <w:docGrid w:linePitch="360"/>
        </w:sectPr>
      </w:pPr>
    </w:p>
    <w:p w:rsidR="00E1666E" w:rsidRPr="00925696" w:rsidRDefault="00E1666E" w:rsidP="00A86BDD">
      <w:pPr>
        <w:jc w:val="both"/>
        <w:rPr>
          <w:rFonts w:ascii="Times New Roman" w:hAnsi="Times New Roman" w:cs="Times New Roman"/>
          <w:sz w:val="20"/>
          <w:szCs w:val="20"/>
        </w:rPr>
        <w:sectPr w:rsidR="00E1666E" w:rsidRPr="00925696" w:rsidSect="00BE0D95">
          <w:type w:val="continuous"/>
          <w:pgSz w:w="12240" w:h="15840"/>
          <w:pgMar w:top="1440" w:right="720" w:bottom="1710" w:left="720" w:header="720" w:footer="720" w:gutter="0"/>
          <w:cols w:space="720"/>
          <w:docGrid w:linePitch="360"/>
        </w:sectPr>
      </w:pPr>
      <w:r w:rsidRPr="00925696">
        <w:rPr>
          <w:rFonts w:ascii="Times New Roman" w:hAnsi="Times New Roman" w:cs="Times New Roman"/>
          <w:sz w:val="20"/>
          <w:szCs w:val="20"/>
        </w:rPr>
        <w:lastRenderedPageBreak/>
        <w:t xml:space="preserve">Table 1: </w:t>
      </w:r>
      <w:r w:rsidR="00C8165E">
        <w:rPr>
          <w:rFonts w:ascii="Times New Roman" w:hAnsi="Times New Roman" w:cs="Times New Roman"/>
          <w:sz w:val="20"/>
          <w:szCs w:val="20"/>
        </w:rPr>
        <w:t>Results for</w:t>
      </w:r>
      <w:r w:rsidR="00297E2C">
        <w:rPr>
          <w:rFonts w:ascii="Times New Roman" w:hAnsi="Times New Roman" w:cs="Times New Roman"/>
          <w:sz w:val="20"/>
          <w:szCs w:val="20"/>
        </w:rPr>
        <w:t xml:space="preserve"> different training samples using Linear</w:t>
      </w:r>
      <w:r w:rsidR="00297E2C" w:rsidRPr="00925696">
        <w:rPr>
          <w:rFonts w:ascii="Times New Roman" w:hAnsi="Times New Roman" w:cs="Times New Roman"/>
          <w:sz w:val="20"/>
          <w:szCs w:val="20"/>
        </w:rPr>
        <w:t xml:space="preserve">SVM </w:t>
      </w:r>
      <w:r w:rsidR="00297E2C">
        <w:rPr>
          <w:rFonts w:ascii="Times New Roman" w:hAnsi="Times New Roman" w:cs="Times New Roman"/>
          <w:sz w:val="20"/>
          <w:szCs w:val="20"/>
        </w:rPr>
        <w:t>Kernel</w:t>
      </w:r>
      <w:r w:rsidR="00C8165E">
        <w:rPr>
          <w:rFonts w:ascii="Times New Roman" w:hAnsi="Times New Roman" w:cs="Times New Roman"/>
          <w:sz w:val="20"/>
          <w:szCs w:val="20"/>
        </w:rPr>
        <w:t xml:space="preserve">: </w:t>
      </w:r>
      <w:r w:rsidR="00A86BDD">
        <w:rPr>
          <w:rFonts w:ascii="Times New Roman" w:hAnsi="Times New Roman" w:cs="Times New Roman"/>
          <w:sz w:val="20"/>
          <w:szCs w:val="20"/>
        </w:rPr>
        <w:t>Measurement Duration = 0.5 Seconds</w:t>
      </w:r>
      <w:r w:rsidRPr="00925696">
        <w:rPr>
          <w:rFonts w:ascii="Times New Roman" w:hAnsi="Times New Roman" w:cs="Times New Roman"/>
          <w:sz w:val="20"/>
          <w:szCs w:val="20"/>
        </w:rPr>
        <w:t xml:space="preserve">, </w:t>
      </w:r>
      <w:r w:rsidR="00A86BDD">
        <w:rPr>
          <w:rFonts w:ascii="Times New Roman" w:hAnsi="Times New Roman" w:cs="Times New Roman"/>
          <w:sz w:val="20"/>
          <w:szCs w:val="20"/>
        </w:rPr>
        <w:t>Number of Electrodes = 4, Number of Movements = 3, Levels of Wavelet Decomposition = 4, wavelet Type = Haar.</w:t>
      </w:r>
    </w:p>
    <w:tbl>
      <w:tblPr>
        <w:tblStyle w:val="TableGrid"/>
        <w:tblW w:w="5000" w:type="pct"/>
        <w:jc w:val="center"/>
        <w:tblCellMar>
          <w:left w:w="115" w:type="dxa"/>
          <w:right w:w="115" w:type="dxa"/>
        </w:tblCellMar>
        <w:tblLook w:val="04A0"/>
      </w:tblPr>
      <w:tblGrid>
        <w:gridCol w:w="1647"/>
        <w:gridCol w:w="1114"/>
        <w:gridCol w:w="1114"/>
        <w:gridCol w:w="1114"/>
        <w:gridCol w:w="1115"/>
        <w:gridCol w:w="1315"/>
        <w:gridCol w:w="1287"/>
        <w:gridCol w:w="1115"/>
        <w:gridCol w:w="1209"/>
      </w:tblGrid>
      <w:tr w:rsidR="00A143F3" w:rsidRPr="00925696" w:rsidTr="00A143F3">
        <w:trPr>
          <w:trHeight w:val="144"/>
          <w:jc w:val="center"/>
        </w:trPr>
        <w:tc>
          <w:tcPr>
            <w:tcW w:w="570" w:type="pct"/>
            <w:noWrap/>
            <w:vAlign w:val="center"/>
          </w:tcPr>
          <w:p w:rsidR="00A143F3" w:rsidRPr="00925696" w:rsidRDefault="00A143F3" w:rsidP="00E27882">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Training </w:t>
            </w:r>
            <w:r w:rsidRPr="00925696">
              <w:rPr>
                <w:rFonts w:ascii="Times New Roman" w:hAnsi="Times New Roman" w:cs="Times New Roman"/>
                <w:sz w:val="20"/>
                <w:szCs w:val="20"/>
              </w:rPr>
              <w:t>Samples</w:t>
            </w:r>
          </w:p>
        </w:tc>
        <w:tc>
          <w:tcPr>
            <w:tcW w:w="527" w:type="pct"/>
            <w:noWrap/>
            <w:vAlign w:val="center"/>
          </w:tcPr>
          <w:p w:rsidR="00A143F3" w:rsidRPr="00925696" w:rsidRDefault="00A143F3" w:rsidP="00E27882">
            <w:pPr>
              <w:jc w:val="center"/>
              <w:rPr>
                <w:rFonts w:ascii="Times New Roman" w:hAnsi="Times New Roman" w:cs="Times New Roman"/>
                <w:sz w:val="20"/>
                <w:szCs w:val="20"/>
              </w:rPr>
            </w:pPr>
            <w:r w:rsidRPr="00925696">
              <w:rPr>
                <w:rFonts w:ascii="Times New Roman" w:hAnsi="Times New Roman" w:cs="Times New Roman"/>
                <w:sz w:val="20"/>
                <w:szCs w:val="20"/>
              </w:rPr>
              <w:t>TPR</w:t>
            </w:r>
          </w:p>
        </w:tc>
        <w:tc>
          <w:tcPr>
            <w:tcW w:w="527" w:type="pct"/>
            <w:noWrap/>
            <w:vAlign w:val="center"/>
          </w:tcPr>
          <w:p w:rsidR="00A143F3" w:rsidRPr="00925696" w:rsidRDefault="00A143F3" w:rsidP="00E27882">
            <w:pPr>
              <w:jc w:val="center"/>
              <w:rPr>
                <w:rFonts w:ascii="Times New Roman" w:hAnsi="Times New Roman" w:cs="Times New Roman"/>
                <w:sz w:val="20"/>
                <w:szCs w:val="20"/>
              </w:rPr>
            </w:pPr>
            <w:r w:rsidRPr="00925696">
              <w:rPr>
                <w:rFonts w:ascii="Times New Roman" w:hAnsi="Times New Roman" w:cs="Times New Roman"/>
                <w:sz w:val="20"/>
                <w:szCs w:val="20"/>
              </w:rPr>
              <w:t>TNR</w:t>
            </w:r>
          </w:p>
        </w:tc>
        <w:tc>
          <w:tcPr>
            <w:tcW w:w="527" w:type="pct"/>
            <w:noWrap/>
            <w:vAlign w:val="center"/>
          </w:tcPr>
          <w:p w:rsidR="00A143F3" w:rsidRPr="00925696" w:rsidRDefault="00A143F3" w:rsidP="00E27882">
            <w:pPr>
              <w:jc w:val="center"/>
              <w:rPr>
                <w:rFonts w:ascii="Times New Roman" w:hAnsi="Times New Roman" w:cs="Times New Roman"/>
                <w:sz w:val="20"/>
                <w:szCs w:val="20"/>
              </w:rPr>
            </w:pPr>
            <w:r w:rsidRPr="00925696">
              <w:rPr>
                <w:rFonts w:ascii="Times New Roman" w:hAnsi="Times New Roman" w:cs="Times New Roman"/>
                <w:sz w:val="20"/>
                <w:szCs w:val="20"/>
              </w:rPr>
              <w:t>FPR</w:t>
            </w:r>
          </w:p>
        </w:tc>
        <w:tc>
          <w:tcPr>
            <w:tcW w:w="527" w:type="pct"/>
            <w:noWrap/>
            <w:vAlign w:val="center"/>
          </w:tcPr>
          <w:p w:rsidR="00A143F3" w:rsidRPr="00925696" w:rsidRDefault="00A143F3" w:rsidP="00E27882">
            <w:pPr>
              <w:jc w:val="center"/>
              <w:rPr>
                <w:rFonts w:ascii="Times New Roman" w:hAnsi="Times New Roman" w:cs="Times New Roman"/>
                <w:sz w:val="20"/>
                <w:szCs w:val="20"/>
              </w:rPr>
            </w:pPr>
            <w:r w:rsidRPr="00925696">
              <w:rPr>
                <w:rFonts w:ascii="Times New Roman" w:hAnsi="Times New Roman" w:cs="Times New Roman"/>
                <w:sz w:val="20"/>
                <w:szCs w:val="20"/>
              </w:rPr>
              <w:t>FNR</w:t>
            </w:r>
          </w:p>
        </w:tc>
        <w:tc>
          <w:tcPr>
            <w:tcW w:w="618" w:type="pct"/>
            <w:noWrap/>
            <w:vAlign w:val="center"/>
          </w:tcPr>
          <w:p w:rsidR="00A143F3" w:rsidRPr="00925696" w:rsidRDefault="00A143F3" w:rsidP="00E27882">
            <w:pPr>
              <w:jc w:val="center"/>
              <w:rPr>
                <w:rFonts w:ascii="Times New Roman" w:hAnsi="Times New Roman" w:cs="Times New Roman"/>
                <w:sz w:val="20"/>
                <w:szCs w:val="20"/>
              </w:rPr>
            </w:pPr>
            <w:r w:rsidRPr="00925696">
              <w:rPr>
                <w:rFonts w:ascii="Times New Roman" w:hAnsi="Times New Roman" w:cs="Times New Roman"/>
                <w:sz w:val="20"/>
                <w:szCs w:val="20"/>
              </w:rPr>
              <w:t>Accuracy</w:t>
            </w:r>
          </w:p>
        </w:tc>
        <w:tc>
          <w:tcPr>
            <w:tcW w:w="605" w:type="pct"/>
            <w:noWrap/>
            <w:vAlign w:val="center"/>
          </w:tcPr>
          <w:p w:rsidR="00A143F3" w:rsidRPr="00925696" w:rsidRDefault="00A143F3" w:rsidP="00E27882">
            <w:pPr>
              <w:jc w:val="center"/>
              <w:rPr>
                <w:rFonts w:ascii="Times New Roman" w:hAnsi="Times New Roman" w:cs="Times New Roman"/>
                <w:sz w:val="20"/>
                <w:szCs w:val="20"/>
              </w:rPr>
            </w:pPr>
            <w:r w:rsidRPr="00925696">
              <w:rPr>
                <w:rFonts w:ascii="Times New Roman" w:hAnsi="Times New Roman" w:cs="Times New Roman"/>
                <w:sz w:val="20"/>
                <w:szCs w:val="20"/>
              </w:rPr>
              <w:t>Precision</w:t>
            </w:r>
          </w:p>
        </w:tc>
        <w:tc>
          <w:tcPr>
            <w:tcW w:w="527" w:type="pct"/>
            <w:noWrap/>
            <w:vAlign w:val="center"/>
          </w:tcPr>
          <w:p w:rsidR="00A143F3" w:rsidRPr="00925696" w:rsidRDefault="00A143F3" w:rsidP="00E27882">
            <w:pPr>
              <w:jc w:val="center"/>
              <w:rPr>
                <w:rFonts w:ascii="Times New Roman" w:hAnsi="Times New Roman" w:cs="Times New Roman"/>
                <w:sz w:val="20"/>
                <w:szCs w:val="20"/>
              </w:rPr>
            </w:pPr>
            <w:r w:rsidRPr="00925696">
              <w:rPr>
                <w:rFonts w:ascii="Times New Roman" w:hAnsi="Times New Roman" w:cs="Times New Roman"/>
                <w:sz w:val="20"/>
                <w:szCs w:val="20"/>
              </w:rPr>
              <w:t>Recall</w:t>
            </w:r>
          </w:p>
        </w:tc>
        <w:tc>
          <w:tcPr>
            <w:tcW w:w="570" w:type="pct"/>
            <w:noWrap/>
            <w:vAlign w:val="center"/>
          </w:tcPr>
          <w:p w:rsidR="00A143F3" w:rsidRPr="00925696" w:rsidRDefault="00A143F3" w:rsidP="00E27882">
            <w:pPr>
              <w:jc w:val="center"/>
              <w:rPr>
                <w:rFonts w:ascii="Times New Roman" w:hAnsi="Times New Roman" w:cs="Times New Roman"/>
                <w:sz w:val="20"/>
                <w:szCs w:val="20"/>
              </w:rPr>
            </w:pPr>
            <w:r w:rsidRPr="00925696">
              <w:rPr>
                <w:rFonts w:ascii="Times New Roman" w:hAnsi="Times New Roman" w:cs="Times New Roman"/>
                <w:sz w:val="20"/>
                <w:szCs w:val="20"/>
              </w:rPr>
              <w:t>F-Measure</w:t>
            </w:r>
          </w:p>
        </w:tc>
      </w:tr>
      <w:tr w:rsidR="00A143F3" w:rsidRPr="00925696" w:rsidTr="00A143F3">
        <w:trPr>
          <w:trHeight w:val="144"/>
          <w:jc w:val="center"/>
        </w:trPr>
        <w:tc>
          <w:tcPr>
            <w:tcW w:w="570" w:type="pct"/>
            <w:noWrap/>
            <w:vAlign w:val="center"/>
            <w:hideMark/>
          </w:tcPr>
          <w:p w:rsidR="00A143F3" w:rsidRPr="00925696" w:rsidRDefault="00A143F3" w:rsidP="00971A5A">
            <w:pPr>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27" w:type="pct"/>
            <w:noWrap/>
            <w:hideMark/>
          </w:tcPr>
          <w:p w:rsidR="00A143F3" w:rsidRPr="001F4C9F" w:rsidRDefault="00A143F3" w:rsidP="001F4C9F">
            <w:pPr>
              <w:jc w:val="center"/>
              <w:rPr>
                <w:rFonts w:ascii="Times New Roman" w:hAnsi="Times New Roman" w:cs="Times New Roman"/>
                <w:sz w:val="20"/>
                <w:szCs w:val="20"/>
              </w:rPr>
            </w:pPr>
            <w:r w:rsidRPr="001F4C9F">
              <w:rPr>
                <w:rFonts w:ascii="Times New Roman" w:hAnsi="Times New Roman" w:cs="Times New Roman"/>
                <w:sz w:val="20"/>
                <w:szCs w:val="20"/>
              </w:rPr>
              <w:t>0.6364</w:t>
            </w:r>
          </w:p>
        </w:tc>
        <w:tc>
          <w:tcPr>
            <w:tcW w:w="527" w:type="pct"/>
            <w:noWrap/>
            <w:hideMark/>
          </w:tcPr>
          <w:p w:rsidR="00A143F3" w:rsidRPr="001F4C9F" w:rsidRDefault="00A143F3" w:rsidP="001F4C9F">
            <w:pPr>
              <w:jc w:val="center"/>
              <w:rPr>
                <w:rFonts w:ascii="Times New Roman" w:hAnsi="Times New Roman" w:cs="Times New Roman"/>
                <w:sz w:val="20"/>
                <w:szCs w:val="20"/>
              </w:rPr>
            </w:pPr>
            <w:r w:rsidRPr="001F4C9F">
              <w:rPr>
                <w:rFonts w:ascii="Times New Roman" w:hAnsi="Times New Roman" w:cs="Times New Roman"/>
                <w:sz w:val="20"/>
                <w:szCs w:val="20"/>
              </w:rPr>
              <w:t>0.8182</w:t>
            </w:r>
          </w:p>
        </w:tc>
        <w:tc>
          <w:tcPr>
            <w:tcW w:w="527" w:type="pct"/>
            <w:noWrap/>
            <w:hideMark/>
          </w:tcPr>
          <w:p w:rsidR="00A143F3" w:rsidRPr="001F4C9F" w:rsidRDefault="00A143F3" w:rsidP="001F4C9F">
            <w:pPr>
              <w:jc w:val="center"/>
              <w:rPr>
                <w:rFonts w:ascii="Times New Roman" w:hAnsi="Times New Roman" w:cs="Times New Roman"/>
                <w:sz w:val="20"/>
                <w:szCs w:val="20"/>
              </w:rPr>
            </w:pPr>
            <w:r w:rsidRPr="001F4C9F">
              <w:rPr>
                <w:rFonts w:ascii="Times New Roman" w:hAnsi="Times New Roman" w:cs="Times New Roman"/>
                <w:sz w:val="20"/>
                <w:szCs w:val="20"/>
              </w:rPr>
              <w:t>0.1818</w:t>
            </w:r>
          </w:p>
        </w:tc>
        <w:tc>
          <w:tcPr>
            <w:tcW w:w="527" w:type="pct"/>
            <w:noWrap/>
            <w:hideMark/>
          </w:tcPr>
          <w:p w:rsidR="00A143F3" w:rsidRPr="001F4C9F" w:rsidRDefault="00A143F3" w:rsidP="001F4C9F">
            <w:pPr>
              <w:jc w:val="center"/>
              <w:rPr>
                <w:rFonts w:ascii="Times New Roman" w:hAnsi="Times New Roman" w:cs="Times New Roman"/>
                <w:sz w:val="20"/>
                <w:szCs w:val="20"/>
              </w:rPr>
            </w:pPr>
            <w:r w:rsidRPr="001F4C9F">
              <w:rPr>
                <w:rFonts w:ascii="Times New Roman" w:hAnsi="Times New Roman" w:cs="Times New Roman"/>
                <w:sz w:val="20"/>
                <w:szCs w:val="20"/>
              </w:rPr>
              <w:t>0.3636</w:t>
            </w:r>
          </w:p>
        </w:tc>
        <w:tc>
          <w:tcPr>
            <w:tcW w:w="618" w:type="pct"/>
            <w:noWrap/>
            <w:hideMark/>
          </w:tcPr>
          <w:p w:rsidR="00A143F3" w:rsidRPr="001F4C9F" w:rsidRDefault="00A143F3" w:rsidP="001F4C9F">
            <w:pPr>
              <w:jc w:val="center"/>
              <w:rPr>
                <w:rFonts w:ascii="Times New Roman" w:hAnsi="Times New Roman" w:cs="Times New Roman"/>
                <w:sz w:val="20"/>
                <w:szCs w:val="20"/>
              </w:rPr>
            </w:pPr>
            <w:r w:rsidRPr="001F4C9F">
              <w:rPr>
                <w:rFonts w:ascii="Times New Roman" w:hAnsi="Times New Roman" w:cs="Times New Roman"/>
                <w:sz w:val="20"/>
                <w:szCs w:val="20"/>
              </w:rPr>
              <w:t>0.7273</w:t>
            </w:r>
          </w:p>
        </w:tc>
        <w:tc>
          <w:tcPr>
            <w:tcW w:w="605" w:type="pct"/>
            <w:noWrap/>
            <w:hideMark/>
          </w:tcPr>
          <w:p w:rsidR="00A143F3" w:rsidRPr="001F4C9F" w:rsidRDefault="00A143F3" w:rsidP="001F4C9F">
            <w:pPr>
              <w:jc w:val="center"/>
              <w:rPr>
                <w:rFonts w:ascii="Times New Roman" w:hAnsi="Times New Roman" w:cs="Times New Roman"/>
                <w:sz w:val="20"/>
                <w:szCs w:val="20"/>
              </w:rPr>
            </w:pPr>
            <w:r w:rsidRPr="001F4C9F">
              <w:rPr>
                <w:rFonts w:ascii="Times New Roman" w:hAnsi="Times New Roman" w:cs="Times New Roman"/>
                <w:sz w:val="20"/>
                <w:szCs w:val="20"/>
              </w:rPr>
              <w:t>0.7778</w:t>
            </w:r>
          </w:p>
        </w:tc>
        <w:tc>
          <w:tcPr>
            <w:tcW w:w="527" w:type="pct"/>
            <w:noWrap/>
            <w:hideMark/>
          </w:tcPr>
          <w:p w:rsidR="00A143F3" w:rsidRPr="001F4C9F" w:rsidRDefault="00A143F3" w:rsidP="001F4C9F">
            <w:pPr>
              <w:jc w:val="center"/>
              <w:rPr>
                <w:rFonts w:ascii="Times New Roman" w:hAnsi="Times New Roman" w:cs="Times New Roman"/>
                <w:sz w:val="20"/>
                <w:szCs w:val="20"/>
              </w:rPr>
            </w:pPr>
            <w:r w:rsidRPr="001F4C9F">
              <w:rPr>
                <w:rFonts w:ascii="Times New Roman" w:hAnsi="Times New Roman" w:cs="Times New Roman"/>
                <w:sz w:val="20"/>
                <w:szCs w:val="20"/>
              </w:rPr>
              <w:t>0.6364</w:t>
            </w:r>
          </w:p>
        </w:tc>
        <w:tc>
          <w:tcPr>
            <w:tcW w:w="570" w:type="pct"/>
            <w:noWrap/>
            <w:hideMark/>
          </w:tcPr>
          <w:p w:rsidR="00A143F3" w:rsidRPr="001F4C9F" w:rsidRDefault="00A143F3" w:rsidP="001F4C9F">
            <w:pPr>
              <w:jc w:val="center"/>
              <w:rPr>
                <w:rFonts w:ascii="Times New Roman" w:hAnsi="Times New Roman" w:cs="Times New Roman"/>
                <w:sz w:val="20"/>
                <w:szCs w:val="20"/>
              </w:rPr>
            </w:pPr>
            <w:r w:rsidRPr="001F4C9F">
              <w:rPr>
                <w:rFonts w:ascii="Times New Roman" w:hAnsi="Times New Roman" w:cs="Times New Roman"/>
                <w:sz w:val="20"/>
                <w:szCs w:val="20"/>
              </w:rPr>
              <w:t>0.7</w:t>
            </w:r>
          </w:p>
        </w:tc>
      </w:tr>
      <w:tr w:rsidR="00A143F3" w:rsidRPr="00925696" w:rsidTr="00A143F3">
        <w:trPr>
          <w:trHeight w:val="144"/>
          <w:jc w:val="center"/>
        </w:trPr>
        <w:tc>
          <w:tcPr>
            <w:tcW w:w="570" w:type="pct"/>
            <w:noWrap/>
            <w:vAlign w:val="center"/>
            <w:hideMark/>
          </w:tcPr>
          <w:p w:rsidR="00A143F3" w:rsidRPr="00925696" w:rsidRDefault="00A143F3" w:rsidP="00165138">
            <w:pPr>
              <w:jc w:val="center"/>
              <w:rPr>
                <w:rFonts w:ascii="Times New Roman" w:hAnsi="Times New Roman" w:cs="Times New Roman"/>
                <w:color w:val="000000"/>
                <w:sz w:val="20"/>
                <w:szCs w:val="20"/>
              </w:rPr>
            </w:pPr>
            <w:r w:rsidRPr="00925696">
              <w:rPr>
                <w:rFonts w:ascii="Times New Roman" w:hAnsi="Times New Roman" w:cs="Times New Roman"/>
                <w:color w:val="000000"/>
                <w:sz w:val="20"/>
                <w:szCs w:val="20"/>
              </w:rPr>
              <w:t>6</w:t>
            </w:r>
          </w:p>
        </w:tc>
        <w:tc>
          <w:tcPr>
            <w:tcW w:w="527" w:type="pct"/>
            <w:noWrap/>
          </w:tcPr>
          <w:p w:rsidR="00A143F3" w:rsidRPr="00165138" w:rsidRDefault="00A143F3" w:rsidP="00165138">
            <w:pPr>
              <w:jc w:val="center"/>
              <w:rPr>
                <w:rFonts w:ascii="Times New Roman" w:hAnsi="Times New Roman" w:cs="Times New Roman"/>
                <w:sz w:val="20"/>
                <w:szCs w:val="20"/>
              </w:rPr>
            </w:pPr>
            <w:r w:rsidRPr="00165138">
              <w:rPr>
                <w:rFonts w:ascii="Times New Roman" w:hAnsi="Times New Roman" w:cs="Times New Roman"/>
                <w:sz w:val="20"/>
                <w:szCs w:val="20"/>
              </w:rPr>
              <w:t>0.7273</w:t>
            </w:r>
          </w:p>
        </w:tc>
        <w:tc>
          <w:tcPr>
            <w:tcW w:w="527" w:type="pct"/>
            <w:noWrap/>
          </w:tcPr>
          <w:p w:rsidR="00A143F3" w:rsidRPr="00165138" w:rsidRDefault="00A143F3" w:rsidP="00165138">
            <w:pPr>
              <w:jc w:val="center"/>
              <w:rPr>
                <w:rFonts w:ascii="Times New Roman" w:hAnsi="Times New Roman" w:cs="Times New Roman"/>
                <w:sz w:val="20"/>
                <w:szCs w:val="20"/>
              </w:rPr>
            </w:pPr>
            <w:r w:rsidRPr="00165138">
              <w:rPr>
                <w:rFonts w:ascii="Times New Roman" w:hAnsi="Times New Roman" w:cs="Times New Roman"/>
                <w:sz w:val="20"/>
                <w:szCs w:val="20"/>
              </w:rPr>
              <w:t>0.7727</w:t>
            </w:r>
          </w:p>
        </w:tc>
        <w:tc>
          <w:tcPr>
            <w:tcW w:w="527" w:type="pct"/>
            <w:noWrap/>
          </w:tcPr>
          <w:p w:rsidR="00A143F3" w:rsidRPr="00165138" w:rsidRDefault="00A143F3" w:rsidP="00165138">
            <w:pPr>
              <w:jc w:val="center"/>
              <w:rPr>
                <w:rFonts w:ascii="Times New Roman" w:hAnsi="Times New Roman" w:cs="Times New Roman"/>
                <w:sz w:val="20"/>
                <w:szCs w:val="20"/>
              </w:rPr>
            </w:pPr>
            <w:r w:rsidRPr="00165138">
              <w:rPr>
                <w:rFonts w:ascii="Times New Roman" w:hAnsi="Times New Roman" w:cs="Times New Roman"/>
                <w:sz w:val="20"/>
                <w:szCs w:val="20"/>
              </w:rPr>
              <w:t>0.2273</w:t>
            </w:r>
          </w:p>
        </w:tc>
        <w:tc>
          <w:tcPr>
            <w:tcW w:w="527" w:type="pct"/>
            <w:noWrap/>
          </w:tcPr>
          <w:p w:rsidR="00A143F3" w:rsidRPr="00165138" w:rsidRDefault="00A143F3" w:rsidP="00165138">
            <w:pPr>
              <w:jc w:val="center"/>
              <w:rPr>
                <w:rFonts w:ascii="Times New Roman" w:hAnsi="Times New Roman" w:cs="Times New Roman"/>
                <w:sz w:val="20"/>
                <w:szCs w:val="20"/>
              </w:rPr>
            </w:pPr>
            <w:r w:rsidRPr="00165138">
              <w:rPr>
                <w:rFonts w:ascii="Times New Roman" w:hAnsi="Times New Roman" w:cs="Times New Roman"/>
                <w:sz w:val="20"/>
                <w:szCs w:val="20"/>
              </w:rPr>
              <w:t>0.2727</w:t>
            </w:r>
          </w:p>
        </w:tc>
        <w:tc>
          <w:tcPr>
            <w:tcW w:w="618" w:type="pct"/>
            <w:noWrap/>
          </w:tcPr>
          <w:p w:rsidR="00A143F3" w:rsidRPr="00165138" w:rsidRDefault="00A143F3" w:rsidP="00165138">
            <w:pPr>
              <w:jc w:val="center"/>
              <w:rPr>
                <w:rFonts w:ascii="Times New Roman" w:hAnsi="Times New Roman" w:cs="Times New Roman"/>
                <w:sz w:val="20"/>
                <w:szCs w:val="20"/>
              </w:rPr>
            </w:pPr>
            <w:r w:rsidRPr="00165138">
              <w:rPr>
                <w:rFonts w:ascii="Times New Roman" w:hAnsi="Times New Roman" w:cs="Times New Roman"/>
                <w:sz w:val="20"/>
                <w:szCs w:val="20"/>
              </w:rPr>
              <w:t>0.75</w:t>
            </w:r>
          </w:p>
        </w:tc>
        <w:tc>
          <w:tcPr>
            <w:tcW w:w="605" w:type="pct"/>
            <w:noWrap/>
          </w:tcPr>
          <w:p w:rsidR="00A143F3" w:rsidRPr="00165138" w:rsidRDefault="00A143F3" w:rsidP="00165138">
            <w:pPr>
              <w:jc w:val="center"/>
              <w:rPr>
                <w:rFonts w:ascii="Times New Roman" w:hAnsi="Times New Roman" w:cs="Times New Roman"/>
                <w:sz w:val="20"/>
                <w:szCs w:val="20"/>
              </w:rPr>
            </w:pPr>
            <w:r w:rsidRPr="00165138">
              <w:rPr>
                <w:rFonts w:ascii="Times New Roman" w:hAnsi="Times New Roman" w:cs="Times New Roman"/>
                <w:sz w:val="20"/>
                <w:szCs w:val="20"/>
              </w:rPr>
              <w:t>0.7619</w:t>
            </w:r>
          </w:p>
        </w:tc>
        <w:tc>
          <w:tcPr>
            <w:tcW w:w="527" w:type="pct"/>
            <w:noWrap/>
          </w:tcPr>
          <w:p w:rsidR="00A143F3" w:rsidRPr="00165138" w:rsidRDefault="00A143F3" w:rsidP="00165138">
            <w:pPr>
              <w:jc w:val="center"/>
              <w:rPr>
                <w:rFonts w:ascii="Times New Roman" w:hAnsi="Times New Roman" w:cs="Times New Roman"/>
                <w:sz w:val="20"/>
                <w:szCs w:val="20"/>
              </w:rPr>
            </w:pPr>
            <w:r w:rsidRPr="00165138">
              <w:rPr>
                <w:rFonts w:ascii="Times New Roman" w:hAnsi="Times New Roman" w:cs="Times New Roman"/>
                <w:sz w:val="20"/>
                <w:szCs w:val="20"/>
              </w:rPr>
              <w:t>0.7273</w:t>
            </w:r>
          </w:p>
        </w:tc>
        <w:tc>
          <w:tcPr>
            <w:tcW w:w="570" w:type="pct"/>
            <w:noWrap/>
          </w:tcPr>
          <w:p w:rsidR="00A143F3" w:rsidRPr="00165138" w:rsidRDefault="00A143F3" w:rsidP="00165138">
            <w:pPr>
              <w:jc w:val="center"/>
              <w:rPr>
                <w:rFonts w:ascii="Times New Roman" w:hAnsi="Times New Roman" w:cs="Times New Roman"/>
                <w:sz w:val="20"/>
                <w:szCs w:val="20"/>
              </w:rPr>
            </w:pPr>
            <w:r w:rsidRPr="00165138">
              <w:rPr>
                <w:rFonts w:ascii="Times New Roman" w:hAnsi="Times New Roman" w:cs="Times New Roman"/>
                <w:sz w:val="20"/>
                <w:szCs w:val="20"/>
              </w:rPr>
              <w:t>0.7442</w:t>
            </w:r>
          </w:p>
        </w:tc>
      </w:tr>
      <w:tr w:rsidR="00A143F3" w:rsidRPr="00925696" w:rsidTr="00A143F3">
        <w:trPr>
          <w:trHeight w:val="144"/>
          <w:jc w:val="center"/>
        </w:trPr>
        <w:tc>
          <w:tcPr>
            <w:tcW w:w="570" w:type="pct"/>
            <w:noWrap/>
            <w:vAlign w:val="center"/>
            <w:hideMark/>
          </w:tcPr>
          <w:p w:rsidR="00A143F3" w:rsidRPr="00925696" w:rsidRDefault="00A143F3" w:rsidP="005C2C2C">
            <w:pPr>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27" w:type="pct"/>
            <w:noWrap/>
          </w:tcPr>
          <w:p w:rsidR="00A143F3" w:rsidRPr="005C2C2C" w:rsidRDefault="00A143F3" w:rsidP="005C2C2C">
            <w:pPr>
              <w:jc w:val="center"/>
              <w:rPr>
                <w:rFonts w:ascii="Times New Roman" w:hAnsi="Times New Roman" w:cs="Times New Roman"/>
                <w:sz w:val="20"/>
                <w:szCs w:val="20"/>
              </w:rPr>
            </w:pPr>
            <w:r w:rsidRPr="005C2C2C">
              <w:rPr>
                <w:rFonts w:ascii="Times New Roman" w:hAnsi="Times New Roman" w:cs="Times New Roman"/>
                <w:sz w:val="20"/>
                <w:szCs w:val="20"/>
              </w:rPr>
              <w:t>0.9091</w:t>
            </w:r>
          </w:p>
        </w:tc>
        <w:tc>
          <w:tcPr>
            <w:tcW w:w="527" w:type="pct"/>
            <w:noWrap/>
          </w:tcPr>
          <w:p w:rsidR="00A143F3" w:rsidRPr="005C2C2C" w:rsidRDefault="00A143F3" w:rsidP="005C2C2C">
            <w:pPr>
              <w:jc w:val="center"/>
              <w:rPr>
                <w:rFonts w:ascii="Times New Roman" w:hAnsi="Times New Roman" w:cs="Times New Roman"/>
                <w:sz w:val="20"/>
                <w:szCs w:val="20"/>
              </w:rPr>
            </w:pPr>
            <w:r w:rsidRPr="005C2C2C">
              <w:rPr>
                <w:rFonts w:ascii="Times New Roman" w:hAnsi="Times New Roman" w:cs="Times New Roman"/>
                <w:sz w:val="20"/>
                <w:szCs w:val="20"/>
              </w:rPr>
              <w:t>0.9091</w:t>
            </w:r>
          </w:p>
        </w:tc>
        <w:tc>
          <w:tcPr>
            <w:tcW w:w="527" w:type="pct"/>
            <w:noWrap/>
          </w:tcPr>
          <w:p w:rsidR="00A143F3" w:rsidRPr="005C2C2C" w:rsidRDefault="00A143F3" w:rsidP="005C2C2C">
            <w:pPr>
              <w:jc w:val="center"/>
              <w:rPr>
                <w:rFonts w:ascii="Times New Roman" w:hAnsi="Times New Roman" w:cs="Times New Roman"/>
                <w:sz w:val="20"/>
                <w:szCs w:val="20"/>
              </w:rPr>
            </w:pPr>
            <w:r w:rsidRPr="005C2C2C">
              <w:rPr>
                <w:rFonts w:ascii="Times New Roman" w:hAnsi="Times New Roman" w:cs="Times New Roman"/>
                <w:sz w:val="20"/>
                <w:szCs w:val="20"/>
              </w:rPr>
              <w:t>0.0909</w:t>
            </w:r>
          </w:p>
        </w:tc>
        <w:tc>
          <w:tcPr>
            <w:tcW w:w="527" w:type="pct"/>
            <w:noWrap/>
          </w:tcPr>
          <w:p w:rsidR="00A143F3" w:rsidRPr="005C2C2C" w:rsidRDefault="00A143F3" w:rsidP="005C2C2C">
            <w:pPr>
              <w:jc w:val="center"/>
              <w:rPr>
                <w:rFonts w:ascii="Times New Roman" w:hAnsi="Times New Roman" w:cs="Times New Roman"/>
                <w:sz w:val="20"/>
                <w:szCs w:val="20"/>
              </w:rPr>
            </w:pPr>
            <w:r w:rsidRPr="005C2C2C">
              <w:rPr>
                <w:rFonts w:ascii="Times New Roman" w:hAnsi="Times New Roman" w:cs="Times New Roman"/>
                <w:sz w:val="20"/>
                <w:szCs w:val="20"/>
              </w:rPr>
              <w:t>0.0909</w:t>
            </w:r>
          </w:p>
        </w:tc>
        <w:tc>
          <w:tcPr>
            <w:tcW w:w="618" w:type="pct"/>
            <w:noWrap/>
          </w:tcPr>
          <w:p w:rsidR="00A143F3" w:rsidRPr="005C2C2C" w:rsidRDefault="00A143F3" w:rsidP="005C2C2C">
            <w:pPr>
              <w:jc w:val="center"/>
              <w:rPr>
                <w:rFonts w:ascii="Times New Roman" w:hAnsi="Times New Roman" w:cs="Times New Roman"/>
                <w:sz w:val="20"/>
                <w:szCs w:val="20"/>
              </w:rPr>
            </w:pPr>
            <w:r w:rsidRPr="005C2C2C">
              <w:rPr>
                <w:rFonts w:ascii="Times New Roman" w:hAnsi="Times New Roman" w:cs="Times New Roman"/>
                <w:sz w:val="20"/>
                <w:szCs w:val="20"/>
              </w:rPr>
              <w:t>0.9091</w:t>
            </w:r>
          </w:p>
        </w:tc>
        <w:tc>
          <w:tcPr>
            <w:tcW w:w="605" w:type="pct"/>
            <w:noWrap/>
          </w:tcPr>
          <w:p w:rsidR="00A143F3" w:rsidRPr="005C2C2C" w:rsidRDefault="00A143F3" w:rsidP="005C2C2C">
            <w:pPr>
              <w:jc w:val="center"/>
              <w:rPr>
                <w:rFonts w:ascii="Times New Roman" w:hAnsi="Times New Roman" w:cs="Times New Roman"/>
                <w:sz w:val="20"/>
                <w:szCs w:val="20"/>
              </w:rPr>
            </w:pPr>
            <w:r w:rsidRPr="005C2C2C">
              <w:rPr>
                <w:rFonts w:ascii="Times New Roman" w:hAnsi="Times New Roman" w:cs="Times New Roman"/>
                <w:sz w:val="20"/>
                <w:szCs w:val="20"/>
              </w:rPr>
              <w:t>0.9091</w:t>
            </w:r>
          </w:p>
        </w:tc>
        <w:tc>
          <w:tcPr>
            <w:tcW w:w="527" w:type="pct"/>
            <w:noWrap/>
          </w:tcPr>
          <w:p w:rsidR="00A143F3" w:rsidRPr="005C2C2C" w:rsidRDefault="00A143F3" w:rsidP="005C2C2C">
            <w:pPr>
              <w:jc w:val="center"/>
              <w:rPr>
                <w:rFonts w:ascii="Times New Roman" w:hAnsi="Times New Roman" w:cs="Times New Roman"/>
                <w:sz w:val="20"/>
                <w:szCs w:val="20"/>
              </w:rPr>
            </w:pPr>
            <w:r w:rsidRPr="005C2C2C">
              <w:rPr>
                <w:rFonts w:ascii="Times New Roman" w:hAnsi="Times New Roman" w:cs="Times New Roman"/>
                <w:sz w:val="20"/>
                <w:szCs w:val="20"/>
              </w:rPr>
              <w:t>0.9091</w:t>
            </w:r>
          </w:p>
        </w:tc>
        <w:tc>
          <w:tcPr>
            <w:tcW w:w="570" w:type="pct"/>
            <w:noWrap/>
          </w:tcPr>
          <w:p w:rsidR="00A143F3" w:rsidRPr="005C2C2C" w:rsidRDefault="00A143F3" w:rsidP="005C2C2C">
            <w:pPr>
              <w:jc w:val="center"/>
              <w:rPr>
                <w:rFonts w:ascii="Times New Roman" w:hAnsi="Times New Roman" w:cs="Times New Roman"/>
                <w:sz w:val="20"/>
                <w:szCs w:val="20"/>
              </w:rPr>
            </w:pPr>
            <w:r w:rsidRPr="005C2C2C">
              <w:rPr>
                <w:rFonts w:ascii="Times New Roman" w:hAnsi="Times New Roman" w:cs="Times New Roman"/>
                <w:sz w:val="20"/>
                <w:szCs w:val="20"/>
              </w:rPr>
              <w:t>0.9091</w:t>
            </w:r>
          </w:p>
        </w:tc>
      </w:tr>
    </w:tbl>
    <w:p w:rsidR="00E1666E" w:rsidRPr="00925696" w:rsidRDefault="00E1666E" w:rsidP="00E1666E">
      <w:pPr>
        <w:rPr>
          <w:rFonts w:ascii="Times New Roman" w:hAnsi="Times New Roman" w:cs="Times New Roman"/>
          <w:sz w:val="20"/>
          <w:szCs w:val="20"/>
        </w:rPr>
      </w:pPr>
    </w:p>
    <w:p w:rsidR="00ED4DE0" w:rsidRPr="00925696" w:rsidRDefault="00ED4DE0" w:rsidP="00ED4DE0">
      <w:pPr>
        <w:jc w:val="both"/>
        <w:rPr>
          <w:rFonts w:ascii="Times New Roman" w:hAnsi="Times New Roman" w:cs="Times New Roman"/>
          <w:sz w:val="20"/>
          <w:szCs w:val="20"/>
        </w:rPr>
        <w:sectPr w:rsidR="00ED4DE0" w:rsidRPr="00925696" w:rsidSect="00BE0D95">
          <w:type w:val="continuous"/>
          <w:pgSz w:w="12240" w:h="15840"/>
          <w:pgMar w:top="1440" w:right="720" w:bottom="1710" w:left="720" w:header="720" w:footer="720" w:gutter="0"/>
          <w:cols w:space="720"/>
          <w:docGrid w:linePitch="360"/>
        </w:sectPr>
      </w:pPr>
      <w:r w:rsidRPr="00925696">
        <w:rPr>
          <w:rFonts w:ascii="Times New Roman" w:hAnsi="Times New Roman" w:cs="Times New Roman"/>
          <w:sz w:val="20"/>
          <w:szCs w:val="20"/>
        </w:rPr>
        <w:t xml:space="preserve">Table </w:t>
      </w:r>
      <w:r w:rsidR="00204C6A">
        <w:rPr>
          <w:rFonts w:ascii="Times New Roman" w:hAnsi="Times New Roman" w:cs="Times New Roman"/>
          <w:sz w:val="20"/>
          <w:szCs w:val="20"/>
        </w:rPr>
        <w:t>2</w:t>
      </w:r>
      <w:r w:rsidRPr="00925696">
        <w:rPr>
          <w:rFonts w:ascii="Times New Roman" w:hAnsi="Times New Roman" w:cs="Times New Roman"/>
          <w:sz w:val="20"/>
          <w:szCs w:val="20"/>
        </w:rPr>
        <w:t xml:space="preserve">: </w:t>
      </w:r>
      <w:r w:rsidR="000C67AB">
        <w:rPr>
          <w:rFonts w:ascii="Times New Roman" w:hAnsi="Times New Roman" w:cs="Times New Roman"/>
          <w:sz w:val="20"/>
          <w:szCs w:val="20"/>
        </w:rPr>
        <w:t>Results for different training samples using Quadratic</w:t>
      </w:r>
      <w:r w:rsidR="000C67AB" w:rsidRPr="00925696">
        <w:rPr>
          <w:rFonts w:ascii="Times New Roman" w:hAnsi="Times New Roman" w:cs="Times New Roman"/>
          <w:sz w:val="20"/>
          <w:szCs w:val="20"/>
        </w:rPr>
        <w:t xml:space="preserve"> SVM </w:t>
      </w:r>
      <w:r w:rsidR="000C67AB">
        <w:rPr>
          <w:rFonts w:ascii="Times New Roman" w:hAnsi="Times New Roman" w:cs="Times New Roman"/>
          <w:sz w:val="20"/>
          <w:szCs w:val="20"/>
        </w:rPr>
        <w:t>Kernel</w:t>
      </w:r>
      <w:r>
        <w:rPr>
          <w:rFonts w:ascii="Times New Roman" w:hAnsi="Times New Roman" w:cs="Times New Roman"/>
          <w:sz w:val="20"/>
          <w:szCs w:val="20"/>
        </w:rPr>
        <w:t>: Measurement Duration = 0.5 Seconds</w:t>
      </w:r>
      <w:r w:rsidRPr="00925696">
        <w:rPr>
          <w:rFonts w:ascii="Times New Roman" w:hAnsi="Times New Roman" w:cs="Times New Roman"/>
          <w:sz w:val="20"/>
          <w:szCs w:val="20"/>
        </w:rPr>
        <w:t xml:space="preserve">, </w:t>
      </w:r>
      <w:r>
        <w:rPr>
          <w:rFonts w:ascii="Times New Roman" w:hAnsi="Times New Roman" w:cs="Times New Roman"/>
          <w:sz w:val="20"/>
          <w:szCs w:val="20"/>
        </w:rPr>
        <w:t xml:space="preserve">Number of Electrodes = 4, Number of Movements = 3, Levels of Wavelet Decomposition = 4, </w:t>
      </w:r>
      <w:r w:rsidR="000C67AB">
        <w:rPr>
          <w:rFonts w:ascii="Times New Roman" w:hAnsi="Times New Roman" w:cs="Times New Roman"/>
          <w:sz w:val="20"/>
          <w:szCs w:val="20"/>
        </w:rPr>
        <w:t>wavelet Type = Haar</w:t>
      </w:r>
      <w:r>
        <w:rPr>
          <w:rFonts w:ascii="Times New Roman" w:hAnsi="Times New Roman" w:cs="Times New Roman"/>
          <w:sz w:val="20"/>
          <w:szCs w:val="20"/>
        </w:rPr>
        <w:t>.</w:t>
      </w:r>
    </w:p>
    <w:tbl>
      <w:tblPr>
        <w:tblStyle w:val="TableGrid"/>
        <w:tblW w:w="5000" w:type="pct"/>
        <w:jc w:val="center"/>
        <w:tblCellMar>
          <w:left w:w="115" w:type="dxa"/>
          <w:right w:w="115" w:type="dxa"/>
        </w:tblCellMar>
        <w:tblLook w:val="04A0"/>
      </w:tblPr>
      <w:tblGrid>
        <w:gridCol w:w="1647"/>
        <w:gridCol w:w="1114"/>
        <w:gridCol w:w="1114"/>
        <w:gridCol w:w="1114"/>
        <w:gridCol w:w="1115"/>
        <w:gridCol w:w="1315"/>
        <w:gridCol w:w="1287"/>
        <w:gridCol w:w="1115"/>
        <w:gridCol w:w="1209"/>
      </w:tblGrid>
      <w:tr w:rsidR="00A143F3" w:rsidRPr="00925696" w:rsidTr="00A143F3">
        <w:trPr>
          <w:trHeight w:val="144"/>
          <w:jc w:val="center"/>
        </w:trPr>
        <w:tc>
          <w:tcPr>
            <w:tcW w:w="570" w:type="pct"/>
            <w:noWrap/>
            <w:vAlign w:val="center"/>
          </w:tcPr>
          <w:p w:rsidR="00A143F3" w:rsidRPr="00925696" w:rsidRDefault="00A143F3" w:rsidP="00775EC8">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Training </w:t>
            </w:r>
            <w:r w:rsidRPr="00925696">
              <w:rPr>
                <w:rFonts w:ascii="Times New Roman" w:hAnsi="Times New Roman" w:cs="Times New Roman"/>
                <w:sz w:val="20"/>
                <w:szCs w:val="20"/>
              </w:rPr>
              <w:t>Samples</w:t>
            </w:r>
          </w:p>
        </w:tc>
        <w:tc>
          <w:tcPr>
            <w:tcW w:w="527"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TPR</w:t>
            </w:r>
          </w:p>
        </w:tc>
        <w:tc>
          <w:tcPr>
            <w:tcW w:w="527"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TNR</w:t>
            </w:r>
          </w:p>
        </w:tc>
        <w:tc>
          <w:tcPr>
            <w:tcW w:w="527"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FPR</w:t>
            </w:r>
          </w:p>
        </w:tc>
        <w:tc>
          <w:tcPr>
            <w:tcW w:w="527"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FNR</w:t>
            </w:r>
          </w:p>
        </w:tc>
        <w:tc>
          <w:tcPr>
            <w:tcW w:w="618"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Accuracy</w:t>
            </w:r>
          </w:p>
        </w:tc>
        <w:tc>
          <w:tcPr>
            <w:tcW w:w="605"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Precision</w:t>
            </w:r>
          </w:p>
        </w:tc>
        <w:tc>
          <w:tcPr>
            <w:tcW w:w="527"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Recall</w:t>
            </w:r>
          </w:p>
        </w:tc>
        <w:tc>
          <w:tcPr>
            <w:tcW w:w="570"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F-Measure</w:t>
            </w:r>
          </w:p>
        </w:tc>
      </w:tr>
      <w:tr w:rsidR="00A143F3" w:rsidRPr="00925696" w:rsidTr="00A143F3">
        <w:trPr>
          <w:trHeight w:val="144"/>
          <w:jc w:val="center"/>
        </w:trPr>
        <w:tc>
          <w:tcPr>
            <w:tcW w:w="570" w:type="pct"/>
            <w:noWrap/>
            <w:vAlign w:val="center"/>
            <w:hideMark/>
          </w:tcPr>
          <w:p w:rsidR="00A143F3" w:rsidRPr="00925696" w:rsidRDefault="00A143F3" w:rsidP="004B605D">
            <w:pPr>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27" w:type="pct"/>
            <w:noWrap/>
          </w:tcPr>
          <w:p w:rsidR="00A143F3" w:rsidRPr="004B605D" w:rsidRDefault="00A143F3" w:rsidP="00352625">
            <w:pPr>
              <w:jc w:val="center"/>
              <w:rPr>
                <w:rFonts w:ascii="Times New Roman" w:hAnsi="Times New Roman" w:cs="Times New Roman"/>
                <w:sz w:val="20"/>
                <w:szCs w:val="20"/>
              </w:rPr>
            </w:pPr>
            <w:r w:rsidRPr="004B605D">
              <w:rPr>
                <w:rFonts w:ascii="Times New Roman" w:hAnsi="Times New Roman" w:cs="Times New Roman"/>
                <w:sz w:val="20"/>
                <w:szCs w:val="20"/>
              </w:rPr>
              <w:t>0.6545</w:t>
            </w:r>
          </w:p>
        </w:tc>
        <w:tc>
          <w:tcPr>
            <w:tcW w:w="527" w:type="pct"/>
            <w:noWrap/>
          </w:tcPr>
          <w:p w:rsidR="00A143F3" w:rsidRPr="004B605D" w:rsidRDefault="00A143F3" w:rsidP="00352625">
            <w:pPr>
              <w:jc w:val="center"/>
              <w:rPr>
                <w:rFonts w:ascii="Times New Roman" w:hAnsi="Times New Roman" w:cs="Times New Roman"/>
                <w:sz w:val="20"/>
                <w:szCs w:val="20"/>
              </w:rPr>
            </w:pPr>
            <w:r w:rsidRPr="004B605D">
              <w:rPr>
                <w:rFonts w:ascii="Times New Roman" w:hAnsi="Times New Roman" w:cs="Times New Roman"/>
                <w:sz w:val="20"/>
                <w:szCs w:val="20"/>
              </w:rPr>
              <w:t>0.4909</w:t>
            </w:r>
          </w:p>
        </w:tc>
        <w:tc>
          <w:tcPr>
            <w:tcW w:w="527" w:type="pct"/>
            <w:noWrap/>
          </w:tcPr>
          <w:p w:rsidR="00A143F3" w:rsidRPr="004B605D" w:rsidRDefault="00A143F3" w:rsidP="00352625">
            <w:pPr>
              <w:jc w:val="center"/>
              <w:rPr>
                <w:rFonts w:ascii="Times New Roman" w:hAnsi="Times New Roman" w:cs="Times New Roman"/>
                <w:sz w:val="20"/>
                <w:szCs w:val="20"/>
              </w:rPr>
            </w:pPr>
            <w:r w:rsidRPr="004B605D">
              <w:rPr>
                <w:rFonts w:ascii="Times New Roman" w:hAnsi="Times New Roman" w:cs="Times New Roman"/>
                <w:sz w:val="20"/>
                <w:szCs w:val="20"/>
              </w:rPr>
              <w:t>0.5091</w:t>
            </w:r>
          </w:p>
        </w:tc>
        <w:tc>
          <w:tcPr>
            <w:tcW w:w="527" w:type="pct"/>
            <w:noWrap/>
          </w:tcPr>
          <w:p w:rsidR="00A143F3" w:rsidRPr="004B605D" w:rsidRDefault="00A143F3" w:rsidP="00352625">
            <w:pPr>
              <w:jc w:val="center"/>
              <w:rPr>
                <w:rFonts w:ascii="Times New Roman" w:hAnsi="Times New Roman" w:cs="Times New Roman"/>
                <w:sz w:val="20"/>
                <w:szCs w:val="20"/>
              </w:rPr>
            </w:pPr>
            <w:r w:rsidRPr="004B605D">
              <w:rPr>
                <w:rFonts w:ascii="Times New Roman" w:hAnsi="Times New Roman" w:cs="Times New Roman"/>
                <w:sz w:val="20"/>
                <w:szCs w:val="20"/>
              </w:rPr>
              <w:t>0.3455</w:t>
            </w:r>
          </w:p>
        </w:tc>
        <w:tc>
          <w:tcPr>
            <w:tcW w:w="618" w:type="pct"/>
            <w:noWrap/>
          </w:tcPr>
          <w:p w:rsidR="00A143F3" w:rsidRPr="004B605D" w:rsidRDefault="00A143F3" w:rsidP="00352625">
            <w:pPr>
              <w:jc w:val="center"/>
              <w:rPr>
                <w:rFonts w:ascii="Times New Roman" w:hAnsi="Times New Roman" w:cs="Times New Roman"/>
                <w:sz w:val="20"/>
                <w:szCs w:val="20"/>
              </w:rPr>
            </w:pPr>
            <w:r w:rsidRPr="004B605D">
              <w:rPr>
                <w:rFonts w:ascii="Times New Roman" w:hAnsi="Times New Roman" w:cs="Times New Roman"/>
                <w:sz w:val="20"/>
                <w:szCs w:val="20"/>
              </w:rPr>
              <w:t>0.5727</w:t>
            </w:r>
          </w:p>
        </w:tc>
        <w:tc>
          <w:tcPr>
            <w:tcW w:w="605" w:type="pct"/>
            <w:noWrap/>
          </w:tcPr>
          <w:p w:rsidR="00A143F3" w:rsidRPr="004B605D" w:rsidRDefault="00A143F3" w:rsidP="00352625">
            <w:pPr>
              <w:jc w:val="center"/>
              <w:rPr>
                <w:rFonts w:ascii="Times New Roman" w:hAnsi="Times New Roman" w:cs="Times New Roman"/>
                <w:sz w:val="20"/>
                <w:szCs w:val="20"/>
              </w:rPr>
            </w:pPr>
            <w:r w:rsidRPr="004B605D">
              <w:rPr>
                <w:rFonts w:ascii="Times New Roman" w:hAnsi="Times New Roman" w:cs="Times New Roman"/>
                <w:sz w:val="20"/>
                <w:szCs w:val="20"/>
              </w:rPr>
              <w:t>0.5625</w:t>
            </w:r>
          </w:p>
        </w:tc>
        <w:tc>
          <w:tcPr>
            <w:tcW w:w="527" w:type="pct"/>
            <w:noWrap/>
          </w:tcPr>
          <w:p w:rsidR="00A143F3" w:rsidRPr="004B605D" w:rsidRDefault="00A143F3" w:rsidP="00352625">
            <w:pPr>
              <w:jc w:val="center"/>
              <w:rPr>
                <w:rFonts w:ascii="Times New Roman" w:hAnsi="Times New Roman" w:cs="Times New Roman"/>
                <w:sz w:val="20"/>
                <w:szCs w:val="20"/>
              </w:rPr>
            </w:pPr>
            <w:r w:rsidRPr="004B605D">
              <w:rPr>
                <w:rFonts w:ascii="Times New Roman" w:hAnsi="Times New Roman" w:cs="Times New Roman"/>
                <w:sz w:val="20"/>
                <w:szCs w:val="20"/>
              </w:rPr>
              <w:t>0.6545</w:t>
            </w:r>
          </w:p>
        </w:tc>
        <w:tc>
          <w:tcPr>
            <w:tcW w:w="570" w:type="pct"/>
            <w:noWrap/>
          </w:tcPr>
          <w:p w:rsidR="00A143F3" w:rsidRPr="004B605D" w:rsidRDefault="00A143F3" w:rsidP="00352625">
            <w:pPr>
              <w:jc w:val="center"/>
              <w:rPr>
                <w:rFonts w:ascii="Times New Roman" w:hAnsi="Times New Roman" w:cs="Times New Roman"/>
                <w:sz w:val="20"/>
                <w:szCs w:val="20"/>
              </w:rPr>
            </w:pPr>
            <w:r w:rsidRPr="004B605D">
              <w:rPr>
                <w:rFonts w:ascii="Times New Roman" w:hAnsi="Times New Roman" w:cs="Times New Roman"/>
                <w:sz w:val="20"/>
                <w:szCs w:val="20"/>
              </w:rPr>
              <w:t>0.605</w:t>
            </w:r>
          </w:p>
        </w:tc>
      </w:tr>
      <w:tr w:rsidR="00A143F3" w:rsidRPr="00925696" w:rsidTr="00A143F3">
        <w:trPr>
          <w:trHeight w:val="144"/>
          <w:jc w:val="center"/>
        </w:trPr>
        <w:tc>
          <w:tcPr>
            <w:tcW w:w="570" w:type="pct"/>
            <w:noWrap/>
            <w:vAlign w:val="center"/>
            <w:hideMark/>
          </w:tcPr>
          <w:p w:rsidR="00A143F3" w:rsidRPr="00925696" w:rsidRDefault="00A143F3" w:rsidP="00190329">
            <w:pPr>
              <w:jc w:val="center"/>
              <w:rPr>
                <w:rFonts w:ascii="Times New Roman" w:hAnsi="Times New Roman" w:cs="Times New Roman"/>
                <w:color w:val="000000"/>
                <w:sz w:val="20"/>
                <w:szCs w:val="20"/>
              </w:rPr>
            </w:pPr>
            <w:r w:rsidRPr="00925696">
              <w:rPr>
                <w:rFonts w:ascii="Times New Roman" w:hAnsi="Times New Roman" w:cs="Times New Roman"/>
                <w:color w:val="000000"/>
                <w:sz w:val="20"/>
                <w:szCs w:val="20"/>
              </w:rPr>
              <w:t>6</w:t>
            </w:r>
          </w:p>
        </w:tc>
        <w:tc>
          <w:tcPr>
            <w:tcW w:w="527" w:type="pct"/>
            <w:noWrap/>
          </w:tcPr>
          <w:p w:rsidR="00A143F3" w:rsidRPr="00190329" w:rsidRDefault="00A143F3" w:rsidP="00F44485">
            <w:pPr>
              <w:jc w:val="center"/>
              <w:rPr>
                <w:rFonts w:ascii="Times New Roman" w:hAnsi="Times New Roman" w:cs="Times New Roman"/>
                <w:sz w:val="20"/>
                <w:szCs w:val="20"/>
              </w:rPr>
            </w:pPr>
            <w:r w:rsidRPr="00190329">
              <w:rPr>
                <w:rFonts w:ascii="Times New Roman" w:hAnsi="Times New Roman" w:cs="Times New Roman"/>
                <w:sz w:val="20"/>
                <w:szCs w:val="20"/>
              </w:rPr>
              <w:t>0.7182</w:t>
            </w:r>
          </w:p>
        </w:tc>
        <w:tc>
          <w:tcPr>
            <w:tcW w:w="527" w:type="pct"/>
            <w:noWrap/>
          </w:tcPr>
          <w:p w:rsidR="00A143F3" w:rsidRPr="00190329" w:rsidRDefault="00A143F3" w:rsidP="00F44485">
            <w:pPr>
              <w:jc w:val="center"/>
              <w:rPr>
                <w:rFonts w:ascii="Times New Roman" w:hAnsi="Times New Roman" w:cs="Times New Roman"/>
                <w:sz w:val="20"/>
                <w:szCs w:val="20"/>
              </w:rPr>
            </w:pPr>
            <w:r w:rsidRPr="00190329">
              <w:rPr>
                <w:rFonts w:ascii="Times New Roman" w:hAnsi="Times New Roman" w:cs="Times New Roman"/>
                <w:sz w:val="20"/>
                <w:szCs w:val="20"/>
              </w:rPr>
              <w:t>0.7455</w:t>
            </w:r>
          </w:p>
        </w:tc>
        <w:tc>
          <w:tcPr>
            <w:tcW w:w="527" w:type="pct"/>
            <w:noWrap/>
          </w:tcPr>
          <w:p w:rsidR="00A143F3" w:rsidRPr="00190329" w:rsidRDefault="00A143F3" w:rsidP="00F44485">
            <w:pPr>
              <w:jc w:val="center"/>
              <w:rPr>
                <w:rFonts w:ascii="Times New Roman" w:hAnsi="Times New Roman" w:cs="Times New Roman"/>
                <w:sz w:val="20"/>
                <w:szCs w:val="20"/>
              </w:rPr>
            </w:pPr>
            <w:r w:rsidRPr="00190329">
              <w:rPr>
                <w:rFonts w:ascii="Times New Roman" w:hAnsi="Times New Roman" w:cs="Times New Roman"/>
                <w:sz w:val="20"/>
                <w:szCs w:val="20"/>
              </w:rPr>
              <w:t>0.2545</w:t>
            </w:r>
          </w:p>
        </w:tc>
        <w:tc>
          <w:tcPr>
            <w:tcW w:w="527" w:type="pct"/>
            <w:noWrap/>
          </w:tcPr>
          <w:p w:rsidR="00A143F3" w:rsidRPr="00190329" w:rsidRDefault="00A143F3" w:rsidP="00F44485">
            <w:pPr>
              <w:jc w:val="center"/>
              <w:rPr>
                <w:rFonts w:ascii="Times New Roman" w:hAnsi="Times New Roman" w:cs="Times New Roman"/>
                <w:sz w:val="20"/>
                <w:szCs w:val="20"/>
              </w:rPr>
            </w:pPr>
            <w:r w:rsidRPr="00190329">
              <w:rPr>
                <w:rFonts w:ascii="Times New Roman" w:hAnsi="Times New Roman" w:cs="Times New Roman"/>
                <w:sz w:val="20"/>
                <w:szCs w:val="20"/>
              </w:rPr>
              <w:t>0.2818</w:t>
            </w:r>
          </w:p>
        </w:tc>
        <w:tc>
          <w:tcPr>
            <w:tcW w:w="618" w:type="pct"/>
            <w:noWrap/>
          </w:tcPr>
          <w:p w:rsidR="00A143F3" w:rsidRPr="00190329" w:rsidRDefault="00A143F3" w:rsidP="00F44485">
            <w:pPr>
              <w:jc w:val="center"/>
              <w:rPr>
                <w:rFonts w:ascii="Times New Roman" w:hAnsi="Times New Roman" w:cs="Times New Roman"/>
                <w:sz w:val="20"/>
                <w:szCs w:val="20"/>
              </w:rPr>
            </w:pPr>
            <w:r w:rsidRPr="00190329">
              <w:rPr>
                <w:rFonts w:ascii="Times New Roman" w:hAnsi="Times New Roman" w:cs="Times New Roman"/>
                <w:sz w:val="20"/>
                <w:szCs w:val="20"/>
              </w:rPr>
              <w:t>0.7318</w:t>
            </w:r>
          </w:p>
        </w:tc>
        <w:tc>
          <w:tcPr>
            <w:tcW w:w="605" w:type="pct"/>
            <w:noWrap/>
          </w:tcPr>
          <w:p w:rsidR="00A143F3" w:rsidRPr="00190329" w:rsidRDefault="00A143F3" w:rsidP="00F44485">
            <w:pPr>
              <w:jc w:val="center"/>
              <w:rPr>
                <w:rFonts w:ascii="Times New Roman" w:hAnsi="Times New Roman" w:cs="Times New Roman"/>
                <w:sz w:val="20"/>
                <w:szCs w:val="20"/>
              </w:rPr>
            </w:pPr>
            <w:r w:rsidRPr="00190329">
              <w:rPr>
                <w:rFonts w:ascii="Times New Roman" w:hAnsi="Times New Roman" w:cs="Times New Roman"/>
                <w:sz w:val="20"/>
                <w:szCs w:val="20"/>
              </w:rPr>
              <w:t>0.7383</w:t>
            </w:r>
          </w:p>
        </w:tc>
        <w:tc>
          <w:tcPr>
            <w:tcW w:w="527" w:type="pct"/>
            <w:noWrap/>
          </w:tcPr>
          <w:p w:rsidR="00A143F3" w:rsidRPr="00190329" w:rsidRDefault="00A143F3" w:rsidP="00F44485">
            <w:pPr>
              <w:jc w:val="center"/>
              <w:rPr>
                <w:rFonts w:ascii="Times New Roman" w:hAnsi="Times New Roman" w:cs="Times New Roman"/>
                <w:sz w:val="20"/>
                <w:szCs w:val="20"/>
              </w:rPr>
            </w:pPr>
            <w:r w:rsidRPr="00190329">
              <w:rPr>
                <w:rFonts w:ascii="Times New Roman" w:hAnsi="Times New Roman" w:cs="Times New Roman"/>
                <w:sz w:val="20"/>
                <w:szCs w:val="20"/>
              </w:rPr>
              <w:t>0.7182</w:t>
            </w:r>
          </w:p>
        </w:tc>
        <w:tc>
          <w:tcPr>
            <w:tcW w:w="570" w:type="pct"/>
            <w:noWrap/>
          </w:tcPr>
          <w:p w:rsidR="00A143F3" w:rsidRPr="00190329" w:rsidRDefault="00A143F3" w:rsidP="00F44485">
            <w:pPr>
              <w:jc w:val="center"/>
              <w:rPr>
                <w:rFonts w:ascii="Times New Roman" w:hAnsi="Times New Roman" w:cs="Times New Roman"/>
                <w:sz w:val="20"/>
                <w:szCs w:val="20"/>
              </w:rPr>
            </w:pPr>
            <w:r w:rsidRPr="00190329">
              <w:rPr>
                <w:rFonts w:ascii="Times New Roman" w:hAnsi="Times New Roman" w:cs="Times New Roman"/>
                <w:sz w:val="20"/>
                <w:szCs w:val="20"/>
              </w:rPr>
              <w:t>0.7281</w:t>
            </w:r>
          </w:p>
        </w:tc>
      </w:tr>
      <w:tr w:rsidR="00A143F3" w:rsidRPr="00925696" w:rsidTr="00A143F3">
        <w:trPr>
          <w:trHeight w:val="144"/>
          <w:jc w:val="center"/>
        </w:trPr>
        <w:tc>
          <w:tcPr>
            <w:tcW w:w="570" w:type="pct"/>
            <w:noWrap/>
            <w:vAlign w:val="center"/>
            <w:hideMark/>
          </w:tcPr>
          <w:p w:rsidR="00A143F3" w:rsidRPr="00925696" w:rsidRDefault="00A143F3" w:rsidP="00BF7A8C">
            <w:pPr>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27" w:type="pct"/>
            <w:noWrap/>
          </w:tcPr>
          <w:p w:rsidR="00A143F3" w:rsidRPr="00BF7A8C" w:rsidRDefault="00A143F3" w:rsidP="00F44485">
            <w:pPr>
              <w:jc w:val="center"/>
              <w:rPr>
                <w:rFonts w:ascii="Times New Roman" w:hAnsi="Times New Roman" w:cs="Times New Roman"/>
                <w:sz w:val="20"/>
                <w:szCs w:val="20"/>
              </w:rPr>
            </w:pPr>
            <w:r w:rsidRPr="00BF7A8C">
              <w:rPr>
                <w:rFonts w:ascii="Times New Roman" w:hAnsi="Times New Roman" w:cs="Times New Roman"/>
                <w:sz w:val="20"/>
                <w:szCs w:val="20"/>
              </w:rPr>
              <w:t>0.8273</w:t>
            </w:r>
          </w:p>
        </w:tc>
        <w:tc>
          <w:tcPr>
            <w:tcW w:w="527" w:type="pct"/>
            <w:noWrap/>
          </w:tcPr>
          <w:p w:rsidR="00A143F3" w:rsidRPr="00BF7A8C" w:rsidRDefault="00A143F3" w:rsidP="00F44485">
            <w:pPr>
              <w:jc w:val="center"/>
              <w:rPr>
                <w:rFonts w:ascii="Times New Roman" w:hAnsi="Times New Roman" w:cs="Times New Roman"/>
                <w:sz w:val="20"/>
                <w:szCs w:val="20"/>
              </w:rPr>
            </w:pPr>
            <w:r w:rsidRPr="00BF7A8C">
              <w:rPr>
                <w:rFonts w:ascii="Times New Roman" w:hAnsi="Times New Roman" w:cs="Times New Roman"/>
                <w:sz w:val="20"/>
                <w:szCs w:val="20"/>
              </w:rPr>
              <w:t>0.8455</w:t>
            </w:r>
          </w:p>
        </w:tc>
        <w:tc>
          <w:tcPr>
            <w:tcW w:w="527" w:type="pct"/>
            <w:noWrap/>
          </w:tcPr>
          <w:p w:rsidR="00A143F3" w:rsidRPr="00BF7A8C" w:rsidRDefault="00A143F3" w:rsidP="00F44485">
            <w:pPr>
              <w:jc w:val="center"/>
              <w:rPr>
                <w:rFonts w:ascii="Times New Roman" w:hAnsi="Times New Roman" w:cs="Times New Roman"/>
                <w:sz w:val="20"/>
                <w:szCs w:val="20"/>
              </w:rPr>
            </w:pPr>
            <w:r w:rsidRPr="00BF7A8C">
              <w:rPr>
                <w:rFonts w:ascii="Times New Roman" w:hAnsi="Times New Roman" w:cs="Times New Roman"/>
                <w:sz w:val="20"/>
                <w:szCs w:val="20"/>
              </w:rPr>
              <w:t>0.1545</w:t>
            </w:r>
          </w:p>
        </w:tc>
        <w:tc>
          <w:tcPr>
            <w:tcW w:w="527" w:type="pct"/>
            <w:noWrap/>
          </w:tcPr>
          <w:p w:rsidR="00A143F3" w:rsidRPr="00BF7A8C" w:rsidRDefault="00A143F3" w:rsidP="00F44485">
            <w:pPr>
              <w:jc w:val="center"/>
              <w:rPr>
                <w:rFonts w:ascii="Times New Roman" w:hAnsi="Times New Roman" w:cs="Times New Roman"/>
                <w:sz w:val="20"/>
                <w:szCs w:val="20"/>
              </w:rPr>
            </w:pPr>
            <w:r w:rsidRPr="00BF7A8C">
              <w:rPr>
                <w:rFonts w:ascii="Times New Roman" w:hAnsi="Times New Roman" w:cs="Times New Roman"/>
                <w:sz w:val="20"/>
                <w:szCs w:val="20"/>
              </w:rPr>
              <w:t>0.1727</w:t>
            </w:r>
          </w:p>
        </w:tc>
        <w:tc>
          <w:tcPr>
            <w:tcW w:w="618" w:type="pct"/>
            <w:noWrap/>
          </w:tcPr>
          <w:p w:rsidR="00A143F3" w:rsidRPr="00BF7A8C" w:rsidRDefault="00A143F3" w:rsidP="00F44485">
            <w:pPr>
              <w:jc w:val="center"/>
              <w:rPr>
                <w:rFonts w:ascii="Times New Roman" w:hAnsi="Times New Roman" w:cs="Times New Roman"/>
                <w:sz w:val="20"/>
                <w:szCs w:val="20"/>
              </w:rPr>
            </w:pPr>
            <w:r w:rsidRPr="00BF7A8C">
              <w:rPr>
                <w:rFonts w:ascii="Times New Roman" w:hAnsi="Times New Roman" w:cs="Times New Roman"/>
                <w:sz w:val="20"/>
                <w:szCs w:val="20"/>
              </w:rPr>
              <w:t>0.8364</w:t>
            </w:r>
          </w:p>
        </w:tc>
        <w:tc>
          <w:tcPr>
            <w:tcW w:w="605" w:type="pct"/>
            <w:noWrap/>
          </w:tcPr>
          <w:p w:rsidR="00A143F3" w:rsidRPr="00BF7A8C" w:rsidRDefault="00A143F3" w:rsidP="00F44485">
            <w:pPr>
              <w:jc w:val="center"/>
              <w:rPr>
                <w:rFonts w:ascii="Times New Roman" w:hAnsi="Times New Roman" w:cs="Times New Roman"/>
                <w:sz w:val="20"/>
                <w:szCs w:val="20"/>
              </w:rPr>
            </w:pPr>
            <w:r w:rsidRPr="00BF7A8C">
              <w:rPr>
                <w:rFonts w:ascii="Times New Roman" w:hAnsi="Times New Roman" w:cs="Times New Roman"/>
                <w:sz w:val="20"/>
                <w:szCs w:val="20"/>
              </w:rPr>
              <w:t>0.8426</w:t>
            </w:r>
          </w:p>
        </w:tc>
        <w:tc>
          <w:tcPr>
            <w:tcW w:w="527" w:type="pct"/>
            <w:noWrap/>
          </w:tcPr>
          <w:p w:rsidR="00A143F3" w:rsidRPr="00BF7A8C" w:rsidRDefault="00A143F3" w:rsidP="00F44485">
            <w:pPr>
              <w:jc w:val="center"/>
              <w:rPr>
                <w:rFonts w:ascii="Times New Roman" w:hAnsi="Times New Roman" w:cs="Times New Roman"/>
                <w:sz w:val="20"/>
                <w:szCs w:val="20"/>
              </w:rPr>
            </w:pPr>
            <w:r w:rsidRPr="00BF7A8C">
              <w:rPr>
                <w:rFonts w:ascii="Times New Roman" w:hAnsi="Times New Roman" w:cs="Times New Roman"/>
                <w:sz w:val="20"/>
                <w:szCs w:val="20"/>
              </w:rPr>
              <w:t>0.8273</w:t>
            </w:r>
          </w:p>
        </w:tc>
        <w:tc>
          <w:tcPr>
            <w:tcW w:w="570" w:type="pct"/>
            <w:noWrap/>
          </w:tcPr>
          <w:p w:rsidR="00A143F3" w:rsidRPr="00BF7A8C" w:rsidRDefault="00A143F3" w:rsidP="00F44485">
            <w:pPr>
              <w:jc w:val="center"/>
              <w:rPr>
                <w:rFonts w:ascii="Times New Roman" w:hAnsi="Times New Roman" w:cs="Times New Roman"/>
                <w:sz w:val="20"/>
                <w:szCs w:val="20"/>
              </w:rPr>
            </w:pPr>
            <w:r w:rsidRPr="00BF7A8C">
              <w:rPr>
                <w:rFonts w:ascii="Times New Roman" w:hAnsi="Times New Roman" w:cs="Times New Roman"/>
                <w:sz w:val="20"/>
                <w:szCs w:val="20"/>
              </w:rPr>
              <w:t>0.8349</w:t>
            </w:r>
          </w:p>
        </w:tc>
      </w:tr>
    </w:tbl>
    <w:p w:rsidR="00ED4DE0" w:rsidRPr="00925696" w:rsidRDefault="00ED4DE0" w:rsidP="00ED4DE0">
      <w:pPr>
        <w:rPr>
          <w:rFonts w:ascii="Times New Roman" w:hAnsi="Times New Roman" w:cs="Times New Roman"/>
          <w:sz w:val="20"/>
          <w:szCs w:val="20"/>
        </w:rPr>
      </w:pPr>
    </w:p>
    <w:p w:rsidR="004965AB" w:rsidRPr="00925696" w:rsidRDefault="004965AB" w:rsidP="004965AB">
      <w:pPr>
        <w:jc w:val="both"/>
        <w:rPr>
          <w:rFonts w:ascii="Times New Roman" w:hAnsi="Times New Roman" w:cs="Times New Roman"/>
          <w:sz w:val="20"/>
          <w:szCs w:val="20"/>
        </w:rPr>
        <w:sectPr w:rsidR="004965AB" w:rsidRPr="00925696" w:rsidSect="00BE0D95">
          <w:type w:val="continuous"/>
          <w:pgSz w:w="12240" w:h="15840"/>
          <w:pgMar w:top="1440" w:right="720" w:bottom="1710" w:left="720" w:header="720" w:footer="720" w:gutter="0"/>
          <w:cols w:space="720"/>
          <w:docGrid w:linePitch="360"/>
        </w:sectPr>
      </w:pPr>
      <w:r w:rsidRPr="00925696">
        <w:rPr>
          <w:rFonts w:ascii="Times New Roman" w:hAnsi="Times New Roman" w:cs="Times New Roman"/>
          <w:sz w:val="20"/>
          <w:szCs w:val="20"/>
        </w:rPr>
        <w:t xml:space="preserve">Table </w:t>
      </w:r>
      <w:r>
        <w:rPr>
          <w:rFonts w:ascii="Times New Roman" w:hAnsi="Times New Roman" w:cs="Times New Roman"/>
          <w:sz w:val="20"/>
          <w:szCs w:val="20"/>
        </w:rPr>
        <w:t>3</w:t>
      </w:r>
      <w:r w:rsidRPr="00925696">
        <w:rPr>
          <w:rFonts w:ascii="Times New Roman" w:hAnsi="Times New Roman" w:cs="Times New Roman"/>
          <w:sz w:val="20"/>
          <w:szCs w:val="20"/>
        </w:rPr>
        <w:t xml:space="preserve">: </w:t>
      </w:r>
      <w:r w:rsidR="000C67AB">
        <w:rPr>
          <w:rFonts w:ascii="Times New Roman" w:hAnsi="Times New Roman" w:cs="Times New Roman"/>
          <w:sz w:val="20"/>
          <w:szCs w:val="20"/>
        </w:rPr>
        <w:t>Results for different training samples using RBF</w:t>
      </w:r>
      <w:r w:rsidR="000C67AB" w:rsidRPr="00925696">
        <w:rPr>
          <w:rFonts w:ascii="Times New Roman" w:hAnsi="Times New Roman" w:cs="Times New Roman"/>
          <w:sz w:val="20"/>
          <w:szCs w:val="20"/>
        </w:rPr>
        <w:t xml:space="preserve"> SVM </w:t>
      </w:r>
      <w:r w:rsidR="000C67AB">
        <w:rPr>
          <w:rFonts w:ascii="Times New Roman" w:hAnsi="Times New Roman" w:cs="Times New Roman"/>
          <w:sz w:val="20"/>
          <w:szCs w:val="20"/>
        </w:rPr>
        <w:t>Kernel</w:t>
      </w:r>
      <w:r>
        <w:rPr>
          <w:rFonts w:ascii="Times New Roman" w:hAnsi="Times New Roman" w:cs="Times New Roman"/>
          <w:sz w:val="20"/>
          <w:szCs w:val="20"/>
        </w:rPr>
        <w:t>: Measurement Duration = 0.5 Seconds</w:t>
      </w:r>
      <w:r w:rsidRPr="00925696">
        <w:rPr>
          <w:rFonts w:ascii="Times New Roman" w:hAnsi="Times New Roman" w:cs="Times New Roman"/>
          <w:sz w:val="20"/>
          <w:szCs w:val="20"/>
        </w:rPr>
        <w:t xml:space="preserve">, </w:t>
      </w:r>
      <w:r>
        <w:rPr>
          <w:rFonts w:ascii="Times New Roman" w:hAnsi="Times New Roman" w:cs="Times New Roman"/>
          <w:sz w:val="20"/>
          <w:szCs w:val="20"/>
        </w:rPr>
        <w:t>Number of Electrodes = 4, Number of Movements = 3, Levels of Wavelet Decomposition = 4, wavelet Type = Haar.</w:t>
      </w:r>
    </w:p>
    <w:tbl>
      <w:tblPr>
        <w:tblStyle w:val="TableGrid"/>
        <w:tblW w:w="5000" w:type="pct"/>
        <w:jc w:val="center"/>
        <w:tblCellMar>
          <w:left w:w="115" w:type="dxa"/>
          <w:right w:w="115" w:type="dxa"/>
        </w:tblCellMar>
        <w:tblLook w:val="04A0"/>
      </w:tblPr>
      <w:tblGrid>
        <w:gridCol w:w="1687"/>
        <w:gridCol w:w="1109"/>
        <w:gridCol w:w="1109"/>
        <w:gridCol w:w="1110"/>
        <w:gridCol w:w="1110"/>
        <w:gridCol w:w="1313"/>
        <w:gridCol w:w="1284"/>
        <w:gridCol w:w="1110"/>
        <w:gridCol w:w="1198"/>
      </w:tblGrid>
      <w:tr w:rsidR="00A143F3" w:rsidRPr="00925696" w:rsidTr="00331A2E">
        <w:trPr>
          <w:trHeight w:val="144"/>
          <w:jc w:val="center"/>
        </w:trPr>
        <w:tc>
          <w:tcPr>
            <w:tcW w:w="765" w:type="pct"/>
            <w:noWrap/>
            <w:vAlign w:val="center"/>
          </w:tcPr>
          <w:p w:rsidR="00A143F3" w:rsidRPr="00925696" w:rsidRDefault="00A143F3" w:rsidP="00775EC8">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Training </w:t>
            </w:r>
            <w:r w:rsidRPr="00925696">
              <w:rPr>
                <w:rFonts w:ascii="Times New Roman" w:hAnsi="Times New Roman" w:cs="Times New Roman"/>
                <w:sz w:val="20"/>
                <w:szCs w:val="20"/>
              </w:rPr>
              <w:t>Samples</w:t>
            </w:r>
          </w:p>
        </w:tc>
        <w:tc>
          <w:tcPr>
            <w:tcW w:w="503"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TPR</w:t>
            </w:r>
          </w:p>
        </w:tc>
        <w:tc>
          <w:tcPr>
            <w:tcW w:w="503"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TNR</w:t>
            </w:r>
          </w:p>
        </w:tc>
        <w:tc>
          <w:tcPr>
            <w:tcW w:w="503"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FPR</w:t>
            </w:r>
          </w:p>
        </w:tc>
        <w:tc>
          <w:tcPr>
            <w:tcW w:w="503"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FNR</w:t>
            </w:r>
          </w:p>
        </w:tc>
        <w:tc>
          <w:tcPr>
            <w:tcW w:w="595"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Accuracy</w:t>
            </w:r>
          </w:p>
        </w:tc>
        <w:tc>
          <w:tcPr>
            <w:tcW w:w="582"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Precision</w:t>
            </w:r>
          </w:p>
        </w:tc>
        <w:tc>
          <w:tcPr>
            <w:tcW w:w="503"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Recall</w:t>
            </w:r>
          </w:p>
        </w:tc>
        <w:tc>
          <w:tcPr>
            <w:tcW w:w="544" w:type="pct"/>
            <w:noWrap/>
            <w:vAlign w:val="center"/>
          </w:tcPr>
          <w:p w:rsidR="00A143F3" w:rsidRPr="00925696" w:rsidRDefault="00A143F3" w:rsidP="00775EC8">
            <w:pPr>
              <w:jc w:val="center"/>
              <w:rPr>
                <w:rFonts w:ascii="Times New Roman" w:hAnsi="Times New Roman" w:cs="Times New Roman"/>
                <w:sz w:val="20"/>
                <w:szCs w:val="20"/>
              </w:rPr>
            </w:pPr>
            <w:r w:rsidRPr="00925696">
              <w:rPr>
                <w:rFonts w:ascii="Times New Roman" w:hAnsi="Times New Roman" w:cs="Times New Roman"/>
                <w:sz w:val="20"/>
                <w:szCs w:val="20"/>
              </w:rPr>
              <w:t>F-Measure</w:t>
            </w:r>
          </w:p>
        </w:tc>
      </w:tr>
      <w:tr w:rsidR="00000494" w:rsidRPr="00925696" w:rsidTr="00331A2E">
        <w:trPr>
          <w:trHeight w:val="144"/>
          <w:jc w:val="center"/>
        </w:trPr>
        <w:tc>
          <w:tcPr>
            <w:tcW w:w="765" w:type="pct"/>
            <w:noWrap/>
            <w:vAlign w:val="center"/>
            <w:hideMark/>
          </w:tcPr>
          <w:p w:rsidR="00000494" w:rsidRPr="00925696" w:rsidRDefault="00000494" w:rsidP="00000494">
            <w:pPr>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03" w:type="pct"/>
            <w:noWrap/>
          </w:tcPr>
          <w:p w:rsidR="00000494" w:rsidRPr="00000494" w:rsidRDefault="00000494" w:rsidP="00000494">
            <w:pPr>
              <w:jc w:val="center"/>
              <w:rPr>
                <w:rFonts w:ascii="Times New Roman" w:hAnsi="Times New Roman" w:cs="Times New Roman"/>
                <w:sz w:val="20"/>
                <w:szCs w:val="20"/>
              </w:rPr>
            </w:pPr>
            <w:r w:rsidRPr="00000494">
              <w:rPr>
                <w:rFonts w:ascii="Times New Roman" w:hAnsi="Times New Roman" w:cs="Times New Roman"/>
                <w:sz w:val="20"/>
                <w:szCs w:val="20"/>
              </w:rPr>
              <w:t>0.3636</w:t>
            </w:r>
          </w:p>
        </w:tc>
        <w:tc>
          <w:tcPr>
            <w:tcW w:w="503" w:type="pct"/>
            <w:noWrap/>
          </w:tcPr>
          <w:p w:rsidR="00000494" w:rsidRPr="00000494" w:rsidRDefault="00000494" w:rsidP="00000494">
            <w:pPr>
              <w:jc w:val="center"/>
              <w:rPr>
                <w:rFonts w:ascii="Times New Roman" w:hAnsi="Times New Roman" w:cs="Times New Roman"/>
                <w:sz w:val="20"/>
                <w:szCs w:val="20"/>
              </w:rPr>
            </w:pPr>
            <w:r w:rsidRPr="00000494">
              <w:rPr>
                <w:rFonts w:ascii="Times New Roman" w:hAnsi="Times New Roman" w:cs="Times New Roman"/>
                <w:sz w:val="20"/>
                <w:szCs w:val="20"/>
              </w:rPr>
              <w:t>1</w:t>
            </w:r>
          </w:p>
        </w:tc>
        <w:tc>
          <w:tcPr>
            <w:tcW w:w="503" w:type="pct"/>
            <w:noWrap/>
          </w:tcPr>
          <w:p w:rsidR="00000494" w:rsidRPr="00000494" w:rsidRDefault="00000494" w:rsidP="00000494">
            <w:pPr>
              <w:jc w:val="center"/>
              <w:rPr>
                <w:rFonts w:ascii="Times New Roman" w:hAnsi="Times New Roman" w:cs="Times New Roman"/>
                <w:sz w:val="20"/>
                <w:szCs w:val="20"/>
              </w:rPr>
            </w:pPr>
            <w:r w:rsidRPr="00000494">
              <w:rPr>
                <w:rFonts w:ascii="Times New Roman" w:hAnsi="Times New Roman" w:cs="Times New Roman"/>
                <w:sz w:val="20"/>
                <w:szCs w:val="20"/>
              </w:rPr>
              <w:t>0</w:t>
            </w:r>
          </w:p>
        </w:tc>
        <w:tc>
          <w:tcPr>
            <w:tcW w:w="503" w:type="pct"/>
            <w:noWrap/>
          </w:tcPr>
          <w:p w:rsidR="00000494" w:rsidRPr="00000494" w:rsidRDefault="00000494" w:rsidP="00000494">
            <w:pPr>
              <w:jc w:val="center"/>
              <w:rPr>
                <w:rFonts w:ascii="Times New Roman" w:hAnsi="Times New Roman" w:cs="Times New Roman"/>
                <w:sz w:val="20"/>
                <w:szCs w:val="20"/>
              </w:rPr>
            </w:pPr>
            <w:r w:rsidRPr="00000494">
              <w:rPr>
                <w:rFonts w:ascii="Times New Roman" w:hAnsi="Times New Roman" w:cs="Times New Roman"/>
                <w:sz w:val="20"/>
                <w:szCs w:val="20"/>
              </w:rPr>
              <w:t>0.6364</w:t>
            </w:r>
          </w:p>
        </w:tc>
        <w:tc>
          <w:tcPr>
            <w:tcW w:w="595" w:type="pct"/>
            <w:noWrap/>
          </w:tcPr>
          <w:p w:rsidR="00000494" w:rsidRPr="00000494" w:rsidRDefault="00000494" w:rsidP="00000494">
            <w:pPr>
              <w:jc w:val="center"/>
              <w:rPr>
                <w:rFonts w:ascii="Times New Roman" w:hAnsi="Times New Roman" w:cs="Times New Roman"/>
                <w:sz w:val="20"/>
                <w:szCs w:val="20"/>
              </w:rPr>
            </w:pPr>
            <w:r w:rsidRPr="00000494">
              <w:rPr>
                <w:rFonts w:ascii="Times New Roman" w:hAnsi="Times New Roman" w:cs="Times New Roman"/>
                <w:sz w:val="20"/>
                <w:szCs w:val="20"/>
              </w:rPr>
              <w:t>0.6818</w:t>
            </w:r>
          </w:p>
        </w:tc>
        <w:tc>
          <w:tcPr>
            <w:tcW w:w="582" w:type="pct"/>
            <w:noWrap/>
          </w:tcPr>
          <w:p w:rsidR="00000494" w:rsidRPr="00000494" w:rsidRDefault="00000494" w:rsidP="00000494">
            <w:pPr>
              <w:jc w:val="center"/>
              <w:rPr>
                <w:rFonts w:ascii="Times New Roman" w:hAnsi="Times New Roman" w:cs="Times New Roman"/>
                <w:sz w:val="20"/>
                <w:szCs w:val="20"/>
              </w:rPr>
            </w:pPr>
            <w:r w:rsidRPr="00000494">
              <w:rPr>
                <w:rFonts w:ascii="Times New Roman" w:hAnsi="Times New Roman" w:cs="Times New Roman"/>
                <w:sz w:val="20"/>
                <w:szCs w:val="20"/>
              </w:rPr>
              <w:t>1</w:t>
            </w:r>
          </w:p>
        </w:tc>
        <w:tc>
          <w:tcPr>
            <w:tcW w:w="503" w:type="pct"/>
            <w:noWrap/>
          </w:tcPr>
          <w:p w:rsidR="00000494" w:rsidRPr="00000494" w:rsidRDefault="00000494" w:rsidP="00000494">
            <w:pPr>
              <w:jc w:val="center"/>
              <w:rPr>
                <w:rFonts w:ascii="Times New Roman" w:hAnsi="Times New Roman" w:cs="Times New Roman"/>
                <w:sz w:val="20"/>
                <w:szCs w:val="20"/>
              </w:rPr>
            </w:pPr>
            <w:r w:rsidRPr="00000494">
              <w:rPr>
                <w:rFonts w:ascii="Times New Roman" w:hAnsi="Times New Roman" w:cs="Times New Roman"/>
                <w:sz w:val="20"/>
                <w:szCs w:val="20"/>
              </w:rPr>
              <w:t>0.3636</w:t>
            </w:r>
          </w:p>
        </w:tc>
        <w:tc>
          <w:tcPr>
            <w:tcW w:w="544" w:type="pct"/>
            <w:noWrap/>
          </w:tcPr>
          <w:p w:rsidR="00000494" w:rsidRPr="00000494" w:rsidRDefault="00000494" w:rsidP="00000494">
            <w:pPr>
              <w:jc w:val="center"/>
              <w:rPr>
                <w:rFonts w:ascii="Times New Roman" w:hAnsi="Times New Roman" w:cs="Times New Roman"/>
                <w:sz w:val="20"/>
                <w:szCs w:val="20"/>
              </w:rPr>
            </w:pPr>
            <w:r w:rsidRPr="00000494">
              <w:rPr>
                <w:rFonts w:ascii="Times New Roman" w:hAnsi="Times New Roman" w:cs="Times New Roman"/>
                <w:sz w:val="20"/>
                <w:szCs w:val="20"/>
              </w:rPr>
              <w:t>0.5333</w:t>
            </w:r>
          </w:p>
        </w:tc>
      </w:tr>
      <w:tr w:rsidR="00C144DF" w:rsidRPr="00925696" w:rsidTr="00331A2E">
        <w:trPr>
          <w:trHeight w:val="144"/>
          <w:jc w:val="center"/>
        </w:trPr>
        <w:tc>
          <w:tcPr>
            <w:tcW w:w="765" w:type="pct"/>
            <w:noWrap/>
            <w:vAlign w:val="center"/>
            <w:hideMark/>
          </w:tcPr>
          <w:p w:rsidR="00C144DF" w:rsidRPr="00925696" w:rsidRDefault="00C144DF" w:rsidP="00C144DF">
            <w:pPr>
              <w:jc w:val="center"/>
              <w:rPr>
                <w:rFonts w:ascii="Times New Roman" w:hAnsi="Times New Roman" w:cs="Times New Roman"/>
                <w:color w:val="000000"/>
                <w:sz w:val="20"/>
                <w:szCs w:val="20"/>
              </w:rPr>
            </w:pPr>
            <w:r w:rsidRPr="00925696">
              <w:rPr>
                <w:rFonts w:ascii="Times New Roman" w:hAnsi="Times New Roman" w:cs="Times New Roman"/>
                <w:color w:val="000000"/>
                <w:sz w:val="20"/>
                <w:szCs w:val="20"/>
              </w:rPr>
              <w:t>6</w:t>
            </w:r>
          </w:p>
        </w:tc>
        <w:tc>
          <w:tcPr>
            <w:tcW w:w="503" w:type="pct"/>
            <w:noWrap/>
          </w:tcPr>
          <w:p w:rsidR="00C144DF" w:rsidRPr="00C144DF" w:rsidRDefault="00C144DF" w:rsidP="00C144DF">
            <w:pPr>
              <w:jc w:val="center"/>
              <w:rPr>
                <w:rFonts w:ascii="Times New Roman" w:hAnsi="Times New Roman" w:cs="Times New Roman"/>
                <w:sz w:val="20"/>
                <w:szCs w:val="20"/>
              </w:rPr>
            </w:pPr>
            <w:r w:rsidRPr="00C144DF">
              <w:rPr>
                <w:rFonts w:ascii="Times New Roman" w:hAnsi="Times New Roman" w:cs="Times New Roman"/>
                <w:sz w:val="20"/>
                <w:szCs w:val="20"/>
              </w:rPr>
              <w:t>0.5455</w:t>
            </w:r>
          </w:p>
        </w:tc>
        <w:tc>
          <w:tcPr>
            <w:tcW w:w="503" w:type="pct"/>
            <w:noWrap/>
          </w:tcPr>
          <w:p w:rsidR="00C144DF" w:rsidRPr="00C144DF" w:rsidRDefault="00C144DF" w:rsidP="00C144DF">
            <w:pPr>
              <w:jc w:val="center"/>
              <w:rPr>
                <w:rFonts w:ascii="Times New Roman" w:hAnsi="Times New Roman" w:cs="Times New Roman"/>
                <w:sz w:val="20"/>
                <w:szCs w:val="20"/>
              </w:rPr>
            </w:pPr>
            <w:r w:rsidRPr="00C144DF">
              <w:rPr>
                <w:rFonts w:ascii="Times New Roman" w:hAnsi="Times New Roman" w:cs="Times New Roman"/>
                <w:sz w:val="20"/>
                <w:szCs w:val="20"/>
              </w:rPr>
              <w:t>1</w:t>
            </w:r>
          </w:p>
        </w:tc>
        <w:tc>
          <w:tcPr>
            <w:tcW w:w="503" w:type="pct"/>
            <w:noWrap/>
          </w:tcPr>
          <w:p w:rsidR="00C144DF" w:rsidRPr="00C144DF" w:rsidRDefault="00C144DF" w:rsidP="00C144DF">
            <w:pPr>
              <w:jc w:val="center"/>
              <w:rPr>
                <w:rFonts w:ascii="Times New Roman" w:hAnsi="Times New Roman" w:cs="Times New Roman"/>
                <w:sz w:val="20"/>
                <w:szCs w:val="20"/>
              </w:rPr>
            </w:pPr>
            <w:r w:rsidRPr="00C144DF">
              <w:rPr>
                <w:rFonts w:ascii="Times New Roman" w:hAnsi="Times New Roman" w:cs="Times New Roman"/>
                <w:sz w:val="20"/>
                <w:szCs w:val="20"/>
              </w:rPr>
              <w:t>0</w:t>
            </w:r>
          </w:p>
        </w:tc>
        <w:tc>
          <w:tcPr>
            <w:tcW w:w="503" w:type="pct"/>
            <w:noWrap/>
          </w:tcPr>
          <w:p w:rsidR="00C144DF" w:rsidRPr="00C144DF" w:rsidRDefault="00C144DF" w:rsidP="00C144DF">
            <w:pPr>
              <w:jc w:val="center"/>
              <w:rPr>
                <w:rFonts w:ascii="Times New Roman" w:hAnsi="Times New Roman" w:cs="Times New Roman"/>
                <w:sz w:val="20"/>
                <w:szCs w:val="20"/>
              </w:rPr>
            </w:pPr>
            <w:r w:rsidRPr="00C144DF">
              <w:rPr>
                <w:rFonts w:ascii="Times New Roman" w:hAnsi="Times New Roman" w:cs="Times New Roman"/>
                <w:sz w:val="20"/>
                <w:szCs w:val="20"/>
              </w:rPr>
              <w:t>0.4545</w:t>
            </w:r>
          </w:p>
        </w:tc>
        <w:tc>
          <w:tcPr>
            <w:tcW w:w="595" w:type="pct"/>
            <w:noWrap/>
          </w:tcPr>
          <w:p w:rsidR="00C144DF" w:rsidRPr="00C144DF" w:rsidRDefault="00C144DF" w:rsidP="00C144DF">
            <w:pPr>
              <w:jc w:val="center"/>
              <w:rPr>
                <w:rFonts w:ascii="Times New Roman" w:hAnsi="Times New Roman" w:cs="Times New Roman"/>
                <w:sz w:val="20"/>
                <w:szCs w:val="20"/>
              </w:rPr>
            </w:pPr>
            <w:r w:rsidRPr="00C144DF">
              <w:rPr>
                <w:rFonts w:ascii="Times New Roman" w:hAnsi="Times New Roman" w:cs="Times New Roman"/>
                <w:sz w:val="20"/>
                <w:szCs w:val="20"/>
              </w:rPr>
              <w:t>0.7727</w:t>
            </w:r>
          </w:p>
        </w:tc>
        <w:tc>
          <w:tcPr>
            <w:tcW w:w="582" w:type="pct"/>
            <w:noWrap/>
          </w:tcPr>
          <w:p w:rsidR="00C144DF" w:rsidRPr="00C144DF" w:rsidRDefault="00C144DF" w:rsidP="00C144DF">
            <w:pPr>
              <w:jc w:val="center"/>
              <w:rPr>
                <w:rFonts w:ascii="Times New Roman" w:hAnsi="Times New Roman" w:cs="Times New Roman"/>
                <w:sz w:val="20"/>
                <w:szCs w:val="20"/>
              </w:rPr>
            </w:pPr>
            <w:r w:rsidRPr="00C144DF">
              <w:rPr>
                <w:rFonts w:ascii="Times New Roman" w:hAnsi="Times New Roman" w:cs="Times New Roman"/>
                <w:sz w:val="20"/>
                <w:szCs w:val="20"/>
              </w:rPr>
              <w:t>1</w:t>
            </w:r>
          </w:p>
        </w:tc>
        <w:tc>
          <w:tcPr>
            <w:tcW w:w="503" w:type="pct"/>
            <w:noWrap/>
          </w:tcPr>
          <w:p w:rsidR="00C144DF" w:rsidRPr="00C144DF" w:rsidRDefault="00C144DF" w:rsidP="00C144DF">
            <w:pPr>
              <w:jc w:val="center"/>
              <w:rPr>
                <w:rFonts w:ascii="Times New Roman" w:hAnsi="Times New Roman" w:cs="Times New Roman"/>
                <w:sz w:val="20"/>
                <w:szCs w:val="20"/>
              </w:rPr>
            </w:pPr>
            <w:r w:rsidRPr="00C144DF">
              <w:rPr>
                <w:rFonts w:ascii="Times New Roman" w:hAnsi="Times New Roman" w:cs="Times New Roman"/>
                <w:sz w:val="20"/>
                <w:szCs w:val="20"/>
              </w:rPr>
              <w:t>0.5455</w:t>
            </w:r>
          </w:p>
        </w:tc>
        <w:tc>
          <w:tcPr>
            <w:tcW w:w="544" w:type="pct"/>
            <w:noWrap/>
          </w:tcPr>
          <w:p w:rsidR="00C144DF" w:rsidRPr="00C144DF" w:rsidRDefault="00C144DF" w:rsidP="00C144DF">
            <w:pPr>
              <w:jc w:val="center"/>
              <w:rPr>
                <w:rFonts w:ascii="Times New Roman" w:hAnsi="Times New Roman" w:cs="Times New Roman"/>
                <w:sz w:val="20"/>
                <w:szCs w:val="20"/>
              </w:rPr>
            </w:pPr>
            <w:r w:rsidRPr="00C144DF">
              <w:rPr>
                <w:rFonts w:ascii="Times New Roman" w:hAnsi="Times New Roman" w:cs="Times New Roman"/>
                <w:sz w:val="20"/>
                <w:szCs w:val="20"/>
              </w:rPr>
              <w:t>0.7059</w:t>
            </w:r>
          </w:p>
        </w:tc>
      </w:tr>
      <w:tr w:rsidR="00331A2E" w:rsidRPr="00925696" w:rsidTr="00331A2E">
        <w:trPr>
          <w:trHeight w:val="144"/>
          <w:jc w:val="center"/>
        </w:trPr>
        <w:tc>
          <w:tcPr>
            <w:tcW w:w="765" w:type="pct"/>
            <w:noWrap/>
            <w:vAlign w:val="center"/>
            <w:hideMark/>
          </w:tcPr>
          <w:p w:rsidR="00331A2E" w:rsidRPr="00925696" w:rsidRDefault="00331A2E" w:rsidP="00331A2E">
            <w:pPr>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03" w:type="pct"/>
            <w:noWrap/>
          </w:tcPr>
          <w:p w:rsidR="00331A2E" w:rsidRPr="00331A2E" w:rsidRDefault="00331A2E" w:rsidP="00DA1AF1">
            <w:pPr>
              <w:jc w:val="center"/>
              <w:rPr>
                <w:rFonts w:ascii="Times New Roman" w:hAnsi="Times New Roman" w:cs="Times New Roman"/>
                <w:sz w:val="20"/>
                <w:szCs w:val="20"/>
              </w:rPr>
            </w:pPr>
            <w:r w:rsidRPr="00331A2E">
              <w:rPr>
                <w:rFonts w:ascii="Times New Roman" w:hAnsi="Times New Roman" w:cs="Times New Roman"/>
                <w:sz w:val="20"/>
                <w:szCs w:val="20"/>
              </w:rPr>
              <w:t>0.7273</w:t>
            </w:r>
          </w:p>
        </w:tc>
        <w:tc>
          <w:tcPr>
            <w:tcW w:w="503" w:type="pct"/>
            <w:noWrap/>
          </w:tcPr>
          <w:p w:rsidR="00331A2E" w:rsidRPr="00331A2E" w:rsidRDefault="00331A2E" w:rsidP="00DA1AF1">
            <w:pPr>
              <w:jc w:val="center"/>
              <w:rPr>
                <w:rFonts w:ascii="Times New Roman" w:hAnsi="Times New Roman" w:cs="Times New Roman"/>
                <w:sz w:val="20"/>
                <w:szCs w:val="20"/>
              </w:rPr>
            </w:pPr>
            <w:r w:rsidRPr="00331A2E">
              <w:rPr>
                <w:rFonts w:ascii="Times New Roman" w:hAnsi="Times New Roman" w:cs="Times New Roman"/>
                <w:sz w:val="20"/>
                <w:szCs w:val="20"/>
              </w:rPr>
              <w:t>1</w:t>
            </w:r>
          </w:p>
        </w:tc>
        <w:tc>
          <w:tcPr>
            <w:tcW w:w="503" w:type="pct"/>
            <w:noWrap/>
          </w:tcPr>
          <w:p w:rsidR="00331A2E" w:rsidRPr="00331A2E" w:rsidRDefault="00331A2E" w:rsidP="00DA1AF1">
            <w:pPr>
              <w:jc w:val="center"/>
              <w:rPr>
                <w:rFonts w:ascii="Times New Roman" w:hAnsi="Times New Roman" w:cs="Times New Roman"/>
                <w:sz w:val="20"/>
                <w:szCs w:val="20"/>
              </w:rPr>
            </w:pPr>
            <w:r w:rsidRPr="00331A2E">
              <w:rPr>
                <w:rFonts w:ascii="Times New Roman" w:hAnsi="Times New Roman" w:cs="Times New Roman"/>
                <w:sz w:val="20"/>
                <w:szCs w:val="20"/>
              </w:rPr>
              <w:t>0</w:t>
            </w:r>
          </w:p>
        </w:tc>
        <w:tc>
          <w:tcPr>
            <w:tcW w:w="503" w:type="pct"/>
            <w:noWrap/>
          </w:tcPr>
          <w:p w:rsidR="00331A2E" w:rsidRPr="00331A2E" w:rsidRDefault="00331A2E" w:rsidP="00DA1AF1">
            <w:pPr>
              <w:jc w:val="center"/>
              <w:rPr>
                <w:rFonts w:ascii="Times New Roman" w:hAnsi="Times New Roman" w:cs="Times New Roman"/>
                <w:sz w:val="20"/>
                <w:szCs w:val="20"/>
              </w:rPr>
            </w:pPr>
            <w:r w:rsidRPr="00331A2E">
              <w:rPr>
                <w:rFonts w:ascii="Times New Roman" w:hAnsi="Times New Roman" w:cs="Times New Roman"/>
                <w:sz w:val="20"/>
                <w:szCs w:val="20"/>
              </w:rPr>
              <w:t>0.2727</w:t>
            </w:r>
          </w:p>
        </w:tc>
        <w:tc>
          <w:tcPr>
            <w:tcW w:w="595" w:type="pct"/>
            <w:noWrap/>
          </w:tcPr>
          <w:p w:rsidR="00331A2E" w:rsidRPr="00331A2E" w:rsidRDefault="00331A2E" w:rsidP="00DA1AF1">
            <w:pPr>
              <w:jc w:val="center"/>
              <w:rPr>
                <w:rFonts w:ascii="Times New Roman" w:hAnsi="Times New Roman" w:cs="Times New Roman"/>
                <w:sz w:val="20"/>
                <w:szCs w:val="20"/>
              </w:rPr>
            </w:pPr>
            <w:r w:rsidRPr="00331A2E">
              <w:rPr>
                <w:rFonts w:ascii="Times New Roman" w:hAnsi="Times New Roman" w:cs="Times New Roman"/>
                <w:sz w:val="20"/>
                <w:szCs w:val="20"/>
              </w:rPr>
              <w:t>0.8636</w:t>
            </w:r>
          </w:p>
        </w:tc>
        <w:tc>
          <w:tcPr>
            <w:tcW w:w="582" w:type="pct"/>
            <w:noWrap/>
          </w:tcPr>
          <w:p w:rsidR="00331A2E" w:rsidRPr="00331A2E" w:rsidRDefault="00331A2E" w:rsidP="00DA1AF1">
            <w:pPr>
              <w:jc w:val="center"/>
              <w:rPr>
                <w:rFonts w:ascii="Times New Roman" w:hAnsi="Times New Roman" w:cs="Times New Roman"/>
                <w:sz w:val="20"/>
                <w:szCs w:val="20"/>
              </w:rPr>
            </w:pPr>
            <w:r w:rsidRPr="00331A2E">
              <w:rPr>
                <w:rFonts w:ascii="Times New Roman" w:hAnsi="Times New Roman" w:cs="Times New Roman"/>
                <w:sz w:val="20"/>
                <w:szCs w:val="20"/>
              </w:rPr>
              <w:t>1</w:t>
            </w:r>
          </w:p>
        </w:tc>
        <w:tc>
          <w:tcPr>
            <w:tcW w:w="503" w:type="pct"/>
            <w:noWrap/>
          </w:tcPr>
          <w:p w:rsidR="00331A2E" w:rsidRPr="00331A2E" w:rsidRDefault="00331A2E" w:rsidP="00DA1AF1">
            <w:pPr>
              <w:jc w:val="center"/>
              <w:rPr>
                <w:rFonts w:ascii="Times New Roman" w:hAnsi="Times New Roman" w:cs="Times New Roman"/>
                <w:sz w:val="20"/>
                <w:szCs w:val="20"/>
              </w:rPr>
            </w:pPr>
            <w:r w:rsidRPr="00331A2E">
              <w:rPr>
                <w:rFonts w:ascii="Times New Roman" w:hAnsi="Times New Roman" w:cs="Times New Roman"/>
                <w:sz w:val="20"/>
                <w:szCs w:val="20"/>
              </w:rPr>
              <w:t>0.7273</w:t>
            </w:r>
          </w:p>
        </w:tc>
        <w:tc>
          <w:tcPr>
            <w:tcW w:w="544" w:type="pct"/>
            <w:noWrap/>
          </w:tcPr>
          <w:p w:rsidR="00331A2E" w:rsidRPr="00331A2E" w:rsidRDefault="00331A2E" w:rsidP="00DA1AF1">
            <w:pPr>
              <w:jc w:val="center"/>
              <w:rPr>
                <w:rFonts w:ascii="Times New Roman" w:hAnsi="Times New Roman" w:cs="Times New Roman"/>
                <w:sz w:val="20"/>
                <w:szCs w:val="20"/>
              </w:rPr>
            </w:pPr>
            <w:r w:rsidRPr="00331A2E">
              <w:rPr>
                <w:rFonts w:ascii="Times New Roman" w:hAnsi="Times New Roman" w:cs="Times New Roman"/>
                <w:sz w:val="20"/>
                <w:szCs w:val="20"/>
              </w:rPr>
              <w:t>0.8421</w:t>
            </w:r>
          </w:p>
        </w:tc>
      </w:tr>
    </w:tbl>
    <w:p w:rsidR="00E1666E" w:rsidRDefault="00E1666E" w:rsidP="00E1666E">
      <w:pPr>
        <w:rPr>
          <w:rFonts w:ascii="Times New Roman" w:hAnsi="Times New Roman" w:cs="Times New Roman"/>
          <w:sz w:val="20"/>
          <w:szCs w:val="20"/>
        </w:rPr>
      </w:pPr>
    </w:p>
    <w:p w:rsidR="001C26C0" w:rsidRPr="00925696" w:rsidRDefault="001C26C0" w:rsidP="001C26C0">
      <w:pPr>
        <w:jc w:val="both"/>
        <w:rPr>
          <w:rFonts w:ascii="Times New Roman" w:hAnsi="Times New Roman" w:cs="Times New Roman"/>
          <w:sz w:val="20"/>
          <w:szCs w:val="20"/>
        </w:rPr>
        <w:sectPr w:rsidR="001C26C0" w:rsidRPr="00925696" w:rsidSect="00BE0D95">
          <w:type w:val="continuous"/>
          <w:pgSz w:w="12240" w:h="15840"/>
          <w:pgMar w:top="1440" w:right="720" w:bottom="1710" w:left="720" w:header="720" w:footer="720" w:gutter="0"/>
          <w:cols w:space="720"/>
          <w:docGrid w:linePitch="360"/>
        </w:sectPr>
      </w:pPr>
      <w:r w:rsidRPr="00925696">
        <w:rPr>
          <w:rFonts w:ascii="Times New Roman" w:hAnsi="Times New Roman" w:cs="Times New Roman"/>
          <w:sz w:val="20"/>
          <w:szCs w:val="20"/>
        </w:rPr>
        <w:t xml:space="preserve">Table </w:t>
      </w:r>
      <w:r w:rsidR="000C67AB">
        <w:rPr>
          <w:rFonts w:ascii="Times New Roman" w:hAnsi="Times New Roman" w:cs="Times New Roman"/>
          <w:sz w:val="20"/>
          <w:szCs w:val="20"/>
        </w:rPr>
        <w:t>4</w:t>
      </w:r>
      <w:r w:rsidRPr="00925696">
        <w:rPr>
          <w:rFonts w:ascii="Times New Roman" w:hAnsi="Times New Roman" w:cs="Times New Roman"/>
          <w:sz w:val="20"/>
          <w:szCs w:val="20"/>
        </w:rPr>
        <w:t xml:space="preserve">: </w:t>
      </w:r>
      <w:r w:rsidR="000C67AB">
        <w:rPr>
          <w:rFonts w:ascii="Times New Roman" w:hAnsi="Times New Roman" w:cs="Times New Roman"/>
          <w:sz w:val="20"/>
          <w:szCs w:val="20"/>
        </w:rPr>
        <w:t>Results for different Wavelet Decomposition Levels</w:t>
      </w:r>
      <w:r>
        <w:rPr>
          <w:rFonts w:ascii="Times New Roman" w:hAnsi="Times New Roman" w:cs="Times New Roman"/>
          <w:sz w:val="20"/>
          <w:szCs w:val="20"/>
        </w:rPr>
        <w:t>: Measurement Duration = 0.5 Seconds</w:t>
      </w:r>
      <w:r w:rsidRPr="00925696">
        <w:rPr>
          <w:rFonts w:ascii="Times New Roman" w:hAnsi="Times New Roman" w:cs="Times New Roman"/>
          <w:sz w:val="20"/>
          <w:szCs w:val="20"/>
        </w:rPr>
        <w:t xml:space="preserve">, </w:t>
      </w:r>
      <w:r>
        <w:rPr>
          <w:rFonts w:ascii="Times New Roman" w:hAnsi="Times New Roman" w:cs="Times New Roman"/>
          <w:sz w:val="20"/>
          <w:szCs w:val="20"/>
        </w:rPr>
        <w:t xml:space="preserve">Number of Electrodes = 4, Number of Movements = 3, Training Samples = 6, wavelet Type = Haar, </w:t>
      </w:r>
      <w:r w:rsidRPr="00925696">
        <w:rPr>
          <w:rFonts w:ascii="Times New Roman" w:hAnsi="Times New Roman" w:cs="Times New Roman"/>
          <w:sz w:val="20"/>
          <w:szCs w:val="20"/>
        </w:rPr>
        <w:t xml:space="preserve">SVM </w:t>
      </w:r>
      <w:r>
        <w:rPr>
          <w:rFonts w:ascii="Times New Roman" w:hAnsi="Times New Roman" w:cs="Times New Roman"/>
          <w:sz w:val="20"/>
          <w:szCs w:val="20"/>
        </w:rPr>
        <w:t xml:space="preserve">Kernel= </w:t>
      </w:r>
      <w:r w:rsidR="00346F04">
        <w:rPr>
          <w:rFonts w:ascii="Times New Roman" w:hAnsi="Times New Roman" w:cs="Times New Roman"/>
          <w:sz w:val="20"/>
          <w:szCs w:val="20"/>
        </w:rPr>
        <w:t>Linear</w:t>
      </w:r>
      <w:r>
        <w:rPr>
          <w:rFonts w:ascii="Times New Roman" w:hAnsi="Times New Roman" w:cs="Times New Roman"/>
          <w:sz w:val="20"/>
          <w:szCs w:val="20"/>
        </w:rPr>
        <w:t>.</w:t>
      </w:r>
    </w:p>
    <w:tbl>
      <w:tblPr>
        <w:tblStyle w:val="TableGrid"/>
        <w:tblW w:w="5000" w:type="pct"/>
        <w:jc w:val="center"/>
        <w:tblCellMar>
          <w:left w:w="115" w:type="dxa"/>
          <w:right w:w="115" w:type="dxa"/>
        </w:tblCellMar>
        <w:tblLook w:val="04A0"/>
      </w:tblPr>
      <w:tblGrid>
        <w:gridCol w:w="1488"/>
        <w:gridCol w:w="1194"/>
        <w:gridCol w:w="1194"/>
        <w:gridCol w:w="1194"/>
        <w:gridCol w:w="1194"/>
        <w:gridCol w:w="1193"/>
        <w:gridCol w:w="1193"/>
        <w:gridCol w:w="1193"/>
        <w:gridCol w:w="1187"/>
      </w:tblGrid>
      <w:tr w:rsidR="004C5235" w:rsidRPr="00925696" w:rsidTr="00B2009D">
        <w:trPr>
          <w:trHeight w:val="144"/>
          <w:jc w:val="center"/>
        </w:trPr>
        <w:tc>
          <w:tcPr>
            <w:tcW w:w="674" w:type="pct"/>
            <w:noWrap/>
            <w:vAlign w:val="center"/>
          </w:tcPr>
          <w:p w:rsidR="001C26C0" w:rsidRPr="00925696" w:rsidRDefault="001C26C0" w:rsidP="00775EC8">
            <w:pPr>
              <w:jc w:val="center"/>
              <w:rPr>
                <w:rFonts w:ascii="Times New Roman" w:hAnsi="Times New Roman" w:cs="Times New Roman"/>
                <w:sz w:val="20"/>
                <w:szCs w:val="20"/>
              </w:rPr>
            </w:pPr>
            <w:r>
              <w:rPr>
                <w:rFonts w:ascii="Times New Roman" w:hAnsi="Times New Roman" w:cs="Times New Roman"/>
                <w:sz w:val="20"/>
                <w:szCs w:val="20"/>
              </w:rPr>
              <w:lastRenderedPageBreak/>
              <w:t>Decomposition</w:t>
            </w:r>
          </w:p>
        </w:tc>
        <w:tc>
          <w:tcPr>
            <w:tcW w:w="541" w:type="pct"/>
            <w:noWrap/>
            <w:vAlign w:val="center"/>
          </w:tcPr>
          <w:p w:rsidR="001C26C0" w:rsidRPr="00925696" w:rsidRDefault="001C26C0" w:rsidP="00775EC8">
            <w:pPr>
              <w:jc w:val="center"/>
              <w:rPr>
                <w:rFonts w:ascii="Times New Roman" w:hAnsi="Times New Roman" w:cs="Times New Roman"/>
                <w:sz w:val="20"/>
                <w:szCs w:val="20"/>
              </w:rPr>
            </w:pPr>
            <w:r w:rsidRPr="00925696">
              <w:rPr>
                <w:rFonts w:ascii="Times New Roman" w:hAnsi="Times New Roman" w:cs="Times New Roman"/>
                <w:sz w:val="20"/>
                <w:szCs w:val="20"/>
              </w:rPr>
              <w:t>TPR</w:t>
            </w:r>
          </w:p>
        </w:tc>
        <w:tc>
          <w:tcPr>
            <w:tcW w:w="541" w:type="pct"/>
            <w:noWrap/>
            <w:vAlign w:val="center"/>
          </w:tcPr>
          <w:p w:rsidR="001C26C0" w:rsidRPr="00925696" w:rsidRDefault="001C26C0" w:rsidP="00775EC8">
            <w:pPr>
              <w:jc w:val="center"/>
              <w:rPr>
                <w:rFonts w:ascii="Times New Roman" w:hAnsi="Times New Roman" w:cs="Times New Roman"/>
                <w:sz w:val="20"/>
                <w:szCs w:val="20"/>
              </w:rPr>
            </w:pPr>
            <w:r w:rsidRPr="00925696">
              <w:rPr>
                <w:rFonts w:ascii="Times New Roman" w:hAnsi="Times New Roman" w:cs="Times New Roman"/>
                <w:sz w:val="20"/>
                <w:szCs w:val="20"/>
              </w:rPr>
              <w:t>TNR</w:t>
            </w:r>
          </w:p>
        </w:tc>
        <w:tc>
          <w:tcPr>
            <w:tcW w:w="541" w:type="pct"/>
            <w:noWrap/>
            <w:vAlign w:val="center"/>
          </w:tcPr>
          <w:p w:rsidR="001C26C0" w:rsidRPr="00925696" w:rsidRDefault="001C26C0" w:rsidP="00775EC8">
            <w:pPr>
              <w:jc w:val="center"/>
              <w:rPr>
                <w:rFonts w:ascii="Times New Roman" w:hAnsi="Times New Roman" w:cs="Times New Roman"/>
                <w:sz w:val="20"/>
                <w:szCs w:val="20"/>
              </w:rPr>
            </w:pPr>
            <w:r w:rsidRPr="00925696">
              <w:rPr>
                <w:rFonts w:ascii="Times New Roman" w:hAnsi="Times New Roman" w:cs="Times New Roman"/>
                <w:sz w:val="20"/>
                <w:szCs w:val="20"/>
              </w:rPr>
              <w:t>FPR</w:t>
            </w:r>
          </w:p>
        </w:tc>
        <w:tc>
          <w:tcPr>
            <w:tcW w:w="541" w:type="pct"/>
            <w:noWrap/>
            <w:vAlign w:val="center"/>
          </w:tcPr>
          <w:p w:rsidR="001C26C0" w:rsidRPr="00925696" w:rsidRDefault="001C26C0" w:rsidP="00775EC8">
            <w:pPr>
              <w:jc w:val="center"/>
              <w:rPr>
                <w:rFonts w:ascii="Times New Roman" w:hAnsi="Times New Roman" w:cs="Times New Roman"/>
                <w:sz w:val="20"/>
                <w:szCs w:val="20"/>
              </w:rPr>
            </w:pPr>
            <w:r w:rsidRPr="00925696">
              <w:rPr>
                <w:rFonts w:ascii="Times New Roman" w:hAnsi="Times New Roman" w:cs="Times New Roman"/>
                <w:sz w:val="20"/>
                <w:szCs w:val="20"/>
              </w:rPr>
              <w:t>FNR</w:t>
            </w:r>
          </w:p>
        </w:tc>
        <w:tc>
          <w:tcPr>
            <w:tcW w:w="541" w:type="pct"/>
            <w:noWrap/>
            <w:vAlign w:val="center"/>
          </w:tcPr>
          <w:p w:rsidR="001C26C0" w:rsidRPr="00925696" w:rsidRDefault="001C26C0" w:rsidP="00775EC8">
            <w:pPr>
              <w:jc w:val="center"/>
              <w:rPr>
                <w:rFonts w:ascii="Times New Roman" w:hAnsi="Times New Roman" w:cs="Times New Roman"/>
                <w:sz w:val="20"/>
                <w:szCs w:val="20"/>
              </w:rPr>
            </w:pPr>
            <w:r w:rsidRPr="00925696">
              <w:rPr>
                <w:rFonts w:ascii="Times New Roman" w:hAnsi="Times New Roman" w:cs="Times New Roman"/>
                <w:sz w:val="20"/>
                <w:szCs w:val="20"/>
              </w:rPr>
              <w:t>Accuracy</w:t>
            </w:r>
          </w:p>
        </w:tc>
        <w:tc>
          <w:tcPr>
            <w:tcW w:w="541" w:type="pct"/>
            <w:noWrap/>
            <w:vAlign w:val="center"/>
          </w:tcPr>
          <w:p w:rsidR="001C26C0" w:rsidRPr="00925696" w:rsidRDefault="001C26C0" w:rsidP="00775EC8">
            <w:pPr>
              <w:jc w:val="center"/>
              <w:rPr>
                <w:rFonts w:ascii="Times New Roman" w:hAnsi="Times New Roman" w:cs="Times New Roman"/>
                <w:sz w:val="20"/>
                <w:szCs w:val="20"/>
              </w:rPr>
            </w:pPr>
            <w:r w:rsidRPr="00925696">
              <w:rPr>
                <w:rFonts w:ascii="Times New Roman" w:hAnsi="Times New Roman" w:cs="Times New Roman"/>
                <w:sz w:val="20"/>
                <w:szCs w:val="20"/>
              </w:rPr>
              <w:t>Precision</w:t>
            </w:r>
          </w:p>
        </w:tc>
        <w:tc>
          <w:tcPr>
            <w:tcW w:w="541" w:type="pct"/>
            <w:noWrap/>
            <w:vAlign w:val="center"/>
          </w:tcPr>
          <w:p w:rsidR="001C26C0" w:rsidRPr="00925696" w:rsidRDefault="001C26C0" w:rsidP="00775EC8">
            <w:pPr>
              <w:jc w:val="center"/>
              <w:rPr>
                <w:rFonts w:ascii="Times New Roman" w:hAnsi="Times New Roman" w:cs="Times New Roman"/>
                <w:sz w:val="20"/>
                <w:szCs w:val="20"/>
              </w:rPr>
            </w:pPr>
            <w:r w:rsidRPr="00925696">
              <w:rPr>
                <w:rFonts w:ascii="Times New Roman" w:hAnsi="Times New Roman" w:cs="Times New Roman"/>
                <w:sz w:val="20"/>
                <w:szCs w:val="20"/>
              </w:rPr>
              <w:t>Recall</w:t>
            </w:r>
          </w:p>
        </w:tc>
        <w:tc>
          <w:tcPr>
            <w:tcW w:w="538" w:type="pct"/>
            <w:noWrap/>
            <w:vAlign w:val="center"/>
          </w:tcPr>
          <w:p w:rsidR="001C26C0" w:rsidRPr="00925696" w:rsidRDefault="001C26C0" w:rsidP="00775EC8">
            <w:pPr>
              <w:jc w:val="center"/>
              <w:rPr>
                <w:rFonts w:ascii="Times New Roman" w:hAnsi="Times New Roman" w:cs="Times New Roman"/>
                <w:sz w:val="20"/>
                <w:szCs w:val="20"/>
              </w:rPr>
            </w:pPr>
            <w:r w:rsidRPr="00925696">
              <w:rPr>
                <w:rFonts w:ascii="Times New Roman" w:hAnsi="Times New Roman" w:cs="Times New Roman"/>
                <w:sz w:val="20"/>
                <w:szCs w:val="20"/>
              </w:rPr>
              <w:t>F-Measure</w:t>
            </w:r>
          </w:p>
        </w:tc>
      </w:tr>
      <w:tr w:rsidR="00B2009D" w:rsidRPr="00925696" w:rsidTr="00B2009D">
        <w:trPr>
          <w:trHeight w:val="144"/>
          <w:jc w:val="center"/>
        </w:trPr>
        <w:tc>
          <w:tcPr>
            <w:tcW w:w="674" w:type="pct"/>
            <w:noWrap/>
            <w:vAlign w:val="center"/>
            <w:hideMark/>
          </w:tcPr>
          <w:p w:rsidR="00B2009D" w:rsidRPr="00925696" w:rsidRDefault="00B2009D" w:rsidP="00B2009D">
            <w:pPr>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41" w:type="pct"/>
            <w:noWrap/>
          </w:tcPr>
          <w:p w:rsidR="00B2009D" w:rsidRPr="00165138" w:rsidRDefault="00B2009D" w:rsidP="00B2009D">
            <w:pPr>
              <w:jc w:val="center"/>
              <w:rPr>
                <w:rFonts w:ascii="Times New Roman" w:hAnsi="Times New Roman" w:cs="Times New Roman"/>
                <w:sz w:val="20"/>
                <w:szCs w:val="20"/>
              </w:rPr>
            </w:pPr>
            <w:r w:rsidRPr="00165138">
              <w:rPr>
                <w:rFonts w:ascii="Times New Roman" w:hAnsi="Times New Roman" w:cs="Times New Roman"/>
                <w:sz w:val="20"/>
                <w:szCs w:val="20"/>
              </w:rPr>
              <w:t>0.7273</w:t>
            </w:r>
          </w:p>
        </w:tc>
        <w:tc>
          <w:tcPr>
            <w:tcW w:w="541" w:type="pct"/>
            <w:noWrap/>
          </w:tcPr>
          <w:p w:rsidR="00B2009D" w:rsidRPr="00165138" w:rsidRDefault="00B2009D" w:rsidP="00B2009D">
            <w:pPr>
              <w:jc w:val="center"/>
              <w:rPr>
                <w:rFonts w:ascii="Times New Roman" w:hAnsi="Times New Roman" w:cs="Times New Roman"/>
                <w:sz w:val="20"/>
                <w:szCs w:val="20"/>
              </w:rPr>
            </w:pPr>
            <w:r w:rsidRPr="00165138">
              <w:rPr>
                <w:rFonts w:ascii="Times New Roman" w:hAnsi="Times New Roman" w:cs="Times New Roman"/>
                <w:sz w:val="20"/>
                <w:szCs w:val="20"/>
              </w:rPr>
              <w:t>0.7727</w:t>
            </w:r>
          </w:p>
        </w:tc>
        <w:tc>
          <w:tcPr>
            <w:tcW w:w="541" w:type="pct"/>
            <w:noWrap/>
          </w:tcPr>
          <w:p w:rsidR="00B2009D" w:rsidRPr="00165138" w:rsidRDefault="00B2009D" w:rsidP="00B2009D">
            <w:pPr>
              <w:jc w:val="center"/>
              <w:rPr>
                <w:rFonts w:ascii="Times New Roman" w:hAnsi="Times New Roman" w:cs="Times New Roman"/>
                <w:sz w:val="20"/>
                <w:szCs w:val="20"/>
              </w:rPr>
            </w:pPr>
            <w:r w:rsidRPr="00165138">
              <w:rPr>
                <w:rFonts w:ascii="Times New Roman" w:hAnsi="Times New Roman" w:cs="Times New Roman"/>
                <w:sz w:val="20"/>
                <w:szCs w:val="20"/>
              </w:rPr>
              <w:t>0.2273</w:t>
            </w:r>
          </w:p>
        </w:tc>
        <w:tc>
          <w:tcPr>
            <w:tcW w:w="541" w:type="pct"/>
            <w:noWrap/>
          </w:tcPr>
          <w:p w:rsidR="00B2009D" w:rsidRPr="00165138" w:rsidRDefault="00B2009D" w:rsidP="00B2009D">
            <w:pPr>
              <w:jc w:val="center"/>
              <w:rPr>
                <w:rFonts w:ascii="Times New Roman" w:hAnsi="Times New Roman" w:cs="Times New Roman"/>
                <w:sz w:val="20"/>
                <w:szCs w:val="20"/>
              </w:rPr>
            </w:pPr>
            <w:r w:rsidRPr="00165138">
              <w:rPr>
                <w:rFonts w:ascii="Times New Roman" w:hAnsi="Times New Roman" w:cs="Times New Roman"/>
                <w:sz w:val="20"/>
                <w:szCs w:val="20"/>
              </w:rPr>
              <w:t>0.2727</w:t>
            </w:r>
          </w:p>
        </w:tc>
        <w:tc>
          <w:tcPr>
            <w:tcW w:w="541" w:type="pct"/>
            <w:noWrap/>
          </w:tcPr>
          <w:p w:rsidR="00B2009D" w:rsidRPr="00165138" w:rsidRDefault="00B2009D" w:rsidP="00B2009D">
            <w:pPr>
              <w:jc w:val="center"/>
              <w:rPr>
                <w:rFonts w:ascii="Times New Roman" w:hAnsi="Times New Roman" w:cs="Times New Roman"/>
                <w:sz w:val="20"/>
                <w:szCs w:val="20"/>
              </w:rPr>
            </w:pPr>
            <w:r w:rsidRPr="00165138">
              <w:rPr>
                <w:rFonts w:ascii="Times New Roman" w:hAnsi="Times New Roman" w:cs="Times New Roman"/>
                <w:sz w:val="20"/>
                <w:szCs w:val="20"/>
              </w:rPr>
              <w:t>0.75</w:t>
            </w:r>
          </w:p>
        </w:tc>
        <w:tc>
          <w:tcPr>
            <w:tcW w:w="541" w:type="pct"/>
            <w:noWrap/>
          </w:tcPr>
          <w:p w:rsidR="00B2009D" w:rsidRPr="00165138" w:rsidRDefault="00B2009D" w:rsidP="00B2009D">
            <w:pPr>
              <w:jc w:val="center"/>
              <w:rPr>
                <w:rFonts w:ascii="Times New Roman" w:hAnsi="Times New Roman" w:cs="Times New Roman"/>
                <w:sz w:val="20"/>
                <w:szCs w:val="20"/>
              </w:rPr>
            </w:pPr>
            <w:r w:rsidRPr="00165138">
              <w:rPr>
                <w:rFonts w:ascii="Times New Roman" w:hAnsi="Times New Roman" w:cs="Times New Roman"/>
                <w:sz w:val="20"/>
                <w:szCs w:val="20"/>
              </w:rPr>
              <w:t>0.7619</w:t>
            </w:r>
          </w:p>
        </w:tc>
        <w:tc>
          <w:tcPr>
            <w:tcW w:w="541" w:type="pct"/>
            <w:noWrap/>
          </w:tcPr>
          <w:p w:rsidR="00B2009D" w:rsidRPr="00165138" w:rsidRDefault="00B2009D" w:rsidP="00B2009D">
            <w:pPr>
              <w:jc w:val="center"/>
              <w:rPr>
                <w:rFonts w:ascii="Times New Roman" w:hAnsi="Times New Roman" w:cs="Times New Roman"/>
                <w:sz w:val="20"/>
                <w:szCs w:val="20"/>
              </w:rPr>
            </w:pPr>
            <w:r w:rsidRPr="00165138">
              <w:rPr>
                <w:rFonts w:ascii="Times New Roman" w:hAnsi="Times New Roman" w:cs="Times New Roman"/>
                <w:sz w:val="20"/>
                <w:szCs w:val="20"/>
              </w:rPr>
              <w:t>0.7273</w:t>
            </w:r>
          </w:p>
        </w:tc>
        <w:tc>
          <w:tcPr>
            <w:tcW w:w="538" w:type="pct"/>
            <w:noWrap/>
          </w:tcPr>
          <w:p w:rsidR="00B2009D" w:rsidRPr="00165138" w:rsidRDefault="00B2009D" w:rsidP="00B2009D">
            <w:pPr>
              <w:jc w:val="center"/>
              <w:rPr>
                <w:rFonts w:ascii="Times New Roman" w:hAnsi="Times New Roman" w:cs="Times New Roman"/>
                <w:sz w:val="20"/>
                <w:szCs w:val="20"/>
              </w:rPr>
            </w:pPr>
            <w:r w:rsidRPr="00165138">
              <w:rPr>
                <w:rFonts w:ascii="Times New Roman" w:hAnsi="Times New Roman" w:cs="Times New Roman"/>
                <w:sz w:val="20"/>
                <w:szCs w:val="20"/>
              </w:rPr>
              <w:t>0.7442</w:t>
            </w:r>
          </w:p>
        </w:tc>
      </w:tr>
      <w:tr w:rsidR="007C3CEA" w:rsidRPr="00925696" w:rsidTr="00B2009D">
        <w:trPr>
          <w:trHeight w:val="144"/>
          <w:jc w:val="center"/>
        </w:trPr>
        <w:tc>
          <w:tcPr>
            <w:tcW w:w="674" w:type="pct"/>
            <w:noWrap/>
            <w:vAlign w:val="center"/>
            <w:hideMark/>
          </w:tcPr>
          <w:p w:rsidR="007C3CEA" w:rsidRPr="00925696" w:rsidRDefault="007C3CEA" w:rsidP="007C3CEA">
            <w:pPr>
              <w:jc w:val="center"/>
              <w:rPr>
                <w:rFonts w:ascii="Times New Roman" w:hAnsi="Times New Roman" w:cs="Times New Roman"/>
                <w:color w:val="000000"/>
                <w:sz w:val="20"/>
                <w:szCs w:val="20"/>
              </w:rPr>
            </w:pPr>
            <w:r w:rsidRPr="00925696">
              <w:rPr>
                <w:rFonts w:ascii="Times New Roman" w:hAnsi="Times New Roman" w:cs="Times New Roman"/>
                <w:color w:val="000000"/>
                <w:sz w:val="20"/>
                <w:szCs w:val="20"/>
              </w:rPr>
              <w:t>6</w:t>
            </w:r>
          </w:p>
        </w:tc>
        <w:tc>
          <w:tcPr>
            <w:tcW w:w="541" w:type="pct"/>
            <w:noWrap/>
          </w:tcPr>
          <w:p w:rsidR="007C3CEA" w:rsidRPr="007C3CEA" w:rsidRDefault="007C3CEA" w:rsidP="00B2009D">
            <w:pPr>
              <w:jc w:val="center"/>
              <w:rPr>
                <w:rFonts w:ascii="Times New Roman" w:hAnsi="Times New Roman" w:cs="Times New Roman"/>
                <w:sz w:val="20"/>
                <w:szCs w:val="20"/>
              </w:rPr>
            </w:pPr>
            <w:r w:rsidRPr="007C3CEA">
              <w:rPr>
                <w:rFonts w:ascii="Times New Roman" w:hAnsi="Times New Roman" w:cs="Times New Roman"/>
                <w:sz w:val="20"/>
                <w:szCs w:val="20"/>
              </w:rPr>
              <w:t>0.7273</w:t>
            </w:r>
          </w:p>
        </w:tc>
        <w:tc>
          <w:tcPr>
            <w:tcW w:w="541" w:type="pct"/>
            <w:noWrap/>
          </w:tcPr>
          <w:p w:rsidR="007C3CEA" w:rsidRPr="007C3CEA" w:rsidRDefault="007C3CEA" w:rsidP="00B2009D">
            <w:pPr>
              <w:jc w:val="center"/>
              <w:rPr>
                <w:rFonts w:ascii="Times New Roman" w:hAnsi="Times New Roman" w:cs="Times New Roman"/>
                <w:sz w:val="20"/>
                <w:szCs w:val="20"/>
              </w:rPr>
            </w:pPr>
            <w:r w:rsidRPr="007C3CEA">
              <w:rPr>
                <w:rFonts w:ascii="Times New Roman" w:hAnsi="Times New Roman" w:cs="Times New Roman"/>
                <w:sz w:val="20"/>
                <w:szCs w:val="20"/>
              </w:rPr>
              <w:t>0.7636</w:t>
            </w:r>
          </w:p>
        </w:tc>
        <w:tc>
          <w:tcPr>
            <w:tcW w:w="541" w:type="pct"/>
            <w:noWrap/>
          </w:tcPr>
          <w:p w:rsidR="007C3CEA" w:rsidRPr="007C3CEA" w:rsidRDefault="007C3CEA" w:rsidP="00B2009D">
            <w:pPr>
              <w:jc w:val="center"/>
              <w:rPr>
                <w:rFonts w:ascii="Times New Roman" w:hAnsi="Times New Roman" w:cs="Times New Roman"/>
                <w:sz w:val="20"/>
                <w:szCs w:val="20"/>
              </w:rPr>
            </w:pPr>
            <w:r w:rsidRPr="007C3CEA">
              <w:rPr>
                <w:rFonts w:ascii="Times New Roman" w:hAnsi="Times New Roman" w:cs="Times New Roman"/>
                <w:sz w:val="20"/>
                <w:szCs w:val="20"/>
              </w:rPr>
              <w:t>0.2364</w:t>
            </w:r>
          </w:p>
        </w:tc>
        <w:tc>
          <w:tcPr>
            <w:tcW w:w="541" w:type="pct"/>
            <w:noWrap/>
          </w:tcPr>
          <w:p w:rsidR="007C3CEA" w:rsidRPr="007C3CEA" w:rsidRDefault="007C3CEA" w:rsidP="00B2009D">
            <w:pPr>
              <w:jc w:val="center"/>
              <w:rPr>
                <w:rFonts w:ascii="Times New Roman" w:hAnsi="Times New Roman" w:cs="Times New Roman"/>
                <w:sz w:val="20"/>
                <w:szCs w:val="20"/>
              </w:rPr>
            </w:pPr>
            <w:r w:rsidRPr="007C3CEA">
              <w:rPr>
                <w:rFonts w:ascii="Times New Roman" w:hAnsi="Times New Roman" w:cs="Times New Roman"/>
                <w:sz w:val="20"/>
                <w:szCs w:val="20"/>
              </w:rPr>
              <w:t>0.2727</w:t>
            </w:r>
          </w:p>
        </w:tc>
        <w:tc>
          <w:tcPr>
            <w:tcW w:w="541" w:type="pct"/>
            <w:noWrap/>
          </w:tcPr>
          <w:p w:rsidR="007C3CEA" w:rsidRPr="007C3CEA" w:rsidRDefault="007C3CEA" w:rsidP="00B2009D">
            <w:pPr>
              <w:jc w:val="center"/>
              <w:rPr>
                <w:rFonts w:ascii="Times New Roman" w:hAnsi="Times New Roman" w:cs="Times New Roman"/>
                <w:sz w:val="20"/>
                <w:szCs w:val="20"/>
              </w:rPr>
            </w:pPr>
            <w:r w:rsidRPr="007C3CEA">
              <w:rPr>
                <w:rFonts w:ascii="Times New Roman" w:hAnsi="Times New Roman" w:cs="Times New Roman"/>
                <w:sz w:val="20"/>
                <w:szCs w:val="20"/>
              </w:rPr>
              <w:t>0.7455</w:t>
            </w:r>
          </w:p>
        </w:tc>
        <w:tc>
          <w:tcPr>
            <w:tcW w:w="541" w:type="pct"/>
            <w:noWrap/>
          </w:tcPr>
          <w:p w:rsidR="007C3CEA" w:rsidRPr="007C3CEA" w:rsidRDefault="007C3CEA" w:rsidP="00B2009D">
            <w:pPr>
              <w:jc w:val="center"/>
              <w:rPr>
                <w:rFonts w:ascii="Times New Roman" w:hAnsi="Times New Roman" w:cs="Times New Roman"/>
                <w:sz w:val="20"/>
                <w:szCs w:val="20"/>
              </w:rPr>
            </w:pPr>
            <w:r w:rsidRPr="007C3CEA">
              <w:rPr>
                <w:rFonts w:ascii="Times New Roman" w:hAnsi="Times New Roman" w:cs="Times New Roman"/>
                <w:sz w:val="20"/>
                <w:szCs w:val="20"/>
              </w:rPr>
              <w:t>0.7547</w:t>
            </w:r>
          </w:p>
        </w:tc>
        <w:tc>
          <w:tcPr>
            <w:tcW w:w="541" w:type="pct"/>
            <w:noWrap/>
          </w:tcPr>
          <w:p w:rsidR="007C3CEA" w:rsidRPr="007C3CEA" w:rsidRDefault="007C3CEA" w:rsidP="00B2009D">
            <w:pPr>
              <w:jc w:val="center"/>
              <w:rPr>
                <w:rFonts w:ascii="Times New Roman" w:hAnsi="Times New Roman" w:cs="Times New Roman"/>
                <w:sz w:val="20"/>
                <w:szCs w:val="20"/>
              </w:rPr>
            </w:pPr>
            <w:r w:rsidRPr="007C3CEA">
              <w:rPr>
                <w:rFonts w:ascii="Times New Roman" w:hAnsi="Times New Roman" w:cs="Times New Roman"/>
                <w:sz w:val="20"/>
                <w:szCs w:val="20"/>
              </w:rPr>
              <w:t>0.7273</w:t>
            </w:r>
          </w:p>
        </w:tc>
        <w:tc>
          <w:tcPr>
            <w:tcW w:w="538" w:type="pct"/>
            <w:noWrap/>
          </w:tcPr>
          <w:p w:rsidR="007C3CEA" w:rsidRPr="007C3CEA" w:rsidRDefault="007C3CEA" w:rsidP="00B2009D">
            <w:pPr>
              <w:jc w:val="center"/>
              <w:rPr>
                <w:rFonts w:ascii="Times New Roman" w:hAnsi="Times New Roman" w:cs="Times New Roman"/>
                <w:sz w:val="20"/>
                <w:szCs w:val="20"/>
              </w:rPr>
            </w:pPr>
            <w:r w:rsidRPr="007C3CEA">
              <w:rPr>
                <w:rFonts w:ascii="Times New Roman" w:hAnsi="Times New Roman" w:cs="Times New Roman"/>
                <w:sz w:val="20"/>
                <w:szCs w:val="20"/>
              </w:rPr>
              <w:t>0.7407</w:t>
            </w:r>
          </w:p>
        </w:tc>
      </w:tr>
      <w:tr w:rsidR="0095100B" w:rsidRPr="00925696" w:rsidTr="00B2009D">
        <w:trPr>
          <w:trHeight w:val="144"/>
          <w:jc w:val="center"/>
        </w:trPr>
        <w:tc>
          <w:tcPr>
            <w:tcW w:w="674" w:type="pct"/>
            <w:noWrap/>
            <w:vAlign w:val="center"/>
            <w:hideMark/>
          </w:tcPr>
          <w:p w:rsidR="0095100B" w:rsidRPr="00925696" w:rsidRDefault="0095100B" w:rsidP="0095100B">
            <w:pPr>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41" w:type="pct"/>
            <w:noWrap/>
          </w:tcPr>
          <w:p w:rsidR="0095100B" w:rsidRPr="0095100B" w:rsidRDefault="0095100B" w:rsidP="0095100B">
            <w:pPr>
              <w:jc w:val="center"/>
              <w:rPr>
                <w:rFonts w:ascii="Times New Roman" w:hAnsi="Times New Roman" w:cs="Times New Roman"/>
                <w:sz w:val="20"/>
                <w:szCs w:val="20"/>
              </w:rPr>
            </w:pPr>
            <w:r w:rsidRPr="0095100B">
              <w:rPr>
                <w:rFonts w:ascii="Times New Roman" w:hAnsi="Times New Roman" w:cs="Times New Roman"/>
                <w:sz w:val="20"/>
                <w:szCs w:val="20"/>
              </w:rPr>
              <w:t>0.7273</w:t>
            </w:r>
          </w:p>
        </w:tc>
        <w:tc>
          <w:tcPr>
            <w:tcW w:w="541" w:type="pct"/>
            <w:noWrap/>
          </w:tcPr>
          <w:p w:rsidR="0095100B" w:rsidRPr="0095100B" w:rsidRDefault="0095100B" w:rsidP="0095100B">
            <w:pPr>
              <w:jc w:val="center"/>
              <w:rPr>
                <w:rFonts w:ascii="Times New Roman" w:hAnsi="Times New Roman" w:cs="Times New Roman"/>
                <w:sz w:val="20"/>
                <w:szCs w:val="20"/>
              </w:rPr>
            </w:pPr>
            <w:r w:rsidRPr="0095100B">
              <w:rPr>
                <w:rFonts w:ascii="Times New Roman" w:hAnsi="Times New Roman" w:cs="Times New Roman"/>
                <w:sz w:val="20"/>
                <w:szCs w:val="20"/>
              </w:rPr>
              <w:t>0.8091</w:t>
            </w:r>
          </w:p>
        </w:tc>
        <w:tc>
          <w:tcPr>
            <w:tcW w:w="541" w:type="pct"/>
            <w:noWrap/>
          </w:tcPr>
          <w:p w:rsidR="0095100B" w:rsidRPr="0095100B" w:rsidRDefault="0095100B" w:rsidP="0095100B">
            <w:pPr>
              <w:jc w:val="center"/>
              <w:rPr>
                <w:rFonts w:ascii="Times New Roman" w:hAnsi="Times New Roman" w:cs="Times New Roman"/>
                <w:sz w:val="20"/>
                <w:szCs w:val="20"/>
              </w:rPr>
            </w:pPr>
            <w:r w:rsidRPr="0095100B">
              <w:rPr>
                <w:rFonts w:ascii="Times New Roman" w:hAnsi="Times New Roman" w:cs="Times New Roman"/>
                <w:sz w:val="20"/>
                <w:szCs w:val="20"/>
              </w:rPr>
              <w:t>0.1909</w:t>
            </w:r>
          </w:p>
        </w:tc>
        <w:tc>
          <w:tcPr>
            <w:tcW w:w="541" w:type="pct"/>
            <w:noWrap/>
          </w:tcPr>
          <w:p w:rsidR="0095100B" w:rsidRPr="0095100B" w:rsidRDefault="0095100B" w:rsidP="0095100B">
            <w:pPr>
              <w:jc w:val="center"/>
              <w:rPr>
                <w:rFonts w:ascii="Times New Roman" w:hAnsi="Times New Roman" w:cs="Times New Roman"/>
                <w:sz w:val="20"/>
                <w:szCs w:val="20"/>
              </w:rPr>
            </w:pPr>
            <w:r w:rsidRPr="0095100B">
              <w:rPr>
                <w:rFonts w:ascii="Times New Roman" w:hAnsi="Times New Roman" w:cs="Times New Roman"/>
                <w:sz w:val="20"/>
                <w:szCs w:val="20"/>
              </w:rPr>
              <w:t>0.2727</w:t>
            </w:r>
          </w:p>
        </w:tc>
        <w:tc>
          <w:tcPr>
            <w:tcW w:w="541" w:type="pct"/>
            <w:noWrap/>
          </w:tcPr>
          <w:p w:rsidR="0095100B" w:rsidRPr="0095100B" w:rsidRDefault="0095100B" w:rsidP="0095100B">
            <w:pPr>
              <w:jc w:val="center"/>
              <w:rPr>
                <w:rFonts w:ascii="Times New Roman" w:hAnsi="Times New Roman" w:cs="Times New Roman"/>
                <w:sz w:val="20"/>
                <w:szCs w:val="20"/>
              </w:rPr>
            </w:pPr>
            <w:r w:rsidRPr="0095100B">
              <w:rPr>
                <w:rFonts w:ascii="Times New Roman" w:hAnsi="Times New Roman" w:cs="Times New Roman"/>
                <w:sz w:val="20"/>
                <w:szCs w:val="20"/>
              </w:rPr>
              <w:t>0.7682</w:t>
            </w:r>
          </w:p>
        </w:tc>
        <w:tc>
          <w:tcPr>
            <w:tcW w:w="541" w:type="pct"/>
            <w:noWrap/>
          </w:tcPr>
          <w:p w:rsidR="0095100B" w:rsidRPr="0095100B" w:rsidRDefault="0095100B" w:rsidP="0095100B">
            <w:pPr>
              <w:jc w:val="center"/>
              <w:rPr>
                <w:rFonts w:ascii="Times New Roman" w:hAnsi="Times New Roman" w:cs="Times New Roman"/>
                <w:sz w:val="20"/>
                <w:szCs w:val="20"/>
              </w:rPr>
            </w:pPr>
            <w:r w:rsidRPr="0095100B">
              <w:rPr>
                <w:rFonts w:ascii="Times New Roman" w:hAnsi="Times New Roman" w:cs="Times New Roman"/>
                <w:sz w:val="20"/>
                <w:szCs w:val="20"/>
              </w:rPr>
              <w:t>0.7921</w:t>
            </w:r>
          </w:p>
        </w:tc>
        <w:tc>
          <w:tcPr>
            <w:tcW w:w="541" w:type="pct"/>
            <w:noWrap/>
          </w:tcPr>
          <w:p w:rsidR="0095100B" w:rsidRPr="0095100B" w:rsidRDefault="0095100B" w:rsidP="0095100B">
            <w:pPr>
              <w:jc w:val="center"/>
              <w:rPr>
                <w:rFonts w:ascii="Times New Roman" w:hAnsi="Times New Roman" w:cs="Times New Roman"/>
                <w:sz w:val="20"/>
                <w:szCs w:val="20"/>
              </w:rPr>
            </w:pPr>
            <w:r w:rsidRPr="0095100B">
              <w:rPr>
                <w:rFonts w:ascii="Times New Roman" w:hAnsi="Times New Roman" w:cs="Times New Roman"/>
                <w:sz w:val="20"/>
                <w:szCs w:val="20"/>
              </w:rPr>
              <w:t>0.7273</w:t>
            </w:r>
          </w:p>
        </w:tc>
        <w:tc>
          <w:tcPr>
            <w:tcW w:w="538" w:type="pct"/>
            <w:noWrap/>
          </w:tcPr>
          <w:p w:rsidR="0095100B" w:rsidRPr="0095100B" w:rsidRDefault="0095100B" w:rsidP="0095100B">
            <w:pPr>
              <w:jc w:val="center"/>
              <w:rPr>
                <w:rFonts w:ascii="Times New Roman" w:hAnsi="Times New Roman" w:cs="Times New Roman"/>
                <w:sz w:val="20"/>
                <w:szCs w:val="20"/>
              </w:rPr>
            </w:pPr>
            <w:r w:rsidRPr="0095100B">
              <w:rPr>
                <w:rFonts w:ascii="Times New Roman" w:hAnsi="Times New Roman" w:cs="Times New Roman"/>
                <w:sz w:val="20"/>
                <w:szCs w:val="20"/>
              </w:rPr>
              <w:t>0.7583</w:t>
            </w:r>
          </w:p>
        </w:tc>
      </w:tr>
    </w:tbl>
    <w:p w:rsidR="001C26C0" w:rsidRDefault="001C26C0" w:rsidP="001C26C0">
      <w:pPr>
        <w:rPr>
          <w:rFonts w:ascii="Times New Roman" w:hAnsi="Times New Roman" w:cs="Times New Roman"/>
          <w:sz w:val="20"/>
          <w:szCs w:val="20"/>
        </w:rPr>
      </w:pPr>
    </w:p>
    <w:p w:rsidR="00122F4A" w:rsidRPr="00925696" w:rsidRDefault="00122F4A" w:rsidP="00122F4A">
      <w:pPr>
        <w:jc w:val="both"/>
        <w:rPr>
          <w:rFonts w:ascii="Times New Roman" w:hAnsi="Times New Roman" w:cs="Times New Roman"/>
          <w:sz w:val="20"/>
          <w:szCs w:val="20"/>
        </w:rPr>
        <w:sectPr w:rsidR="00122F4A" w:rsidRPr="00925696" w:rsidSect="00BE0D95">
          <w:type w:val="continuous"/>
          <w:pgSz w:w="12240" w:h="15840"/>
          <w:pgMar w:top="1440" w:right="720" w:bottom="1710" w:left="720" w:header="720" w:footer="720" w:gutter="0"/>
          <w:cols w:space="720"/>
          <w:docGrid w:linePitch="360"/>
        </w:sectPr>
      </w:pPr>
      <w:r w:rsidRPr="00925696">
        <w:rPr>
          <w:rFonts w:ascii="Times New Roman" w:hAnsi="Times New Roman" w:cs="Times New Roman"/>
          <w:sz w:val="20"/>
          <w:szCs w:val="20"/>
        </w:rPr>
        <w:lastRenderedPageBreak/>
        <w:t xml:space="preserve">Table </w:t>
      </w:r>
      <w:r>
        <w:rPr>
          <w:rFonts w:ascii="Times New Roman" w:hAnsi="Times New Roman" w:cs="Times New Roman"/>
          <w:sz w:val="20"/>
          <w:szCs w:val="20"/>
        </w:rPr>
        <w:t>3</w:t>
      </w:r>
      <w:r w:rsidRPr="00925696">
        <w:rPr>
          <w:rFonts w:ascii="Times New Roman" w:hAnsi="Times New Roman" w:cs="Times New Roman"/>
          <w:sz w:val="20"/>
          <w:szCs w:val="20"/>
        </w:rPr>
        <w:t xml:space="preserve">: </w:t>
      </w:r>
      <w:r w:rsidR="000C67AB">
        <w:rPr>
          <w:rFonts w:ascii="Times New Roman" w:hAnsi="Times New Roman" w:cs="Times New Roman"/>
          <w:sz w:val="20"/>
          <w:szCs w:val="20"/>
        </w:rPr>
        <w:t>Results for different Wavelet Type</w:t>
      </w:r>
      <w:r>
        <w:rPr>
          <w:rFonts w:ascii="Times New Roman" w:hAnsi="Times New Roman" w:cs="Times New Roman"/>
          <w:sz w:val="20"/>
          <w:szCs w:val="20"/>
        </w:rPr>
        <w:t>: Measurement Duration = 0.5 Seconds</w:t>
      </w:r>
      <w:r w:rsidRPr="00925696">
        <w:rPr>
          <w:rFonts w:ascii="Times New Roman" w:hAnsi="Times New Roman" w:cs="Times New Roman"/>
          <w:sz w:val="20"/>
          <w:szCs w:val="20"/>
        </w:rPr>
        <w:t xml:space="preserve">, </w:t>
      </w:r>
      <w:r>
        <w:rPr>
          <w:rFonts w:ascii="Times New Roman" w:hAnsi="Times New Roman" w:cs="Times New Roman"/>
          <w:sz w:val="20"/>
          <w:szCs w:val="20"/>
        </w:rPr>
        <w:t xml:space="preserve">Number of Electrodes = 4, Number of Movements = 3, Training Samples = 6, Levels of Wavelet Decomposition = 4, </w:t>
      </w:r>
      <w:r w:rsidRPr="00925696">
        <w:rPr>
          <w:rFonts w:ascii="Times New Roman" w:hAnsi="Times New Roman" w:cs="Times New Roman"/>
          <w:sz w:val="20"/>
          <w:szCs w:val="20"/>
        </w:rPr>
        <w:t xml:space="preserve">SVM </w:t>
      </w:r>
      <w:r>
        <w:rPr>
          <w:rFonts w:ascii="Times New Roman" w:hAnsi="Times New Roman" w:cs="Times New Roman"/>
          <w:sz w:val="20"/>
          <w:szCs w:val="20"/>
        </w:rPr>
        <w:t>Kernel= Linear.</w:t>
      </w:r>
    </w:p>
    <w:tbl>
      <w:tblPr>
        <w:tblStyle w:val="TableGrid"/>
        <w:tblW w:w="5000" w:type="pct"/>
        <w:jc w:val="center"/>
        <w:tblCellMar>
          <w:left w:w="115" w:type="dxa"/>
          <w:right w:w="115" w:type="dxa"/>
        </w:tblCellMar>
        <w:tblLook w:val="04A0"/>
      </w:tblPr>
      <w:tblGrid>
        <w:gridCol w:w="1488"/>
        <w:gridCol w:w="1194"/>
        <w:gridCol w:w="1194"/>
        <w:gridCol w:w="1194"/>
        <w:gridCol w:w="1194"/>
        <w:gridCol w:w="1193"/>
        <w:gridCol w:w="1193"/>
        <w:gridCol w:w="1193"/>
        <w:gridCol w:w="1187"/>
      </w:tblGrid>
      <w:tr w:rsidR="00122F4A" w:rsidRPr="00925696" w:rsidTr="00775EC8">
        <w:trPr>
          <w:trHeight w:val="144"/>
          <w:jc w:val="center"/>
        </w:trPr>
        <w:tc>
          <w:tcPr>
            <w:tcW w:w="674" w:type="pct"/>
            <w:noWrap/>
            <w:vAlign w:val="center"/>
          </w:tcPr>
          <w:p w:rsidR="00122F4A" w:rsidRPr="00925696" w:rsidRDefault="00122F4A" w:rsidP="00122F4A">
            <w:pPr>
              <w:jc w:val="center"/>
              <w:rPr>
                <w:rFonts w:ascii="Times New Roman" w:hAnsi="Times New Roman" w:cs="Times New Roman"/>
                <w:sz w:val="20"/>
                <w:szCs w:val="20"/>
              </w:rPr>
            </w:pPr>
            <w:r>
              <w:rPr>
                <w:rFonts w:ascii="Times New Roman" w:hAnsi="Times New Roman" w:cs="Times New Roman"/>
                <w:sz w:val="20"/>
                <w:szCs w:val="20"/>
              </w:rPr>
              <w:lastRenderedPageBreak/>
              <w:t>Wavelet Type</w:t>
            </w:r>
          </w:p>
        </w:tc>
        <w:tc>
          <w:tcPr>
            <w:tcW w:w="541" w:type="pct"/>
            <w:noWrap/>
            <w:vAlign w:val="center"/>
          </w:tcPr>
          <w:p w:rsidR="00122F4A" w:rsidRPr="00925696" w:rsidRDefault="00122F4A" w:rsidP="00775EC8">
            <w:pPr>
              <w:jc w:val="center"/>
              <w:rPr>
                <w:rFonts w:ascii="Times New Roman" w:hAnsi="Times New Roman" w:cs="Times New Roman"/>
                <w:sz w:val="20"/>
                <w:szCs w:val="20"/>
              </w:rPr>
            </w:pPr>
            <w:r w:rsidRPr="00925696">
              <w:rPr>
                <w:rFonts w:ascii="Times New Roman" w:hAnsi="Times New Roman" w:cs="Times New Roman"/>
                <w:sz w:val="20"/>
                <w:szCs w:val="20"/>
              </w:rPr>
              <w:t>TPR</w:t>
            </w:r>
          </w:p>
        </w:tc>
        <w:tc>
          <w:tcPr>
            <w:tcW w:w="541" w:type="pct"/>
            <w:noWrap/>
            <w:vAlign w:val="center"/>
          </w:tcPr>
          <w:p w:rsidR="00122F4A" w:rsidRPr="00925696" w:rsidRDefault="00122F4A" w:rsidP="00775EC8">
            <w:pPr>
              <w:jc w:val="center"/>
              <w:rPr>
                <w:rFonts w:ascii="Times New Roman" w:hAnsi="Times New Roman" w:cs="Times New Roman"/>
                <w:sz w:val="20"/>
                <w:szCs w:val="20"/>
              </w:rPr>
            </w:pPr>
            <w:r w:rsidRPr="00925696">
              <w:rPr>
                <w:rFonts w:ascii="Times New Roman" w:hAnsi="Times New Roman" w:cs="Times New Roman"/>
                <w:sz w:val="20"/>
                <w:szCs w:val="20"/>
              </w:rPr>
              <w:t>TNR</w:t>
            </w:r>
          </w:p>
        </w:tc>
        <w:tc>
          <w:tcPr>
            <w:tcW w:w="541" w:type="pct"/>
            <w:noWrap/>
            <w:vAlign w:val="center"/>
          </w:tcPr>
          <w:p w:rsidR="00122F4A" w:rsidRPr="00925696" w:rsidRDefault="00122F4A" w:rsidP="00775EC8">
            <w:pPr>
              <w:jc w:val="center"/>
              <w:rPr>
                <w:rFonts w:ascii="Times New Roman" w:hAnsi="Times New Roman" w:cs="Times New Roman"/>
                <w:sz w:val="20"/>
                <w:szCs w:val="20"/>
              </w:rPr>
            </w:pPr>
            <w:r w:rsidRPr="00925696">
              <w:rPr>
                <w:rFonts w:ascii="Times New Roman" w:hAnsi="Times New Roman" w:cs="Times New Roman"/>
                <w:sz w:val="20"/>
                <w:szCs w:val="20"/>
              </w:rPr>
              <w:t>FPR</w:t>
            </w:r>
          </w:p>
        </w:tc>
        <w:tc>
          <w:tcPr>
            <w:tcW w:w="541" w:type="pct"/>
            <w:noWrap/>
            <w:vAlign w:val="center"/>
          </w:tcPr>
          <w:p w:rsidR="00122F4A" w:rsidRPr="00925696" w:rsidRDefault="00122F4A" w:rsidP="00775EC8">
            <w:pPr>
              <w:jc w:val="center"/>
              <w:rPr>
                <w:rFonts w:ascii="Times New Roman" w:hAnsi="Times New Roman" w:cs="Times New Roman"/>
                <w:sz w:val="20"/>
                <w:szCs w:val="20"/>
              </w:rPr>
            </w:pPr>
            <w:r w:rsidRPr="00925696">
              <w:rPr>
                <w:rFonts w:ascii="Times New Roman" w:hAnsi="Times New Roman" w:cs="Times New Roman"/>
                <w:sz w:val="20"/>
                <w:szCs w:val="20"/>
              </w:rPr>
              <w:t>FNR</w:t>
            </w:r>
          </w:p>
        </w:tc>
        <w:tc>
          <w:tcPr>
            <w:tcW w:w="541" w:type="pct"/>
            <w:noWrap/>
            <w:vAlign w:val="center"/>
          </w:tcPr>
          <w:p w:rsidR="00122F4A" w:rsidRPr="00925696" w:rsidRDefault="00122F4A" w:rsidP="00775EC8">
            <w:pPr>
              <w:jc w:val="center"/>
              <w:rPr>
                <w:rFonts w:ascii="Times New Roman" w:hAnsi="Times New Roman" w:cs="Times New Roman"/>
                <w:sz w:val="20"/>
                <w:szCs w:val="20"/>
              </w:rPr>
            </w:pPr>
            <w:r w:rsidRPr="00925696">
              <w:rPr>
                <w:rFonts w:ascii="Times New Roman" w:hAnsi="Times New Roman" w:cs="Times New Roman"/>
                <w:sz w:val="20"/>
                <w:szCs w:val="20"/>
              </w:rPr>
              <w:t>Accuracy</w:t>
            </w:r>
          </w:p>
        </w:tc>
        <w:tc>
          <w:tcPr>
            <w:tcW w:w="541" w:type="pct"/>
            <w:noWrap/>
            <w:vAlign w:val="center"/>
          </w:tcPr>
          <w:p w:rsidR="00122F4A" w:rsidRPr="00925696" w:rsidRDefault="00122F4A" w:rsidP="00775EC8">
            <w:pPr>
              <w:jc w:val="center"/>
              <w:rPr>
                <w:rFonts w:ascii="Times New Roman" w:hAnsi="Times New Roman" w:cs="Times New Roman"/>
                <w:sz w:val="20"/>
                <w:szCs w:val="20"/>
              </w:rPr>
            </w:pPr>
            <w:r w:rsidRPr="00925696">
              <w:rPr>
                <w:rFonts w:ascii="Times New Roman" w:hAnsi="Times New Roman" w:cs="Times New Roman"/>
                <w:sz w:val="20"/>
                <w:szCs w:val="20"/>
              </w:rPr>
              <w:t>Precision</w:t>
            </w:r>
          </w:p>
        </w:tc>
        <w:tc>
          <w:tcPr>
            <w:tcW w:w="541" w:type="pct"/>
            <w:noWrap/>
            <w:vAlign w:val="center"/>
          </w:tcPr>
          <w:p w:rsidR="00122F4A" w:rsidRPr="00925696" w:rsidRDefault="00122F4A" w:rsidP="00775EC8">
            <w:pPr>
              <w:jc w:val="center"/>
              <w:rPr>
                <w:rFonts w:ascii="Times New Roman" w:hAnsi="Times New Roman" w:cs="Times New Roman"/>
                <w:sz w:val="20"/>
                <w:szCs w:val="20"/>
              </w:rPr>
            </w:pPr>
            <w:r w:rsidRPr="00925696">
              <w:rPr>
                <w:rFonts w:ascii="Times New Roman" w:hAnsi="Times New Roman" w:cs="Times New Roman"/>
                <w:sz w:val="20"/>
                <w:szCs w:val="20"/>
              </w:rPr>
              <w:t>Recall</w:t>
            </w:r>
          </w:p>
        </w:tc>
        <w:tc>
          <w:tcPr>
            <w:tcW w:w="538" w:type="pct"/>
            <w:noWrap/>
            <w:vAlign w:val="center"/>
          </w:tcPr>
          <w:p w:rsidR="00122F4A" w:rsidRPr="00925696" w:rsidRDefault="00122F4A" w:rsidP="00775EC8">
            <w:pPr>
              <w:jc w:val="center"/>
              <w:rPr>
                <w:rFonts w:ascii="Times New Roman" w:hAnsi="Times New Roman" w:cs="Times New Roman"/>
                <w:sz w:val="20"/>
                <w:szCs w:val="20"/>
              </w:rPr>
            </w:pPr>
            <w:r w:rsidRPr="00925696">
              <w:rPr>
                <w:rFonts w:ascii="Times New Roman" w:hAnsi="Times New Roman" w:cs="Times New Roman"/>
                <w:sz w:val="20"/>
                <w:szCs w:val="20"/>
              </w:rPr>
              <w:t>F-Measure</w:t>
            </w:r>
          </w:p>
        </w:tc>
      </w:tr>
      <w:tr w:rsidR="00122F4A" w:rsidRPr="00925696" w:rsidTr="00775EC8">
        <w:trPr>
          <w:trHeight w:val="144"/>
          <w:jc w:val="center"/>
        </w:trPr>
        <w:tc>
          <w:tcPr>
            <w:tcW w:w="674" w:type="pct"/>
            <w:noWrap/>
            <w:vAlign w:val="center"/>
            <w:hideMark/>
          </w:tcPr>
          <w:p w:rsidR="00122F4A" w:rsidRPr="00925696" w:rsidRDefault="00297E2C" w:rsidP="00775EC8">
            <w:pPr>
              <w:jc w:val="center"/>
              <w:rPr>
                <w:rFonts w:ascii="Times New Roman" w:hAnsi="Times New Roman" w:cs="Times New Roman"/>
                <w:color w:val="000000"/>
                <w:sz w:val="20"/>
                <w:szCs w:val="20"/>
              </w:rPr>
            </w:pPr>
            <w:r>
              <w:rPr>
                <w:rFonts w:ascii="Times New Roman" w:hAnsi="Times New Roman" w:cs="Times New Roman"/>
                <w:color w:val="000000"/>
                <w:sz w:val="20"/>
                <w:szCs w:val="20"/>
              </w:rPr>
              <w:t>H</w:t>
            </w:r>
            <w:r w:rsidR="00122F4A">
              <w:rPr>
                <w:rFonts w:ascii="Times New Roman" w:hAnsi="Times New Roman" w:cs="Times New Roman"/>
                <w:color w:val="000000"/>
                <w:sz w:val="20"/>
                <w:szCs w:val="20"/>
              </w:rPr>
              <w:t>aar</w:t>
            </w:r>
          </w:p>
        </w:tc>
        <w:tc>
          <w:tcPr>
            <w:tcW w:w="541" w:type="pct"/>
            <w:noWrap/>
          </w:tcPr>
          <w:p w:rsidR="00122F4A" w:rsidRPr="00165138" w:rsidRDefault="00122F4A" w:rsidP="00775EC8">
            <w:pPr>
              <w:jc w:val="center"/>
              <w:rPr>
                <w:rFonts w:ascii="Times New Roman" w:hAnsi="Times New Roman" w:cs="Times New Roman"/>
                <w:sz w:val="20"/>
                <w:szCs w:val="20"/>
              </w:rPr>
            </w:pPr>
            <w:r w:rsidRPr="00165138">
              <w:rPr>
                <w:rFonts w:ascii="Times New Roman" w:hAnsi="Times New Roman" w:cs="Times New Roman"/>
                <w:sz w:val="20"/>
                <w:szCs w:val="20"/>
              </w:rPr>
              <w:t>0.7273</w:t>
            </w:r>
          </w:p>
        </w:tc>
        <w:tc>
          <w:tcPr>
            <w:tcW w:w="541" w:type="pct"/>
            <w:noWrap/>
          </w:tcPr>
          <w:p w:rsidR="00122F4A" w:rsidRPr="00165138" w:rsidRDefault="00122F4A" w:rsidP="00775EC8">
            <w:pPr>
              <w:jc w:val="center"/>
              <w:rPr>
                <w:rFonts w:ascii="Times New Roman" w:hAnsi="Times New Roman" w:cs="Times New Roman"/>
                <w:sz w:val="20"/>
                <w:szCs w:val="20"/>
              </w:rPr>
            </w:pPr>
            <w:r w:rsidRPr="00165138">
              <w:rPr>
                <w:rFonts w:ascii="Times New Roman" w:hAnsi="Times New Roman" w:cs="Times New Roman"/>
                <w:sz w:val="20"/>
                <w:szCs w:val="20"/>
              </w:rPr>
              <w:t>0.7727</w:t>
            </w:r>
          </w:p>
        </w:tc>
        <w:tc>
          <w:tcPr>
            <w:tcW w:w="541" w:type="pct"/>
            <w:noWrap/>
          </w:tcPr>
          <w:p w:rsidR="00122F4A" w:rsidRPr="00165138" w:rsidRDefault="00122F4A" w:rsidP="00775EC8">
            <w:pPr>
              <w:jc w:val="center"/>
              <w:rPr>
                <w:rFonts w:ascii="Times New Roman" w:hAnsi="Times New Roman" w:cs="Times New Roman"/>
                <w:sz w:val="20"/>
                <w:szCs w:val="20"/>
              </w:rPr>
            </w:pPr>
            <w:r w:rsidRPr="00165138">
              <w:rPr>
                <w:rFonts w:ascii="Times New Roman" w:hAnsi="Times New Roman" w:cs="Times New Roman"/>
                <w:sz w:val="20"/>
                <w:szCs w:val="20"/>
              </w:rPr>
              <w:t>0.2273</w:t>
            </w:r>
          </w:p>
        </w:tc>
        <w:tc>
          <w:tcPr>
            <w:tcW w:w="541" w:type="pct"/>
            <w:noWrap/>
          </w:tcPr>
          <w:p w:rsidR="00122F4A" w:rsidRPr="00165138" w:rsidRDefault="00122F4A" w:rsidP="00775EC8">
            <w:pPr>
              <w:jc w:val="center"/>
              <w:rPr>
                <w:rFonts w:ascii="Times New Roman" w:hAnsi="Times New Roman" w:cs="Times New Roman"/>
                <w:sz w:val="20"/>
                <w:szCs w:val="20"/>
              </w:rPr>
            </w:pPr>
            <w:r w:rsidRPr="00165138">
              <w:rPr>
                <w:rFonts w:ascii="Times New Roman" w:hAnsi="Times New Roman" w:cs="Times New Roman"/>
                <w:sz w:val="20"/>
                <w:szCs w:val="20"/>
              </w:rPr>
              <w:t>0.2727</w:t>
            </w:r>
          </w:p>
        </w:tc>
        <w:tc>
          <w:tcPr>
            <w:tcW w:w="541" w:type="pct"/>
            <w:noWrap/>
          </w:tcPr>
          <w:p w:rsidR="00122F4A" w:rsidRPr="00165138" w:rsidRDefault="00122F4A" w:rsidP="00775EC8">
            <w:pPr>
              <w:jc w:val="center"/>
              <w:rPr>
                <w:rFonts w:ascii="Times New Roman" w:hAnsi="Times New Roman" w:cs="Times New Roman"/>
                <w:sz w:val="20"/>
                <w:szCs w:val="20"/>
              </w:rPr>
            </w:pPr>
            <w:r w:rsidRPr="00165138">
              <w:rPr>
                <w:rFonts w:ascii="Times New Roman" w:hAnsi="Times New Roman" w:cs="Times New Roman"/>
                <w:sz w:val="20"/>
                <w:szCs w:val="20"/>
              </w:rPr>
              <w:t>0.75</w:t>
            </w:r>
          </w:p>
        </w:tc>
        <w:tc>
          <w:tcPr>
            <w:tcW w:w="541" w:type="pct"/>
            <w:noWrap/>
          </w:tcPr>
          <w:p w:rsidR="00122F4A" w:rsidRPr="00165138" w:rsidRDefault="00122F4A" w:rsidP="00775EC8">
            <w:pPr>
              <w:jc w:val="center"/>
              <w:rPr>
                <w:rFonts w:ascii="Times New Roman" w:hAnsi="Times New Roman" w:cs="Times New Roman"/>
                <w:sz w:val="20"/>
                <w:szCs w:val="20"/>
              </w:rPr>
            </w:pPr>
            <w:r w:rsidRPr="00165138">
              <w:rPr>
                <w:rFonts w:ascii="Times New Roman" w:hAnsi="Times New Roman" w:cs="Times New Roman"/>
                <w:sz w:val="20"/>
                <w:szCs w:val="20"/>
              </w:rPr>
              <w:t>0.7619</w:t>
            </w:r>
          </w:p>
        </w:tc>
        <w:tc>
          <w:tcPr>
            <w:tcW w:w="541" w:type="pct"/>
            <w:noWrap/>
          </w:tcPr>
          <w:p w:rsidR="00122F4A" w:rsidRPr="00165138" w:rsidRDefault="00122F4A" w:rsidP="00775EC8">
            <w:pPr>
              <w:jc w:val="center"/>
              <w:rPr>
                <w:rFonts w:ascii="Times New Roman" w:hAnsi="Times New Roman" w:cs="Times New Roman"/>
                <w:sz w:val="20"/>
                <w:szCs w:val="20"/>
              </w:rPr>
            </w:pPr>
            <w:r w:rsidRPr="00165138">
              <w:rPr>
                <w:rFonts w:ascii="Times New Roman" w:hAnsi="Times New Roman" w:cs="Times New Roman"/>
                <w:sz w:val="20"/>
                <w:szCs w:val="20"/>
              </w:rPr>
              <w:t>0.7273</w:t>
            </w:r>
          </w:p>
        </w:tc>
        <w:tc>
          <w:tcPr>
            <w:tcW w:w="538" w:type="pct"/>
            <w:noWrap/>
          </w:tcPr>
          <w:p w:rsidR="00122F4A" w:rsidRPr="00165138" w:rsidRDefault="00122F4A" w:rsidP="00775EC8">
            <w:pPr>
              <w:jc w:val="center"/>
              <w:rPr>
                <w:rFonts w:ascii="Times New Roman" w:hAnsi="Times New Roman" w:cs="Times New Roman"/>
                <w:sz w:val="20"/>
                <w:szCs w:val="20"/>
              </w:rPr>
            </w:pPr>
            <w:r w:rsidRPr="00165138">
              <w:rPr>
                <w:rFonts w:ascii="Times New Roman" w:hAnsi="Times New Roman" w:cs="Times New Roman"/>
                <w:sz w:val="20"/>
                <w:szCs w:val="20"/>
              </w:rPr>
              <w:t>0.7442</w:t>
            </w:r>
          </w:p>
        </w:tc>
      </w:tr>
      <w:tr w:rsidR="00122F4A" w:rsidRPr="00925696" w:rsidTr="00775EC8">
        <w:trPr>
          <w:trHeight w:val="144"/>
          <w:jc w:val="center"/>
        </w:trPr>
        <w:tc>
          <w:tcPr>
            <w:tcW w:w="674" w:type="pct"/>
            <w:noWrap/>
            <w:vAlign w:val="center"/>
            <w:hideMark/>
          </w:tcPr>
          <w:p w:rsidR="00122F4A" w:rsidRPr="00925696" w:rsidRDefault="00297E2C" w:rsidP="00122F4A">
            <w:pPr>
              <w:jc w:val="center"/>
              <w:rPr>
                <w:rFonts w:ascii="Times New Roman" w:hAnsi="Times New Roman" w:cs="Times New Roman"/>
                <w:color w:val="000000"/>
                <w:sz w:val="20"/>
                <w:szCs w:val="20"/>
              </w:rPr>
            </w:pPr>
            <w:proofErr w:type="spellStart"/>
            <w:r w:rsidRPr="00297E2C">
              <w:rPr>
                <w:rFonts w:ascii="Times New Roman" w:hAnsi="Times New Roman" w:cs="Times New Roman"/>
                <w:color w:val="000000"/>
                <w:sz w:val="20"/>
                <w:szCs w:val="20"/>
              </w:rPr>
              <w:t>Coiflets</w:t>
            </w:r>
            <w:proofErr w:type="spellEnd"/>
          </w:p>
        </w:tc>
        <w:tc>
          <w:tcPr>
            <w:tcW w:w="541" w:type="pct"/>
            <w:noWrap/>
          </w:tcPr>
          <w:p w:rsidR="00122F4A" w:rsidRPr="00122F4A" w:rsidRDefault="00122F4A" w:rsidP="00122F4A">
            <w:pPr>
              <w:jc w:val="center"/>
              <w:rPr>
                <w:rFonts w:ascii="Times New Roman" w:hAnsi="Times New Roman" w:cs="Times New Roman"/>
                <w:sz w:val="20"/>
                <w:szCs w:val="20"/>
              </w:rPr>
            </w:pPr>
            <w:r w:rsidRPr="00122F4A">
              <w:rPr>
                <w:rFonts w:ascii="Times New Roman" w:hAnsi="Times New Roman" w:cs="Times New Roman"/>
                <w:sz w:val="20"/>
                <w:szCs w:val="20"/>
              </w:rPr>
              <w:t>0.7273</w:t>
            </w:r>
          </w:p>
        </w:tc>
        <w:tc>
          <w:tcPr>
            <w:tcW w:w="541" w:type="pct"/>
            <w:noWrap/>
          </w:tcPr>
          <w:p w:rsidR="00122F4A" w:rsidRPr="00122F4A" w:rsidRDefault="00122F4A" w:rsidP="00122F4A">
            <w:pPr>
              <w:jc w:val="center"/>
              <w:rPr>
                <w:rFonts w:ascii="Times New Roman" w:hAnsi="Times New Roman" w:cs="Times New Roman"/>
                <w:sz w:val="20"/>
                <w:szCs w:val="20"/>
              </w:rPr>
            </w:pPr>
            <w:r w:rsidRPr="00122F4A">
              <w:rPr>
                <w:rFonts w:ascii="Times New Roman" w:hAnsi="Times New Roman" w:cs="Times New Roman"/>
                <w:sz w:val="20"/>
                <w:szCs w:val="20"/>
              </w:rPr>
              <w:t>0.7455</w:t>
            </w:r>
          </w:p>
        </w:tc>
        <w:tc>
          <w:tcPr>
            <w:tcW w:w="541" w:type="pct"/>
            <w:noWrap/>
          </w:tcPr>
          <w:p w:rsidR="00122F4A" w:rsidRPr="00122F4A" w:rsidRDefault="00122F4A" w:rsidP="00122F4A">
            <w:pPr>
              <w:jc w:val="center"/>
              <w:rPr>
                <w:rFonts w:ascii="Times New Roman" w:hAnsi="Times New Roman" w:cs="Times New Roman"/>
                <w:sz w:val="20"/>
                <w:szCs w:val="20"/>
              </w:rPr>
            </w:pPr>
            <w:r w:rsidRPr="00122F4A">
              <w:rPr>
                <w:rFonts w:ascii="Times New Roman" w:hAnsi="Times New Roman" w:cs="Times New Roman"/>
                <w:sz w:val="20"/>
                <w:szCs w:val="20"/>
              </w:rPr>
              <w:t>0.2545</w:t>
            </w:r>
          </w:p>
        </w:tc>
        <w:tc>
          <w:tcPr>
            <w:tcW w:w="541" w:type="pct"/>
            <w:noWrap/>
          </w:tcPr>
          <w:p w:rsidR="00122F4A" w:rsidRPr="00122F4A" w:rsidRDefault="00122F4A" w:rsidP="00122F4A">
            <w:pPr>
              <w:jc w:val="center"/>
              <w:rPr>
                <w:rFonts w:ascii="Times New Roman" w:hAnsi="Times New Roman" w:cs="Times New Roman"/>
                <w:sz w:val="20"/>
                <w:szCs w:val="20"/>
              </w:rPr>
            </w:pPr>
            <w:r w:rsidRPr="00122F4A">
              <w:rPr>
                <w:rFonts w:ascii="Times New Roman" w:hAnsi="Times New Roman" w:cs="Times New Roman"/>
                <w:sz w:val="20"/>
                <w:szCs w:val="20"/>
              </w:rPr>
              <w:t>0.2727</w:t>
            </w:r>
          </w:p>
        </w:tc>
        <w:tc>
          <w:tcPr>
            <w:tcW w:w="541" w:type="pct"/>
            <w:noWrap/>
          </w:tcPr>
          <w:p w:rsidR="00122F4A" w:rsidRPr="00122F4A" w:rsidRDefault="00122F4A" w:rsidP="00122F4A">
            <w:pPr>
              <w:jc w:val="center"/>
              <w:rPr>
                <w:rFonts w:ascii="Times New Roman" w:hAnsi="Times New Roman" w:cs="Times New Roman"/>
                <w:sz w:val="20"/>
                <w:szCs w:val="20"/>
              </w:rPr>
            </w:pPr>
            <w:r w:rsidRPr="00122F4A">
              <w:rPr>
                <w:rFonts w:ascii="Times New Roman" w:hAnsi="Times New Roman" w:cs="Times New Roman"/>
                <w:sz w:val="20"/>
                <w:szCs w:val="20"/>
              </w:rPr>
              <w:t>0.7364</w:t>
            </w:r>
          </w:p>
        </w:tc>
        <w:tc>
          <w:tcPr>
            <w:tcW w:w="541" w:type="pct"/>
            <w:noWrap/>
          </w:tcPr>
          <w:p w:rsidR="00122F4A" w:rsidRPr="00122F4A" w:rsidRDefault="00122F4A" w:rsidP="00122F4A">
            <w:pPr>
              <w:jc w:val="center"/>
              <w:rPr>
                <w:rFonts w:ascii="Times New Roman" w:hAnsi="Times New Roman" w:cs="Times New Roman"/>
                <w:sz w:val="20"/>
                <w:szCs w:val="20"/>
              </w:rPr>
            </w:pPr>
            <w:r w:rsidRPr="00122F4A">
              <w:rPr>
                <w:rFonts w:ascii="Times New Roman" w:hAnsi="Times New Roman" w:cs="Times New Roman"/>
                <w:sz w:val="20"/>
                <w:szCs w:val="20"/>
              </w:rPr>
              <w:t>0.7407</w:t>
            </w:r>
          </w:p>
        </w:tc>
        <w:tc>
          <w:tcPr>
            <w:tcW w:w="541" w:type="pct"/>
            <w:noWrap/>
          </w:tcPr>
          <w:p w:rsidR="00122F4A" w:rsidRPr="00122F4A" w:rsidRDefault="00122F4A" w:rsidP="00122F4A">
            <w:pPr>
              <w:jc w:val="center"/>
              <w:rPr>
                <w:rFonts w:ascii="Times New Roman" w:hAnsi="Times New Roman" w:cs="Times New Roman"/>
                <w:sz w:val="20"/>
                <w:szCs w:val="20"/>
              </w:rPr>
            </w:pPr>
            <w:r w:rsidRPr="00122F4A">
              <w:rPr>
                <w:rFonts w:ascii="Times New Roman" w:hAnsi="Times New Roman" w:cs="Times New Roman"/>
                <w:sz w:val="20"/>
                <w:szCs w:val="20"/>
              </w:rPr>
              <w:t>0.7273</w:t>
            </w:r>
          </w:p>
        </w:tc>
        <w:tc>
          <w:tcPr>
            <w:tcW w:w="538" w:type="pct"/>
            <w:noWrap/>
          </w:tcPr>
          <w:p w:rsidR="00122F4A" w:rsidRPr="00122F4A" w:rsidRDefault="00122F4A" w:rsidP="00122F4A">
            <w:pPr>
              <w:jc w:val="center"/>
              <w:rPr>
                <w:rFonts w:ascii="Times New Roman" w:hAnsi="Times New Roman" w:cs="Times New Roman"/>
                <w:sz w:val="20"/>
                <w:szCs w:val="20"/>
              </w:rPr>
            </w:pPr>
            <w:r w:rsidRPr="00122F4A">
              <w:rPr>
                <w:rFonts w:ascii="Times New Roman" w:hAnsi="Times New Roman" w:cs="Times New Roman"/>
                <w:sz w:val="20"/>
                <w:szCs w:val="20"/>
              </w:rPr>
              <w:t>0.7339</w:t>
            </w:r>
          </w:p>
        </w:tc>
      </w:tr>
      <w:tr w:rsidR="00FB33EC" w:rsidRPr="00925696" w:rsidTr="00775EC8">
        <w:trPr>
          <w:trHeight w:val="144"/>
          <w:jc w:val="center"/>
        </w:trPr>
        <w:tc>
          <w:tcPr>
            <w:tcW w:w="674" w:type="pct"/>
            <w:noWrap/>
            <w:vAlign w:val="center"/>
            <w:hideMark/>
          </w:tcPr>
          <w:p w:rsidR="00FB33EC" w:rsidRPr="00925696" w:rsidRDefault="00297E2C" w:rsidP="00FB33EC">
            <w:pPr>
              <w:jc w:val="center"/>
              <w:rPr>
                <w:rFonts w:ascii="Times New Roman" w:hAnsi="Times New Roman" w:cs="Times New Roman"/>
                <w:color w:val="000000"/>
                <w:sz w:val="20"/>
                <w:szCs w:val="20"/>
              </w:rPr>
            </w:pPr>
            <w:proofErr w:type="spellStart"/>
            <w:r w:rsidRPr="00297E2C">
              <w:rPr>
                <w:rFonts w:ascii="Times New Roman" w:hAnsi="Times New Roman" w:cs="Times New Roman"/>
                <w:color w:val="000000"/>
                <w:sz w:val="20"/>
                <w:szCs w:val="20"/>
              </w:rPr>
              <w:t>Symlets</w:t>
            </w:r>
            <w:proofErr w:type="spellEnd"/>
          </w:p>
        </w:tc>
        <w:tc>
          <w:tcPr>
            <w:tcW w:w="541" w:type="pct"/>
            <w:noWrap/>
            <w:vAlign w:val="bottom"/>
          </w:tcPr>
          <w:p w:rsidR="00FB33EC" w:rsidRPr="00FB33EC" w:rsidRDefault="00FB33EC" w:rsidP="00FB33EC">
            <w:pPr>
              <w:jc w:val="center"/>
              <w:rPr>
                <w:rFonts w:ascii="Times New Roman" w:hAnsi="Times New Roman" w:cs="Times New Roman"/>
                <w:color w:val="000000"/>
                <w:sz w:val="20"/>
                <w:szCs w:val="20"/>
              </w:rPr>
            </w:pPr>
            <w:r w:rsidRPr="00FB33EC">
              <w:rPr>
                <w:rFonts w:ascii="Times New Roman" w:hAnsi="Times New Roman" w:cs="Times New Roman"/>
                <w:color w:val="000000"/>
                <w:sz w:val="20"/>
                <w:szCs w:val="20"/>
              </w:rPr>
              <w:t>0.7273</w:t>
            </w:r>
          </w:p>
        </w:tc>
        <w:tc>
          <w:tcPr>
            <w:tcW w:w="541" w:type="pct"/>
            <w:noWrap/>
            <w:vAlign w:val="bottom"/>
          </w:tcPr>
          <w:p w:rsidR="00FB33EC" w:rsidRPr="00FB33EC" w:rsidRDefault="00FB33EC" w:rsidP="00FB33EC">
            <w:pPr>
              <w:jc w:val="center"/>
              <w:rPr>
                <w:rFonts w:ascii="Times New Roman" w:hAnsi="Times New Roman" w:cs="Times New Roman"/>
                <w:color w:val="000000"/>
                <w:sz w:val="20"/>
                <w:szCs w:val="20"/>
              </w:rPr>
            </w:pPr>
            <w:r w:rsidRPr="00FB33EC">
              <w:rPr>
                <w:rFonts w:ascii="Times New Roman" w:hAnsi="Times New Roman" w:cs="Times New Roman"/>
                <w:color w:val="000000"/>
                <w:sz w:val="20"/>
                <w:szCs w:val="20"/>
              </w:rPr>
              <w:t>0.7455</w:t>
            </w:r>
          </w:p>
        </w:tc>
        <w:tc>
          <w:tcPr>
            <w:tcW w:w="541" w:type="pct"/>
            <w:noWrap/>
            <w:vAlign w:val="bottom"/>
          </w:tcPr>
          <w:p w:rsidR="00FB33EC" w:rsidRPr="00FB33EC" w:rsidRDefault="00FB33EC" w:rsidP="00FB33EC">
            <w:pPr>
              <w:jc w:val="center"/>
              <w:rPr>
                <w:rFonts w:ascii="Times New Roman" w:hAnsi="Times New Roman" w:cs="Times New Roman"/>
                <w:color w:val="000000"/>
                <w:sz w:val="20"/>
                <w:szCs w:val="20"/>
              </w:rPr>
            </w:pPr>
            <w:r w:rsidRPr="00FB33EC">
              <w:rPr>
                <w:rFonts w:ascii="Times New Roman" w:hAnsi="Times New Roman" w:cs="Times New Roman"/>
                <w:color w:val="000000"/>
                <w:sz w:val="20"/>
                <w:szCs w:val="20"/>
              </w:rPr>
              <w:t>0.2545</w:t>
            </w:r>
          </w:p>
        </w:tc>
        <w:tc>
          <w:tcPr>
            <w:tcW w:w="541" w:type="pct"/>
            <w:noWrap/>
            <w:vAlign w:val="bottom"/>
          </w:tcPr>
          <w:p w:rsidR="00FB33EC" w:rsidRPr="00FB33EC" w:rsidRDefault="00FB33EC" w:rsidP="00FB33EC">
            <w:pPr>
              <w:jc w:val="center"/>
              <w:rPr>
                <w:rFonts w:ascii="Times New Roman" w:hAnsi="Times New Roman" w:cs="Times New Roman"/>
                <w:color w:val="000000"/>
                <w:sz w:val="20"/>
                <w:szCs w:val="20"/>
              </w:rPr>
            </w:pPr>
            <w:r w:rsidRPr="00FB33EC">
              <w:rPr>
                <w:rFonts w:ascii="Times New Roman" w:hAnsi="Times New Roman" w:cs="Times New Roman"/>
                <w:color w:val="000000"/>
                <w:sz w:val="20"/>
                <w:szCs w:val="20"/>
              </w:rPr>
              <w:t>0.2727</w:t>
            </w:r>
          </w:p>
        </w:tc>
        <w:tc>
          <w:tcPr>
            <w:tcW w:w="541" w:type="pct"/>
            <w:noWrap/>
            <w:vAlign w:val="bottom"/>
          </w:tcPr>
          <w:p w:rsidR="00FB33EC" w:rsidRPr="00FB33EC" w:rsidRDefault="00FB33EC" w:rsidP="00FB33EC">
            <w:pPr>
              <w:jc w:val="center"/>
              <w:rPr>
                <w:rFonts w:ascii="Times New Roman" w:hAnsi="Times New Roman" w:cs="Times New Roman"/>
                <w:color w:val="000000"/>
                <w:sz w:val="20"/>
                <w:szCs w:val="20"/>
              </w:rPr>
            </w:pPr>
            <w:r w:rsidRPr="00FB33EC">
              <w:rPr>
                <w:rFonts w:ascii="Times New Roman" w:hAnsi="Times New Roman" w:cs="Times New Roman"/>
                <w:color w:val="000000"/>
                <w:sz w:val="20"/>
                <w:szCs w:val="20"/>
              </w:rPr>
              <w:t>0.7364</w:t>
            </w:r>
          </w:p>
        </w:tc>
        <w:tc>
          <w:tcPr>
            <w:tcW w:w="541" w:type="pct"/>
            <w:noWrap/>
            <w:vAlign w:val="bottom"/>
          </w:tcPr>
          <w:p w:rsidR="00FB33EC" w:rsidRPr="00FB33EC" w:rsidRDefault="00FB33EC" w:rsidP="00FB33EC">
            <w:pPr>
              <w:jc w:val="center"/>
              <w:rPr>
                <w:rFonts w:ascii="Times New Roman" w:hAnsi="Times New Roman" w:cs="Times New Roman"/>
                <w:color w:val="000000"/>
                <w:sz w:val="20"/>
                <w:szCs w:val="20"/>
              </w:rPr>
            </w:pPr>
            <w:r w:rsidRPr="00FB33EC">
              <w:rPr>
                <w:rFonts w:ascii="Times New Roman" w:hAnsi="Times New Roman" w:cs="Times New Roman"/>
                <w:color w:val="000000"/>
                <w:sz w:val="20"/>
                <w:szCs w:val="20"/>
              </w:rPr>
              <w:t>0.7407</w:t>
            </w:r>
          </w:p>
        </w:tc>
        <w:tc>
          <w:tcPr>
            <w:tcW w:w="541" w:type="pct"/>
            <w:noWrap/>
            <w:vAlign w:val="bottom"/>
          </w:tcPr>
          <w:p w:rsidR="00FB33EC" w:rsidRPr="00FB33EC" w:rsidRDefault="00FB33EC" w:rsidP="00FB33EC">
            <w:pPr>
              <w:jc w:val="center"/>
              <w:rPr>
                <w:rFonts w:ascii="Times New Roman" w:hAnsi="Times New Roman" w:cs="Times New Roman"/>
                <w:color w:val="000000"/>
                <w:sz w:val="20"/>
                <w:szCs w:val="20"/>
              </w:rPr>
            </w:pPr>
            <w:r w:rsidRPr="00FB33EC">
              <w:rPr>
                <w:rFonts w:ascii="Times New Roman" w:hAnsi="Times New Roman" w:cs="Times New Roman"/>
                <w:color w:val="000000"/>
                <w:sz w:val="20"/>
                <w:szCs w:val="20"/>
              </w:rPr>
              <w:t>0.7273</w:t>
            </w:r>
          </w:p>
        </w:tc>
        <w:tc>
          <w:tcPr>
            <w:tcW w:w="538" w:type="pct"/>
            <w:noWrap/>
            <w:vAlign w:val="bottom"/>
          </w:tcPr>
          <w:p w:rsidR="00FB33EC" w:rsidRPr="00FB33EC" w:rsidRDefault="00FB33EC" w:rsidP="00FB33EC">
            <w:pPr>
              <w:jc w:val="center"/>
              <w:rPr>
                <w:rFonts w:ascii="Times New Roman" w:hAnsi="Times New Roman" w:cs="Times New Roman"/>
                <w:color w:val="000000"/>
                <w:sz w:val="20"/>
                <w:szCs w:val="20"/>
              </w:rPr>
            </w:pPr>
            <w:r w:rsidRPr="00FB33EC">
              <w:rPr>
                <w:rFonts w:ascii="Times New Roman" w:hAnsi="Times New Roman" w:cs="Times New Roman"/>
                <w:color w:val="000000"/>
                <w:sz w:val="20"/>
                <w:szCs w:val="20"/>
              </w:rPr>
              <w:t>0.7339</w:t>
            </w:r>
          </w:p>
        </w:tc>
      </w:tr>
    </w:tbl>
    <w:p w:rsidR="00C42FD3" w:rsidRDefault="00C42FD3" w:rsidP="00E1666E">
      <w:pPr>
        <w:rPr>
          <w:rFonts w:ascii="Times New Roman" w:hAnsi="Times New Roman" w:cs="Times New Roman"/>
          <w:sz w:val="20"/>
          <w:szCs w:val="20"/>
        </w:rPr>
        <w:sectPr w:rsidR="00C42FD3" w:rsidSect="00BE0D95">
          <w:type w:val="continuous"/>
          <w:pgSz w:w="12240" w:h="15840"/>
          <w:pgMar w:top="1440" w:right="720" w:bottom="1710" w:left="720" w:header="720" w:footer="720" w:gutter="0"/>
          <w:cols w:space="720"/>
          <w:docGrid w:linePitch="360"/>
        </w:sectPr>
      </w:pPr>
    </w:p>
    <w:p w:rsidR="00787770" w:rsidRDefault="00787770" w:rsidP="00C42FD3">
      <w:pPr>
        <w:jc w:val="both"/>
        <w:rPr>
          <w:rFonts w:ascii="Times New Roman" w:hAnsi="Times New Roman" w:cs="Times New Roman"/>
          <w:sz w:val="20"/>
          <w:szCs w:val="20"/>
        </w:rPr>
      </w:pPr>
    </w:p>
    <w:p w:rsidR="00C42FD3" w:rsidRPr="00C42FD3" w:rsidRDefault="00C42FD3" w:rsidP="00C42FD3">
      <w:pPr>
        <w:jc w:val="both"/>
        <w:rPr>
          <w:rFonts w:ascii="Times New Roman" w:hAnsi="Times New Roman" w:cs="Times New Roman"/>
          <w:sz w:val="20"/>
          <w:szCs w:val="20"/>
        </w:rPr>
      </w:pPr>
      <w:r w:rsidRPr="00C42FD3">
        <w:rPr>
          <w:rFonts w:ascii="Times New Roman" w:hAnsi="Times New Roman" w:cs="Times New Roman"/>
          <w:sz w:val="20"/>
          <w:szCs w:val="20"/>
        </w:rPr>
        <w:t xml:space="preserve">8. Conclusion </w:t>
      </w:r>
    </w:p>
    <w:p w:rsidR="00787770" w:rsidRDefault="00C42FD3" w:rsidP="00C42FD3">
      <w:pPr>
        <w:jc w:val="both"/>
        <w:rPr>
          <w:rFonts w:ascii="Times New Roman" w:hAnsi="Times New Roman" w:cs="Times New Roman"/>
          <w:sz w:val="20"/>
          <w:szCs w:val="20"/>
        </w:rPr>
      </w:pPr>
      <w:r w:rsidRPr="00925696">
        <w:rPr>
          <w:rFonts w:ascii="Times New Roman" w:hAnsi="Times New Roman" w:cs="Times New Roman"/>
          <w:sz w:val="20"/>
          <w:szCs w:val="20"/>
        </w:rPr>
        <w:t xml:space="preserve">This paper presents </w:t>
      </w:r>
      <w:r w:rsidR="00352625" w:rsidRPr="00925696">
        <w:rPr>
          <w:rFonts w:ascii="Times New Roman" w:hAnsi="Times New Roman" w:cs="Times New Roman"/>
          <w:sz w:val="20"/>
          <w:szCs w:val="20"/>
        </w:rPr>
        <w:t>an</w:t>
      </w:r>
      <w:r w:rsidR="00894717">
        <w:rPr>
          <w:rFonts w:ascii="Times New Roman" w:hAnsi="Times New Roman" w:cs="Times New Roman"/>
          <w:sz w:val="20"/>
          <w:szCs w:val="20"/>
        </w:rPr>
        <w:t xml:space="preserve"> </w:t>
      </w:r>
      <w:r w:rsidR="00352625">
        <w:rPr>
          <w:rFonts w:ascii="Times New Roman" w:hAnsi="Times New Roman" w:cs="Times New Roman"/>
          <w:sz w:val="20"/>
          <w:szCs w:val="20"/>
        </w:rPr>
        <w:t xml:space="preserve">ICA and Wavelet based </w:t>
      </w:r>
      <w:r w:rsidRPr="00925696">
        <w:rPr>
          <w:rFonts w:ascii="Times New Roman" w:hAnsi="Times New Roman" w:cs="Times New Roman"/>
          <w:sz w:val="20"/>
          <w:szCs w:val="20"/>
        </w:rPr>
        <w:t xml:space="preserve">approach for </w:t>
      </w:r>
      <w:r w:rsidR="00352625">
        <w:rPr>
          <w:rFonts w:ascii="Times New Roman" w:hAnsi="Times New Roman" w:cs="Times New Roman"/>
          <w:sz w:val="20"/>
          <w:szCs w:val="20"/>
        </w:rPr>
        <w:t xml:space="preserve">EMG signal filtration and </w:t>
      </w:r>
      <w:r w:rsidRPr="00925696">
        <w:rPr>
          <w:rFonts w:ascii="Times New Roman" w:hAnsi="Times New Roman" w:cs="Times New Roman"/>
          <w:sz w:val="20"/>
          <w:szCs w:val="20"/>
        </w:rPr>
        <w:t>feature extraction and, the Support Vector Machine (SVM)</w:t>
      </w:r>
      <w:r w:rsidR="00894717">
        <w:rPr>
          <w:rFonts w:ascii="Times New Roman" w:hAnsi="Times New Roman" w:cs="Times New Roman"/>
          <w:sz w:val="20"/>
          <w:szCs w:val="20"/>
        </w:rPr>
        <w:t xml:space="preserve"> </w:t>
      </w:r>
      <w:r w:rsidR="00352625" w:rsidRPr="00352625">
        <w:rPr>
          <w:rFonts w:ascii="Times New Roman" w:hAnsi="Times New Roman" w:cs="Times New Roman"/>
          <w:sz w:val="20"/>
          <w:szCs w:val="20"/>
        </w:rPr>
        <w:t>during the classification phase</w:t>
      </w:r>
      <w:r w:rsidR="00352625">
        <w:rPr>
          <w:rFonts w:ascii="Times New Roman" w:hAnsi="Times New Roman" w:cs="Times New Roman"/>
          <w:sz w:val="20"/>
          <w:szCs w:val="20"/>
        </w:rPr>
        <w:t xml:space="preserve">. The complete algorithm is </w:t>
      </w:r>
      <w:r w:rsidRPr="00925696">
        <w:rPr>
          <w:rFonts w:ascii="Times New Roman" w:hAnsi="Times New Roman" w:cs="Times New Roman"/>
          <w:sz w:val="20"/>
          <w:szCs w:val="20"/>
        </w:rPr>
        <w:t xml:space="preserve">for </w:t>
      </w:r>
      <w:r w:rsidR="00352625">
        <w:rPr>
          <w:rFonts w:ascii="Times New Roman" w:hAnsi="Times New Roman" w:cs="Times New Roman"/>
          <w:sz w:val="20"/>
          <w:szCs w:val="20"/>
        </w:rPr>
        <w:t>training samples, kernel functions, wavelet types</w:t>
      </w:r>
      <w:r w:rsidR="00894717">
        <w:rPr>
          <w:rFonts w:ascii="Times New Roman" w:hAnsi="Times New Roman" w:cs="Times New Roman"/>
          <w:sz w:val="20"/>
          <w:szCs w:val="20"/>
        </w:rPr>
        <w:t xml:space="preserve"> </w:t>
      </w:r>
      <w:r w:rsidR="00352625">
        <w:rPr>
          <w:rFonts w:ascii="Times New Roman" w:hAnsi="Times New Roman" w:cs="Times New Roman"/>
          <w:sz w:val="20"/>
          <w:szCs w:val="20"/>
        </w:rPr>
        <w:t>and decomposition levels</w:t>
      </w:r>
      <w:r w:rsidRPr="00925696">
        <w:rPr>
          <w:rFonts w:ascii="Times New Roman" w:hAnsi="Times New Roman" w:cs="Times New Roman"/>
          <w:sz w:val="20"/>
          <w:szCs w:val="20"/>
        </w:rPr>
        <w:t>. The experiment</w:t>
      </w:r>
      <w:r w:rsidR="00352625">
        <w:rPr>
          <w:rFonts w:ascii="Times New Roman" w:hAnsi="Times New Roman" w:cs="Times New Roman"/>
          <w:sz w:val="20"/>
          <w:szCs w:val="20"/>
        </w:rPr>
        <w:t xml:space="preserve">al results </w:t>
      </w:r>
      <w:r w:rsidRPr="00925696">
        <w:rPr>
          <w:rFonts w:ascii="Times New Roman" w:hAnsi="Times New Roman" w:cs="Times New Roman"/>
          <w:sz w:val="20"/>
          <w:szCs w:val="20"/>
        </w:rPr>
        <w:t xml:space="preserve">indicated that the </w:t>
      </w:r>
      <w:r w:rsidR="009513A1">
        <w:rPr>
          <w:rFonts w:ascii="Times New Roman" w:hAnsi="Times New Roman" w:cs="Times New Roman"/>
          <w:sz w:val="20"/>
          <w:szCs w:val="20"/>
        </w:rPr>
        <w:t>linear</w:t>
      </w:r>
      <w:r w:rsidR="00352625">
        <w:rPr>
          <w:rFonts w:ascii="Times New Roman" w:hAnsi="Times New Roman" w:cs="Times New Roman"/>
          <w:sz w:val="20"/>
          <w:szCs w:val="20"/>
        </w:rPr>
        <w:t xml:space="preserve"> kernel</w:t>
      </w:r>
      <w:r w:rsidRPr="00925696">
        <w:rPr>
          <w:rFonts w:ascii="Times New Roman" w:hAnsi="Times New Roman" w:cs="Times New Roman"/>
          <w:sz w:val="20"/>
          <w:szCs w:val="20"/>
        </w:rPr>
        <w:t xml:space="preserve"> performs better than </w:t>
      </w:r>
      <w:r w:rsidR="00894717">
        <w:rPr>
          <w:rFonts w:ascii="Times New Roman" w:hAnsi="Times New Roman" w:cs="Times New Roman"/>
          <w:sz w:val="20"/>
          <w:szCs w:val="20"/>
        </w:rPr>
        <w:t>Qua</w:t>
      </w:r>
      <w:r w:rsidR="00352625">
        <w:rPr>
          <w:rFonts w:ascii="Times New Roman" w:hAnsi="Times New Roman" w:cs="Times New Roman"/>
          <w:sz w:val="20"/>
          <w:szCs w:val="20"/>
        </w:rPr>
        <w:t>dratic and RBF</w:t>
      </w:r>
      <w:r w:rsidR="00894717">
        <w:rPr>
          <w:rFonts w:ascii="Times New Roman" w:hAnsi="Times New Roman" w:cs="Times New Roman"/>
          <w:sz w:val="20"/>
          <w:szCs w:val="20"/>
        </w:rPr>
        <w:t xml:space="preserve"> </w:t>
      </w:r>
      <w:r w:rsidR="009513A1">
        <w:rPr>
          <w:rFonts w:ascii="Times New Roman" w:hAnsi="Times New Roman" w:cs="Times New Roman"/>
          <w:sz w:val="20"/>
          <w:szCs w:val="20"/>
        </w:rPr>
        <w:t xml:space="preserve">for TPR, FNR, Accuracy, Recall and F-measure however </w:t>
      </w:r>
      <w:r w:rsidR="009513A1" w:rsidRPr="00925696">
        <w:rPr>
          <w:rFonts w:ascii="Times New Roman" w:hAnsi="Times New Roman" w:cs="Times New Roman"/>
          <w:sz w:val="20"/>
          <w:szCs w:val="20"/>
        </w:rPr>
        <w:t xml:space="preserve">when compared for </w:t>
      </w:r>
      <w:r w:rsidR="009513A1">
        <w:rPr>
          <w:rFonts w:ascii="Times New Roman" w:hAnsi="Times New Roman" w:cs="Times New Roman"/>
          <w:sz w:val="20"/>
          <w:szCs w:val="20"/>
        </w:rPr>
        <w:t>TNR, FPR and P</w:t>
      </w:r>
      <w:r w:rsidR="009513A1" w:rsidRPr="00925696">
        <w:rPr>
          <w:rFonts w:ascii="Times New Roman" w:hAnsi="Times New Roman" w:cs="Times New Roman"/>
          <w:sz w:val="20"/>
          <w:szCs w:val="20"/>
        </w:rPr>
        <w:t xml:space="preserve">recision, </w:t>
      </w:r>
      <w:r w:rsidR="009513A1">
        <w:rPr>
          <w:rFonts w:ascii="Times New Roman" w:hAnsi="Times New Roman" w:cs="Times New Roman"/>
          <w:sz w:val="20"/>
          <w:szCs w:val="20"/>
        </w:rPr>
        <w:t xml:space="preserve">RBF kernel </w:t>
      </w:r>
      <w:r w:rsidR="009513A1" w:rsidRPr="00925696">
        <w:rPr>
          <w:rFonts w:ascii="Times New Roman" w:hAnsi="Times New Roman" w:cs="Times New Roman"/>
          <w:sz w:val="20"/>
          <w:szCs w:val="20"/>
        </w:rPr>
        <w:t xml:space="preserve">out performs the </w:t>
      </w:r>
      <w:r w:rsidR="009513A1">
        <w:rPr>
          <w:rFonts w:ascii="Times New Roman" w:hAnsi="Times New Roman" w:cs="Times New Roman"/>
          <w:sz w:val="20"/>
          <w:szCs w:val="20"/>
        </w:rPr>
        <w:t>leaner kernel. Looking on the wavelet side the change in decomposition level does not affects the performance greatly but it increases the performance of classifier</w:t>
      </w:r>
      <w:r w:rsidRPr="00925696">
        <w:rPr>
          <w:rFonts w:ascii="Times New Roman" w:hAnsi="Times New Roman" w:cs="Times New Roman"/>
          <w:sz w:val="20"/>
          <w:szCs w:val="20"/>
        </w:rPr>
        <w:t xml:space="preserve">. </w:t>
      </w:r>
      <w:r w:rsidR="009513A1">
        <w:rPr>
          <w:rFonts w:ascii="Times New Roman" w:hAnsi="Times New Roman" w:cs="Times New Roman"/>
          <w:sz w:val="20"/>
          <w:szCs w:val="20"/>
        </w:rPr>
        <w:t xml:space="preserve">Also the haar wavelet gives the best results although it’s just in the rage of two percent hence making any decision about these parameter required </w:t>
      </w:r>
      <w:r w:rsidR="00713A57">
        <w:rPr>
          <w:rFonts w:ascii="Times New Roman" w:hAnsi="Times New Roman" w:cs="Times New Roman"/>
          <w:sz w:val="20"/>
          <w:szCs w:val="20"/>
        </w:rPr>
        <w:t>much larger scale testing  and could be performed in the future work.</w:t>
      </w:r>
    </w:p>
    <w:p w:rsidR="0007176F" w:rsidRDefault="0007176F" w:rsidP="00C42FD3">
      <w:pPr>
        <w:jc w:val="both"/>
        <w:rPr>
          <w:rFonts w:ascii="Times New Roman" w:hAnsi="Times New Roman" w:cs="Times New Roman"/>
          <w:sz w:val="20"/>
          <w:szCs w:val="20"/>
        </w:rPr>
      </w:pPr>
      <w:r>
        <w:rPr>
          <w:rFonts w:ascii="Times New Roman" w:hAnsi="Times New Roman" w:cs="Times New Roman"/>
          <w:sz w:val="20"/>
          <w:szCs w:val="20"/>
        </w:rPr>
        <w:t>References</w:t>
      </w:r>
    </w:p>
    <w:p w:rsidR="00213920" w:rsidRDefault="00213920" w:rsidP="00213920">
      <w:pPr>
        <w:jc w:val="both"/>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AngkoonPhinyomark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ChusakLimsakul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PornchaiPhukpattaranont</w:t>
      </w:r>
      <w:proofErr w:type="spellEnd"/>
      <w:r>
        <w:rPr>
          <w:rFonts w:ascii="Times New Roman" w:hAnsi="Times New Roman" w:cs="Times New Roman"/>
          <w:sz w:val="20"/>
          <w:szCs w:val="20"/>
        </w:rPr>
        <w:t xml:space="preserve"> “A Novel Feature Extraction for Robust EMG Pattern Recognition”, Journal of Computing, Volume 1, Issue 1, December 2009, ISSN: 2151-9617.</w:t>
      </w:r>
    </w:p>
    <w:p w:rsidR="00213920" w:rsidRDefault="00213920" w:rsidP="00213920">
      <w:pPr>
        <w:jc w:val="both"/>
        <w:rPr>
          <w:rFonts w:ascii="Times New Roman" w:hAnsi="Times New Roman" w:cs="Times New Roman"/>
          <w:sz w:val="20"/>
          <w:szCs w:val="20"/>
        </w:rPr>
      </w:pPr>
      <w:r>
        <w:rPr>
          <w:rFonts w:ascii="Times New Roman" w:hAnsi="Times New Roman" w:cs="Times New Roman"/>
          <w:sz w:val="20"/>
          <w:szCs w:val="20"/>
        </w:rPr>
        <w:t xml:space="preserve">[2] </w:t>
      </w:r>
      <w:proofErr w:type="spellStart"/>
      <w:r>
        <w:rPr>
          <w:rFonts w:ascii="Times New Roman" w:hAnsi="Times New Roman" w:cs="Times New Roman"/>
          <w:sz w:val="20"/>
          <w:szCs w:val="20"/>
        </w:rPr>
        <w:t>FarzanehAkhavanMahdavi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SitiAnom</w:t>
      </w:r>
      <w:proofErr w:type="spellEnd"/>
      <w:r>
        <w:rPr>
          <w:rFonts w:ascii="Times New Roman" w:hAnsi="Times New Roman" w:cs="Times New Roman"/>
          <w:sz w:val="20"/>
          <w:szCs w:val="20"/>
        </w:rPr>
        <w:t xml:space="preserve"> Ahmad, </w:t>
      </w:r>
      <w:proofErr w:type="spellStart"/>
      <w:r>
        <w:rPr>
          <w:rFonts w:ascii="Times New Roman" w:hAnsi="Times New Roman" w:cs="Times New Roman"/>
          <w:sz w:val="20"/>
          <w:szCs w:val="20"/>
        </w:rPr>
        <w:t>MohdHamiruceMarhaban</w:t>
      </w:r>
      <w:proofErr w:type="spellEnd"/>
      <w:r>
        <w:rPr>
          <w:rFonts w:ascii="Times New Roman" w:hAnsi="Times New Roman" w:cs="Times New Roman"/>
          <w:sz w:val="20"/>
          <w:szCs w:val="20"/>
        </w:rPr>
        <w:t xml:space="preserve">, Mohammad-R. </w:t>
      </w:r>
      <w:proofErr w:type="spellStart"/>
      <w:proofErr w:type="gramStart"/>
      <w:r>
        <w:rPr>
          <w:rFonts w:ascii="Times New Roman" w:hAnsi="Times New Roman" w:cs="Times New Roman"/>
          <w:sz w:val="20"/>
          <w:szCs w:val="20"/>
        </w:rPr>
        <w:t>Akbarzadeh</w:t>
      </w:r>
      <w:proofErr w:type="spellEnd"/>
      <w:r>
        <w:rPr>
          <w:rFonts w:ascii="Times New Roman" w:hAnsi="Times New Roman" w:cs="Times New Roman"/>
          <w:sz w:val="20"/>
          <w:szCs w:val="20"/>
        </w:rPr>
        <w:t>-T “Surface Electromyography Feature Extraction Based on Wavelet Transform”, International Journal of Integrated Engineering, Vol. 4 No. 3 (2012) p. 1-7.</w:t>
      </w:r>
      <w:proofErr w:type="gramEnd"/>
    </w:p>
    <w:p w:rsidR="00213920" w:rsidRDefault="00213920" w:rsidP="00213920">
      <w:pPr>
        <w:jc w:val="both"/>
        <w:rPr>
          <w:rFonts w:ascii="Times New Roman" w:hAnsi="Times New Roman" w:cs="Times New Roman"/>
          <w:sz w:val="20"/>
          <w:szCs w:val="20"/>
        </w:rPr>
      </w:pPr>
      <w:r>
        <w:rPr>
          <w:rFonts w:ascii="Times New Roman" w:hAnsi="Times New Roman" w:cs="Times New Roman"/>
          <w:sz w:val="20"/>
          <w:szCs w:val="20"/>
        </w:rPr>
        <w:t xml:space="preserve">[3] A. </w:t>
      </w:r>
      <w:proofErr w:type="spellStart"/>
      <w:r>
        <w:rPr>
          <w:rFonts w:ascii="Times New Roman" w:hAnsi="Times New Roman" w:cs="Times New Roman"/>
          <w:sz w:val="20"/>
          <w:szCs w:val="20"/>
        </w:rPr>
        <w:t>Phinyomark</w:t>
      </w:r>
      <w:proofErr w:type="spellEnd"/>
      <w:r>
        <w:rPr>
          <w:rFonts w:ascii="Times New Roman" w:hAnsi="Times New Roman" w:cs="Times New Roman"/>
          <w:sz w:val="20"/>
          <w:szCs w:val="20"/>
        </w:rPr>
        <w:t xml:space="preserve">, C. </w:t>
      </w:r>
      <w:proofErr w:type="spellStart"/>
      <w:r>
        <w:rPr>
          <w:rFonts w:ascii="Times New Roman" w:hAnsi="Times New Roman" w:cs="Times New Roman"/>
          <w:sz w:val="20"/>
          <w:szCs w:val="20"/>
        </w:rPr>
        <w:t>Limsakul</w:t>
      </w:r>
      <w:proofErr w:type="spellEnd"/>
      <w:r>
        <w:rPr>
          <w:rFonts w:ascii="Times New Roman" w:hAnsi="Times New Roman" w:cs="Times New Roman"/>
          <w:sz w:val="20"/>
          <w:szCs w:val="20"/>
        </w:rPr>
        <w:t xml:space="preserve">, P. </w:t>
      </w:r>
      <w:proofErr w:type="spellStart"/>
      <w:r>
        <w:rPr>
          <w:rFonts w:ascii="Times New Roman" w:hAnsi="Times New Roman" w:cs="Times New Roman"/>
          <w:sz w:val="20"/>
          <w:szCs w:val="20"/>
        </w:rPr>
        <w:t>Phukpattaranont</w:t>
      </w:r>
      <w:proofErr w:type="spellEnd"/>
      <w:r>
        <w:rPr>
          <w:rFonts w:ascii="Times New Roman" w:hAnsi="Times New Roman" w:cs="Times New Roman"/>
          <w:sz w:val="20"/>
          <w:szCs w:val="20"/>
        </w:rPr>
        <w:t xml:space="preserve"> “Application of Wavelet Analysis in EMG Feature Extraction for Pattern Classification”, Measurement Science Review, Volume 11, No. 2, 2011</w:t>
      </w:r>
    </w:p>
    <w:p w:rsidR="00213920" w:rsidRDefault="00213920" w:rsidP="00213920">
      <w:pPr>
        <w:jc w:val="both"/>
        <w:rPr>
          <w:rFonts w:ascii="Times New Roman" w:hAnsi="Times New Roman" w:cs="Times New Roman"/>
          <w:sz w:val="20"/>
          <w:szCs w:val="20"/>
        </w:rPr>
      </w:pPr>
      <w:r>
        <w:rPr>
          <w:rFonts w:ascii="Times New Roman" w:hAnsi="Times New Roman" w:cs="Times New Roman"/>
          <w:sz w:val="20"/>
          <w:szCs w:val="20"/>
        </w:rPr>
        <w:t xml:space="preserve">[4] </w:t>
      </w:r>
      <w:proofErr w:type="spellStart"/>
      <w:r>
        <w:rPr>
          <w:rFonts w:ascii="Times New Roman" w:hAnsi="Times New Roman" w:cs="Times New Roman"/>
          <w:sz w:val="20"/>
          <w:szCs w:val="20"/>
        </w:rPr>
        <w:t>AbdulhamitSubasi</w:t>
      </w:r>
      <w:proofErr w:type="spellEnd"/>
      <w:r>
        <w:rPr>
          <w:rFonts w:ascii="Times New Roman" w:hAnsi="Times New Roman" w:cs="Times New Roman"/>
          <w:sz w:val="20"/>
          <w:szCs w:val="20"/>
        </w:rPr>
        <w:t xml:space="preserve">, Mustafa </w:t>
      </w:r>
      <w:proofErr w:type="spellStart"/>
      <w:r>
        <w:rPr>
          <w:rFonts w:ascii="Times New Roman" w:hAnsi="Times New Roman" w:cs="Times New Roman"/>
          <w:sz w:val="20"/>
          <w:szCs w:val="20"/>
        </w:rPr>
        <w:t>Yilmaz</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HasanRizaOzcalik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Classiﬁcation</w:t>
      </w:r>
      <w:proofErr w:type="spellEnd"/>
      <w:r>
        <w:rPr>
          <w:rFonts w:ascii="Times New Roman" w:hAnsi="Times New Roman" w:cs="Times New Roman"/>
          <w:sz w:val="20"/>
          <w:szCs w:val="20"/>
        </w:rPr>
        <w:t xml:space="preserve"> of EMG signals using wavelet neural network”, </w:t>
      </w:r>
      <w:r>
        <w:t>Journal</w:t>
      </w:r>
      <w:r>
        <w:rPr>
          <w:rFonts w:ascii="Times New Roman" w:hAnsi="Times New Roman" w:cs="Times New Roman"/>
          <w:sz w:val="20"/>
          <w:szCs w:val="20"/>
        </w:rPr>
        <w:t xml:space="preserve"> of Neuroscience Methods 156 (2006) 360–367. </w:t>
      </w:r>
    </w:p>
    <w:p w:rsidR="00213920" w:rsidRDefault="00213920" w:rsidP="00213920">
      <w:pPr>
        <w:jc w:val="both"/>
        <w:rPr>
          <w:rFonts w:ascii="Times New Roman" w:hAnsi="Times New Roman" w:cs="Times New Roman"/>
          <w:sz w:val="20"/>
          <w:szCs w:val="20"/>
        </w:rPr>
      </w:pPr>
      <w:r>
        <w:rPr>
          <w:rFonts w:ascii="Times New Roman" w:hAnsi="Times New Roman" w:cs="Times New Roman"/>
          <w:sz w:val="20"/>
          <w:szCs w:val="20"/>
        </w:rPr>
        <w:t xml:space="preserve">[5] M. B. I. </w:t>
      </w:r>
      <w:proofErr w:type="spellStart"/>
      <w:r>
        <w:rPr>
          <w:rFonts w:ascii="Times New Roman" w:hAnsi="Times New Roman" w:cs="Times New Roman"/>
          <w:sz w:val="20"/>
          <w:szCs w:val="20"/>
        </w:rPr>
        <w:t>Reaz</w:t>
      </w:r>
      <w:proofErr w:type="spellEnd"/>
      <w:r>
        <w:rPr>
          <w:rFonts w:ascii="Times New Roman" w:hAnsi="Times New Roman" w:cs="Times New Roman"/>
          <w:sz w:val="20"/>
          <w:szCs w:val="20"/>
        </w:rPr>
        <w:t xml:space="preserve">, M. S. </w:t>
      </w:r>
      <w:proofErr w:type="spellStart"/>
      <w:r>
        <w:rPr>
          <w:rFonts w:ascii="Times New Roman" w:hAnsi="Times New Roman" w:cs="Times New Roman"/>
          <w:sz w:val="20"/>
          <w:szCs w:val="20"/>
        </w:rPr>
        <w:t>Hussain</w:t>
      </w:r>
      <w:proofErr w:type="spellEnd"/>
      <w:r>
        <w:rPr>
          <w:rFonts w:ascii="Times New Roman" w:hAnsi="Times New Roman" w:cs="Times New Roman"/>
          <w:sz w:val="20"/>
          <w:szCs w:val="20"/>
        </w:rPr>
        <w:t xml:space="preserve"> and F. </w:t>
      </w:r>
      <w:proofErr w:type="spellStart"/>
      <w:r>
        <w:rPr>
          <w:rFonts w:ascii="Times New Roman" w:hAnsi="Times New Roman" w:cs="Times New Roman"/>
          <w:sz w:val="20"/>
          <w:szCs w:val="20"/>
        </w:rPr>
        <w:t>Mohd-Yasin</w:t>
      </w:r>
      <w:proofErr w:type="spellEnd"/>
      <w:r>
        <w:rPr>
          <w:rFonts w:ascii="Times New Roman" w:hAnsi="Times New Roman" w:cs="Times New Roman"/>
          <w:sz w:val="20"/>
          <w:szCs w:val="20"/>
        </w:rPr>
        <w:t xml:space="preserve"> “Techniques of EMG signal analysis: detection, processing, classification and applications”, Biological Procedures </w:t>
      </w:r>
      <w:proofErr w:type="spellStart"/>
      <w:r>
        <w:rPr>
          <w:rFonts w:ascii="Times New Roman" w:hAnsi="Times New Roman" w:cs="Times New Roman"/>
          <w:sz w:val="20"/>
          <w:szCs w:val="20"/>
        </w:rPr>
        <w:t>OnlineMarch</w:t>
      </w:r>
      <w:proofErr w:type="spellEnd"/>
      <w:r>
        <w:rPr>
          <w:rFonts w:ascii="Times New Roman" w:hAnsi="Times New Roman" w:cs="Times New Roman"/>
          <w:sz w:val="20"/>
          <w:szCs w:val="20"/>
        </w:rPr>
        <w:t xml:space="preserve"> 23, 2006.</w:t>
      </w:r>
    </w:p>
    <w:p w:rsidR="00213920" w:rsidRDefault="00213920" w:rsidP="00213920">
      <w:pPr>
        <w:jc w:val="both"/>
        <w:rPr>
          <w:rFonts w:ascii="Times New Roman" w:hAnsi="Times New Roman" w:cs="Times New Roman"/>
          <w:sz w:val="20"/>
          <w:szCs w:val="20"/>
        </w:rPr>
      </w:pPr>
      <w:r>
        <w:rPr>
          <w:rFonts w:ascii="Times New Roman" w:hAnsi="Times New Roman" w:cs="Times New Roman"/>
          <w:sz w:val="20"/>
          <w:szCs w:val="20"/>
        </w:rPr>
        <w:t xml:space="preserve">[6] </w:t>
      </w:r>
      <w:proofErr w:type="spellStart"/>
      <w:r>
        <w:rPr>
          <w:rFonts w:ascii="Times New Roman" w:hAnsi="Times New Roman" w:cs="Times New Roman"/>
          <w:sz w:val="20"/>
          <w:szCs w:val="20"/>
        </w:rPr>
        <w:t>Cristhian</w:t>
      </w:r>
      <w:proofErr w:type="spellEnd"/>
      <w:r>
        <w:rPr>
          <w:rFonts w:ascii="Times New Roman" w:hAnsi="Times New Roman" w:cs="Times New Roman"/>
          <w:sz w:val="20"/>
          <w:szCs w:val="20"/>
        </w:rPr>
        <w:t xml:space="preserve"> Manuel </w:t>
      </w:r>
      <w:proofErr w:type="spellStart"/>
      <w:r>
        <w:rPr>
          <w:rFonts w:ascii="Times New Roman" w:hAnsi="Times New Roman" w:cs="Times New Roman"/>
          <w:sz w:val="20"/>
          <w:szCs w:val="20"/>
        </w:rPr>
        <w:t>Durán</w:t>
      </w:r>
      <w:proofErr w:type="spellEnd"/>
      <w:r>
        <w:rPr>
          <w:rFonts w:ascii="Times New Roman" w:hAnsi="Times New Roman" w:cs="Times New Roman"/>
          <w:sz w:val="20"/>
          <w:szCs w:val="20"/>
        </w:rPr>
        <w:t xml:space="preserve"> Acevedo “Optimization and classification of EMG signals through Pattern recognition methods”, Eleventh LACCEI Latin American and Caribbean Conference for Engineering and Technology (LACCEI’2013).</w:t>
      </w:r>
    </w:p>
    <w:p w:rsidR="00213920" w:rsidRDefault="00213920" w:rsidP="00213920">
      <w:pPr>
        <w:jc w:val="both"/>
        <w:rPr>
          <w:rFonts w:ascii="Times New Roman" w:hAnsi="Times New Roman" w:cs="Times New Roman"/>
          <w:sz w:val="20"/>
          <w:szCs w:val="20"/>
        </w:rPr>
      </w:pPr>
      <w:r>
        <w:rPr>
          <w:rFonts w:ascii="Times New Roman" w:hAnsi="Times New Roman" w:cs="Times New Roman"/>
          <w:sz w:val="20"/>
          <w:szCs w:val="20"/>
        </w:rPr>
        <w:t xml:space="preserve">[7] </w:t>
      </w:r>
      <w:proofErr w:type="spellStart"/>
      <w:r>
        <w:rPr>
          <w:rFonts w:ascii="Times New Roman" w:hAnsi="Times New Roman" w:cs="Times New Roman"/>
          <w:sz w:val="20"/>
          <w:szCs w:val="20"/>
        </w:rPr>
        <w:t>Hui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Zhang,TuBao</w:t>
      </w:r>
      <w:proofErr w:type="spellEnd"/>
      <w:r>
        <w:rPr>
          <w:rFonts w:ascii="Times New Roman" w:hAnsi="Times New Roman" w:cs="Times New Roman"/>
          <w:sz w:val="20"/>
          <w:szCs w:val="20"/>
        </w:rPr>
        <w:t xml:space="preserve"> Ho, Yang Zhang, Mao-Song Lin “Unsupervised Feature Extraction for Time Series Clustering Using </w:t>
      </w:r>
      <w:proofErr w:type="spellStart"/>
      <w:r>
        <w:rPr>
          <w:rFonts w:ascii="Times New Roman" w:hAnsi="Times New Roman" w:cs="Times New Roman"/>
          <w:sz w:val="20"/>
          <w:szCs w:val="20"/>
        </w:rPr>
        <w:t>OrthogonalWavelet</w:t>
      </w:r>
      <w:proofErr w:type="spellEnd"/>
      <w:r>
        <w:rPr>
          <w:rFonts w:ascii="Times New Roman" w:hAnsi="Times New Roman" w:cs="Times New Roman"/>
          <w:sz w:val="20"/>
          <w:szCs w:val="20"/>
        </w:rPr>
        <w:t xml:space="preserve"> Transform”, </w:t>
      </w:r>
      <w:proofErr w:type="spellStart"/>
      <w:r>
        <w:rPr>
          <w:rFonts w:ascii="Times New Roman" w:hAnsi="Times New Roman" w:cs="Times New Roman"/>
          <w:sz w:val="20"/>
          <w:szCs w:val="20"/>
        </w:rPr>
        <w:t>Informatica</w:t>
      </w:r>
      <w:proofErr w:type="spellEnd"/>
      <w:r>
        <w:rPr>
          <w:rFonts w:ascii="Times New Roman" w:hAnsi="Times New Roman" w:cs="Times New Roman"/>
          <w:sz w:val="20"/>
          <w:szCs w:val="20"/>
        </w:rPr>
        <w:t xml:space="preserve"> 30 (2006) 305–319.</w:t>
      </w:r>
    </w:p>
    <w:p w:rsidR="00213920" w:rsidRDefault="00213920" w:rsidP="00213920">
      <w:pPr>
        <w:jc w:val="both"/>
        <w:rPr>
          <w:rFonts w:ascii="Times New Roman" w:hAnsi="Times New Roman" w:cs="Times New Roman"/>
          <w:color w:val="000000" w:themeColor="text1"/>
          <w:sz w:val="20"/>
          <w:szCs w:val="20"/>
        </w:rPr>
      </w:pPr>
      <w:r>
        <w:rPr>
          <w:rFonts w:ascii="Times New Roman" w:hAnsi="Times New Roman" w:cs="Times New Roman"/>
          <w:sz w:val="20"/>
          <w:szCs w:val="20"/>
        </w:rPr>
        <w:t xml:space="preserve">[8] Joachim </w:t>
      </w:r>
      <w:proofErr w:type="spellStart"/>
      <w:r>
        <w:rPr>
          <w:rFonts w:ascii="Times New Roman" w:hAnsi="Times New Roman" w:cs="Times New Roman"/>
          <w:sz w:val="20"/>
          <w:szCs w:val="20"/>
        </w:rPr>
        <w:t>Taelman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BogdanMijovic</w:t>
      </w:r>
      <w:proofErr w:type="spellEnd"/>
      <w:r>
        <w:rPr>
          <w:rFonts w:ascii="Times New Roman" w:hAnsi="Times New Roman" w:cs="Times New Roman"/>
          <w:sz w:val="20"/>
          <w:szCs w:val="20"/>
        </w:rPr>
        <w:t xml:space="preserve">, Sabine Van </w:t>
      </w:r>
      <w:proofErr w:type="spellStart"/>
      <w:r>
        <w:rPr>
          <w:rFonts w:ascii="Times New Roman" w:hAnsi="Times New Roman" w:cs="Times New Roman"/>
          <w:sz w:val="20"/>
          <w:szCs w:val="20"/>
        </w:rPr>
        <w:t>Huffel,StéphanieDevuyst</w:t>
      </w:r>
      <w:proofErr w:type="spellEnd"/>
      <w:r>
        <w:rPr>
          <w:rFonts w:ascii="Times New Roman" w:hAnsi="Times New Roman" w:cs="Times New Roman"/>
          <w:sz w:val="20"/>
          <w:szCs w:val="20"/>
        </w:rPr>
        <w:t xml:space="preserve">, Thierry </w:t>
      </w:r>
      <w:proofErr w:type="spellStart"/>
      <w:r>
        <w:rPr>
          <w:rFonts w:ascii="Times New Roman" w:hAnsi="Times New Roman" w:cs="Times New Roman"/>
          <w:sz w:val="20"/>
          <w:szCs w:val="20"/>
        </w:rPr>
        <w:t>Dutoit</w:t>
      </w:r>
      <w:proofErr w:type="spellEnd"/>
      <w:r>
        <w:rPr>
          <w:rFonts w:ascii="Times New Roman" w:hAnsi="Times New Roman" w:cs="Times New Roman"/>
          <w:sz w:val="20"/>
          <w:szCs w:val="20"/>
        </w:rPr>
        <w:t xml:space="preserve">  “ECG Artifact Removal from Surface EMG Signals by Combining Empirical Mode Decomposition and Independent Component Analysis”, </w:t>
      </w:r>
      <w:hyperlink r:id="rId9" w:history="1">
        <w:r w:rsidRPr="00213920">
          <w:rPr>
            <w:rStyle w:val="Hyperlink"/>
            <w:rFonts w:ascii="Times New Roman" w:hAnsi="Times New Roman" w:cs="Times New Roman"/>
            <w:color w:val="000000" w:themeColor="text1"/>
            <w:sz w:val="20"/>
            <w:szCs w:val="20"/>
            <w:u w:val="none"/>
          </w:rPr>
          <w:t>ftp://ftp.esat.kuleuven.be/sista/bmijovic/reports/10_205.pdf</w:t>
        </w:r>
      </w:hyperlink>
      <w:r w:rsidRPr="00213920">
        <w:rPr>
          <w:rFonts w:ascii="Times New Roman" w:hAnsi="Times New Roman" w:cs="Times New Roman"/>
          <w:color w:val="000000" w:themeColor="text1"/>
          <w:sz w:val="20"/>
          <w:szCs w:val="20"/>
        </w:rPr>
        <w:t>.</w:t>
      </w:r>
    </w:p>
    <w:p w:rsidR="00213920" w:rsidRDefault="00213920" w:rsidP="00213920">
      <w:pPr>
        <w:jc w:val="both"/>
        <w:rPr>
          <w:rFonts w:ascii="Times New Roman" w:hAnsi="Times New Roman" w:cs="Times New Roman"/>
          <w:sz w:val="20"/>
          <w:szCs w:val="20"/>
        </w:rPr>
      </w:pPr>
      <w:r>
        <w:rPr>
          <w:rFonts w:ascii="Times New Roman" w:hAnsi="Times New Roman" w:cs="Times New Roman"/>
          <w:sz w:val="20"/>
          <w:szCs w:val="20"/>
        </w:rPr>
        <w:t xml:space="preserve">[9] </w:t>
      </w:r>
      <w:proofErr w:type="spellStart"/>
      <w:r>
        <w:rPr>
          <w:rFonts w:ascii="Times New Roman" w:hAnsi="Times New Roman" w:cs="Times New Roman"/>
          <w:sz w:val="20"/>
          <w:szCs w:val="20"/>
        </w:rPr>
        <w:t>AapoHyvariner</w:t>
      </w:r>
      <w:proofErr w:type="spellEnd"/>
      <w:r>
        <w:rPr>
          <w:rFonts w:ascii="Times New Roman" w:hAnsi="Times New Roman" w:cs="Times New Roman"/>
          <w:sz w:val="20"/>
          <w:szCs w:val="20"/>
        </w:rPr>
        <w:t xml:space="preserve"> “New Approximations of Differential Entropy for Independent Component Analysis Projection Pursuit”, NIPS '97 Proceedings of the 1997 conference on Advances in neural information processing systems.</w:t>
      </w:r>
    </w:p>
    <w:p w:rsidR="00213920" w:rsidRDefault="00213920" w:rsidP="00213920">
      <w:pPr>
        <w:jc w:val="both"/>
        <w:rPr>
          <w:rFonts w:ascii="Times New Roman" w:hAnsi="Times New Roman" w:cs="Times New Roman"/>
          <w:sz w:val="20"/>
          <w:szCs w:val="20"/>
        </w:rPr>
      </w:pPr>
      <w:r>
        <w:rPr>
          <w:rFonts w:ascii="Times New Roman" w:hAnsi="Times New Roman" w:cs="Times New Roman"/>
          <w:sz w:val="20"/>
          <w:szCs w:val="20"/>
        </w:rPr>
        <w:t xml:space="preserve">[10] </w:t>
      </w:r>
      <w:proofErr w:type="spellStart"/>
      <w:r>
        <w:rPr>
          <w:rFonts w:ascii="Times New Roman" w:hAnsi="Times New Roman" w:cs="Times New Roman"/>
          <w:sz w:val="20"/>
          <w:szCs w:val="20"/>
        </w:rPr>
        <w:t>AapoHyvärinen</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ErkkiOja</w:t>
      </w:r>
      <w:proofErr w:type="spellEnd"/>
      <w:r>
        <w:rPr>
          <w:rFonts w:ascii="Times New Roman" w:hAnsi="Times New Roman" w:cs="Times New Roman"/>
          <w:sz w:val="20"/>
          <w:szCs w:val="20"/>
        </w:rPr>
        <w:t xml:space="preserve"> “Independent Component </w:t>
      </w:r>
      <w:proofErr w:type="spellStart"/>
      <w:r>
        <w:rPr>
          <w:rFonts w:ascii="Times New Roman" w:hAnsi="Times New Roman" w:cs="Times New Roman"/>
          <w:sz w:val="20"/>
          <w:szCs w:val="20"/>
        </w:rPr>
        <w:t>Analysis</w:t>
      </w:r>
      <w:proofErr w:type="gramStart"/>
      <w:r>
        <w:rPr>
          <w:rFonts w:ascii="Times New Roman" w:hAnsi="Times New Roman" w:cs="Times New Roman"/>
          <w:sz w:val="20"/>
          <w:szCs w:val="20"/>
        </w:rPr>
        <w:t>:Algorithms</w:t>
      </w:r>
      <w:proofErr w:type="spellEnd"/>
      <w:proofErr w:type="gramEnd"/>
      <w:r>
        <w:rPr>
          <w:rFonts w:ascii="Times New Roman" w:hAnsi="Times New Roman" w:cs="Times New Roman"/>
          <w:sz w:val="20"/>
          <w:szCs w:val="20"/>
        </w:rPr>
        <w:t xml:space="preserve"> and Applications”, Neural </w:t>
      </w:r>
      <w:proofErr w:type="spellStart"/>
      <w:r>
        <w:rPr>
          <w:rFonts w:ascii="Times New Roman" w:hAnsi="Times New Roman" w:cs="Times New Roman"/>
          <w:sz w:val="20"/>
          <w:szCs w:val="20"/>
        </w:rPr>
        <w:t>NetworksVolume</w:t>
      </w:r>
      <w:proofErr w:type="spellEnd"/>
      <w:r>
        <w:rPr>
          <w:rFonts w:ascii="Times New Roman" w:hAnsi="Times New Roman" w:cs="Times New Roman"/>
          <w:sz w:val="20"/>
          <w:szCs w:val="20"/>
        </w:rPr>
        <w:t xml:space="preserve"> 13, Issues 4–5, June 2000, Pages 411–430.</w:t>
      </w:r>
    </w:p>
    <w:p w:rsidR="00213920" w:rsidRDefault="00213920" w:rsidP="00213920">
      <w:pPr>
        <w:jc w:val="both"/>
        <w:rPr>
          <w:rFonts w:ascii="Times New Roman" w:hAnsi="Times New Roman" w:cs="Times New Roman"/>
          <w:sz w:val="20"/>
          <w:szCs w:val="20"/>
        </w:rPr>
      </w:pPr>
      <w:r>
        <w:rPr>
          <w:rFonts w:ascii="Times New Roman" w:hAnsi="Times New Roman" w:cs="Times New Roman"/>
          <w:sz w:val="20"/>
          <w:szCs w:val="20"/>
        </w:rPr>
        <w:t xml:space="preserve">[11] </w:t>
      </w:r>
      <w:proofErr w:type="spellStart"/>
      <w:r>
        <w:rPr>
          <w:rFonts w:ascii="Times New Roman" w:hAnsi="Times New Roman" w:cs="Times New Roman"/>
          <w:sz w:val="20"/>
          <w:szCs w:val="20"/>
        </w:rPr>
        <w:t>Rubana</w:t>
      </w:r>
      <w:proofErr w:type="spellEnd"/>
      <w:r>
        <w:rPr>
          <w:rFonts w:ascii="Times New Roman" w:hAnsi="Times New Roman" w:cs="Times New Roman"/>
          <w:sz w:val="20"/>
          <w:szCs w:val="20"/>
        </w:rPr>
        <w:t xml:space="preserve"> H. </w:t>
      </w:r>
      <w:proofErr w:type="spellStart"/>
      <w:r>
        <w:rPr>
          <w:rFonts w:ascii="Times New Roman" w:hAnsi="Times New Roman" w:cs="Times New Roman"/>
          <w:sz w:val="20"/>
          <w:szCs w:val="20"/>
        </w:rPr>
        <w:t>Chowdhury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Mamun</w:t>
      </w:r>
      <w:proofErr w:type="spellEnd"/>
      <w:r>
        <w:rPr>
          <w:rFonts w:ascii="Times New Roman" w:hAnsi="Times New Roman" w:cs="Times New Roman"/>
          <w:sz w:val="20"/>
          <w:szCs w:val="20"/>
        </w:rPr>
        <w:t xml:space="preserve"> B. I. </w:t>
      </w:r>
      <w:proofErr w:type="spellStart"/>
      <w:r>
        <w:rPr>
          <w:rFonts w:ascii="Times New Roman" w:hAnsi="Times New Roman" w:cs="Times New Roman"/>
          <w:sz w:val="20"/>
          <w:szCs w:val="20"/>
        </w:rPr>
        <w:t>Reaz</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MohdAlauddin</w:t>
      </w:r>
      <w:proofErr w:type="spellEnd"/>
      <w:r>
        <w:rPr>
          <w:rFonts w:ascii="Times New Roman" w:hAnsi="Times New Roman" w:cs="Times New Roman"/>
          <w:sz w:val="20"/>
          <w:szCs w:val="20"/>
        </w:rPr>
        <w:t xml:space="preserve"> Bin </w:t>
      </w:r>
      <w:proofErr w:type="spellStart"/>
      <w:r>
        <w:rPr>
          <w:rFonts w:ascii="Times New Roman" w:hAnsi="Times New Roman" w:cs="Times New Roman"/>
          <w:sz w:val="20"/>
          <w:szCs w:val="20"/>
        </w:rPr>
        <w:t>Mohd</w:t>
      </w:r>
      <w:proofErr w:type="spellEnd"/>
      <w:r>
        <w:rPr>
          <w:rFonts w:ascii="Times New Roman" w:hAnsi="Times New Roman" w:cs="Times New Roman"/>
          <w:sz w:val="20"/>
          <w:szCs w:val="20"/>
        </w:rPr>
        <w:t xml:space="preserve"> Ali,  </w:t>
      </w:r>
      <w:proofErr w:type="spellStart"/>
      <w:r>
        <w:rPr>
          <w:rFonts w:ascii="Times New Roman" w:hAnsi="Times New Roman" w:cs="Times New Roman"/>
          <w:sz w:val="20"/>
          <w:szCs w:val="20"/>
        </w:rPr>
        <w:t>Ashrif</w:t>
      </w:r>
      <w:proofErr w:type="spellEnd"/>
      <w:r>
        <w:rPr>
          <w:rFonts w:ascii="Times New Roman" w:hAnsi="Times New Roman" w:cs="Times New Roman"/>
          <w:sz w:val="20"/>
          <w:szCs w:val="20"/>
        </w:rPr>
        <w:t xml:space="preserve"> A. A. </w:t>
      </w:r>
      <w:proofErr w:type="spellStart"/>
      <w:r>
        <w:rPr>
          <w:rFonts w:ascii="Times New Roman" w:hAnsi="Times New Roman" w:cs="Times New Roman"/>
          <w:sz w:val="20"/>
          <w:szCs w:val="20"/>
        </w:rPr>
        <w:t>Bakar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KalaivaniChellappan</w:t>
      </w:r>
      <w:proofErr w:type="spellEnd"/>
      <w:r>
        <w:rPr>
          <w:rFonts w:ascii="Times New Roman" w:hAnsi="Times New Roman" w:cs="Times New Roman"/>
          <w:sz w:val="20"/>
          <w:szCs w:val="20"/>
        </w:rPr>
        <w:t xml:space="preserve">  and Tae G. Chang “Surface Electromyography Signal Processing and Classification Techniques”, Sensors 2013, 13, 12431-12466.</w:t>
      </w:r>
    </w:p>
    <w:p w:rsidR="00213920" w:rsidRDefault="00213920" w:rsidP="00213920">
      <w:pPr>
        <w:jc w:val="both"/>
        <w:rPr>
          <w:rFonts w:ascii="Times New Roman" w:hAnsi="Times New Roman" w:cs="Times New Roman"/>
          <w:sz w:val="20"/>
          <w:szCs w:val="20"/>
        </w:rPr>
      </w:pPr>
      <w:proofErr w:type="gramStart"/>
      <w:r>
        <w:rPr>
          <w:rFonts w:ascii="Times New Roman" w:hAnsi="Times New Roman" w:cs="Times New Roman"/>
          <w:sz w:val="20"/>
          <w:szCs w:val="20"/>
        </w:rPr>
        <w:lastRenderedPageBreak/>
        <w:t>[12] David A. Winter and Stephen H. Scott “Technique for Interpretation of Electromyography for Concentric and Eccentric Contractions in Gait”, Journal of Electromyography and Kinesiology Vol.</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1, No. 4.</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263-269.</w:t>
      </w:r>
      <w:proofErr w:type="gramEnd"/>
    </w:p>
    <w:p w:rsidR="00213920" w:rsidRDefault="00213920" w:rsidP="00213920">
      <w:pPr>
        <w:jc w:val="both"/>
        <w:rPr>
          <w:rFonts w:ascii="Times New Roman" w:hAnsi="Times New Roman" w:cs="Times New Roman"/>
          <w:sz w:val="20"/>
          <w:szCs w:val="20"/>
        </w:rPr>
      </w:pPr>
      <w:r>
        <w:rPr>
          <w:rFonts w:ascii="Times New Roman" w:hAnsi="Times New Roman" w:cs="Times New Roman"/>
          <w:sz w:val="20"/>
          <w:szCs w:val="20"/>
        </w:rPr>
        <w:t xml:space="preserve">[13] Peter </w:t>
      </w:r>
      <w:proofErr w:type="spellStart"/>
      <w:r>
        <w:rPr>
          <w:rFonts w:ascii="Times New Roman" w:hAnsi="Times New Roman" w:cs="Times New Roman"/>
          <w:sz w:val="20"/>
          <w:szCs w:val="20"/>
        </w:rPr>
        <w:t>Konrad</w:t>
      </w:r>
      <w:proofErr w:type="spellEnd"/>
      <w:r>
        <w:rPr>
          <w:rFonts w:ascii="Times New Roman" w:hAnsi="Times New Roman" w:cs="Times New Roman"/>
          <w:sz w:val="20"/>
          <w:szCs w:val="20"/>
        </w:rPr>
        <w:t xml:space="preserve"> “The ABC of EMG: A Practical Introduction to </w:t>
      </w:r>
      <w:proofErr w:type="spellStart"/>
      <w:r>
        <w:rPr>
          <w:rFonts w:ascii="Times New Roman" w:hAnsi="Times New Roman" w:cs="Times New Roman"/>
          <w:sz w:val="20"/>
          <w:szCs w:val="20"/>
        </w:rPr>
        <w:t>Kinesiological</w:t>
      </w:r>
      <w:proofErr w:type="spellEnd"/>
      <w:r>
        <w:rPr>
          <w:rFonts w:ascii="Times New Roman" w:hAnsi="Times New Roman" w:cs="Times New Roman"/>
          <w:sz w:val="20"/>
          <w:szCs w:val="20"/>
        </w:rPr>
        <w:t xml:space="preserve"> Electromyography”, Version 1.0 April 2005.</w:t>
      </w:r>
    </w:p>
    <w:p w:rsidR="00FF553B" w:rsidRPr="007571CE" w:rsidRDefault="00FF553B" w:rsidP="00213920">
      <w:pPr>
        <w:jc w:val="both"/>
        <w:rPr>
          <w:rFonts w:ascii="Times New Roman" w:hAnsi="Times New Roman" w:cs="Times New Roman"/>
          <w:sz w:val="20"/>
          <w:szCs w:val="20"/>
        </w:rPr>
      </w:pPr>
    </w:p>
    <w:sectPr w:rsidR="00FF553B" w:rsidRPr="007571CE" w:rsidSect="00BE0D95">
      <w:type w:val="continuous"/>
      <w:pgSz w:w="12240" w:h="15840"/>
      <w:pgMar w:top="1260" w:right="720" w:bottom="16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MyriadPro-Regula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A6738"/>
    <w:multiLevelType w:val="hybridMultilevel"/>
    <w:tmpl w:val="144C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383E61"/>
    <w:multiLevelType w:val="hybridMultilevel"/>
    <w:tmpl w:val="360C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554A64"/>
    <w:multiLevelType w:val="hybridMultilevel"/>
    <w:tmpl w:val="7FFA3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FF1"/>
    <w:rsid w:val="00000494"/>
    <w:rsid w:val="00022A83"/>
    <w:rsid w:val="0004620B"/>
    <w:rsid w:val="0007176F"/>
    <w:rsid w:val="000A0712"/>
    <w:rsid w:val="000A4A27"/>
    <w:rsid w:val="000C26EE"/>
    <w:rsid w:val="000C67AB"/>
    <w:rsid w:val="000D2451"/>
    <w:rsid w:val="000F513F"/>
    <w:rsid w:val="00122F4A"/>
    <w:rsid w:val="00155756"/>
    <w:rsid w:val="00165138"/>
    <w:rsid w:val="001653A8"/>
    <w:rsid w:val="001660E8"/>
    <w:rsid w:val="00190329"/>
    <w:rsid w:val="001C26C0"/>
    <w:rsid w:val="001C3E0C"/>
    <w:rsid w:val="001E0C1E"/>
    <w:rsid w:val="001F4C9F"/>
    <w:rsid w:val="00204C6A"/>
    <w:rsid w:val="00213920"/>
    <w:rsid w:val="00223DCE"/>
    <w:rsid w:val="00247FE7"/>
    <w:rsid w:val="0026676E"/>
    <w:rsid w:val="00283BD1"/>
    <w:rsid w:val="00294F62"/>
    <w:rsid w:val="00297E2C"/>
    <w:rsid w:val="002A0B84"/>
    <w:rsid w:val="002B09D5"/>
    <w:rsid w:val="002C637E"/>
    <w:rsid w:val="003247E3"/>
    <w:rsid w:val="003271C1"/>
    <w:rsid w:val="00331A2E"/>
    <w:rsid w:val="00335C91"/>
    <w:rsid w:val="00346F04"/>
    <w:rsid w:val="00352625"/>
    <w:rsid w:val="00354615"/>
    <w:rsid w:val="003624F9"/>
    <w:rsid w:val="003703FD"/>
    <w:rsid w:val="003C5DF4"/>
    <w:rsid w:val="003E0063"/>
    <w:rsid w:val="00410316"/>
    <w:rsid w:val="0041635F"/>
    <w:rsid w:val="004965AB"/>
    <w:rsid w:val="004965D4"/>
    <w:rsid w:val="0049758D"/>
    <w:rsid w:val="004A361C"/>
    <w:rsid w:val="004B605D"/>
    <w:rsid w:val="004C5235"/>
    <w:rsid w:val="00506D39"/>
    <w:rsid w:val="00511714"/>
    <w:rsid w:val="005B0D9E"/>
    <w:rsid w:val="005B3458"/>
    <w:rsid w:val="005C1943"/>
    <w:rsid w:val="005C250B"/>
    <w:rsid w:val="005C2C2C"/>
    <w:rsid w:val="005C7F1E"/>
    <w:rsid w:val="00610E47"/>
    <w:rsid w:val="0062722D"/>
    <w:rsid w:val="00671177"/>
    <w:rsid w:val="006855C9"/>
    <w:rsid w:val="006B3FF1"/>
    <w:rsid w:val="00704546"/>
    <w:rsid w:val="00710079"/>
    <w:rsid w:val="00713A57"/>
    <w:rsid w:val="0071627F"/>
    <w:rsid w:val="007571CE"/>
    <w:rsid w:val="00775EC8"/>
    <w:rsid w:val="00787770"/>
    <w:rsid w:val="007C048C"/>
    <w:rsid w:val="007C3CEA"/>
    <w:rsid w:val="007E7461"/>
    <w:rsid w:val="007F6B3F"/>
    <w:rsid w:val="007F7012"/>
    <w:rsid w:val="008066BE"/>
    <w:rsid w:val="00822B36"/>
    <w:rsid w:val="00831D2A"/>
    <w:rsid w:val="00836392"/>
    <w:rsid w:val="008535C3"/>
    <w:rsid w:val="00864DA9"/>
    <w:rsid w:val="0088211C"/>
    <w:rsid w:val="00884DFB"/>
    <w:rsid w:val="00894717"/>
    <w:rsid w:val="008B587B"/>
    <w:rsid w:val="008C4547"/>
    <w:rsid w:val="008D08F9"/>
    <w:rsid w:val="008D1EBB"/>
    <w:rsid w:val="008F1EA4"/>
    <w:rsid w:val="0095044E"/>
    <w:rsid w:val="0095100B"/>
    <w:rsid w:val="009513A1"/>
    <w:rsid w:val="00971A5A"/>
    <w:rsid w:val="00971A68"/>
    <w:rsid w:val="009D105F"/>
    <w:rsid w:val="00A02B53"/>
    <w:rsid w:val="00A143F3"/>
    <w:rsid w:val="00A40868"/>
    <w:rsid w:val="00A46B54"/>
    <w:rsid w:val="00A67CC4"/>
    <w:rsid w:val="00A74844"/>
    <w:rsid w:val="00A86BDD"/>
    <w:rsid w:val="00AA51F0"/>
    <w:rsid w:val="00AB5A7B"/>
    <w:rsid w:val="00AC2206"/>
    <w:rsid w:val="00AD2557"/>
    <w:rsid w:val="00B2009D"/>
    <w:rsid w:val="00B23284"/>
    <w:rsid w:val="00B37178"/>
    <w:rsid w:val="00B73BCB"/>
    <w:rsid w:val="00B904C3"/>
    <w:rsid w:val="00BB6CA9"/>
    <w:rsid w:val="00BE0D95"/>
    <w:rsid w:val="00BF7A8C"/>
    <w:rsid w:val="00C144DF"/>
    <w:rsid w:val="00C42FD3"/>
    <w:rsid w:val="00C8165E"/>
    <w:rsid w:val="00CA7A8A"/>
    <w:rsid w:val="00CC59F0"/>
    <w:rsid w:val="00CF6663"/>
    <w:rsid w:val="00D06D3E"/>
    <w:rsid w:val="00D14D8D"/>
    <w:rsid w:val="00D2528F"/>
    <w:rsid w:val="00D25322"/>
    <w:rsid w:val="00D563EE"/>
    <w:rsid w:val="00D77854"/>
    <w:rsid w:val="00D80BF4"/>
    <w:rsid w:val="00D81C5F"/>
    <w:rsid w:val="00D9094A"/>
    <w:rsid w:val="00DA1AF1"/>
    <w:rsid w:val="00DA6ABB"/>
    <w:rsid w:val="00E1666E"/>
    <w:rsid w:val="00E16D5A"/>
    <w:rsid w:val="00E27882"/>
    <w:rsid w:val="00E558AA"/>
    <w:rsid w:val="00E7257C"/>
    <w:rsid w:val="00E7311B"/>
    <w:rsid w:val="00EA1BAD"/>
    <w:rsid w:val="00ED4DE0"/>
    <w:rsid w:val="00ED784E"/>
    <w:rsid w:val="00F06920"/>
    <w:rsid w:val="00F44485"/>
    <w:rsid w:val="00F717EE"/>
    <w:rsid w:val="00FB33EC"/>
    <w:rsid w:val="00FC4A18"/>
    <w:rsid w:val="00FD3AEA"/>
    <w:rsid w:val="00FE5908"/>
    <w:rsid w:val="00FF55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22" type="connector" idref="#Straight Arrow Connector 205"/>
        <o:r id="V:Rule23" type="connector" idref="#Straight Arrow Connector 183"/>
        <o:r id="V:Rule24" type="connector" idref="#Straight Arrow Connector 204"/>
        <o:r id="V:Rule25" type="connector" idref="#Straight Arrow Connector 200"/>
        <o:r id="V:Rule26" type="connector" idref="#Elbow Connector 185"/>
        <o:r id="V:Rule27" type="connector" idref="#Straight Arrow Connector 202"/>
        <o:r id="V:Rule28" type="connector" idref="#Straight Arrow Connector 193"/>
        <o:r id="V:Rule29" type="connector" idref="#Straight Arrow Connector 189"/>
        <o:r id="V:Rule30" type="connector" idref="#Straight Arrow Connector 194"/>
        <o:r id="V:Rule31" type="connector" idref="#Straight Arrow Connector 201"/>
        <o:r id="V:Rule32" type="connector" idref="#Straight Arrow Connector 192"/>
        <o:r id="V:Rule33" type="connector" idref="#Straight Arrow Connector 168"/>
        <o:r id="V:Rule34" type="connector" idref="#Straight Arrow Connector 203"/>
        <o:r id="V:Rule35" type="connector" idref="#Straight Arrow Connector 170"/>
        <o:r id="V:Rule36" type="connector" idref="#Straight Arrow Connector 186"/>
        <o:r id="V:Rule37" type="connector" idref="#Elbow Connector 187"/>
        <o:r id="V:Rule38" type="connector" idref="#Straight Arrow Connector 182"/>
        <o:r id="V:Rule39" type="connector" idref="#Straight Arrow Connector 169"/>
        <o:r id="V:Rule40" type="connector" idref="#Straight Arrow Connector 206"/>
        <o:r id="V:Rule41" type="connector" idref="#Straight Arrow Connector 181"/>
        <o:r id="V:Rule42" type="connector" idref="#Straight Arrow Connector 1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BAD"/>
    <w:pPr>
      <w:ind w:left="720"/>
      <w:contextualSpacing/>
    </w:pPr>
  </w:style>
  <w:style w:type="character" w:customStyle="1" w:styleId="apple-style-span">
    <w:name w:val="apple-style-span"/>
    <w:basedOn w:val="DefaultParagraphFont"/>
    <w:rsid w:val="007571CE"/>
  </w:style>
  <w:style w:type="paragraph" w:styleId="NormalWeb">
    <w:name w:val="Normal (Web)"/>
    <w:basedOn w:val="Normal"/>
    <w:uiPriority w:val="99"/>
    <w:unhideWhenUsed/>
    <w:rsid w:val="00E166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1666E"/>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2B36"/>
    <w:rPr>
      <w:color w:val="0563C1" w:themeColor="hyperlink"/>
      <w:u w:val="single"/>
    </w:rPr>
  </w:style>
  <w:style w:type="paragraph" w:styleId="BalloonText">
    <w:name w:val="Balloon Text"/>
    <w:basedOn w:val="Normal"/>
    <w:link w:val="BalloonTextChar"/>
    <w:uiPriority w:val="99"/>
    <w:semiHidden/>
    <w:unhideWhenUsed/>
    <w:rsid w:val="00775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C8"/>
    <w:rPr>
      <w:rFonts w:ascii="Tahoma" w:hAnsi="Tahoma" w:cs="Tahoma"/>
      <w:sz w:val="16"/>
      <w:szCs w:val="16"/>
    </w:rPr>
  </w:style>
  <w:style w:type="paragraph" w:styleId="BodyText2">
    <w:name w:val="Body Text 2"/>
    <w:basedOn w:val="Normal"/>
    <w:link w:val="BodyText2Char"/>
    <w:semiHidden/>
    <w:rsid w:val="00775EC8"/>
    <w:pPr>
      <w:tabs>
        <w:tab w:val="left" w:pos="360"/>
      </w:tabs>
      <w:spacing w:after="0" w:line="360" w:lineRule="auto"/>
      <w:jc w:val="center"/>
    </w:pPr>
    <w:rPr>
      <w:rFonts w:ascii="Times New Roman" w:eastAsia="Times New Roman" w:hAnsi="Times New Roman" w:cs="Times New Roman"/>
      <w:b/>
      <w:bCs/>
      <w:sz w:val="36"/>
      <w:szCs w:val="24"/>
    </w:rPr>
  </w:style>
  <w:style w:type="character" w:customStyle="1" w:styleId="BodyText2Char">
    <w:name w:val="Body Text 2 Char"/>
    <w:basedOn w:val="DefaultParagraphFont"/>
    <w:link w:val="BodyText2"/>
    <w:semiHidden/>
    <w:rsid w:val="00775EC8"/>
    <w:rPr>
      <w:rFonts w:ascii="Times New Roman" w:eastAsia="Times New Roman" w:hAnsi="Times New Roman" w:cs="Times New Roman"/>
      <w:b/>
      <w:bCs/>
      <w:sz w:val="36"/>
      <w:szCs w:val="24"/>
    </w:rPr>
  </w:style>
</w:styles>
</file>

<file path=word/webSettings.xml><?xml version="1.0" encoding="utf-8"?>
<w:webSettings xmlns:r="http://schemas.openxmlformats.org/officeDocument/2006/relationships" xmlns:w="http://schemas.openxmlformats.org/wordprocessingml/2006/main">
  <w:divs>
    <w:div w:id="1096514374">
      <w:bodyDiv w:val="1"/>
      <w:marLeft w:val="0"/>
      <w:marRight w:val="0"/>
      <w:marTop w:val="0"/>
      <w:marBottom w:val="0"/>
      <w:divBdr>
        <w:top w:val="none" w:sz="0" w:space="0" w:color="auto"/>
        <w:left w:val="none" w:sz="0" w:space="0" w:color="auto"/>
        <w:bottom w:val="none" w:sz="0" w:space="0" w:color="auto"/>
        <w:right w:val="none" w:sz="0" w:space="0" w:color="auto"/>
      </w:divBdr>
    </w:div>
    <w:div w:id="1278218133">
      <w:bodyDiv w:val="1"/>
      <w:marLeft w:val="0"/>
      <w:marRight w:val="0"/>
      <w:marTop w:val="0"/>
      <w:marBottom w:val="0"/>
      <w:divBdr>
        <w:top w:val="none" w:sz="0" w:space="0" w:color="auto"/>
        <w:left w:val="none" w:sz="0" w:space="0" w:color="auto"/>
        <w:bottom w:val="none" w:sz="0" w:space="0" w:color="auto"/>
        <w:right w:val="none" w:sz="0" w:space="0" w:color="auto"/>
      </w:divBdr>
    </w:div>
    <w:div w:id="1372605615">
      <w:bodyDiv w:val="1"/>
      <w:marLeft w:val="0"/>
      <w:marRight w:val="0"/>
      <w:marTop w:val="0"/>
      <w:marBottom w:val="0"/>
      <w:divBdr>
        <w:top w:val="none" w:sz="0" w:space="0" w:color="auto"/>
        <w:left w:val="none" w:sz="0" w:space="0" w:color="auto"/>
        <w:bottom w:val="none" w:sz="0" w:space="0" w:color="auto"/>
        <w:right w:val="none" w:sz="0" w:space="0" w:color="auto"/>
      </w:divBdr>
    </w:div>
    <w:div w:id="1904758278">
      <w:bodyDiv w:val="1"/>
      <w:marLeft w:val="0"/>
      <w:marRight w:val="0"/>
      <w:marTop w:val="0"/>
      <w:marBottom w:val="0"/>
      <w:divBdr>
        <w:top w:val="none" w:sz="0" w:space="0" w:color="auto"/>
        <w:left w:val="none" w:sz="0" w:space="0" w:color="auto"/>
        <w:bottom w:val="none" w:sz="0" w:space="0" w:color="auto"/>
        <w:right w:val="none" w:sz="0" w:space="0" w:color="auto"/>
      </w:divBdr>
    </w:div>
    <w:div w:id="19740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tp://ftp.esat.kuleuven.be/sista/bmijovic/reports/10_2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5661</Words>
  <Characters>32268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dc:creator>
  <cp:keywords/>
  <dc:description/>
  <cp:lastModifiedBy>Admin</cp:lastModifiedBy>
  <cp:revision>39</cp:revision>
  <dcterms:created xsi:type="dcterms:W3CDTF">2015-02-07T13:54:00Z</dcterms:created>
  <dcterms:modified xsi:type="dcterms:W3CDTF">2015-07-01T02:07:00Z</dcterms:modified>
</cp:coreProperties>
</file>