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B3D" w:rsidRDefault="00607B3D" w:rsidP="00123E21">
      <w:pPr>
        <w:widowControl w:val="0"/>
        <w:autoSpaceDE w:val="0"/>
        <w:autoSpaceDN w:val="0"/>
        <w:adjustRightInd w:val="0"/>
        <w:spacing w:after="0" w:line="240" w:lineRule="auto"/>
        <w:jc w:val="center"/>
        <w:rPr>
          <w:rFonts w:ascii="Times New Roman" w:hAnsi="Times New Roman" w:cs="Times New Roman"/>
          <w:sz w:val="24"/>
          <w:szCs w:val="24"/>
        </w:rPr>
      </w:pPr>
    </w:p>
    <w:p w:rsidR="00EE17E6" w:rsidRDefault="00BD5EA4" w:rsidP="003B3BDA">
      <w:pPr>
        <w:spacing w:line="240" w:lineRule="auto"/>
        <w:jc w:val="center"/>
        <w:rPr>
          <w:rFonts w:ascii="Times New Roman" w:hAnsi="Times New Roman"/>
          <w:b/>
          <w:sz w:val="32"/>
          <w:szCs w:val="32"/>
        </w:rPr>
      </w:pPr>
      <w:r>
        <w:rPr>
          <w:rFonts w:ascii="Times New Roman" w:hAnsi="Times New Roman"/>
          <w:b/>
          <w:sz w:val="32"/>
          <w:szCs w:val="32"/>
        </w:rPr>
        <w:t>A Study</w:t>
      </w:r>
      <w:r w:rsidR="00123E21">
        <w:rPr>
          <w:rFonts w:ascii="Times New Roman" w:hAnsi="Times New Roman"/>
          <w:b/>
          <w:sz w:val="32"/>
          <w:szCs w:val="32"/>
        </w:rPr>
        <w:t xml:space="preserve"> of Cloud Computing </w:t>
      </w:r>
      <w:r w:rsidR="003B3BDA">
        <w:rPr>
          <w:rFonts w:ascii="Times New Roman" w:hAnsi="Times New Roman"/>
          <w:b/>
          <w:sz w:val="32"/>
          <w:szCs w:val="32"/>
        </w:rPr>
        <w:t>and Security</w:t>
      </w:r>
      <w:r w:rsidR="00123E21">
        <w:rPr>
          <w:rFonts w:ascii="Times New Roman" w:hAnsi="Times New Roman"/>
          <w:b/>
          <w:sz w:val="32"/>
          <w:szCs w:val="32"/>
        </w:rPr>
        <w:t xml:space="preserve"> </w:t>
      </w:r>
      <w:r w:rsidR="003B3BDA">
        <w:rPr>
          <w:rFonts w:ascii="Times New Roman" w:hAnsi="Times New Roman"/>
          <w:b/>
          <w:sz w:val="32"/>
          <w:szCs w:val="32"/>
        </w:rPr>
        <w:t>Reinforcement</w:t>
      </w:r>
      <w:r w:rsidR="00123E21">
        <w:rPr>
          <w:rFonts w:ascii="Times New Roman" w:hAnsi="Times New Roman"/>
          <w:b/>
          <w:sz w:val="32"/>
          <w:szCs w:val="32"/>
        </w:rPr>
        <w:t xml:space="preserve"> with </w:t>
      </w:r>
      <w:r w:rsidR="003B3BDA">
        <w:rPr>
          <w:rFonts w:ascii="Times New Roman" w:hAnsi="Times New Roman"/>
          <w:b/>
          <w:sz w:val="32"/>
          <w:szCs w:val="32"/>
        </w:rPr>
        <w:t>Anticipated</w:t>
      </w:r>
      <w:r w:rsidR="00123E21">
        <w:rPr>
          <w:rFonts w:ascii="Times New Roman" w:hAnsi="Times New Roman"/>
          <w:b/>
          <w:sz w:val="32"/>
          <w:szCs w:val="32"/>
        </w:rPr>
        <w:t xml:space="preserve"> Protocol Framework</w:t>
      </w:r>
    </w:p>
    <w:p w:rsidR="00EE17E6" w:rsidRPr="003B3BDA" w:rsidRDefault="00EE17E6" w:rsidP="00505BCC">
      <w:pPr>
        <w:spacing w:after="0" w:line="240" w:lineRule="auto"/>
        <w:ind w:firstLine="720"/>
        <w:rPr>
          <w:rFonts w:ascii="Times New Roman" w:hAnsi="Times New Roman"/>
          <w:sz w:val="24"/>
          <w:szCs w:val="24"/>
        </w:rPr>
      </w:pPr>
      <w:r w:rsidRPr="003B3BDA">
        <w:rPr>
          <w:rFonts w:ascii="Times New Roman" w:hAnsi="Times New Roman"/>
          <w:sz w:val="24"/>
          <w:szCs w:val="24"/>
        </w:rPr>
        <w:t xml:space="preserve">Akhilesh Kumar </w:t>
      </w:r>
      <w:r w:rsidR="00BD5EA4" w:rsidRPr="003B3BDA">
        <w:rPr>
          <w:rFonts w:ascii="Times New Roman" w:hAnsi="Times New Roman"/>
          <w:sz w:val="24"/>
          <w:szCs w:val="24"/>
        </w:rPr>
        <w:t>Bhardwaj</w:t>
      </w:r>
      <w:r w:rsidR="00BD5EA4" w:rsidRPr="00BD5EA4">
        <w:rPr>
          <w:rFonts w:ascii="Times New Roman" w:hAnsi="Times New Roman"/>
          <w:b/>
          <w:sz w:val="24"/>
          <w:szCs w:val="24"/>
          <w:vertAlign w:val="superscript"/>
        </w:rPr>
        <w:t xml:space="preserve"> [1]</w:t>
      </w:r>
      <w:r w:rsidR="00BD5EA4">
        <w:rPr>
          <w:rFonts w:ascii="Times New Roman" w:hAnsi="Times New Roman"/>
          <w:sz w:val="24"/>
          <w:szCs w:val="24"/>
        </w:rPr>
        <w:t xml:space="preserve">          </w:t>
      </w:r>
      <w:r w:rsidRPr="003B3BDA">
        <w:rPr>
          <w:rFonts w:ascii="Times New Roman" w:hAnsi="Times New Roman"/>
          <w:sz w:val="24"/>
          <w:szCs w:val="24"/>
        </w:rPr>
        <w:t xml:space="preserve">Dr. Rajiv </w:t>
      </w:r>
      <w:r w:rsidR="00BD5EA4" w:rsidRPr="003B3BDA">
        <w:rPr>
          <w:rFonts w:ascii="Times New Roman" w:hAnsi="Times New Roman"/>
          <w:sz w:val="24"/>
          <w:szCs w:val="24"/>
        </w:rPr>
        <w:t>Mahajan</w:t>
      </w:r>
      <w:r w:rsidR="00BD5EA4" w:rsidRPr="00BD5EA4">
        <w:rPr>
          <w:rFonts w:ascii="Times New Roman" w:hAnsi="Times New Roman"/>
          <w:b/>
          <w:sz w:val="24"/>
          <w:szCs w:val="24"/>
          <w:vertAlign w:val="superscript"/>
        </w:rPr>
        <w:t xml:space="preserve"> [2]</w:t>
      </w:r>
      <w:r w:rsidR="00BD5EA4">
        <w:rPr>
          <w:rFonts w:ascii="Times New Roman" w:hAnsi="Times New Roman"/>
          <w:sz w:val="24"/>
          <w:szCs w:val="24"/>
        </w:rPr>
        <w:t xml:space="preserve">              </w:t>
      </w:r>
      <w:r w:rsidRPr="003B3BDA">
        <w:rPr>
          <w:rFonts w:ascii="Times New Roman" w:hAnsi="Times New Roman"/>
          <w:sz w:val="24"/>
          <w:szCs w:val="24"/>
        </w:rPr>
        <w:t xml:space="preserve">Dr. </w:t>
      </w:r>
      <w:r w:rsidR="00BD5EA4" w:rsidRPr="003B3BDA">
        <w:rPr>
          <w:rFonts w:ascii="Times New Roman" w:hAnsi="Times New Roman"/>
          <w:sz w:val="24"/>
          <w:szCs w:val="24"/>
        </w:rPr>
        <w:t>Surinder</w:t>
      </w:r>
      <w:r w:rsidR="00BD5EA4" w:rsidRPr="00BD5EA4">
        <w:rPr>
          <w:rFonts w:ascii="Times New Roman" w:hAnsi="Times New Roman"/>
          <w:b/>
          <w:sz w:val="24"/>
          <w:szCs w:val="24"/>
          <w:vertAlign w:val="superscript"/>
        </w:rPr>
        <w:t xml:space="preserve"> [3]</w:t>
      </w:r>
    </w:p>
    <w:p w:rsidR="00EE17E6" w:rsidRPr="003B3BDA" w:rsidRDefault="00EE17E6" w:rsidP="00505BCC">
      <w:pPr>
        <w:spacing w:after="0" w:line="240" w:lineRule="auto"/>
        <w:ind w:firstLine="720"/>
        <w:rPr>
          <w:rFonts w:ascii="Times New Roman" w:hAnsi="Times New Roman"/>
          <w:sz w:val="24"/>
          <w:szCs w:val="24"/>
        </w:rPr>
      </w:pPr>
      <w:r w:rsidRPr="003B3BDA">
        <w:rPr>
          <w:rFonts w:ascii="Times New Roman" w:hAnsi="Times New Roman"/>
          <w:sz w:val="24"/>
          <w:szCs w:val="24"/>
        </w:rPr>
        <w:t>Research Scholar                             Professor &amp; Principal            Associate Professor</w:t>
      </w:r>
    </w:p>
    <w:p w:rsidR="00EE17E6" w:rsidRPr="003B3BDA" w:rsidRDefault="00EE17E6" w:rsidP="00505BCC">
      <w:pPr>
        <w:spacing w:after="0" w:line="240" w:lineRule="auto"/>
        <w:ind w:firstLine="720"/>
        <w:rPr>
          <w:rFonts w:ascii="Times New Roman" w:hAnsi="Times New Roman"/>
          <w:sz w:val="24"/>
          <w:szCs w:val="24"/>
        </w:rPr>
      </w:pPr>
      <w:r w:rsidRPr="003B3BDA">
        <w:rPr>
          <w:rFonts w:ascii="Times New Roman" w:hAnsi="Times New Roman"/>
          <w:sz w:val="24"/>
          <w:szCs w:val="24"/>
        </w:rPr>
        <w:t>Punjab Technical University            C.T.I.T., Jalandhar                H.C.T.M, Kaithal</w:t>
      </w:r>
    </w:p>
    <w:p w:rsidR="00EE17E6" w:rsidRPr="003B3BDA" w:rsidRDefault="00505BCC" w:rsidP="00505BCC">
      <w:pPr>
        <w:spacing w:after="0" w:line="240" w:lineRule="auto"/>
        <w:ind w:firstLine="720"/>
        <w:rPr>
          <w:rFonts w:ascii="Times New Roman" w:hAnsi="Times New Roman"/>
          <w:sz w:val="24"/>
          <w:szCs w:val="24"/>
        </w:rPr>
      </w:pPr>
      <w:r w:rsidRPr="003B3BDA">
        <w:rPr>
          <w:rFonts w:ascii="Times New Roman" w:hAnsi="Times New Roman"/>
          <w:sz w:val="24"/>
          <w:szCs w:val="24"/>
        </w:rPr>
        <w:t xml:space="preserve">       </w:t>
      </w:r>
      <w:r w:rsidR="00EE17E6" w:rsidRPr="003B3BDA">
        <w:rPr>
          <w:rFonts w:ascii="Times New Roman" w:hAnsi="Times New Roman"/>
          <w:sz w:val="24"/>
          <w:szCs w:val="24"/>
        </w:rPr>
        <w:t xml:space="preserve">INDIA                                          </w:t>
      </w:r>
      <w:r w:rsidRPr="003B3BDA">
        <w:rPr>
          <w:rFonts w:ascii="Times New Roman" w:hAnsi="Times New Roman"/>
          <w:sz w:val="24"/>
          <w:szCs w:val="24"/>
        </w:rPr>
        <w:t xml:space="preserve">       </w:t>
      </w:r>
      <w:r w:rsidR="00EE17E6" w:rsidRPr="003B3BDA">
        <w:rPr>
          <w:rFonts w:ascii="Times New Roman" w:hAnsi="Times New Roman"/>
          <w:sz w:val="24"/>
          <w:szCs w:val="24"/>
        </w:rPr>
        <w:t>INDIA                                  INDIA</w:t>
      </w:r>
    </w:p>
    <w:p w:rsidR="00BD5EA4" w:rsidRDefault="00BD5EA4" w:rsidP="00505BCC">
      <w:pPr>
        <w:spacing w:after="0" w:line="240" w:lineRule="auto"/>
        <w:ind w:firstLine="720"/>
        <w:rPr>
          <w:rFonts w:ascii="Times New Roman" w:hAnsi="Times New Roman"/>
          <w:sz w:val="20"/>
          <w:szCs w:val="20"/>
        </w:rPr>
      </w:pPr>
    </w:p>
    <w:p w:rsidR="00EE17E6" w:rsidRPr="003B3BDA" w:rsidRDefault="00BD5EA4" w:rsidP="00BD5EA4">
      <w:pPr>
        <w:spacing w:after="0" w:line="240" w:lineRule="auto"/>
        <w:ind w:firstLine="720"/>
        <w:jc w:val="center"/>
        <w:rPr>
          <w:rFonts w:ascii="Times New Roman" w:hAnsi="Times New Roman"/>
          <w:sz w:val="20"/>
          <w:szCs w:val="20"/>
        </w:rPr>
      </w:pPr>
      <w:r>
        <w:rPr>
          <w:rFonts w:ascii="Times New Roman" w:hAnsi="Times New Roman"/>
          <w:sz w:val="20"/>
          <w:szCs w:val="20"/>
        </w:rPr>
        <w:t xml:space="preserve">Corresponding </w:t>
      </w:r>
      <w:r w:rsidR="00D9767C">
        <w:rPr>
          <w:rFonts w:ascii="Times New Roman" w:hAnsi="Times New Roman"/>
          <w:sz w:val="20"/>
          <w:szCs w:val="20"/>
        </w:rPr>
        <w:t>E-</w:t>
      </w:r>
      <w:r>
        <w:rPr>
          <w:rFonts w:ascii="Times New Roman" w:hAnsi="Times New Roman"/>
          <w:sz w:val="20"/>
          <w:szCs w:val="20"/>
        </w:rPr>
        <w:t xml:space="preserve">mail: </w:t>
      </w:r>
      <w:hyperlink r:id="rId8" w:history="1">
        <w:r w:rsidRPr="00E9276B">
          <w:rPr>
            <w:rStyle w:val="Hyperlink"/>
            <w:rFonts w:ascii="Times New Roman" w:hAnsi="Times New Roman"/>
            <w:sz w:val="20"/>
            <w:szCs w:val="20"/>
          </w:rPr>
          <w:t>akhilesh.akhand@gmail.com</w:t>
        </w:r>
      </w:hyperlink>
      <w:r>
        <w:rPr>
          <w:rFonts w:ascii="Times New Roman" w:hAnsi="Times New Roman"/>
          <w:sz w:val="20"/>
          <w:szCs w:val="20"/>
        </w:rPr>
        <w:t xml:space="preserve"> </w:t>
      </w:r>
      <w:r w:rsidRPr="00BD5EA4">
        <w:rPr>
          <w:rFonts w:ascii="Times New Roman" w:hAnsi="Times New Roman"/>
          <w:sz w:val="20"/>
          <w:szCs w:val="20"/>
          <w:vertAlign w:val="superscript"/>
        </w:rPr>
        <w:t>[1]</w:t>
      </w:r>
    </w:p>
    <w:p w:rsidR="00EE17E6" w:rsidRDefault="00EE17E6" w:rsidP="00C10459">
      <w:pPr>
        <w:widowControl w:val="0"/>
        <w:autoSpaceDE w:val="0"/>
        <w:autoSpaceDN w:val="0"/>
        <w:adjustRightInd w:val="0"/>
        <w:spacing w:after="0" w:line="240" w:lineRule="auto"/>
        <w:jc w:val="both"/>
        <w:rPr>
          <w:rFonts w:ascii="Times New Roman" w:hAnsi="Times New Roman" w:cs="Times New Roman"/>
          <w:b/>
          <w:bCs/>
          <w:sz w:val="24"/>
          <w:szCs w:val="24"/>
        </w:rPr>
      </w:pPr>
    </w:p>
    <w:p w:rsidR="00607B3D" w:rsidRPr="009D0B4D" w:rsidRDefault="00015590" w:rsidP="00C10459">
      <w:pPr>
        <w:widowControl w:val="0"/>
        <w:autoSpaceDE w:val="0"/>
        <w:autoSpaceDN w:val="0"/>
        <w:adjustRightInd w:val="0"/>
        <w:spacing w:after="0" w:line="240" w:lineRule="auto"/>
        <w:jc w:val="both"/>
        <w:rPr>
          <w:rFonts w:ascii="Times New Roman" w:hAnsi="Times New Roman" w:cs="Times New Roman"/>
          <w:b/>
          <w:bCs/>
          <w:sz w:val="24"/>
          <w:szCs w:val="24"/>
        </w:rPr>
      </w:pPr>
      <w:r w:rsidRPr="009D0B4D">
        <w:rPr>
          <w:rFonts w:ascii="Times New Roman" w:hAnsi="Times New Roman" w:cs="Times New Roman"/>
          <w:b/>
          <w:bCs/>
          <w:sz w:val="24"/>
          <w:szCs w:val="24"/>
        </w:rPr>
        <w:t>ABSTRACT</w:t>
      </w:r>
    </w:p>
    <w:p w:rsidR="00C619CA" w:rsidRDefault="009D0B4D" w:rsidP="00BF6451">
      <w:pPr>
        <w:spacing w:after="0" w:line="240" w:lineRule="auto"/>
        <w:jc w:val="both"/>
        <w:rPr>
          <w:rFonts w:ascii="Times New Roman" w:hAnsi="Times New Roman" w:cs="Times New Roman"/>
          <w:sz w:val="24"/>
          <w:szCs w:val="24"/>
        </w:rPr>
      </w:pPr>
      <w:r w:rsidRPr="009D0B4D">
        <w:rPr>
          <w:rFonts w:ascii="Times New Roman" w:hAnsi="Times New Roman" w:cs="Times New Roman"/>
          <w:sz w:val="24"/>
          <w:szCs w:val="24"/>
        </w:rPr>
        <w:t>Cloud compu</w:t>
      </w:r>
      <w:r w:rsidR="00F17618">
        <w:rPr>
          <w:rFonts w:ascii="Times New Roman" w:hAnsi="Times New Roman" w:cs="Times New Roman"/>
          <w:sz w:val="24"/>
          <w:szCs w:val="24"/>
        </w:rPr>
        <w:t xml:space="preserve">ting allows users to store data </w:t>
      </w:r>
      <w:r w:rsidRPr="009D0B4D">
        <w:rPr>
          <w:rFonts w:ascii="Times New Roman" w:hAnsi="Times New Roman" w:cs="Times New Roman"/>
          <w:sz w:val="24"/>
          <w:szCs w:val="24"/>
        </w:rPr>
        <w:t xml:space="preserve">and access it on demand </w:t>
      </w:r>
      <w:r w:rsidR="009327D5">
        <w:rPr>
          <w:rFonts w:ascii="Times New Roman" w:hAnsi="Times New Roman" w:cs="Times New Roman"/>
          <w:sz w:val="24"/>
          <w:szCs w:val="24"/>
        </w:rPr>
        <w:t>with</w:t>
      </w:r>
      <w:r w:rsidRPr="009D0B4D">
        <w:rPr>
          <w:rFonts w:ascii="Times New Roman" w:hAnsi="Times New Roman" w:cs="Times New Roman"/>
          <w:sz w:val="24"/>
          <w:szCs w:val="24"/>
        </w:rPr>
        <w:t xml:space="preserve"> </w:t>
      </w:r>
      <w:r w:rsidR="009327D5" w:rsidRPr="009D0B4D">
        <w:rPr>
          <w:rFonts w:ascii="Times New Roman" w:hAnsi="Times New Roman" w:cs="Times New Roman"/>
          <w:sz w:val="24"/>
          <w:szCs w:val="24"/>
        </w:rPr>
        <w:t>less</w:t>
      </w:r>
      <w:r w:rsidRPr="009D0B4D">
        <w:rPr>
          <w:rFonts w:ascii="Times New Roman" w:hAnsi="Times New Roman" w:cs="Times New Roman"/>
          <w:sz w:val="24"/>
          <w:szCs w:val="24"/>
        </w:rPr>
        <w:t xml:space="preserve"> resources in client system.</w:t>
      </w:r>
      <w:r>
        <w:rPr>
          <w:rFonts w:ascii="Times New Roman" w:hAnsi="Times New Roman" w:cs="Times New Roman"/>
          <w:sz w:val="24"/>
          <w:szCs w:val="24"/>
        </w:rPr>
        <w:t xml:space="preserve"> A</w:t>
      </w:r>
      <w:r w:rsidRPr="009D0B4D">
        <w:rPr>
          <w:rFonts w:ascii="Times New Roman" w:hAnsi="Times New Roman" w:cs="Times New Roman"/>
          <w:sz w:val="24"/>
          <w:szCs w:val="24"/>
        </w:rPr>
        <w:t xml:space="preserve">t present, there has been an </w:t>
      </w:r>
      <w:r w:rsidR="009327D5" w:rsidRPr="009D0B4D">
        <w:rPr>
          <w:rFonts w:ascii="Times New Roman" w:hAnsi="Times New Roman" w:cs="Times New Roman"/>
          <w:sz w:val="24"/>
          <w:szCs w:val="24"/>
        </w:rPr>
        <w:t>escalating</w:t>
      </w:r>
      <w:r w:rsidRPr="009D0B4D">
        <w:rPr>
          <w:rFonts w:ascii="Times New Roman" w:hAnsi="Times New Roman" w:cs="Times New Roman"/>
          <w:sz w:val="24"/>
          <w:szCs w:val="24"/>
        </w:rPr>
        <w:t xml:space="preserve"> </w:t>
      </w:r>
      <w:r w:rsidR="009327D5" w:rsidRPr="009D0B4D">
        <w:rPr>
          <w:rFonts w:ascii="Times New Roman" w:hAnsi="Times New Roman" w:cs="Times New Roman"/>
          <w:sz w:val="24"/>
          <w:szCs w:val="24"/>
        </w:rPr>
        <w:t>inclination</w:t>
      </w:r>
      <w:r w:rsidRPr="009D0B4D">
        <w:rPr>
          <w:rFonts w:ascii="Times New Roman" w:hAnsi="Times New Roman" w:cs="Times New Roman"/>
          <w:sz w:val="24"/>
          <w:szCs w:val="24"/>
        </w:rPr>
        <w:t xml:space="preserve"> in outsourcing data to remote cloud, where the </w:t>
      </w:r>
      <w:r w:rsidR="009327D5" w:rsidRPr="009D0B4D">
        <w:rPr>
          <w:rFonts w:ascii="Times New Roman" w:hAnsi="Times New Roman" w:cs="Times New Roman"/>
          <w:sz w:val="24"/>
          <w:szCs w:val="24"/>
        </w:rPr>
        <w:t>community</w:t>
      </w:r>
      <w:r w:rsidRPr="009D0B4D">
        <w:rPr>
          <w:rFonts w:ascii="Times New Roman" w:hAnsi="Times New Roman" w:cs="Times New Roman"/>
          <w:sz w:val="24"/>
          <w:szCs w:val="24"/>
        </w:rPr>
        <w:t xml:space="preserve"> outsource their dat</w:t>
      </w:r>
      <w:r w:rsidR="009327D5">
        <w:rPr>
          <w:rFonts w:ascii="Times New Roman" w:hAnsi="Times New Roman" w:cs="Times New Roman"/>
          <w:sz w:val="24"/>
          <w:szCs w:val="24"/>
        </w:rPr>
        <w:t>a at cloud service p</w:t>
      </w:r>
      <w:r>
        <w:rPr>
          <w:rFonts w:ascii="Times New Roman" w:hAnsi="Times New Roman" w:cs="Times New Roman"/>
          <w:sz w:val="24"/>
          <w:szCs w:val="24"/>
        </w:rPr>
        <w:t>rovider</w:t>
      </w:r>
      <w:r w:rsidRPr="009D0B4D">
        <w:rPr>
          <w:rFonts w:ascii="Times New Roman" w:hAnsi="Times New Roman" w:cs="Times New Roman"/>
          <w:sz w:val="24"/>
          <w:szCs w:val="24"/>
        </w:rPr>
        <w:t xml:space="preserve"> who offers </w:t>
      </w:r>
      <w:r w:rsidR="009327D5" w:rsidRPr="009D0B4D">
        <w:rPr>
          <w:rFonts w:ascii="Times New Roman" w:hAnsi="Times New Roman" w:cs="Times New Roman"/>
          <w:sz w:val="24"/>
          <w:szCs w:val="24"/>
        </w:rPr>
        <w:t>substantial</w:t>
      </w:r>
      <w:r w:rsidRPr="009D0B4D">
        <w:rPr>
          <w:rFonts w:ascii="Times New Roman" w:hAnsi="Times New Roman" w:cs="Times New Roman"/>
          <w:sz w:val="24"/>
          <w:szCs w:val="24"/>
        </w:rPr>
        <w:t xml:space="preserve"> storage </w:t>
      </w:r>
      <w:r w:rsidR="009327D5" w:rsidRPr="009D0B4D">
        <w:rPr>
          <w:rFonts w:ascii="Times New Roman" w:hAnsi="Times New Roman" w:cs="Times New Roman"/>
          <w:sz w:val="24"/>
          <w:szCs w:val="24"/>
        </w:rPr>
        <w:t>liberty</w:t>
      </w:r>
      <w:r w:rsidRPr="009D0B4D">
        <w:rPr>
          <w:rFonts w:ascii="Times New Roman" w:hAnsi="Times New Roman" w:cs="Times New Roman"/>
          <w:sz w:val="24"/>
          <w:szCs w:val="24"/>
        </w:rPr>
        <w:t xml:space="preserve"> with </w:t>
      </w:r>
      <w:r w:rsidR="009327D5" w:rsidRPr="009D0B4D">
        <w:rPr>
          <w:rFonts w:ascii="Times New Roman" w:hAnsi="Times New Roman" w:cs="Times New Roman"/>
          <w:sz w:val="24"/>
          <w:szCs w:val="24"/>
        </w:rPr>
        <w:t>little</w:t>
      </w:r>
      <w:r w:rsidRPr="009D0B4D">
        <w:rPr>
          <w:rFonts w:ascii="Times New Roman" w:hAnsi="Times New Roman" w:cs="Times New Roman"/>
          <w:sz w:val="24"/>
          <w:szCs w:val="24"/>
        </w:rPr>
        <w:t xml:space="preserve"> cost. Thus users can trim down the maintenance an</w:t>
      </w:r>
      <w:r w:rsidR="00BF6451">
        <w:rPr>
          <w:rFonts w:ascii="Times New Roman" w:hAnsi="Times New Roman" w:cs="Times New Roman"/>
          <w:sz w:val="24"/>
          <w:szCs w:val="24"/>
        </w:rPr>
        <w:t xml:space="preserve">d burden of local data storage. </w:t>
      </w:r>
      <w:r w:rsidR="00331E24">
        <w:rPr>
          <w:rFonts w:ascii="Times New Roman" w:hAnsi="Times New Roman" w:cs="Times New Roman"/>
          <w:sz w:val="24"/>
          <w:szCs w:val="24"/>
        </w:rPr>
        <w:t>Proficient</w:t>
      </w:r>
      <w:r w:rsidR="00BF6451">
        <w:rPr>
          <w:rFonts w:ascii="Times New Roman" w:hAnsi="Times New Roman" w:cs="Times New Roman"/>
          <w:sz w:val="24"/>
          <w:szCs w:val="24"/>
        </w:rPr>
        <w:t xml:space="preserve"> and </w:t>
      </w:r>
      <w:r w:rsidR="009570B9">
        <w:rPr>
          <w:rFonts w:ascii="Times New Roman" w:hAnsi="Times New Roman" w:cs="Times New Roman"/>
          <w:sz w:val="24"/>
          <w:szCs w:val="24"/>
        </w:rPr>
        <w:t>confidential</w:t>
      </w:r>
      <w:r w:rsidR="00BF6451">
        <w:rPr>
          <w:rFonts w:ascii="Times New Roman" w:hAnsi="Times New Roman" w:cs="Times New Roman"/>
          <w:sz w:val="24"/>
          <w:szCs w:val="24"/>
        </w:rPr>
        <w:t xml:space="preserve"> </w:t>
      </w:r>
      <w:r w:rsidRPr="009D0B4D">
        <w:rPr>
          <w:rFonts w:ascii="Times New Roman" w:hAnsi="Times New Roman" w:cs="Times New Roman"/>
          <w:sz w:val="24"/>
          <w:szCs w:val="24"/>
        </w:rPr>
        <w:t xml:space="preserve">methods are </w:t>
      </w:r>
      <w:r w:rsidR="00331E24" w:rsidRPr="009D0B4D">
        <w:rPr>
          <w:rFonts w:ascii="Times New Roman" w:hAnsi="Times New Roman" w:cs="Times New Roman"/>
          <w:sz w:val="24"/>
          <w:szCs w:val="24"/>
        </w:rPr>
        <w:t>desirable</w:t>
      </w:r>
      <w:r w:rsidRPr="009D0B4D">
        <w:rPr>
          <w:rFonts w:ascii="Times New Roman" w:hAnsi="Times New Roman" w:cs="Times New Roman"/>
          <w:sz w:val="24"/>
          <w:szCs w:val="24"/>
        </w:rPr>
        <w:t xml:space="preserve"> to ensure the data </w:t>
      </w:r>
      <w:r w:rsidR="00331E24">
        <w:rPr>
          <w:rFonts w:ascii="Times New Roman" w:hAnsi="Times New Roman" w:cs="Times New Roman"/>
          <w:sz w:val="24"/>
          <w:szCs w:val="24"/>
        </w:rPr>
        <w:t>verification</w:t>
      </w:r>
      <w:r w:rsidR="0079500D">
        <w:rPr>
          <w:rFonts w:ascii="Times New Roman" w:hAnsi="Times New Roman" w:cs="Times New Roman"/>
          <w:sz w:val="24"/>
          <w:szCs w:val="24"/>
        </w:rPr>
        <w:t xml:space="preserve"> and </w:t>
      </w:r>
      <w:r w:rsidR="00331E24">
        <w:rPr>
          <w:rFonts w:ascii="Times New Roman" w:hAnsi="Times New Roman" w:cs="Times New Roman"/>
          <w:sz w:val="24"/>
          <w:szCs w:val="24"/>
        </w:rPr>
        <w:t>effectual</w:t>
      </w:r>
      <w:r w:rsidR="0079500D">
        <w:rPr>
          <w:rFonts w:ascii="Times New Roman" w:hAnsi="Times New Roman" w:cs="Times New Roman"/>
          <w:sz w:val="24"/>
          <w:szCs w:val="24"/>
        </w:rPr>
        <w:t xml:space="preserve"> load </w:t>
      </w:r>
      <w:r w:rsidR="00331E24">
        <w:rPr>
          <w:rFonts w:ascii="Times New Roman" w:hAnsi="Times New Roman" w:cs="Times New Roman"/>
          <w:sz w:val="24"/>
          <w:szCs w:val="24"/>
        </w:rPr>
        <w:t>supervision</w:t>
      </w:r>
      <w:r w:rsidRPr="009D0B4D">
        <w:rPr>
          <w:rFonts w:ascii="Times New Roman" w:hAnsi="Times New Roman" w:cs="Times New Roman"/>
          <w:sz w:val="24"/>
          <w:szCs w:val="24"/>
        </w:rPr>
        <w:t xml:space="preserve"> of outsource data on un</w:t>
      </w:r>
      <w:r>
        <w:rPr>
          <w:rFonts w:ascii="Times New Roman" w:hAnsi="Times New Roman" w:cs="Times New Roman"/>
          <w:sz w:val="24"/>
          <w:szCs w:val="24"/>
        </w:rPr>
        <w:t>-</w:t>
      </w:r>
      <w:r w:rsidRPr="009D0B4D">
        <w:rPr>
          <w:rFonts w:ascii="Times New Roman" w:hAnsi="Times New Roman" w:cs="Times New Roman"/>
          <w:sz w:val="24"/>
          <w:szCs w:val="24"/>
        </w:rPr>
        <w:t xml:space="preserve">trusted cloud servers. </w:t>
      </w:r>
      <w:r w:rsidR="00F60C34">
        <w:rPr>
          <w:rFonts w:ascii="Times New Roman" w:hAnsi="Times New Roman" w:cs="Times New Roman"/>
          <w:sz w:val="24"/>
          <w:szCs w:val="24"/>
        </w:rPr>
        <w:t>This paper exhibits an overview of fundamental mechanisms of cloud computing in opening segment and illustrates</w:t>
      </w:r>
      <w:r w:rsidR="00331E24">
        <w:rPr>
          <w:rFonts w:ascii="Times New Roman" w:hAnsi="Times New Roman" w:cs="Times New Roman"/>
          <w:sz w:val="24"/>
          <w:szCs w:val="24"/>
        </w:rPr>
        <w:t xml:space="preserve"> </w:t>
      </w:r>
      <w:r w:rsidR="00F60C34">
        <w:rPr>
          <w:rFonts w:ascii="Times New Roman" w:hAnsi="Times New Roman" w:cs="Times New Roman"/>
          <w:sz w:val="24"/>
          <w:szCs w:val="24"/>
        </w:rPr>
        <w:t>consideration of</w:t>
      </w:r>
      <w:r w:rsidR="00331E24">
        <w:rPr>
          <w:rFonts w:ascii="Times New Roman" w:hAnsi="Times New Roman" w:cs="Times New Roman"/>
          <w:sz w:val="24"/>
          <w:szCs w:val="24"/>
        </w:rPr>
        <w:t xml:space="preserve"> new </w:t>
      </w:r>
      <w:r w:rsidR="00F60C34">
        <w:rPr>
          <w:rFonts w:ascii="Times New Roman" w:hAnsi="Times New Roman" w:cs="Times New Roman"/>
          <w:sz w:val="24"/>
          <w:szCs w:val="24"/>
        </w:rPr>
        <w:t>protection</w:t>
      </w:r>
      <w:r w:rsidR="00331E24">
        <w:rPr>
          <w:rFonts w:ascii="Times New Roman" w:hAnsi="Times New Roman" w:cs="Times New Roman"/>
          <w:sz w:val="24"/>
          <w:szCs w:val="24"/>
        </w:rPr>
        <w:t xml:space="preserve"> </w:t>
      </w:r>
      <w:r w:rsidR="00F60C34">
        <w:rPr>
          <w:rFonts w:ascii="Times New Roman" w:hAnsi="Times New Roman" w:cs="Times New Roman"/>
          <w:sz w:val="24"/>
          <w:szCs w:val="24"/>
        </w:rPr>
        <w:t>enrichment</w:t>
      </w:r>
      <w:r w:rsidR="00331E24">
        <w:rPr>
          <w:rFonts w:ascii="Times New Roman" w:hAnsi="Times New Roman" w:cs="Times New Roman"/>
          <w:sz w:val="24"/>
          <w:szCs w:val="24"/>
        </w:rPr>
        <w:t xml:space="preserve"> p</w:t>
      </w:r>
      <w:r w:rsidR="00F60C34">
        <w:rPr>
          <w:rFonts w:ascii="Times New Roman" w:hAnsi="Times New Roman" w:cs="Times New Roman"/>
          <w:sz w:val="24"/>
          <w:szCs w:val="24"/>
        </w:rPr>
        <w:t>rotocol in the later one</w:t>
      </w:r>
      <w:r w:rsidR="00331E24">
        <w:rPr>
          <w:rFonts w:ascii="Times New Roman" w:hAnsi="Times New Roman" w:cs="Times New Roman"/>
          <w:sz w:val="24"/>
          <w:szCs w:val="24"/>
        </w:rPr>
        <w:t xml:space="preserve">. </w:t>
      </w:r>
      <w:r w:rsidR="0079500D">
        <w:rPr>
          <w:rFonts w:ascii="Times New Roman" w:hAnsi="Times New Roman" w:cs="Times New Roman"/>
          <w:sz w:val="24"/>
          <w:szCs w:val="24"/>
        </w:rPr>
        <w:t xml:space="preserve">The </w:t>
      </w:r>
      <w:r w:rsidR="00D912DC">
        <w:rPr>
          <w:rFonts w:ascii="Times New Roman" w:hAnsi="Times New Roman" w:cs="Times New Roman"/>
          <w:sz w:val="24"/>
          <w:szCs w:val="24"/>
        </w:rPr>
        <w:t>foundation</w:t>
      </w:r>
      <w:r w:rsidR="00331E24">
        <w:rPr>
          <w:rFonts w:ascii="Times New Roman" w:hAnsi="Times New Roman" w:cs="Times New Roman"/>
          <w:sz w:val="24"/>
          <w:szCs w:val="24"/>
        </w:rPr>
        <w:t xml:space="preserve"> of </w:t>
      </w:r>
      <w:r w:rsidR="00F60C34">
        <w:rPr>
          <w:rFonts w:ascii="Times New Roman" w:hAnsi="Times New Roman" w:cs="Times New Roman"/>
          <w:sz w:val="24"/>
          <w:szCs w:val="24"/>
        </w:rPr>
        <w:t xml:space="preserve">the </w:t>
      </w:r>
      <w:r w:rsidR="001C1CB9">
        <w:rPr>
          <w:rFonts w:ascii="Times New Roman" w:hAnsi="Times New Roman" w:cs="Times New Roman"/>
          <w:sz w:val="24"/>
          <w:szCs w:val="24"/>
        </w:rPr>
        <w:t>projected</w:t>
      </w:r>
      <w:r w:rsidR="00F60C34">
        <w:rPr>
          <w:rFonts w:ascii="Times New Roman" w:hAnsi="Times New Roman" w:cs="Times New Roman"/>
          <w:sz w:val="24"/>
          <w:szCs w:val="24"/>
        </w:rPr>
        <w:t xml:space="preserve"> design</w:t>
      </w:r>
      <w:r w:rsidR="0079500D">
        <w:rPr>
          <w:rFonts w:ascii="Times New Roman" w:hAnsi="Times New Roman" w:cs="Times New Roman"/>
          <w:sz w:val="24"/>
          <w:szCs w:val="24"/>
        </w:rPr>
        <w:t xml:space="preserve"> is the </w:t>
      </w:r>
      <w:r w:rsidR="00F60C34">
        <w:rPr>
          <w:rFonts w:ascii="Times New Roman" w:hAnsi="Times New Roman" w:cs="Times New Roman"/>
          <w:sz w:val="24"/>
          <w:szCs w:val="24"/>
        </w:rPr>
        <w:t>permutation</w:t>
      </w:r>
      <w:r w:rsidR="0079500D">
        <w:rPr>
          <w:rFonts w:ascii="Times New Roman" w:hAnsi="Times New Roman" w:cs="Times New Roman"/>
          <w:sz w:val="24"/>
          <w:szCs w:val="24"/>
        </w:rPr>
        <w:t xml:space="preserve"> of </w:t>
      </w:r>
      <w:r>
        <w:rPr>
          <w:rFonts w:ascii="Times New Roman" w:hAnsi="Times New Roman" w:cs="Times New Roman"/>
          <w:sz w:val="24"/>
          <w:szCs w:val="24"/>
        </w:rPr>
        <w:t>firefly</w:t>
      </w:r>
      <w:r w:rsidR="0079500D">
        <w:rPr>
          <w:rFonts w:ascii="Times New Roman" w:hAnsi="Times New Roman" w:cs="Times New Roman"/>
          <w:sz w:val="24"/>
          <w:szCs w:val="24"/>
        </w:rPr>
        <w:t xml:space="preserve"> algori</w:t>
      </w:r>
      <w:r w:rsidR="0052640E">
        <w:rPr>
          <w:rFonts w:ascii="Times New Roman" w:hAnsi="Times New Roman" w:cs="Times New Roman"/>
          <w:sz w:val="24"/>
          <w:szCs w:val="24"/>
        </w:rPr>
        <w:t>thm and m</w:t>
      </w:r>
      <w:r w:rsidR="0079500D">
        <w:rPr>
          <w:rFonts w:ascii="Times New Roman" w:hAnsi="Times New Roman" w:cs="Times New Roman"/>
          <w:sz w:val="24"/>
          <w:szCs w:val="24"/>
        </w:rPr>
        <w:t>erkle hash tree</w:t>
      </w:r>
      <w:r w:rsidR="00D912DC">
        <w:rPr>
          <w:rFonts w:ascii="Times New Roman" w:hAnsi="Times New Roman" w:cs="Times New Roman"/>
          <w:sz w:val="24"/>
          <w:szCs w:val="24"/>
        </w:rPr>
        <w:t xml:space="preserve"> </w:t>
      </w:r>
      <w:r w:rsidR="00EE467C">
        <w:rPr>
          <w:rFonts w:ascii="Times New Roman" w:hAnsi="Times New Roman" w:cs="Times New Roman"/>
          <w:sz w:val="24"/>
          <w:szCs w:val="24"/>
        </w:rPr>
        <w:t>together with</w:t>
      </w:r>
      <w:r w:rsidR="00D912DC">
        <w:rPr>
          <w:rFonts w:ascii="Times New Roman" w:hAnsi="Times New Roman" w:cs="Times New Roman"/>
          <w:sz w:val="24"/>
          <w:szCs w:val="24"/>
        </w:rPr>
        <w:t xml:space="preserve"> </w:t>
      </w:r>
      <w:r w:rsidR="0052640E">
        <w:rPr>
          <w:rFonts w:ascii="Times New Roman" w:hAnsi="Times New Roman" w:cs="Times New Roman"/>
          <w:sz w:val="24"/>
          <w:szCs w:val="24"/>
        </w:rPr>
        <w:t>n-th degree truncated polynomial ring u</w:t>
      </w:r>
      <w:r w:rsidR="00EE467C" w:rsidRPr="00EA442D">
        <w:rPr>
          <w:rFonts w:ascii="Times New Roman" w:hAnsi="Times New Roman" w:cs="Times New Roman"/>
          <w:sz w:val="24"/>
          <w:szCs w:val="24"/>
        </w:rPr>
        <w:t>nit</w:t>
      </w:r>
      <w:r w:rsidR="0052640E">
        <w:rPr>
          <w:rFonts w:ascii="Times New Roman" w:hAnsi="Times New Roman" w:cs="Times New Roman"/>
          <w:sz w:val="24"/>
          <w:szCs w:val="24"/>
        </w:rPr>
        <w:t xml:space="preserve"> a</w:t>
      </w:r>
      <w:r w:rsidR="00EE467C">
        <w:rPr>
          <w:rFonts w:ascii="Times New Roman" w:hAnsi="Times New Roman" w:cs="Times New Roman"/>
          <w:sz w:val="24"/>
          <w:szCs w:val="24"/>
        </w:rPr>
        <w:t>lgorithm</w:t>
      </w:r>
      <w:r w:rsidR="00D912DC">
        <w:rPr>
          <w:rFonts w:ascii="Times New Roman" w:hAnsi="Times New Roman" w:cs="Times New Roman"/>
          <w:sz w:val="24"/>
          <w:szCs w:val="24"/>
        </w:rPr>
        <w:t xml:space="preserve"> and LZW </w:t>
      </w:r>
      <w:r w:rsidR="00EE467C">
        <w:rPr>
          <w:rFonts w:ascii="Times New Roman" w:hAnsi="Times New Roman" w:cs="Times New Roman"/>
          <w:sz w:val="24"/>
          <w:szCs w:val="24"/>
        </w:rPr>
        <w:t xml:space="preserve">string compression </w:t>
      </w:r>
      <w:r w:rsidR="00D912DC">
        <w:rPr>
          <w:rFonts w:ascii="Times New Roman" w:hAnsi="Times New Roman" w:cs="Times New Roman"/>
          <w:sz w:val="24"/>
          <w:szCs w:val="24"/>
        </w:rPr>
        <w:t>technique</w:t>
      </w:r>
      <w:r w:rsidR="0079500D">
        <w:rPr>
          <w:rFonts w:ascii="Times New Roman" w:hAnsi="Times New Roman" w:cs="Times New Roman"/>
          <w:sz w:val="24"/>
          <w:szCs w:val="24"/>
        </w:rPr>
        <w:t xml:space="preserve">. </w:t>
      </w:r>
      <w:r w:rsidRPr="009D0B4D">
        <w:rPr>
          <w:rFonts w:ascii="Times New Roman" w:hAnsi="Times New Roman" w:cs="Times New Roman"/>
          <w:sz w:val="24"/>
          <w:szCs w:val="24"/>
        </w:rPr>
        <w:t xml:space="preserve">Our method </w:t>
      </w:r>
      <w:r w:rsidR="0079500D">
        <w:rPr>
          <w:rFonts w:ascii="Times New Roman" w:hAnsi="Times New Roman" w:cs="Times New Roman"/>
          <w:sz w:val="24"/>
          <w:szCs w:val="24"/>
        </w:rPr>
        <w:t xml:space="preserve">makes use of </w:t>
      </w:r>
      <w:r w:rsidR="0052640E">
        <w:rPr>
          <w:rFonts w:ascii="Times New Roman" w:hAnsi="Times New Roman" w:cs="Times New Roman"/>
          <w:sz w:val="24"/>
          <w:szCs w:val="24"/>
        </w:rPr>
        <w:t>third party auditor</w:t>
      </w:r>
      <w:r w:rsidRPr="009D0B4D">
        <w:rPr>
          <w:rFonts w:ascii="Times New Roman" w:hAnsi="Times New Roman" w:cs="Times New Roman"/>
          <w:sz w:val="24"/>
          <w:szCs w:val="24"/>
        </w:rPr>
        <w:t xml:space="preserve"> to periodi</w:t>
      </w:r>
      <w:r w:rsidR="0079500D">
        <w:rPr>
          <w:rFonts w:ascii="Times New Roman" w:hAnsi="Times New Roman" w:cs="Times New Roman"/>
          <w:sz w:val="24"/>
          <w:szCs w:val="24"/>
        </w:rPr>
        <w:t>cal</w:t>
      </w:r>
      <w:r w:rsidR="00D912DC">
        <w:rPr>
          <w:rFonts w:ascii="Times New Roman" w:hAnsi="Times New Roman" w:cs="Times New Roman"/>
          <w:sz w:val="24"/>
          <w:szCs w:val="24"/>
        </w:rPr>
        <w:t xml:space="preserve">ly verify the </w:t>
      </w:r>
      <w:r w:rsidR="00EE467C">
        <w:rPr>
          <w:rFonts w:ascii="Times New Roman" w:hAnsi="Times New Roman" w:cs="Times New Roman"/>
          <w:sz w:val="24"/>
          <w:szCs w:val="24"/>
        </w:rPr>
        <w:t xml:space="preserve">stored </w:t>
      </w:r>
      <w:r w:rsidR="00D912DC">
        <w:rPr>
          <w:rFonts w:ascii="Times New Roman" w:hAnsi="Times New Roman" w:cs="Times New Roman"/>
          <w:sz w:val="24"/>
          <w:szCs w:val="24"/>
        </w:rPr>
        <w:t>data</w:t>
      </w:r>
      <w:r w:rsidRPr="009D0B4D">
        <w:rPr>
          <w:rFonts w:ascii="Times New Roman" w:hAnsi="Times New Roman" w:cs="Times New Roman"/>
          <w:sz w:val="24"/>
          <w:szCs w:val="24"/>
        </w:rPr>
        <w:t>.</w:t>
      </w:r>
    </w:p>
    <w:p w:rsidR="00BF6451" w:rsidRDefault="00BF6451" w:rsidP="00BF6451">
      <w:pPr>
        <w:spacing w:after="0" w:line="240" w:lineRule="auto"/>
        <w:jc w:val="both"/>
        <w:rPr>
          <w:rFonts w:ascii="Times New Roman" w:hAnsi="Times New Roman" w:cs="Times New Roman"/>
          <w:sz w:val="24"/>
          <w:szCs w:val="24"/>
        </w:rPr>
      </w:pPr>
    </w:p>
    <w:p w:rsidR="00C619CA" w:rsidRPr="009D0B4D" w:rsidRDefault="00C619CA" w:rsidP="00C10459">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F5E7E">
        <w:rPr>
          <w:rFonts w:ascii="Times New Roman" w:hAnsi="Times New Roman" w:cs="Times New Roman"/>
          <w:b/>
          <w:sz w:val="24"/>
          <w:szCs w:val="24"/>
        </w:rPr>
        <w:t>Key-words:</w:t>
      </w:r>
      <w:r w:rsidR="004B325D">
        <w:rPr>
          <w:rFonts w:ascii="Times New Roman" w:hAnsi="Times New Roman" w:cs="Times New Roman"/>
          <w:sz w:val="24"/>
          <w:szCs w:val="24"/>
        </w:rPr>
        <w:t xml:space="preserve"> Cloud Computing, </w:t>
      </w:r>
      <w:r w:rsidR="001C1CB9">
        <w:rPr>
          <w:rFonts w:ascii="Times New Roman" w:hAnsi="Times New Roman" w:cs="Times New Roman"/>
          <w:sz w:val="24"/>
          <w:szCs w:val="24"/>
        </w:rPr>
        <w:t>Third Party Auditor, AES, Firefly, MHT</w:t>
      </w:r>
    </w:p>
    <w:p w:rsidR="00607B3D" w:rsidRPr="009D0B4D" w:rsidRDefault="00607B3D" w:rsidP="00C10459">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9A44CC" w:rsidRDefault="00015590" w:rsidP="009A44CC">
      <w:pPr>
        <w:widowControl w:val="0"/>
        <w:autoSpaceDE w:val="0"/>
        <w:autoSpaceDN w:val="0"/>
        <w:adjustRightInd w:val="0"/>
        <w:spacing w:after="0" w:line="240" w:lineRule="auto"/>
        <w:jc w:val="both"/>
        <w:rPr>
          <w:rFonts w:ascii="Times New Roman" w:hAnsi="Times New Roman" w:cs="Times New Roman"/>
          <w:sz w:val="24"/>
          <w:szCs w:val="24"/>
        </w:rPr>
      </w:pPr>
      <w:r w:rsidRPr="009D0B4D">
        <w:rPr>
          <w:rFonts w:ascii="Times New Roman" w:hAnsi="Times New Roman" w:cs="Times New Roman"/>
          <w:b/>
          <w:bCs/>
          <w:sz w:val="24"/>
          <w:szCs w:val="24"/>
        </w:rPr>
        <w:t>1.  INTRODUCTION</w:t>
      </w:r>
    </w:p>
    <w:p w:rsidR="00C619CA" w:rsidRPr="00A96BBC" w:rsidRDefault="00BF6451" w:rsidP="00A96BBC">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Cloud is something, which is present at remote location. Cloud can provide services over public and private n</w:t>
      </w:r>
      <w:r>
        <w:rPr>
          <w:rFonts w:ascii="Times New Roman" w:eastAsia="Times New Roman" w:hAnsi="Times New Roman" w:cs="Times New Roman"/>
          <w:sz w:val="24"/>
          <w:szCs w:val="24"/>
        </w:rPr>
        <w:t xml:space="preserve">etworks. Cloud computing refers to manipulating, configuring </w:t>
      </w:r>
      <w:r w:rsidRPr="00120A9C">
        <w:rPr>
          <w:rFonts w:ascii="Times New Roman" w:eastAsia="Times New Roman" w:hAnsi="Times New Roman" w:cs="Times New Roman"/>
          <w:sz w:val="24"/>
          <w:szCs w:val="24"/>
        </w:rPr>
        <w:t>and </w:t>
      </w:r>
      <w:r w:rsidRPr="00120A9C">
        <w:rPr>
          <w:rFonts w:ascii="Times New Roman" w:eastAsia="Times New Roman" w:hAnsi="Times New Roman" w:cs="Times New Roman"/>
          <w:bCs/>
          <w:sz w:val="24"/>
          <w:szCs w:val="24"/>
        </w:rPr>
        <w:t>accessing</w:t>
      </w:r>
      <w:r w:rsidRPr="00120A9C">
        <w:rPr>
          <w:rFonts w:ascii="Times New Roman" w:eastAsia="Times New Roman" w:hAnsi="Times New Roman" w:cs="Times New Roman"/>
          <w:sz w:val="24"/>
          <w:szCs w:val="24"/>
        </w:rPr>
        <w:t> the hardware and software resources remotely. It offers onli</w:t>
      </w:r>
      <w:r w:rsidR="003D0F8E">
        <w:rPr>
          <w:rFonts w:ascii="Times New Roman" w:eastAsia="Times New Roman" w:hAnsi="Times New Roman" w:cs="Times New Roman"/>
          <w:sz w:val="24"/>
          <w:szCs w:val="24"/>
        </w:rPr>
        <w:t>ne data storage, infrastructure</w:t>
      </w:r>
      <w:r w:rsidRPr="00120A9C">
        <w:rPr>
          <w:rFonts w:ascii="Times New Roman" w:eastAsia="Times New Roman" w:hAnsi="Times New Roman" w:cs="Times New Roman"/>
          <w:sz w:val="24"/>
          <w:szCs w:val="24"/>
        </w:rPr>
        <w:t xml:space="preserve"> and application</w:t>
      </w:r>
      <w:r w:rsidR="003D0F8E">
        <w:rPr>
          <w:rFonts w:ascii="Times New Roman" w:eastAsia="Times New Roman" w:hAnsi="Times New Roman" w:cs="Times New Roman"/>
          <w:sz w:val="24"/>
          <w:szCs w:val="24"/>
        </w:rPr>
        <w:t xml:space="preserve">. </w:t>
      </w:r>
      <w:r w:rsidRPr="00120A9C">
        <w:rPr>
          <w:rFonts w:ascii="Times New Roman" w:eastAsia="Times New Roman" w:hAnsi="Times New Roman" w:cs="Times New Roman"/>
          <w:sz w:val="24"/>
          <w:szCs w:val="24"/>
        </w:rPr>
        <w:t xml:space="preserve">Cloud computing offers </w:t>
      </w:r>
      <w:r w:rsidRPr="00120A9C">
        <w:rPr>
          <w:rFonts w:ascii="Times New Roman" w:eastAsia="Times New Roman" w:hAnsi="Times New Roman" w:cs="Times New Roman"/>
          <w:bCs/>
          <w:sz w:val="24"/>
          <w:szCs w:val="24"/>
        </w:rPr>
        <w:t>platform independency,</w:t>
      </w:r>
      <w:r w:rsidRPr="00120A9C">
        <w:rPr>
          <w:rFonts w:ascii="Times New Roman" w:eastAsia="Times New Roman" w:hAnsi="Times New Roman" w:cs="Times New Roman"/>
          <w:sz w:val="24"/>
          <w:szCs w:val="24"/>
        </w:rPr>
        <w:t xml:space="preserve"> as the software is not required to be installed locally on the PC. </w:t>
      </w:r>
      <w:r>
        <w:rPr>
          <w:rFonts w:ascii="Times New Roman" w:eastAsia="Times New Roman" w:hAnsi="Times New Roman" w:cs="Times New Roman"/>
          <w:sz w:val="24"/>
          <w:szCs w:val="24"/>
        </w:rPr>
        <w:t>Hence, the Cloud c</w:t>
      </w:r>
      <w:r w:rsidRPr="00120A9C">
        <w:rPr>
          <w:rFonts w:ascii="Times New Roman" w:eastAsia="Times New Roman" w:hAnsi="Times New Roman" w:cs="Times New Roman"/>
          <w:sz w:val="24"/>
          <w:szCs w:val="24"/>
        </w:rPr>
        <w:t xml:space="preserve">omputing is making our </w:t>
      </w:r>
      <w:r>
        <w:rPr>
          <w:rFonts w:ascii="Times New Roman" w:eastAsia="Times New Roman" w:hAnsi="Times New Roman" w:cs="Times New Roman"/>
          <w:sz w:val="24"/>
          <w:szCs w:val="24"/>
        </w:rPr>
        <w:t xml:space="preserve">business applications mobile and collaborative. </w:t>
      </w:r>
      <w:r w:rsidR="00C619CA" w:rsidRPr="00F73D31">
        <w:rPr>
          <w:rFonts w:ascii="Times New Roman" w:hAnsi="Times New Roman"/>
          <w:color w:val="000000" w:themeColor="text1"/>
          <w:sz w:val="24"/>
          <w:szCs w:val="24"/>
        </w:rPr>
        <w:t xml:space="preserve">The </w:t>
      </w:r>
      <w:r w:rsidR="00D116D3" w:rsidRPr="00F73D31">
        <w:rPr>
          <w:rFonts w:ascii="Times New Roman" w:hAnsi="Times New Roman"/>
          <w:color w:val="000000" w:themeColor="text1"/>
          <w:sz w:val="24"/>
          <w:szCs w:val="24"/>
        </w:rPr>
        <w:t>initiative</w:t>
      </w:r>
      <w:r w:rsidR="00C619CA" w:rsidRPr="00F73D31">
        <w:rPr>
          <w:rFonts w:ascii="Times New Roman" w:hAnsi="Times New Roman"/>
          <w:color w:val="000000" w:themeColor="text1"/>
          <w:sz w:val="24"/>
          <w:szCs w:val="24"/>
        </w:rPr>
        <w:t xml:space="preserve"> </w:t>
      </w:r>
      <w:r w:rsidR="00D116D3" w:rsidRPr="00F73D31">
        <w:rPr>
          <w:rFonts w:ascii="Times New Roman" w:hAnsi="Times New Roman"/>
          <w:color w:val="000000" w:themeColor="text1"/>
          <w:sz w:val="24"/>
          <w:szCs w:val="24"/>
        </w:rPr>
        <w:t>at the back</w:t>
      </w:r>
      <w:r w:rsidR="00C619CA" w:rsidRPr="00F73D31">
        <w:rPr>
          <w:rFonts w:ascii="Times New Roman" w:hAnsi="Times New Roman"/>
          <w:color w:val="000000" w:themeColor="text1"/>
          <w:sz w:val="24"/>
          <w:szCs w:val="24"/>
        </w:rPr>
        <w:t xml:space="preserve"> </w:t>
      </w:r>
      <w:r w:rsidR="00D116D3">
        <w:rPr>
          <w:rFonts w:ascii="Times New Roman" w:hAnsi="Times New Roman"/>
          <w:color w:val="000000" w:themeColor="text1"/>
          <w:sz w:val="24"/>
          <w:szCs w:val="24"/>
        </w:rPr>
        <w:t xml:space="preserve">of </w:t>
      </w:r>
      <w:r w:rsidR="00C619CA" w:rsidRPr="00F73D31">
        <w:rPr>
          <w:rFonts w:ascii="Times New Roman" w:hAnsi="Times New Roman"/>
          <w:color w:val="000000" w:themeColor="text1"/>
          <w:sz w:val="24"/>
          <w:szCs w:val="24"/>
        </w:rPr>
        <w:t>cloud computing</w:t>
      </w:r>
      <w:r w:rsidR="001361D2">
        <w:rPr>
          <w:rFonts w:ascii="Times New Roman" w:hAnsi="Times New Roman"/>
          <w:color w:val="000000" w:themeColor="text1"/>
          <w:sz w:val="24"/>
          <w:szCs w:val="24"/>
        </w:rPr>
        <w:t xml:space="preserve"> (CC)</w:t>
      </w:r>
      <w:r w:rsidR="00C619CA" w:rsidRPr="00F73D31">
        <w:rPr>
          <w:rFonts w:ascii="Times New Roman" w:hAnsi="Times New Roman"/>
          <w:color w:val="000000" w:themeColor="text1"/>
          <w:sz w:val="24"/>
          <w:szCs w:val="24"/>
        </w:rPr>
        <w:t xml:space="preserve"> has been introduced after the </w:t>
      </w:r>
      <w:r w:rsidR="001361D2">
        <w:rPr>
          <w:rFonts w:ascii="Times New Roman" w:hAnsi="Times New Roman"/>
          <w:color w:val="000000" w:themeColor="text1"/>
          <w:sz w:val="24"/>
          <w:szCs w:val="24"/>
        </w:rPr>
        <w:t>development</w:t>
      </w:r>
      <w:r w:rsidR="00C619CA" w:rsidRPr="00F73D31">
        <w:rPr>
          <w:rFonts w:ascii="Times New Roman" w:hAnsi="Times New Roman"/>
          <w:color w:val="000000" w:themeColor="text1"/>
          <w:sz w:val="24"/>
          <w:szCs w:val="24"/>
        </w:rPr>
        <w:t xml:space="preserve"> of distributed computing,</w:t>
      </w:r>
      <w:r w:rsidR="00C619CA">
        <w:rPr>
          <w:rFonts w:ascii="Times New Roman" w:hAnsi="Times New Roman"/>
          <w:color w:val="000000" w:themeColor="text1"/>
          <w:sz w:val="24"/>
          <w:szCs w:val="24"/>
        </w:rPr>
        <w:t xml:space="preserve"> parallel computing and grid</w:t>
      </w:r>
      <w:r w:rsidR="00777CBF">
        <w:rPr>
          <w:rFonts w:ascii="Times New Roman" w:hAnsi="Times New Roman"/>
          <w:color w:val="000000" w:themeColor="text1"/>
          <w:sz w:val="24"/>
          <w:szCs w:val="24"/>
        </w:rPr>
        <w:t xml:space="preserve"> computing [1</w:t>
      </w:r>
      <w:r w:rsidR="00C619CA" w:rsidRPr="00F73D31">
        <w:rPr>
          <w:rFonts w:ascii="Times New Roman" w:hAnsi="Times New Roman"/>
          <w:color w:val="000000" w:themeColor="text1"/>
          <w:sz w:val="24"/>
          <w:szCs w:val="24"/>
        </w:rPr>
        <w:t xml:space="preserve">]. Some of the </w:t>
      </w:r>
      <w:r w:rsidR="001361D2" w:rsidRPr="00F73D31">
        <w:rPr>
          <w:rFonts w:ascii="Times New Roman" w:hAnsi="Times New Roman"/>
          <w:color w:val="000000" w:themeColor="text1"/>
          <w:sz w:val="24"/>
          <w:szCs w:val="24"/>
        </w:rPr>
        <w:t>texture</w:t>
      </w:r>
      <w:r w:rsidR="00C619CA" w:rsidRPr="00F73D31">
        <w:rPr>
          <w:rFonts w:ascii="Times New Roman" w:hAnsi="Times New Roman"/>
          <w:color w:val="000000" w:themeColor="text1"/>
          <w:sz w:val="24"/>
          <w:szCs w:val="24"/>
        </w:rPr>
        <w:t xml:space="preserve"> of cloud computing </w:t>
      </w:r>
      <w:r w:rsidR="001361D2" w:rsidRPr="00F73D31">
        <w:rPr>
          <w:rFonts w:ascii="Times New Roman" w:hAnsi="Times New Roman"/>
          <w:color w:val="000000" w:themeColor="text1"/>
          <w:sz w:val="24"/>
          <w:szCs w:val="24"/>
        </w:rPr>
        <w:t>take account of</w:t>
      </w:r>
      <w:r w:rsidR="00C619CA" w:rsidRPr="00F73D31">
        <w:rPr>
          <w:rFonts w:ascii="Times New Roman" w:hAnsi="Times New Roman"/>
          <w:color w:val="000000" w:themeColor="text1"/>
          <w:sz w:val="24"/>
          <w:szCs w:val="24"/>
        </w:rPr>
        <w:t xml:space="preserve"> ubiquity, increased reliability, being virtual, adaptability, scalability, quick suppleness,  abundant tendency, planned service, increased intelligence, autonomic efficient control and </w:t>
      </w:r>
      <w:r w:rsidR="00777CBF">
        <w:rPr>
          <w:rFonts w:ascii="Times New Roman" w:hAnsi="Times New Roman"/>
          <w:color w:val="000000" w:themeColor="text1"/>
          <w:sz w:val="24"/>
          <w:szCs w:val="24"/>
        </w:rPr>
        <w:t>high quality of service “QoS” [2</w:t>
      </w:r>
      <w:r w:rsidR="00C619CA" w:rsidRPr="00F73D31">
        <w:rPr>
          <w:rFonts w:ascii="Times New Roman" w:hAnsi="Times New Roman"/>
          <w:color w:val="000000" w:themeColor="text1"/>
          <w:sz w:val="24"/>
          <w:szCs w:val="24"/>
        </w:rPr>
        <w:t xml:space="preserve">]. </w:t>
      </w:r>
    </w:p>
    <w:p w:rsidR="00BF6451" w:rsidRDefault="00C619CA" w:rsidP="00C10459">
      <w:pPr>
        <w:spacing w:line="240" w:lineRule="auto"/>
        <w:jc w:val="both"/>
        <w:rPr>
          <w:rFonts w:ascii="Times New Roman" w:hAnsi="Times New Roman"/>
          <w:color w:val="000000" w:themeColor="text1"/>
          <w:sz w:val="24"/>
          <w:szCs w:val="24"/>
        </w:rPr>
      </w:pPr>
      <w:r w:rsidRPr="00F73D31">
        <w:rPr>
          <w:rFonts w:ascii="Times New Roman" w:hAnsi="Times New Roman"/>
          <w:color w:val="000000" w:themeColor="text1"/>
          <w:sz w:val="24"/>
          <w:szCs w:val="24"/>
        </w:rPr>
        <w:t>More recently, it is highly essential to learn and examine the way the cloud computing and its applications operate on clouds. In addition, it is also necessary to observe the level of privacy offered by the cloud computing services and the determination of the kind of cloud computing service to be used by the users becomes more vital. Of the serious challenges posed in cloud computing, mutual authentication is more important. Several authentication methods can</w:t>
      </w:r>
      <w:r w:rsidR="00E113E5">
        <w:rPr>
          <w:rFonts w:ascii="Times New Roman" w:hAnsi="Times New Roman"/>
          <w:color w:val="000000" w:themeColor="text1"/>
          <w:sz w:val="24"/>
          <w:szCs w:val="24"/>
        </w:rPr>
        <w:t xml:space="preserve"> be used for authenticating the </w:t>
      </w:r>
      <w:r w:rsidRPr="00F73D31">
        <w:rPr>
          <w:rFonts w:ascii="Times New Roman" w:hAnsi="Times New Roman"/>
          <w:color w:val="000000" w:themeColor="text1"/>
          <w:sz w:val="24"/>
          <w:szCs w:val="24"/>
        </w:rPr>
        <w:t>user.  Few authentication methods like, plain</w:t>
      </w:r>
      <w:r>
        <w:rPr>
          <w:rFonts w:ascii="Times New Roman" w:hAnsi="Times New Roman"/>
          <w:color w:val="000000" w:themeColor="text1"/>
          <w:sz w:val="24"/>
          <w:szCs w:val="24"/>
        </w:rPr>
        <w:t xml:space="preserve"> password authentication can </w:t>
      </w:r>
      <w:r w:rsidRPr="00F73D31">
        <w:rPr>
          <w:rFonts w:ascii="Times New Roman" w:hAnsi="Times New Roman"/>
          <w:color w:val="000000" w:themeColor="text1"/>
          <w:sz w:val="24"/>
          <w:szCs w:val="24"/>
        </w:rPr>
        <w:t xml:space="preserve">be implemented without much difficulty. But, they are </w:t>
      </w:r>
      <w:r w:rsidR="00777CBF">
        <w:rPr>
          <w:rFonts w:ascii="Times New Roman" w:hAnsi="Times New Roman"/>
          <w:color w:val="000000" w:themeColor="text1"/>
          <w:sz w:val="24"/>
          <w:szCs w:val="24"/>
        </w:rPr>
        <w:t>commonly feeble and primitive [3</w:t>
      </w:r>
      <w:r w:rsidRPr="00F73D31">
        <w:rPr>
          <w:rFonts w:ascii="Times New Roman" w:hAnsi="Times New Roman"/>
          <w:color w:val="000000" w:themeColor="text1"/>
          <w:sz w:val="24"/>
          <w:szCs w:val="24"/>
        </w:rPr>
        <w:t>]. Making use of a reliable third party auditor, who serves as the user for evaluating and revealing the risk of cloud storage services as per user request, can be a better w</w:t>
      </w:r>
      <w:r w:rsidR="00777CBF">
        <w:rPr>
          <w:rFonts w:ascii="Times New Roman" w:hAnsi="Times New Roman"/>
          <w:color w:val="000000" w:themeColor="text1"/>
          <w:sz w:val="24"/>
          <w:szCs w:val="24"/>
        </w:rPr>
        <w:t>ay of assuring data security [4</w:t>
      </w:r>
      <w:r w:rsidRPr="00F73D31">
        <w:rPr>
          <w:rFonts w:ascii="Times New Roman" w:hAnsi="Times New Roman"/>
          <w:color w:val="000000" w:themeColor="text1"/>
          <w:sz w:val="24"/>
          <w:szCs w:val="24"/>
        </w:rPr>
        <w:t xml:space="preserve">].  </w:t>
      </w:r>
    </w:p>
    <w:p w:rsidR="00372E29" w:rsidRDefault="00FC0DD0" w:rsidP="00C10459">
      <w:pPr>
        <w:spacing w:line="240" w:lineRule="auto"/>
        <w:jc w:val="both"/>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 xml:space="preserve">1.1 </w:t>
      </w:r>
      <w:r w:rsidR="003D0F8E">
        <w:rPr>
          <w:rFonts w:ascii="Times New Roman" w:hAnsi="Times New Roman"/>
          <w:b/>
          <w:color w:val="000000" w:themeColor="text1"/>
          <w:sz w:val="28"/>
          <w:szCs w:val="28"/>
        </w:rPr>
        <w:t>Cloud Computing A</w:t>
      </w:r>
      <w:r w:rsidR="00372E29" w:rsidRPr="00372E29">
        <w:rPr>
          <w:rFonts w:ascii="Times New Roman" w:hAnsi="Times New Roman"/>
          <w:b/>
          <w:color w:val="000000" w:themeColor="text1"/>
          <w:sz w:val="28"/>
          <w:szCs w:val="28"/>
        </w:rPr>
        <w:t xml:space="preserve">rchitecture </w:t>
      </w:r>
    </w:p>
    <w:p w:rsidR="000E1D6E" w:rsidRDefault="003D0F8E" w:rsidP="003D0F8E">
      <w:pPr>
        <w:autoSpaceDE w:val="0"/>
        <w:autoSpaceDN w:val="0"/>
        <w:adjustRightInd w:val="0"/>
        <w:spacing w:after="0" w:line="240" w:lineRule="auto"/>
        <w:jc w:val="both"/>
        <w:rPr>
          <w:rFonts w:ascii="Times New Roman" w:eastAsia="SFRM1095" w:hAnsi="Times New Roman" w:cs="Times New Roman"/>
          <w:sz w:val="24"/>
          <w:szCs w:val="24"/>
        </w:rPr>
      </w:pPr>
      <w:r w:rsidRPr="00DA03BA">
        <w:rPr>
          <w:rFonts w:ascii="Times New Roman" w:eastAsia="SFRM1095" w:hAnsi="Times New Roman" w:cs="Times New Roman"/>
          <w:sz w:val="24"/>
          <w:szCs w:val="24"/>
        </w:rPr>
        <w:t>Cloud computing structure</w:t>
      </w:r>
      <w:r>
        <w:rPr>
          <w:rFonts w:ascii="Times New Roman" w:eastAsia="SFRM1095" w:hAnsi="Times New Roman" w:cs="Times New Roman"/>
          <w:sz w:val="24"/>
          <w:szCs w:val="24"/>
        </w:rPr>
        <w:t xml:space="preserve"> </w:t>
      </w:r>
      <w:r w:rsidRPr="00DA03BA">
        <w:rPr>
          <w:rFonts w:ascii="Times New Roman" w:eastAsia="SFRM1095" w:hAnsi="Times New Roman" w:cs="Times New Roman"/>
          <w:sz w:val="24"/>
          <w:szCs w:val="24"/>
        </w:rPr>
        <w:t>contains two core layers: a management layer and a virtualization layer</w:t>
      </w:r>
      <w:r>
        <w:rPr>
          <w:rFonts w:ascii="Times New Roman" w:eastAsia="SFRM1095" w:hAnsi="Times New Roman" w:cs="Times New Roman"/>
          <w:sz w:val="24"/>
          <w:szCs w:val="24"/>
        </w:rPr>
        <w:t xml:space="preserve"> [5]</w:t>
      </w:r>
      <w:r w:rsidRPr="00DA03BA">
        <w:rPr>
          <w:rFonts w:ascii="Times New Roman" w:eastAsia="SFRM1095" w:hAnsi="Times New Roman" w:cs="Times New Roman"/>
          <w:sz w:val="24"/>
          <w:szCs w:val="24"/>
        </w:rPr>
        <w:t>.</w:t>
      </w:r>
      <w:r>
        <w:rPr>
          <w:rFonts w:ascii="Times New Roman" w:eastAsia="SFRM1095" w:hAnsi="Times New Roman" w:cs="Times New Roman"/>
          <w:sz w:val="24"/>
          <w:szCs w:val="24"/>
        </w:rPr>
        <w:t xml:space="preserve"> </w:t>
      </w:r>
      <w:r w:rsidRPr="00DA03BA">
        <w:rPr>
          <w:rFonts w:ascii="Times New Roman" w:eastAsia="SFRM1095" w:hAnsi="Times New Roman" w:cs="Times New Roman"/>
          <w:sz w:val="24"/>
          <w:szCs w:val="24"/>
        </w:rPr>
        <w:t xml:space="preserve">In the </w:t>
      </w:r>
      <w:r w:rsidRPr="00DA03BA">
        <w:rPr>
          <w:rFonts w:ascii="Times New Roman" w:eastAsia="SFTI1095" w:hAnsi="Times New Roman" w:cs="Times New Roman"/>
          <w:iCs/>
          <w:sz w:val="24"/>
          <w:szCs w:val="24"/>
        </w:rPr>
        <w:t>Management layer</w:t>
      </w:r>
      <w:r>
        <w:rPr>
          <w:rFonts w:ascii="Times New Roman" w:eastAsia="SFTI1095" w:hAnsi="Times New Roman" w:cs="Times New Roman"/>
          <w:iCs/>
          <w:sz w:val="24"/>
          <w:szCs w:val="24"/>
        </w:rPr>
        <w:t>,</w:t>
      </w:r>
      <w:r w:rsidRPr="00DA03BA">
        <w:rPr>
          <w:rFonts w:ascii="Times New Roman" w:eastAsia="SFTI1095" w:hAnsi="Times New Roman" w:cs="Times New Roman"/>
          <w:iCs/>
          <w:sz w:val="24"/>
          <w:szCs w:val="24"/>
        </w:rPr>
        <w:t xml:space="preserve"> </w:t>
      </w:r>
      <w:r w:rsidRPr="00DA03BA">
        <w:rPr>
          <w:rFonts w:ascii="Times New Roman" w:eastAsia="SFRM1095" w:hAnsi="Times New Roman" w:cs="Times New Roman"/>
          <w:sz w:val="24"/>
          <w:szCs w:val="24"/>
        </w:rPr>
        <w:t>we come across the modules liable for enabling the complete operations detailed</w:t>
      </w:r>
      <w:r>
        <w:rPr>
          <w:rFonts w:ascii="Times New Roman" w:eastAsia="SFRM1095" w:hAnsi="Times New Roman" w:cs="Times New Roman"/>
          <w:sz w:val="24"/>
          <w:szCs w:val="24"/>
        </w:rPr>
        <w:t xml:space="preserve"> for</w:t>
      </w:r>
      <w:r w:rsidRPr="00DA03BA">
        <w:rPr>
          <w:rFonts w:ascii="Times New Roman" w:eastAsia="SFRM1095" w:hAnsi="Times New Roman" w:cs="Times New Roman"/>
          <w:sz w:val="24"/>
          <w:szCs w:val="24"/>
        </w:rPr>
        <w:t xml:space="preserve"> the clo</w:t>
      </w:r>
      <w:r>
        <w:rPr>
          <w:rFonts w:ascii="Times New Roman" w:eastAsia="SFRM1095" w:hAnsi="Times New Roman" w:cs="Times New Roman"/>
          <w:sz w:val="24"/>
          <w:szCs w:val="24"/>
        </w:rPr>
        <w:t xml:space="preserve">ud. </w:t>
      </w:r>
    </w:p>
    <w:p w:rsidR="003D0F8E" w:rsidRDefault="003D0F8E" w:rsidP="003D0F8E">
      <w:pPr>
        <w:autoSpaceDE w:val="0"/>
        <w:autoSpaceDN w:val="0"/>
        <w:adjustRightInd w:val="0"/>
        <w:spacing w:after="0" w:line="240" w:lineRule="auto"/>
        <w:jc w:val="both"/>
        <w:rPr>
          <w:rFonts w:ascii="Times New Roman" w:eastAsia="SFRM1095" w:hAnsi="Times New Roman" w:cs="Times New Roman"/>
          <w:sz w:val="24"/>
          <w:szCs w:val="24"/>
        </w:rPr>
      </w:pPr>
      <w:r>
        <w:rPr>
          <w:rFonts w:ascii="Times New Roman" w:eastAsia="SFRM1095" w:hAnsi="Times New Roman" w:cs="Times New Roman"/>
          <w:sz w:val="24"/>
          <w:szCs w:val="24"/>
        </w:rPr>
        <w:t>These modules are</w:t>
      </w:r>
    </w:p>
    <w:p w:rsidR="003D0F8E" w:rsidRDefault="003D0F8E" w:rsidP="000E1D6E">
      <w:pPr>
        <w:pStyle w:val="ListParagraph"/>
        <w:numPr>
          <w:ilvl w:val="0"/>
          <w:numId w:val="44"/>
        </w:numPr>
        <w:autoSpaceDE w:val="0"/>
        <w:autoSpaceDN w:val="0"/>
        <w:adjustRightInd w:val="0"/>
        <w:spacing w:after="0"/>
        <w:jc w:val="both"/>
        <w:rPr>
          <w:rFonts w:ascii="Times New Roman" w:eastAsia="SFRM1095" w:hAnsi="Times New Roman" w:cs="Times New Roman"/>
          <w:sz w:val="24"/>
          <w:szCs w:val="24"/>
        </w:rPr>
      </w:pPr>
      <w:r w:rsidRPr="00EC0D3B">
        <w:rPr>
          <w:rFonts w:ascii="Times New Roman" w:eastAsia="SFBX1095" w:hAnsi="Times New Roman" w:cs="Times New Roman"/>
          <w:sz w:val="24"/>
          <w:szCs w:val="24"/>
        </w:rPr>
        <w:t xml:space="preserve">Security </w:t>
      </w:r>
      <w:r w:rsidRPr="00EC0D3B">
        <w:rPr>
          <w:rFonts w:ascii="Times New Roman" w:eastAsia="SFRM1095" w:hAnsi="Times New Roman" w:cs="Times New Roman"/>
          <w:sz w:val="24"/>
          <w:szCs w:val="24"/>
        </w:rPr>
        <w:t>(answerable with all security concerns associated to the cloud system like intrusion detection and alarming module)</w:t>
      </w:r>
    </w:p>
    <w:p w:rsidR="003D0F8E" w:rsidRDefault="003D0F8E" w:rsidP="000E1D6E">
      <w:pPr>
        <w:pStyle w:val="ListParagraph"/>
        <w:numPr>
          <w:ilvl w:val="0"/>
          <w:numId w:val="44"/>
        </w:numPr>
        <w:autoSpaceDE w:val="0"/>
        <w:autoSpaceDN w:val="0"/>
        <w:adjustRightInd w:val="0"/>
        <w:spacing w:after="0"/>
        <w:jc w:val="both"/>
        <w:rPr>
          <w:rFonts w:ascii="Times New Roman" w:eastAsia="SFRM1095" w:hAnsi="Times New Roman" w:cs="Times New Roman"/>
          <w:sz w:val="24"/>
          <w:szCs w:val="24"/>
        </w:rPr>
      </w:pPr>
      <w:r w:rsidRPr="00EC0D3B">
        <w:rPr>
          <w:rFonts w:ascii="Times New Roman" w:eastAsia="SFBX1095" w:hAnsi="Times New Roman" w:cs="Times New Roman"/>
          <w:sz w:val="24"/>
          <w:szCs w:val="24"/>
        </w:rPr>
        <w:t xml:space="preserve">Validation engine </w:t>
      </w:r>
      <w:r w:rsidRPr="00EC0D3B">
        <w:rPr>
          <w:rFonts w:ascii="Times New Roman" w:eastAsia="SFRM1095" w:hAnsi="Times New Roman" w:cs="Times New Roman"/>
          <w:sz w:val="24"/>
          <w:szCs w:val="24"/>
        </w:rPr>
        <w:t>(receives requests t</w:t>
      </w:r>
      <w:r>
        <w:rPr>
          <w:rFonts w:ascii="Times New Roman" w:eastAsia="SFRM1095" w:hAnsi="Times New Roman" w:cs="Times New Roman"/>
          <w:sz w:val="24"/>
          <w:szCs w:val="24"/>
        </w:rPr>
        <w:t>o add new jobs to be processed)</w:t>
      </w:r>
    </w:p>
    <w:p w:rsidR="003D0F8E" w:rsidRDefault="003D0F8E" w:rsidP="000E1D6E">
      <w:pPr>
        <w:pStyle w:val="ListParagraph"/>
        <w:numPr>
          <w:ilvl w:val="0"/>
          <w:numId w:val="44"/>
        </w:numPr>
        <w:autoSpaceDE w:val="0"/>
        <w:autoSpaceDN w:val="0"/>
        <w:adjustRightInd w:val="0"/>
        <w:spacing w:after="0"/>
        <w:jc w:val="both"/>
        <w:rPr>
          <w:rFonts w:ascii="Times New Roman" w:eastAsia="SFRM1095" w:hAnsi="Times New Roman" w:cs="Times New Roman"/>
          <w:sz w:val="24"/>
          <w:szCs w:val="24"/>
        </w:rPr>
      </w:pPr>
      <w:r w:rsidRPr="00EC0D3B">
        <w:rPr>
          <w:rFonts w:ascii="Times New Roman" w:eastAsia="SFBX1095" w:hAnsi="Times New Roman" w:cs="Times New Roman"/>
          <w:sz w:val="24"/>
          <w:szCs w:val="24"/>
        </w:rPr>
        <w:t xml:space="preserve">Virtual jobs </w:t>
      </w:r>
      <w:r w:rsidRPr="00EC0D3B">
        <w:rPr>
          <w:rFonts w:ascii="Times New Roman" w:eastAsia="SFRM1095" w:hAnsi="Times New Roman" w:cs="Times New Roman"/>
          <w:sz w:val="24"/>
          <w:szCs w:val="24"/>
        </w:rPr>
        <w:t>(creates an abstraction between the data requested by the user and the payload that must be</w:t>
      </w:r>
      <w:r>
        <w:rPr>
          <w:rFonts w:ascii="Times New Roman" w:eastAsia="SFRM1095" w:hAnsi="Times New Roman" w:cs="Times New Roman"/>
          <w:sz w:val="24"/>
          <w:szCs w:val="24"/>
        </w:rPr>
        <w:t xml:space="preserve"> delivered to the cloud system)</w:t>
      </w:r>
    </w:p>
    <w:p w:rsidR="003D0F8E" w:rsidRDefault="003D0F8E" w:rsidP="000E1D6E">
      <w:pPr>
        <w:pStyle w:val="ListParagraph"/>
        <w:numPr>
          <w:ilvl w:val="0"/>
          <w:numId w:val="44"/>
        </w:numPr>
        <w:autoSpaceDE w:val="0"/>
        <w:autoSpaceDN w:val="0"/>
        <w:adjustRightInd w:val="0"/>
        <w:spacing w:after="0"/>
        <w:jc w:val="both"/>
        <w:rPr>
          <w:rFonts w:ascii="Times New Roman" w:eastAsia="SFRM1095" w:hAnsi="Times New Roman" w:cs="Times New Roman"/>
          <w:sz w:val="24"/>
          <w:szCs w:val="24"/>
        </w:rPr>
      </w:pPr>
      <w:r w:rsidRPr="00EC0D3B">
        <w:rPr>
          <w:rFonts w:ascii="Times New Roman" w:eastAsia="SFBX1095" w:hAnsi="Times New Roman" w:cs="Times New Roman"/>
          <w:sz w:val="24"/>
          <w:szCs w:val="24"/>
        </w:rPr>
        <w:t xml:space="preserve">Scheduler </w:t>
      </w:r>
      <w:r w:rsidRPr="00EC0D3B">
        <w:rPr>
          <w:rFonts w:ascii="Times New Roman" w:eastAsia="SFRM1095" w:hAnsi="Times New Roman" w:cs="Times New Roman"/>
          <w:sz w:val="24"/>
          <w:szCs w:val="24"/>
        </w:rPr>
        <w:t>(schedules the jo</w:t>
      </w:r>
      <w:r>
        <w:rPr>
          <w:rFonts w:ascii="Times New Roman" w:eastAsia="SFRM1095" w:hAnsi="Times New Roman" w:cs="Times New Roman"/>
          <w:sz w:val="24"/>
          <w:szCs w:val="24"/>
        </w:rPr>
        <w:t>bs to the virtualization layer)</w:t>
      </w:r>
    </w:p>
    <w:p w:rsidR="003D0F8E" w:rsidRDefault="003D0F8E" w:rsidP="000E1D6E">
      <w:pPr>
        <w:pStyle w:val="ListParagraph"/>
        <w:numPr>
          <w:ilvl w:val="0"/>
          <w:numId w:val="44"/>
        </w:numPr>
        <w:autoSpaceDE w:val="0"/>
        <w:autoSpaceDN w:val="0"/>
        <w:adjustRightInd w:val="0"/>
        <w:spacing w:after="0"/>
        <w:jc w:val="both"/>
        <w:rPr>
          <w:rFonts w:ascii="Times New Roman" w:eastAsia="SFRM1095" w:hAnsi="Times New Roman" w:cs="Times New Roman"/>
          <w:sz w:val="24"/>
          <w:szCs w:val="24"/>
        </w:rPr>
      </w:pPr>
      <w:r w:rsidRPr="00EC0D3B">
        <w:rPr>
          <w:rFonts w:ascii="Times New Roman" w:eastAsia="SFBX1095" w:hAnsi="Times New Roman" w:cs="Times New Roman"/>
          <w:sz w:val="24"/>
          <w:szCs w:val="24"/>
        </w:rPr>
        <w:t xml:space="preserve">Hypervisor interface </w:t>
      </w:r>
      <w:r w:rsidRPr="00EC0D3B">
        <w:rPr>
          <w:rFonts w:ascii="Times New Roman" w:eastAsia="SFRM1095" w:hAnsi="Times New Roman" w:cs="Times New Roman"/>
          <w:sz w:val="24"/>
          <w:szCs w:val="24"/>
        </w:rPr>
        <w:t xml:space="preserve">(acts like a translation layer that is specific to a </w:t>
      </w:r>
      <w:r>
        <w:rPr>
          <w:rFonts w:ascii="Times New Roman" w:eastAsia="SFRM1095" w:hAnsi="Times New Roman" w:cs="Times New Roman"/>
          <w:sz w:val="24"/>
          <w:szCs w:val="24"/>
        </w:rPr>
        <w:t>virtualization software vendor)</w:t>
      </w:r>
      <w:r w:rsidRPr="00EC0D3B">
        <w:rPr>
          <w:rFonts w:ascii="Times New Roman" w:eastAsia="SFRM1095" w:hAnsi="Times New Roman" w:cs="Times New Roman"/>
          <w:sz w:val="24"/>
          <w:szCs w:val="24"/>
        </w:rPr>
        <w:t xml:space="preserve"> </w:t>
      </w:r>
    </w:p>
    <w:p w:rsidR="003D0F8E" w:rsidRDefault="003D0F8E" w:rsidP="000E1D6E">
      <w:pPr>
        <w:pStyle w:val="ListParagraph"/>
        <w:numPr>
          <w:ilvl w:val="0"/>
          <w:numId w:val="44"/>
        </w:numPr>
        <w:autoSpaceDE w:val="0"/>
        <w:autoSpaceDN w:val="0"/>
        <w:adjustRightInd w:val="0"/>
        <w:spacing w:after="0"/>
        <w:jc w:val="both"/>
        <w:rPr>
          <w:rFonts w:ascii="Times New Roman" w:eastAsia="SFRM1095" w:hAnsi="Times New Roman" w:cs="Times New Roman"/>
          <w:sz w:val="24"/>
          <w:szCs w:val="24"/>
        </w:rPr>
      </w:pPr>
      <w:r w:rsidRPr="00EC0D3B">
        <w:rPr>
          <w:rFonts w:ascii="Times New Roman" w:eastAsia="SFBX1095" w:hAnsi="Times New Roman" w:cs="Times New Roman"/>
          <w:sz w:val="24"/>
          <w:szCs w:val="24"/>
        </w:rPr>
        <w:t xml:space="preserve">Load distribution </w:t>
      </w:r>
      <w:r w:rsidRPr="00EC0D3B">
        <w:rPr>
          <w:rFonts w:ascii="Times New Roman" w:eastAsia="SFRM1095" w:hAnsi="Times New Roman" w:cs="Times New Roman"/>
          <w:sz w:val="24"/>
          <w:szCs w:val="24"/>
        </w:rPr>
        <w:t>(responsible with horizontal and vertical scaling of the request</w:t>
      </w:r>
      <w:r>
        <w:rPr>
          <w:rFonts w:ascii="Times New Roman" w:eastAsia="SFRM1095" w:hAnsi="Times New Roman" w:cs="Times New Roman"/>
          <w:sz w:val="24"/>
          <w:szCs w:val="24"/>
        </w:rPr>
        <w:t>s received from the scheduler)</w:t>
      </w:r>
    </w:p>
    <w:p w:rsidR="003D0F8E" w:rsidRDefault="003D0F8E" w:rsidP="000E1D6E">
      <w:pPr>
        <w:pStyle w:val="ListParagraph"/>
        <w:numPr>
          <w:ilvl w:val="0"/>
          <w:numId w:val="44"/>
        </w:numPr>
        <w:autoSpaceDE w:val="0"/>
        <w:autoSpaceDN w:val="0"/>
        <w:adjustRightInd w:val="0"/>
        <w:spacing w:after="0"/>
        <w:jc w:val="both"/>
        <w:rPr>
          <w:rFonts w:ascii="Times New Roman" w:eastAsia="SFRM1095" w:hAnsi="Times New Roman" w:cs="Times New Roman"/>
          <w:sz w:val="24"/>
          <w:szCs w:val="24"/>
        </w:rPr>
      </w:pPr>
      <w:r w:rsidRPr="00EC0D3B">
        <w:rPr>
          <w:rFonts w:ascii="Times New Roman" w:eastAsia="SFBX1095" w:hAnsi="Times New Roman" w:cs="Times New Roman"/>
          <w:sz w:val="24"/>
          <w:szCs w:val="24"/>
        </w:rPr>
        <w:t xml:space="preserve">Internal cloud API </w:t>
      </w:r>
      <w:r w:rsidRPr="00EC0D3B">
        <w:rPr>
          <w:rFonts w:ascii="Times New Roman" w:eastAsia="SFRM1095" w:hAnsi="Times New Roman" w:cs="Times New Roman"/>
          <w:sz w:val="24"/>
          <w:szCs w:val="24"/>
        </w:rPr>
        <w:t>(projected as a link between the virtualizati</w:t>
      </w:r>
      <w:r>
        <w:rPr>
          <w:rFonts w:ascii="Times New Roman" w:eastAsia="SFRM1095" w:hAnsi="Times New Roman" w:cs="Times New Roman"/>
          <w:sz w:val="24"/>
          <w:szCs w:val="24"/>
        </w:rPr>
        <w:t>on layer and the cloud system)</w:t>
      </w:r>
    </w:p>
    <w:p w:rsidR="003D0F8E" w:rsidRPr="00EC0D3B" w:rsidRDefault="003D0F8E" w:rsidP="000E1D6E">
      <w:pPr>
        <w:pStyle w:val="ListParagraph"/>
        <w:numPr>
          <w:ilvl w:val="0"/>
          <w:numId w:val="44"/>
        </w:numPr>
        <w:autoSpaceDE w:val="0"/>
        <w:autoSpaceDN w:val="0"/>
        <w:adjustRightInd w:val="0"/>
        <w:spacing w:after="0"/>
        <w:jc w:val="both"/>
        <w:rPr>
          <w:rFonts w:ascii="Times New Roman" w:eastAsia="SFRM1095" w:hAnsi="Times New Roman" w:cs="Times New Roman"/>
          <w:sz w:val="24"/>
          <w:szCs w:val="24"/>
        </w:rPr>
      </w:pPr>
      <w:r w:rsidRPr="00EC0D3B">
        <w:rPr>
          <w:rFonts w:ascii="Times New Roman" w:eastAsia="SFBX1095" w:hAnsi="Times New Roman" w:cs="Times New Roman"/>
          <w:sz w:val="24"/>
          <w:szCs w:val="24"/>
        </w:rPr>
        <w:t xml:space="preserve">External cloud API </w:t>
      </w:r>
      <w:r w:rsidRPr="00EC0D3B">
        <w:rPr>
          <w:rFonts w:ascii="Times New Roman" w:eastAsia="SFRM1095" w:hAnsi="Times New Roman" w:cs="Times New Roman"/>
          <w:sz w:val="24"/>
          <w:szCs w:val="24"/>
        </w:rPr>
        <w:t>(offers a way to the user for interacting with the system).</w:t>
      </w:r>
      <w:r w:rsidRPr="00EC0D3B">
        <w:rPr>
          <w:rFonts w:ascii="SFRM1095" w:eastAsia="SFRM1095" w:cs="SFRM1095"/>
        </w:rPr>
        <w:t xml:space="preserve"> </w:t>
      </w:r>
    </w:p>
    <w:p w:rsidR="003D0F8E" w:rsidRDefault="003D0F8E" w:rsidP="003D0F8E">
      <w:pPr>
        <w:autoSpaceDE w:val="0"/>
        <w:autoSpaceDN w:val="0"/>
        <w:adjustRightInd w:val="0"/>
        <w:spacing w:after="0" w:line="240" w:lineRule="auto"/>
        <w:jc w:val="both"/>
        <w:rPr>
          <w:rFonts w:ascii="Times New Roman" w:eastAsia="SFRM1095" w:hAnsi="Times New Roman" w:cs="Times New Roman"/>
          <w:sz w:val="24"/>
          <w:szCs w:val="24"/>
        </w:rPr>
      </w:pPr>
    </w:p>
    <w:p w:rsidR="003D0F8E" w:rsidRDefault="003D0F8E" w:rsidP="003D0F8E">
      <w:pPr>
        <w:autoSpaceDE w:val="0"/>
        <w:autoSpaceDN w:val="0"/>
        <w:adjustRightInd w:val="0"/>
        <w:spacing w:after="0" w:line="240" w:lineRule="auto"/>
        <w:jc w:val="both"/>
        <w:rPr>
          <w:rFonts w:ascii="Times New Roman" w:eastAsia="SFRM1095" w:hAnsi="Times New Roman" w:cs="Times New Roman"/>
          <w:sz w:val="24"/>
          <w:szCs w:val="24"/>
        </w:rPr>
      </w:pPr>
      <w:r w:rsidRPr="00EC0D3B">
        <w:rPr>
          <w:rFonts w:ascii="Times New Roman" w:eastAsia="SFRM1095" w:hAnsi="Times New Roman" w:cs="Times New Roman"/>
          <w:sz w:val="24"/>
          <w:szCs w:val="24"/>
        </w:rPr>
        <w:t xml:space="preserve">In the </w:t>
      </w:r>
      <w:r w:rsidRPr="00EC0D3B">
        <w:rPr>
          <w:rFonts w:ascii="Times New Roman" w:eastAsia="SFTI1095" w:hAnsi="Times New Roman" w:cs="Times New Roman"/>
          <w:iCs/>
          <w:sz w:val="24"/>
          <w:szCs w:val="24"/>
        </w:rPr>
        <w:t>Virtualization layer</w:t>
      </w:r>
      <w:r>
        <w:rPr>
          <w:rFonts w:ascii="Times New Roman" w:eastAsia="SFTI1095" w:hAnsi="Times New Roman" w:cs="Times New Roman"/>
          <w:iCs/>
          <w:sz w:val="24"/>
          <w:szCs w:val="24"/>
        </w:rPr>
        <w:t>,</w:t>
      </w:r>
      <w:r w:rsidRPr="00EC0D3B">
        <w:rPr>
          <w:rFonts w:ascii="Times New Roman" w:eastAsia="SFTI1095" w:hAnsi="Times New Roman" w:cs="Times New Roman"/>
          <w:iCs/>
          <w:sz w:val="24"/>
          <w:szCs w:val="24"/>
        </w:rPr>
        <w:t xml:space="preserve"> </w:t>
      </w:r>
      <w:r w:rsidRPr="00EC0D3B">
        <w:rPr>
          <w:rFonts w:ascii="Times New Roman" w:eastAsia="SFRM1095" w:hAnsi="Times New Roman" w:cs="Times New Roman"/>
          <w:sz w:val="24"/>
          <w:szCs w:val="24"/>
        </w:rPr>
        <w:t>we catch the actua</w:t>
      </w:r>
      <w:r>
        <w:rPr>
          <w:rFonts w:ascii="Times New Roman" w:eastAsia="SFRM1095" w:hAnsi="Times New Roman" w:cs="Times New Roman"/>
          <w:sz w:val="24"/>
          <w:szCs w:val="24"/>
        </w:rPr>
        <w:t xml:space="preserve">l platforms and </w:t>
      </w:r>
      <w:r w:rsidRPr="00EC0D3B">
        <w:rPr>
          <w:rFonts w:ascii="Times New Roman" w:eastAsia="SFRM1095" w:hAnsi="Times New Roman" w:cs="Times New Roman"/>
          <w:sz w:val="24"/>
          <w:szCs w:val="24"/>
        </w:rPr>
        <w:t>servers that host the virtual machines and have virtualization enabled hardware.</w:t>
      </w:r>
    </w:p>
    <w:p w:rsidR="003D0F8E" w:rsidRPr="00372E29" w:rsidRDefault="003D0F8E" w:rsidP="00C10459">
      <w:pPr>
        <w:spacing w:line="240" w:lineRule="auto"/>
        <w:jc w:val="both"/>
        <w:rPr>
          <w:rFonts w:ascii="Times New Roman" w:hAnsi="Times New Roman"/>
          <w:b/>
          <w:color w:val="000000" w:themeColor="text1"/>
          <w:sz w:val="28"/>
          <w:szCs w:val="28"/>
        </w:rPr>
      </w:pPr>
    </w:p>
    <w:p w:rsidR="00A96BBC" w:rsidRDefault="000F244D" w:rsidP="00A96BBC">
      <w:pPr>
        <w:spacing w:after="0"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shapetype id="_x0000_t32" coordsize="21600,21600" o:spt="32" o:oned="t" path="m,l21600,21600e" filled="f">
            <v:path arrowok="t" fillok="f" o:connecttype="none"/>
            <o:lock v:ext="edit" shapetype="t"/>
          </v:shapetype>
          <v:shape id="_x0000_s1336" type="#_x0000_t32" style="position:absolute;left:0;text-align:left;margin-left:453pt;margin-top:11.8pt;width:0;height:118.5pt;z-index:251862016" o:connectortype="straight"/>
        </w:pict>
      </w:r>
      <w:r>
        <w:rPr>
          <w:rFonts w:ascii="Times New Roman" w:eastAsia="Times New Roman" w:hAnsi="Times New Roman" w:cs="Times New Roman"/>
          <w:b/>
          <w:bCs/>
          <w:noProof/>
          <w:sz w:val="28"/>
          <w:szCs w:val="28"/>
        </w:rPr>
        <w:pict>
          <v:shape id="_x0000_s1335" type="#_x0000_t32" style="position:absolute;left:0;text-align:left;margin-left:10.5pt;margin-top:11.8pt;width:0;height:118.5pt;z-index:251860992" o:connectortype="straight"/>
        </w:pict>
      </w:r>
      <w:r>
        <w:rPr>
          <w:rFonts w:ascii="Times New Roman" w:eastAsia="Times New Roman" w:hAnsi="Times New Roman" w:cs="Times New Roman"/>
          <w:b/>
          <w:bCs/>
          <w:noProof/>
          <w:sz w:val="28"/>
          <w:szCs w:val="28"/>
        </w:rPr>
        <w:pict>
          <v:shape id="_x0000_s1334" type="#_x0000_t32" style="position:absolute;left:0;text-align:left;margin-left:10.5pt;margin-top:11.8pt;width:442.5pt;height:0;z-index:251859968" o:connectortype="straight"/>
        </w:pict>
      </w:r>
      <w:r>
        <w:rPr>
          <w:rFonts w:ascii="Times New Roman" w:eastAsia="Times New Roman" w:hAnsi="Times New Roman" w:cs="Times New Roman"/>
          <w:b/>
          <w:bCs/>
          <w:noProof/>
          <w:sz w:val="28"/>
          <w:szCs w:val="28"/>
        </w:rPr>
        <w:pict>
          <v:rect id="_x0000_s1308" style="position:absolute;left:0;text-align:left;margin-left:5.25pt;margin-top:7pt;width:454.5pt;height:292.05pt;z-index:251834368" fillcolor="white [3201]" strokecolor="black [3200]" strokeweight="1pt">
            <v:stroke dashstyle="dash"/>
            <v:shadow color="#868686"/>
            <v:textbox>
              <w:txbxContent>
                <w:p w:rsidR="00331E24" w:rsidRDefault="00331E2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w:t>
                  </w:r>
                </w:p>
              </w:txbxContent>
            </v:textbox>
          </v:rect>
        </w:pict>
      </w:r>
    </w:p>
    <w:p w:rsidR="00372E29" w:rsidRDefault="000F244D" w:rsidP="00A96BBC">
      <w:pPr>
        <w:spacing w:after="0"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rect id="_x0000_s1309" style="position:absolute;left:0;text-align:left;margin-left:14.25pt;margin-top:1.55pt;width:36.75pt;height:107.4pt;z-index:251835392" fillcolor="white [3201]" strokecolor="black [3200]" strokeweight="5pt">
            <v:stroke linestyle="thickThin"/>
            <v:shadow color="#868686"/>
            <v:textbox style="layout-flow:vertical;mso-layout-flow-alt:bottom-to-top">
              <w:txbxContent>
                <w:p w:rsidR="00331E24" w:rsidRPr="00937C80" w:rsidRDefault="00331E24" w:rsidP="00BC0EEE">
                  <w:pPr>
                    <w:jc w:val="center"/>
                    <w:rPr>
                      <w:b/>
                      <w:sz w:val="24"/>
                      <w:szCs w:val="24"/>
                    </w:rPr>
                  </w:pPr>
                  <w:r w:rsidRPr="00937C80">
                    <w:rPr>
                      <w:b/>
                      <w:sz w:val="24"/>
                      <w:szCs w:val="24"/>
                    </w:rPr>
                    <w:t>Management layer</w:t>
                  </w:r>
                </w:p>
              </w:txbxContent>
            </v:textbox>
          </v:rect>
        </w:pict>
      </w:r>
      <w:r>
        <w:rPr>
          <w:rFonts w:ascii="Times New Roman" w:eastAsia="Times New Roman" w:hAnsi="Times New Roman" w:cs="Times New Roman"/>
          <w:b/>
          <w:bCs/>
          <w:noProof/>
          <w:sz w:val="28"/>
          <w:szCs w:val="28"/>
        </w:rPr>
        <w:pict>
          <v:rect id="_x0000_s1314" style="position:absolute;left:0;text-align:left;margin-left:339pt;margin-top:1.55pt;width:81pt;height:38.4pt;z-index:251840512" fillcolor="white [3201]" strokecolor="black [3200]" strokeweight="1pt">
            <v:stroke dashstyle="dash"/>
            <v:shadow color="#868686"/>
            <v:textbox>
              <w:txbxContent>
                <w:p w:rsidR="00331E24" w:rsidRPr="00EB00AE" w:rsidRDefault="00331E24" w:rsidP="00EB00AE">
                  <w:pPr>
                    <w:jc w:val="center"/>
                    <w:rPr>
                      <w:b/>
                    </w:rPr>
                  </w:pPr>
                  <w:r w:rsidRPr="00EB00AE">
                    <w:rPr>
                      <w:b/>
                    </w:rPr>
                    <w:t>Scheduler</w:t>
                  </w:r>
                </w:p>
              </w:txbxContent>
            </v:textbox>
          </v:rect>
        </w:pict>
      </w:r>
      <w:r>
        <w:rPr>
          <w:rFonts w:ascii="Times New Roman" w:eastAsia="Times New Roman" w:hAnsi="Times New Roman" w:cs="Times New Roman"/>
          <w:b/>
          <w:bCs/>
          <w:noProof/>
          <w:sz w:val="28"/>
          <w:szCs w:val="28"/>
        </w:rPr>
        <w:pict>
          <v:rect id="_x0000_s1313" style="position:absolute;left:0;text-align:left;margin-left:244.5pt;margin-top:1.55pt;width:81pt;height:38.4pt;z-index:251839488" fillcolor="white [3201]" strokecolor="black [3200]" strokeweight="1pt">
            <v:stroke dashstyle="dash"/>
            <v:shadow color="#868686"/>
            <v:textbox>
              <w:txbxContent>
                <w:p w:rsidR="00331E24" w:rsidRPr="00EB00AE" w:rsidRDefault="00331E24" w:rsidP="00EB00AE">
                  <w:pPr>
                    <w:spacing w:after="0"/>
                    <w:jc w:val="center"/>
                    <w:rPr>
                      <w:b/>
                    </w:rPr>
                  </w:pPr>
                  <w:r w:rsidRPr="00EB00AE">
                    <w:rPr>
                      <w:b/>
                    </w:rPr>
                    <w:t>Virtual</w:t>
                  </w:r>
                </w:p>
                <w:p w:rsidR="00331E24" w:rsidRPr="00EB00AE" w:rsidRDefault="00331E24" w:rsidP="00EB00AE">
                  <w:pPr>
                    <w:spacing w:after="0"/>
                    <w:jc w:val="center"/>
                    <w:rPr>
                      <w:b/>
                    </w:rPr>
                  </w:pPr>
                  <w:r w:rsidRPr="00EB00AE">
                    <w:rPr>
                      <w:b/>
                    </w:rPr>
                    <w:t>Jobs</w:t>
                  </w:r>
                </w:p>
                <w:p w:rsidR="00331E24" w:rsidRDefault="00331E24"/>
              </w:txbxContent>
            </v:textbox>
          </v:rect>
        </w:pict>
      </w:r>
      <w:r>
        <w:rPr>
          <w:rFonts w:ascii="Times New Roman" w:eastAsia="Times New Roman" w:hAnsi="Times New Roman" w:cs="Times New Roman"/>
          <w:b/>
          <w:bCs/>
          <w:noProof/>
          <w:sz w:val="28"/>
          <w:szCs w:val="28"/>
        </w:rPr>
        <w:pict>
          <v:rect id="_x0000_s1312" style="position:absolute;left:0;text-align:left;margin-left:152.25pt;margin-top:1.55pt;width:81pt;height:38.4pt;z-index:251838464" fillcolor="white [3201]" strokecolor="black [3200]" strokeweight="1pt">
            <v:stroke dashstyle="dash"/>
            <v:shadow color="#868686"/>
            <v:textbox>
              <w:txbxContent>
                <w:p w:rsidR="00331E24" w:rsidRPr="00EB00AE" w:rsidRDefault="00331E24" w:rsidP="00EB00AE">
                  <w:pPr>
                    <w:spacing w:after="0"/>
                    <w:jc w:val="center"/>
                    <w:rPr>
                      <w:b/>
                    </w:rPr>
                  </w:pPr>
                  <w:r w:rsidRPr="00EB00AE">
                    <w:rPr>
                      <w:b/>
                    </w:rPr>
                    <w:t>Validation</w:t>
                  </w:r>
                </w:p>
                <w:p w:rsidR="00331E24" w:rsidRPr="00EB00AE" w:rsidRDefault="00331E24" w:rsidP="00EB00AE">
                  <w:pPr>
                    <w:spacing w:after="0"/>
                    <w:jc w:val="center"/>
                    <w:rPr>
                      <w:b/>
                    </w:rPr>
                  </w:pPr>
                  <w:r w:rsidRPr="00EB00AE">
                    <w:rPr>
                      <w:b/>
                    </w:rPr>
                    <w:t>Engine</w:t>
                  </w:r>
                </w:p>
                <w:p w:rsidR="00331E24" w:rsidRDefault="00331E24"/>
              </w:txbxContent>
            </v:textbox>
          </v:rect>
        </w:pict>
      </w:r>
      <w:r>
        <w:rPr>
          <w:rFonts w:ascii="Times New Roman" w:eastAsia="Times New Roman" w:hAnsi="Times New Roman" w:cs="Times New Roman"/>
          <w:b/>
          <w:bCs/>
          <w:noProof/>
          <w:sz w:val="28"/>
          <w:szCs w:val="28"/>
        </w:rPr>
        <w:pict>
          <v:rect id="_x0000_s1311" style="position:absolute;left:0;text-align:left;margin-left:59.25pt;margin-top:1.55pt;width:81pt;height:38.4pt;z-index:251837440" fillcolor="white [3201]" strokecolor="black [3200]" strokeweight="1pt">
            <v:stroke dashstyle="dash"/>
            <v:shadow color="#868686"/>
            <v:textbox>
              <w:txbxContent>
                <w:p w:rsidR="00331E24" w:rsidRPr="00EB00AE" w:rsidRDefault="00331E24" w:rsidP="00EB00AE">
                  <w:pPr>
                    <w:jc w:val="center"/>
                    <w:rPr>
                      <w:b/>
                    </w:rPr>
                  </w:pPr>
                  <w:r w:rsidRPr="00EB00AE">
                    <w:rPr>
                      <w:b/>
                    </w:rPr>
                    <w:t>Security</w:t>
                  </w:r>
                </w:p>
              </w:txbxContent>
            </v:textbox>
          </v:rect>
        </w:pict>
      </w:r>
    </w:p>
    <w:p w:rsidR="00372E29" w:rsidRDefault="00372E29" w:rsidP="00A96BBC">
      <w:pPr>
        <w:spacing w:after="0" w:line="240" w:lineRule="auto"/>
        <w:jc w:val="both"/>
        <w:outlineLvl w:val="1"/>
        <w:rPr>
          <w:rFonts w:ascii="Times New Roman" w:eastAsia="Times New Roman" w:hAnsi="Times New Roman" w:cs="Times New Roman"/>
          <w:b/>
          <w:bCs/>
          <w:sz w:val="28"/>
          <w:szCs w:val="28"/>
        </w:rPr>
      </w:pPr>
    </w:p>
    <w:p w:rsidR="00372E29" w:rsidRDefault="00372E29" w:rsidP="00A96BBC">
      <w:pPr>
        <w:spacing w:after="0" w:line="240" w:lineRule="auto"/>
        <w:jc w:val="both"/>
        <w:outlineLvl w:val="1"/>
        <w:rPr>
          <w:rFonts w:ascii="Times New Roman" w:eastAsia="Times New Roman" w:hAnsi="Times New Roman" w:cs="Times New Roman"/>
          <w:b/>
          <w:bCs/>
          <w:sz w:val="28"/>
          <w:szCs w:val="28"/>
        </w:rPr>
      </w:pPr>
    </w:p>
    <w:p w:rsidR="00372E29" w:rsidRDefault="00372E29" w:rsidP="00A96BBC">
      <w:pPr>
        <w:spacing w:after="0" w:line="240" w:lineRule="auto"/>
        <w:jc w:val="both"/>
        <w:outlineLvl w:val="1"/>
        <w:rPr>
          <w:rFonts w:ascii="Times New Roman" w:eastAsia="Times New Roman" w:hAnsi="Times New Roman" w:cs="Times New Roman"/>
          <w:b/>
          <w:bCs/>
          <w:sz w:val="28"/>
          <w:szCs w:val="28"/>
        </w:rPr>
      </w:pPr>
    </w:p>
    <w:p w:rsidR="00372E29" w:rsidRDefault="000F244D" w:rsidP="00A96BBC">
      <w:pPr>
        <w:spacing w:after="0"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rect id="_x0000_s1318" style="position:absolute;left:0;text-align:left;margin-left:339pt;margin-top:6.15pt;width:81pt;height:38.4pt;z-index:251844608" fillcolor="white [3201]" strokecolor="black [3200]" strokeweight="1pt">
            <v:stroke dashstyle="dash"/>
            <v:shadow color="#868686"/>
            <v:textbox>
              <w:txbxContent>
                <w:p w:rsidR="00331E24" w:rsidRPr="00EB00AE" w:rsidRDefault="00331E24" w:rsidP="00EB00AE">
                  <w:pPr>
                    <w:jc w:val="center"/>
                    <w:rPr>
                      <w:b/>
                    </w:rPr>
                  </w:pPr>
                  <w:r w:rsidRPr="00EB00AE">
                    <w:rPr>
                      <w:b/>
                    </w:rPr>
                    <w:t xml:space="preserve">External </w:t>
                  </w:r>
                  <w:r>
                    <w:rPr>
                      <w:b/>
                    </w:rPr>
                    <w:t>C</w:t>
                  </w:r>
                  <w:r w:rsidRPr="00EB00AE">
                    <w:rPr>
                      <w:b/>
                    </w:rPr>
                    <w:t>loud API</w:t>
                  </w:r>
                </w:p>
              </w:txbxContent>
            </v:textbox>
          </v:rect>
        </w:pict>
      </w:r>
      <w:r>
        <w:rPr>
          <w:rFonts w:ascii="Times New Roman" w:eastAsia="Times New Roman" w:hAnsi="Times New Roman" w:cs="Times New Roman"/>
          <w:b/>
          <w:bCs/>
          <w:noProof/>
          <w:sz w:val="28"/>
          <w:szCs w:val="28"/>
        </w:rPr>
        <w:pict>
          <v:rect id="_x0000_s1317" style="position:absolute;left:0;text-align:left;margin-left:244.5pt;margin-top:6.15pt;width:81pt;height:38.4pt;z-index:251843584" fillcolor="white [3201]" strokecolor="black [3200]" strokeweight="1pt">
            <v:stroke dashstyle="dash"/>
            <v:shadow color="#868686"/>
            <v:textbox>
              <w:txbxContent>
                <w:p w:rsidR="00331E24" w:rsidRPr="00EB00AE" w:rsidRDefault="00331E24" w:rsidP="00EB00AE">
                  <w:pPr>
                    <w:spacing w:after="0"/>
                    <w:jc w:val="center"/>
                    <w:rPr>
                      <w:b/>
                    </w:rPr>
                  </w:pPr>
                  <w:r w:rsidRPr="00EB00AE">
                    <w:rPr>
                      <w:b/>
                    </w:rPr>
                    <w:t>Internal</w:t>
                  </w:r>
                  <w:r>
                    <w:rPr>
                      <w:b/>
                    </w:rPr>
                    <w:t xml:space="preserve"> C</w:t>
                  </w:r>
                  <w:r w:rsidRPr="00EB00AE">
                    <w:rPr>
                      <w:b/>
                    </w:rPr>
                    <w:t>loud API</w:t>
                  </w:r>
                </w:p>
                <w:p w:rsidR="00331E24" w:rsidRDefault="00331E24"/>
              </w:txbxContent>
            </v:textbox>
          </v:rect>
        </w:pict>
      </w:r>
      <w:r>
        <w:rPr>
          <w:rFonts w:ascii="Times New Roman" w:eastAsia="Times New Roman" w:hAnsi="Times New Roman" w:cs="Times New Roman"/>
          <w:b/>
          <w:bCs/>
          <w:noProof/>
          <w:sz w:val="28"/>
          <w:szCs w:val="28"/>
        </w:rPr>
        <w:pict>
          <v:rect id="_x0000_s1316" style="position:absolute;left:0;text-align:left;margin-left:152.25pt;margin-top:6.15pt;width:81pt;height:38.4pt;z-index:251842560" fillcolor="white [3201]" strokecolor="black [3200]" strokeweight="1pt">
            <v:stroke dashstyle="dash"/>
            <v:shadow color="#868686"/>
            <v:textbox>
              <w:txbxContent>
                <w:p w:rsidR="00331E24" w:rsidRPr="00EB00AE" w:rsidRDefault="00331E24" w:rsidP="00EB00AE">
                  <w:pPr>
                    <w:spacing w:after="0"/>
                    <w:jc w:val="center"/>
                    <w:rPr>
                      <w:b/>
                    </w:rPr>
                  </w:pPr>
                  <w:r w:rsidRPr="00EB00AE">
                    <w:rPr>
                      <w:b/>
                    </w:rPr>
                    <w:t>Load</w:t>
                  </w:r>
                  <w:r>
                    <w:rPr>
                      <w:b/>
                    </w:rPr>
                    <w:t xml:space="preserve"> D</w:t>
                  </w:r>
                  <w:r w:rsidRPr="00EB00AE">
                    <w:rPr>
                      <w:b/>
                    </w:rPr>
                    <w:t>istribution</w:t>
                  </w:r>
                </w:p>
                <w:p w:rsidR="00331E24" w:rsidRDefault="00331E24"/>
              </w:txbxContent>
            </v:textbox>
          </v:rect>
        </w:pict>
      </w:r>
      <w:r>
        <w:rPr>
          <w:rFonts w:ascii="Times New Roman" w:eastAsia="Times New Roman" w:hAnsi="Times New Roman" w:cs="Times New Roman"/>
          <w:b/>
          <w:bCs/>
          <w:noProof/>
          <w:sz w:val="28"/>
          <w:szCs w:val="28"/>
        </w:rPr>
        <w:pict>
          <v:rect id="_x0000_s1315" style="position:absolute;left:0;text-align:left;margin-left:59.25pt;margin-top:6.15pt;width:81pt;height:38.4pt;z-index:251841536" fillcolor="white [3201]" strokecolor="black [3200]" strokeweight="1pt">
            <v:stroke dashstyle="dash"/>
            <v:shadow color="#868686"/>
            <v:textbox>
              <w:txbxContent>
                <w:p w:rsidR="00331E24" w:rsidRPr="00EB00AE" w:rsidRDefault="00331E24" w:rsidP="00EB00AE">
                  <w:pPr>
                    <w:spacing w:after="0"/>
                    <w:jc w:val="center"/>
                    <w:rPr>
                      <w:b/>
                    </w:rPr>
                  </w:pPr>
                  <w:r w:rsidRPr="00EB00AE">
                    <w:rPr>
                      <w:b/>
                    </w:rPr>
                    <w:t>Hypervisor</w:t>
                  </w:r>
                </w:p>
                <w:p w:rsidR="00331E24" w:rsidRPr="00EB00AE" w:rsidRDefault="00331E24" w:rsidP="00EB00AE">
                  <w:pPr>
                    <w:spacing w:after="0"/>
                    <w:jc w:val="center"/>
                    <w:rPr>
                      <w:b/>
                    </w:rPr>
                  </w:pPr>
                  <w:r w:rsidRPr="00EB00AE">
                    <w:rPr>
                      <w:b/>
                    </w:rPr>
                    <w:t>Interface</w:t>
                  </w:r>
                </w:p>
              </w:txbxContent>
            </v:textbox>
          </v:rect>
        </w:pict>
      </w:r>
    </w:p>
    <w:p w:rsidR="00372E29" w:rsidRDefault="00372E29" w:rsidP="00A96BBC">
      <w:pPr>
        <w:spacing w:after="0" w:line="240" w:lineRule="auto"/>
        <w:jc w:val="both"/>
        <w:outlineLvl w:val="1"/>
        <w:rPr>
          <w:rFonts w:ascii="Times New Roman" w:eastAsia="Times New Roman" w:hAnsi="Times New Roman" w:cs="Times New Roman"/>
          <w:b/>
          <w:bCs/>
          <w:sz w:val="28"/>
          <w:szCs w:val="28"/>
        </w:rPr>
      </w:pPr>
    </w:p>
    <w:p w:rsidR="00372E29" w:rsidRDefault="00372E29" w:rsidP="00A96BBC">
      <w:pPr>
        <w:spacing w:after="0" w:line="240" w:lineRule="auto"/>
        <w:jc w:val="both"/>
        <w:outlineLvl w:val="1"/>
        <w:rPr>
          <w:rFonts w:ascii="Times New Roman" w:eastAsia="Times New Roman" w:hAnsi="Times New Roman" w:cs="Times New Roman"/>
          <w:b/>
          <w:bCs/>
          <w:sz w:val="28"/>
          <w:szCs w:val="28"/>
        </w:rPr>
      </w:pPr>
    </w:p>
    <w:p w:rsidR="00372E29" w:rsidRDefault="000F244D" w:rsidP="00A96BBC">
      <w:pPr>
        <w:spacing w:after="0"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347" type="#_x0000_t70" style="position:absolute;left:0;text-align:left;margin-left:386.25pt;margin-top:1.5pt;width:18.75pt;height:23.25pt;z-index:251870208">
            <v:textbox style="layout-flow:vertical-ideographic"/>
          </v:shape>
        </w:pict>
      </w:r>
      <w:r>
        <w:rPr>
          <w:rFonts w:ascii="Times New Roman" w:eastAsia="Times New Roman" w:hAnsi="Times New Roman" w:cs="Times New Roman"/>
          <w:b/>
          <w:bCs/>
          <w:noProof/>
          <w:sz w:val="28"/>
          <w:szCs w:val="28"/>
        </w:rPr>
        <w:pict>
          <v:shape id="_x0000_s1346" type="#_x0000_t70" style="position:absolute;left:0;text-align:left;margin-left:222pt;margin-top:1.5pt;width:17.25pt;height:23.25pt;z-index:251869184">
            <v:textbox style="layout-flow:vertical-ideographic"/>
          </v:shape>
        </w:pict>
      </w:r>
      <w:r>
        <w:rPr>
          <w:rFonts w:ascii="Times New Roman" w:eastAsia="Times New Roman" w:hAnsi="Times New Roman" w:cs="Times New Roman"/>
          <w:b/>
          <w:bCs/>
          <w:noProof/>
          <w:sz w:val="28"/>
          <w:szCs w:val="28"/>
        </w:rPr>
        <w:pict>
          <v:shape id="_x0000_s1345" type="#_x0000_t70" style="position:absolute;left:0;text-align:left;margin-left:99.35pt;margin-top:1.5pt;width:19.9pt;height:23.25pt;z-index:251868160">
            <v:textbox style="layout-flow:vertical-ideographic"/>
          </v:shape>
        </w:pict>
      </w:r>
      <w:r>
        <w:rPr>
          <w:rFonts w:ascii="Times New Roman" w:eastAsia="Times New Roman" w:hAnsi="Times New Roman" w:cs="Times New Roman"/>
          <w:b/>
          <w:bCs/>
          <w:noProof/>
          <w:sz w:val="28"/>
          <w:szCs w:val="28"/>
        </w:rPr>
        <w:pict>
          <v:shape id="_x0000_s1337" type="#_x0000_t32" style="position:absolute;left:0;text-align:left;margin-left:10.5pt;margin-top:1.5pt;width:442.5pt;height:0;z-index:251863040" o:connectortype="straight"/>
        </w:pict>
      </w:r>
    </w:p>
    <w:p w:rsidR="00372E29" w:rsidRDefault="000F244D" w:rsidP="00A96BBC">
      <w:pPr>
        <w:spacing w:after="0"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rect id="_x0000_s1310" style="position:absolute;left:0;text-align:left;margin-left:14.25pt;margin-top:13.9pt;width:36.75pt;height:118.5pt;z-index:251836416" fillcolor="white [3201]" strokecolor="black [3200]" strokeweight="5pt">
            <v:stroke linestyle="thickThin"/>
            <v:shadow color="#868686"/>
            <v:textbox style="layout-flow:vertical;mso-layout-flow-alt:bottom-to-top">
              <w:txbxContent>
                <w:p w:rsidR="00331E24" w:rsidRPr="00937C80" w:rsidRDefault="00331E24" w:rsidP="00BC0EEE">
                  <w:pPr>
                    <w:jc w:val="center"/>
                    <w:rPr>
                      <w:b/>
                      <w:sz w:val="24"/>
                      <w:szCs w:val="24"/>
                    </w:rPr>
                  </w:pPr>
                  <w:r w:rsidRPr="00937C80">
                    <w:rPr>
                      <w:b/>
                      <w:sz w:val="24"/>
                      <w:szCs w:val="24"/>
                    </w:rPr>
                    <w:t>Virtualization layer</w:t>
                  </w:r>
                </w:p>
              </w:txbxContent>
            </v:textbox>
          </v:rect>
        </w:pict>
      </w:r>
      <w:r>
        <w:rPr>
          <w:rFonts w:ascii="Times New Roman" w:eastAsia="Times New Roman" w:hAnsi="Times New Roman" w:cs="Times New Roman"/>
          <w:b/>
          <w:bCs/>
          <w:noProof/>
          <w:sz w:val="28"/>
          <w:szCs w:val="28"/>
        </w:rPr>
        <w:pict>
          <v:shape id="_x0000_s1342" type="#_x0000_t32" style="position:absolute;left:0;text-align:left;margin-left:453pt;margin-top:8.65pt;width:0;height:129.75pt;z-index:251867136" o:connectortype="straight"/>
        </w:pict>
      </w:r>
      <w:r>
        <w:rPr>
          <w:rFonts w:ascii="Times New Roman" w:eastAsia="Times New Roman" w:hAnsi="Times New Roman" w:cs="Times New Roman"/>
          <w:b/>
          <w:bCs/>
          <w:noProof/>
          <w:sz w:val="28"/>
          <w:szCs w:val="28"/>
        </w:rPr>
        <w:pict>
          <v:shape id="_x0000_s1340" type="#_x0000_t32" style="position:absolute;left:0;text-align:left;margin-left:10.5pt;margin-top:8.65pt;width:0;height:129.75pt;z-index:251865088" o:connectortype="straight"/>
        </w:pict>
      </w:r>
      <w:r>
        <w:rPr>
          <w:rFonts w:ascii="Times New Roman" w:eastAsia="Times New Roman" w:hAnsi="Times New Roman" w:cs="Times New Roman"/>
          <w:b/>
          <w:bCs/>
          <w:noProof/>
          <w:sz w:val="28"/>
          <w:szCs w:val="28"/>
        </w:rPr>
        <w:pict>
          <v:shape id="_x0000_s1339" type="#_x0000_t32" style="position:absolute;left:0;text-align:left;margin-left:10.5pt;margin-top:8.65pt;width:442.5pt;height:0;z-index:251864064" o:connectortype="straight"/>
        </w:pict>
      </w:r>
      <w:r>
        <w:rPr>
          <w:rFonts w:ascii="Times New Roman" w:eastAsia="Times New Roman" w:hAnsi="Times New Roman" w:cs="Times New Roman"/>
          <w:b/>
          <w:bCs/>
          <w:noProof/>
          <w:sz w:val="28"/>
          <w:szCs w:val="28"/>
        </w:rPr>
        <w:pict>
          <v:rect id="_x0000_s1329" style="position:absolute;left:0;text-align:left;margin-left:339pt;margin-top:13.9pt;width:100.5pt;height:118.5pt;z-index:251855872" fillcolor="white [3201]" strokecolor="black [3200]" strokeweight="1pt">
            <v:stroke dashstyle="dash"/>
            <v:shadow color="#868686"/>
            <v:textbox>
              <w:txbxContent>
                <w:p w:rsidR="00331E24" w:rsidRDefault="00331E24" w:rsidP="007A35B0">
                  <w:pPr>
                    <w:jc w:val="center"/>
                  </w:pPr>
                  <w:r w:rsidRPr="00BC0EEE">
                    <w:rPr>
                      <w:b/>
                    </w:rPr>
                    <w:t>Hypervisor N</w:t>
                  </w:r>
                  <w:r>
                    <w:tab/>
                  </w:r>
                  <w:r>
                    <w:tab/>
                  </w:r>
                  <w:r>
                    <w:tab/>
                  </w:r>
                  <w:r>
                    <w:tab/>
                  </w:r>
                  <w:r>
                    <w:tab/>
                  </w:r>
                  <w:r>
                    <w:tab/>
                  </w:r>
                  <w:r>
                    <w:tab/>
                  </w:r>
                  <w:r>
                    <w:tab/>
                    <w:t>…</w:t>
                  </w:r>
                </w:p>
                <w:p w:rsidR="00331E24" w:rsidRDefault="00331E24"/>
              </w:txbxContent>
            </v:textbox>
          </v:rect>
        </w:pict>
      </w:r>
      <w:r>
        <w:rPr>
          <w:rFonts w:ascii="Times New Roman" w:eastAsia="Times New Roman" w:hAnsi="Times New Roman" w:cs="Times New Roman"/>
          <w:b/>
          <w:bCs/>
          <w:noProof/>
          <w:sz w:val="28"/>
          <w:szCs w:val="28"/>
        </w:rPr>
        <w:pict>
          <v:rect id="_x0000_s1325" style="position:absolute;left:0;text-align:left;margin-left:178.5pt;margin-top:13.9pt;width:100.5pt;height:118.5pt;z-index:251851776" fillcolor="white [3201]" strokecolor="black [3200]" strokeweight="1pt">
            <v:stroke dashstyle="dash"/>
            <v:shadow color="#868686"/>
            <v:textbox>
              <w:txbxContent>
                <w:p w:rsidR="00331E24" w:rsidRDefault="00331E24" w:rsidP="007A35B0">
                  <w:pPr>
                    <w:jc w:val="center"/>
                  </w:pPr>
                  <w:r w:rsidRPr="00BC0EEE">
                    <w:rPr>
                      <w:b/>
                    </w:rPr>
                    <w:t>Hypervisor 2</w:t>
                  </w:r>
                  <w:r>
                    <w:tab/>
                  </w:r>
                  <w:r>
                    <w:tab/>
                  </w:r>
                  <w:r>
                    <w:tab/>
                  </w:r>
                  <w:r>
                    <w:tab/>
                  </w:r>
                  <w:r>
                    <w:tab/>
                  </w:r>
                  <w:r>
                    <w:tab/>
                  </w:r>
                  <w:r>
                    <w:tab/>
                  </w:r>
                  <w:r>
                    <w:tab/>
                    <w:t>…</w:t>
                  </w:r>
                </w:p>
                <w:p w:rsidR="00331E24" w:rsidRDefault="00331E24"/>
              </w:txbxContent>
            </v:textbox>
          </v:rect>
        </w:pict>
      </w:r>
      <w:r>
        <w:rPr>
          <w:rFonts w:ascii="Times New Roman" w:eastAsia="Times New Roman" w:hAnsi="Times New Roman" w:cs="Times New Roman"/>
          <w:b/>
          <w:bCs/>
          <w:noProof/>
          <w:sz w:val="28"/>
          <w:szCs w:val="28"/>
        </w:rPr>
        <w:pict>
          <v:rect id="_x0000_s1319" style="position:absolute;left:0;text-align:left;margin-left:66pt;margin-top:13.9pt;width:100.5pt;height:118.5pt;z-index:251845632" fillcolor="white [3201]" strokecolor="black [3200]" strokeweight="1pt">
            <v:stroke dashstyle="dash"/>
            <v:shadow color="#868686"/>
            <v:textbox>
              <w:txbxContent>
                <w:p w:rsidR="00331E24" w:rsidRDefault="00331E24" w:rsidP="007A35B0">
                  <w:pPr>
                    <w:jc w:val="center"/>
                  </w:pPr>
                  <w:r w:rsidRPr="00BC0EEE">
                    <w:rPr>
                      <w:b/>
                    </w:rPr>
                    <w:t>Hypervisor 1</w:t>
                  </w:r>
                  <w:r>
                    <w:tab/>
                  </w:r>
                  <w:r>
                    <w:tab/>
                  </w:r>
                  <w:r>
                    <w:tab/>
                  </w:r>
                  <w:r>
                    <w:tab/>
                  </w:r>
                  <w:r>
                    <w:tab/>
                  </w:r>
                  <w:r>
                    <w:tab/>
                  </w:r>
                  <w:r>
                    <w:tab/>
                  </w:r>
                  <w:r>
                    <w:tab/>
                    <w:t>…</w:t>
                  </w:r>
                </w:p>
              </w:txbxContent>
            </v:textbox>
          </v:rect>
        </w:pict>
      </w:r>
    </w:p>
    <w:p w:rsidR="00F51C08" w:rsidRDefault="00F51C08" w:rsidP="00A96BBC">
      <w:pPr>
        <w:spacing w:after="0" w:line="240" w:lineRule="auto"/>
        <w:jc w:val="both"/>
        <w:outlineLvl w:val="1"/>
        <w:rPr>
          <w:rFonts w:ascii="Times New Roman" w:eastAsia="Times New Roman" w:hAnsi="Times New Roman" w:cs="Times New Roman"/>
          <w:b/>
          <w:bCs/>
          <w:sz w:val="28"/>
          <w:szCs w:val="28"/>
        </w:rPr>
      </w:pPr>
    </w:p>
    <w:p w:rsidR="00F51C08" w:rsidRDefault="000F244D" w:rsidP="00A96BBC">
      <w:pPr>
        <w:spacing w:after="0"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rect id="_x0000_s1333" style="position:absolute;left:0;text-align:left;margin-left:415.5pt;margin-top:1.95pt;width:18pt;height:89.25pt;z-index:251858944">
            <v:textbox>
              <w:txbxContent>
                <w:p w:rsidR="00331E24" w:rsidRDefault="00331E24" w:rsidP="00BC0EEE">
                  <w:pPr>
                    <w:rPr>
                      <w:sz w:val="16"/>
                      <w:szCs w:val="16"/>
                    </w:rPr>
                  </w:pPr>
                  <w:r w:rsidRPr="00BC0EEE">
                    <w:rPr>
                      <w:sz w:val="16"/>
                      <w:szCs w:val="16"/>
                    </w:rPr>
                    <w:t>VM</w:t>
                  </w:r>
                </w:p>
                <w:p w:rsidR="00331E24" w:rsidRPr="00BC0EEE" w:rsidRDefault="00331E24" w:rsidP="00BC0EEE">
                  <w:pPr>
                    <w:rPr>
                      <w:sz w:val="16"/>
                      <w:szCs w:val="16"/>
                    </w:rPr>
                  </w:pPr>
                  <w:r>
                    <w:rPr>
                      <w:sz w:val="16"/>
                      <w:szCs w:val="16"/>
                    </w:rPr>
                    <w:t>N</w:t>
                  </w:r>
                </w:p>
                <w:p w:rsidR="00331E24" w:rsidRDefault="00331E24"/>
              </w:txbxContent>
            </v:textbox>
          </v:rect>
        </w:pict>
      </w:r>
      <w:r>
        <w:rPr>
          <w:rFonts w:ascii="Times New Roman" w:eastAsia="Times New Roman" w:hAnsi="Times New Roman" w:cs="Times New Roman"/>
          <w:b/>
          <w:bCs/>
          <w:noProof/>
          <w:sz w:val="28"/>
          <w:szCs w:val="28"/>
        </w:rPr>
        <w:pict>
          <v:rect id="_x0000_s1331" style="position:absolute;left:0;text-align:left;margin-left:368.25pt;margin-top:1.95pt;width:18pt;height:89.25pt;z-index:251857920">
            <v:textbox>
              <w:txbxContent>
                <w:p w:rsidR="00331E24" w:rsidRDefault="00331E24" w:rsidP="00BC0EEE">
                  <w:pPr>
                    <w:rPr>
                      <w:sz w:val="16"/>
                      <w:szCs w:val="16"/>
                    </w:rPr>
                  </w:pPr>
                  <w:r w:rsidRPr="00BC0EEE">
                    <w:rPr>
                      <w:sz w:val="16"/>
                      <w:szCs w:val="16"/>
                    </w:rPr>
                    <w:t>VM</w:t>
                  </w:r>
                </w:p>
                <w:p w:rsidR="00331E24" w:rsidRPr="00BC0EEE" w:rsidRDefault="00331E24" w:rsidP="00BC0EEE">
                  <w:pPr>
                    <w:rPr>
                      <w:sz w:val="16"/>
                      <w:szCs w:val="16"/>
                    </w:rPr>
                  </w:pPr>
                  <w:r>
                    <w:rPr>
                      <w:sz w:val="16"/>
                      <w:szCs w:val="16"/>
                    </w:rPr>
                    <w:t>2</w:t>
                  </w:r>
                </w:p>
                <w:p w:rsidR="00331E24" w:rsidRDefault="00331E24"/>
              </w:txbxContent>
            </v:textbox>
          </v:rect>
        </w:pict>
      </w:r>
      <w:r>
        <w:rPr>
          <w:rFonts w:ascii="Times New Roman" w:eastAsia="Times New Roman" w:hAnsi="Times New Roman" w:cs="Times New Roman"/>
          <w:b/>
          <w:bCs/>
          <w:noProof/>
          <w:sz w:val="28"/>
          <w:szCs w:val="28"/>
        </w:rPr>
        <w:pict>
          <v:rect id="_x0000_s1330" style="position:absolute;left:0;text-align:left;margin-left:344.25pt;margin-top:1.95pt;width:18pt;height:89.25pt;z-index:251856896">
            <v:textbox>
              <w:txbxContent>
                <w:p w:rsidR="00331E24" w:rsidRDefault="00331E24" w:rsidP="00BC0EEE">
                  <w:pPr>
                    <w:rPr>
                      <w:sz w:val="16"/>
                      <w:szCs w:val="16"/>
                    </w:rPr>
                  </w:pPr>
                  <w:r w:rsidRPr="00BC0EEE">
                    <w:rPr>
                      <w:sz w:val="16"/>
                      <w:szCs w:val="16"/>
                    </w:rPr>
                    <w:t>VM</w:t>
                  </w:r>
                </w:p>
                <w:p w:rsidR="00331E24" w:rsidRPr="00BC0EEE" w:rsidRDefault="00331E24" w:rsidP="00BC0EEE">
                  <w:pPr>
                    <w:rPr>
                      <w:sz w:val="16"/>
                      <w:szCs w:val="16"/>
                    </w:rPr>
                  </w:pPr>
                  <w:r>
                    <w:rPr>
                      <w:sz w:val="16"/>
                      <w:szCs w:val="16"/>
                    </w:rPr>
                    <w:t>1</w:t>
                  </w:r>
                </w:p>
                <w:p w:rsidR="00331E24" w:rsidRDefault="00331E24"/>
              </w:txbxContent>
            </v:textbox>
          </v:rect>
        </w:pict>
      </w:r>
      <w:r>
        <w:rPr>
          <w:rFonts w:ascii="Times New Roman" w:eastAsia="Times New Roman" w:hAnsi="Times New Roman" w:cs="Times New Roman"/>
          <w:b/>
          <w:bCs/>
          <w:noProof/>
          <w:sz w:val="28"/>
          <w:szCs w:val="28"/>
        </w:rPr>
        <w:pict>
          <v:rect id="_x0000_s1328" style="position:absolute;left:0;text-align:left;margin-left:255pt;margin-top:1.95pt;width:18pt;height:89.25pt;z-index:251854848">
            <v:textbox>
              <w:txbxContent>
                <w:p w:rsidR="00331E24" w:rsidRDefault="00331E24" w:rsidP="00BC0EEE">
                  <w:pPr>
                    <w:rPr>
                      <w:sz w:val="16"/>
                      <w:szCs w:val="16"/>
                    </w:rPr>
                  </w:pPr>
                  <w:r w:rsidRPr="00BC0EEE">
                    <w:rPr>
                      <w:sz w:val="16"/>
                      <w:szCs w:val="16"/>
                    </w:rPr>
                    <w:t>VM</w:t>
                  </w:r>
                </w:p>
                <w:p w:rsidR="00331E24" w:rsidRPr="00BC0EEE" w:rsidRDefault="00331E24" w:rsidP="00BC0EEE">
                  <w:pPr>
                    <w:rPr>
                      <w:sz w:val="16"/>
                      <w:szCs w:val="16"/>
                    </w:rPr>
                  </w:pPr>
                  <w:r>
                    <w:rPr>
                      <w:sz w:val="16"/>
                      <w:szCs w:val="16"/>
                    </w:rPr>
                    <w:t>N</w:t>
                  </w:r>
                </w:p>
                <w:p w:rsidR="00331E24" w:rsidRDefault="00331E24"/>
              </w:txbxContent>
            </v:textbox>
          </v:rect>
        </w:pict>
      </w:r>
      <w:r>
        <w:rPr>
          <w:rFonts w:ascii="Times New Roman" w:eastAsia="Times New Roman" w:hAnsi="Times New Roman" w:cs="Times New Roman"/>
          <w:b/>
          <w:bCs/>
          <w:noProof/>
          <w:sz w:val="28"/>
          <w:szCs w:val="28"/>
        </w:rPr>
        <w:pict>
          <v:rect id="_x0000_s1327" style="position:absolute;left:0;text-align:left;margin-left:207.75pt;margin-top:1.95pt;width:18pt;height:89.25pt;z-index:251853824">
            <v:textbox>
              <w:txbxContent>
                <w:p w:rsidR="00331E24" w:rsidRDefault="00331E24" w:rsidP="00BC0EEE">
                  <w:pPr>
                    <w:rPr>
                      <w:sz w:val="16"/>
                      <w:szCs w:val="16"/>
                    </w:rPr>
                  </w:pPr>
                  <w:r w:rsidRPr="00BC0EEE">
                    <w:rPr>
                      <w:sz w:val="16"/>
                      <w:szCs w:val="16"/>
                    </w:rPr>
                    <w:t>VM</w:t>
                  </w:r>
                </w:p>
                <w:p w:rsidR="00331E24" w:rsidRPr="00BC0EEE" w:rsidRDefault="00331E24" w:rsidP="00BC0EEE">
                  <w:pPr>
                    <w:rPr>
                      <w:sz w:val="16"/>
                      <w:szCs w:val="16"/>
                    </w:rPr>
                  </w:pPr>
                  <w:r>
                    <w:rPr>
                      <w:sz w:val="16"/>
                      <w:szCs w:val="16"/>
                    </w:rPr>
                    <w:t>2</w:t>
                  </w:r>
                </w:p>
                <w:p w:rsidR="00331E24" w:rsidRDefault="00331E24"/>
              </w:txbxContent>
            </v:textbox>
          </v:rect>
        </w:pict>
      </w:r>
      <w:r>
        <w:rPr>
          <w:rFonts w:ascii="Times New Roman" w:eastAsia="Times New Roman" w:hAnsi="Times New Roman" w:cs="Times New Roman"/>
          <w:b/>
          <w:bCs/>
          <w:noProof/>
          <w:sz w:val="28"/>
          <w:szCs w:val="28"/>
        </w:rPr>
        <w:pict>
          <v:rect id="_x0000_s1323" style="position:absolute;left:0;text-align:left;margin-left:93.75pt;margin-top:1.95pt;width:18pt;height:89.25pt;z-index:251849728">
            <v:textbox>
              <w:txbxContent>
                <w:p w:rsidR="00331E24" w:rsidRDefault="00331E24" w:rsidP="00BC0EEE">
                  <w:pPr>
                    <w:rPr>
                      <w:sz w:val="16"/>
                      <w:szCs w:val="16"/>
                    </w:rPr>
                  </w:pPr>
                  <w:r w:rsidRPr="00BC0EEE">
                    <w:rPr>
                      <w:sz w:val="16"/>
                      <w:szCs w:val="16"/>
                    </w:rPr>
                    <w:t>VM</w:t>
                  </w:r>
                </w:p>
                <w:p w:rsidR="00331E24" w:rsidRPr="00BC0EEE" w:rsidRDefault="00331E24" w:rsidP="00BC0EEE">
                  <w:pPr>
                    <w:rPr>
                      <w:sz w:val="16"/>
                      <w:szCs w:val="16"/>
                    </w:rPr>
                  </w:pPr>
                  <w:r>
                    <w:rPr>
                      <w:sz w:val="16"/>
                      <w:szCs w:val="16"/>
                    </w:rPr>
                    <w:t>2</w:t>
                  </w:r>
                </w:p>
                <w:p w:rsidR="00331E24" w:rsidRDefault="00331E24"/>
              </w:txbxContent>
            </v:textbox>
          </v:rect>
        </w:pict>
      </w:r>
      <w:r>
        <w:rPr>
          <w:rFonts w:ascii="Times New Roman" w:eastAsia="Times New Roman" w:hAnsi="Times New Roman" w:cs="Times New Roman"/>
          <w:b/>
          <w:bCs/>
          <w:noProof/>
          <w:sz w:val="28"/>
          <w:szCs w:val="28"/>
        </w:rPr>
        <w:pict>
          <v:rect id="_x0000_s1322" style="position:absolute;left:0;text-align:left;margin-left:71.25pt;margin-top:1.95pt;width:18pt;height:89.25pt;z-index:251848704">
            <v:textbox>
              <w:txbxContent>
                <w:p w:rsidR="00331E24" w:rsidRDefault="00331E24">
                  <w:pPr>
                    <w:rPr>
                      <w:sz w:val="16"/>
                      <w:szCs w:val="16"/>
                    </w:rPr>
                  </w:pPr>
                  <w:r w:rsidRPr="00BC0EEE">
                    <w:rPr>
                      <w:sz w:val="16"/>
                      <w:szCs w:val="16"/>
                    </w:rPr>
                    <w:t>VM</w:t>
                  </w:r>
                </w:p>
                <w:p w:rsidR="00331E24" w:rsidRPr="00BC0EEE" w:rsidRDefault="00331E24">
                  <w:pPr>
                    <w:rPr>
                      <w:sz w:val="16"/>
                      <w:szCs w:val="16"/>
                    </w:rPr>
                  </w:pPr>
                  <w:r w:rsidRPr="00BC0EEE">
                    <w:rPr>
                      <w:sz w:val="16"/>
                      <w:szCs w:val="16"/>
                    </w:rPr>
                    <w:t>1</w:t>
                  </w:r>
                </w:p>
              </w:txbxContent>
            </v:textbox>
          </v:rect>
        </w:pict>
      </w:r>
      <w:r>
        <w:rPr>
          <w:rFonts w:ascii="Times New Roman" w:eastAsia="Times New Roman" w:hAnsi="Times New Roman" w:cs="Times New Roman"/>
          <w:b/>
          <w:bCs/>
          <w:noProof/>
          <w:sz w:val="28"/>
          <w:szCs w:val="28"/>
        </w:rPr>
        <w:pict>
          <v:rect id="_x0000_s1326" style="position:absolute;left:0;text-align:left;margin-left:183pt;margin-top:1.95pt;width:18pt;height:89.25pt;z-index:251852800">
            <v:textbox>
              <w:txbxContent>
                <w:p w:rsidR="00331E24" w:rsidRDefault="00331E24" w:rsidP="00BC0EEE">
                  <w:pPr>
                    <w:rPr>
                      <w:sz w:val="16"/>
                      <w:szCs w:val="16"/>
                    </w:rPr>
                  </w:pPr>
                  <w:r w:rsidRPr="00BC0EEE">
                    <w:rPr>
                      <w:sz w:val="16"/>
                      <w:szCs w:val="16"/>
                    </w:rPr>
                    <w:t>VM</w:t>
                  </w:r>
                </w:p>
                <w:p w:rsidR="00331E24" w:rsidRPr="00BC0EEE" w:rsidRDefault="00331E24" w:rsidP="00BC0EEE">
                  <w:pPr>
                    <w:rPr>
                      <w:sz w:val="16"/>
                      <w:szCs w:val="16"/>
                    </w:rPr>
                  </w:pPr>
                  <w:r w:rsidRPr="00BC0EEE">
                    <w:rPr>
                      <w:sz w:val="16"/>
                      <w:szCs w:val="16"/>
                    </w:rPr>
                    <w:t>1</w:t>
                  </w:r>
                </w:p>
                <w:p w:rsidR="00331E24" w:rsidRDefault="00331E24"/>
              </w:txbxContent>
            </v:textbox>
          </v:rect>
        </w:pict>
      </w:r>
      <w:r>
        <w:rPr>
          <w:rFonts w:ascii="Times New Roman" w:eastAsia="Times New Roman" w:hAnsi="Times New Roman" w:cs="Times New Roman"/>
          <w:b/>
          <w:bCs/>
          <w:noProof/>
          <w:sz w:val="28"/>
          <w:szCs w:val="28"/>
        </w:rPr>
        <w:pict>
          <v:rect id="_x0000_s1324" style="position:absolute;left:0;text-align:left;margin-left:2in;margin-top:1.95pt;width:18pt;height:89.25pt;z-index:251850752">
            <v:textbox>
              <w:txbxContent>
                <w:p w:rsidR="00331E24" w:rsidRDefault="00331E24" w:rsidP="00BC0EEE">
                  <w:pPr>
                    <w:rPr>
                      <w:sz w:val="16"/>
                      <w:szCs w:val="16"/>
                    </w:rPr>
                  </w:pPr>
                  <w:r w:rsidRPr="00BC0EEE">
                    <w:rPr>
                      <w:sz w:val="16"/>
                      <w:szCs w:val="16"/>
                    </w:rPr>
                    <w:t>VM</w:t>
                  </w:r>
                </w:p>
                <w:p w:rsidR="00331E24" w:rsidRPr="00BC0EEE" w:rsidRDefault="00331E24" w:rsidP="00BC0EEE">
                  <w:pPr>
                    <w:rPr>
                      <w:sz w:val="16"/>
                      <w:szCs w:val="16"/>
                    </w:rPr>
                  </w:pPr>
                  <w:r>
                    <w:rPr>
                      <w:sz w:val="16"/>
                      <w:szCs w:val="16"/>
                    </w:rPr>
                    <w:t>N</w:t>
                  </w:r>
                </w:p>
                <w:p w:rsidR="00331E24" w:rsidRDefault="00331E24"/>
              </w:txbxContent>
            </v:textbox>
          </v:rect>
        </w:pict>
      </w:r>
    </w:p>
    <w:p w:rsidR="00F51C08" w:rsidRDefault="00F51C08" w:rsidP="00A96BBC">
      <w:pPr>
        <w:spacing w:after="0" w:line="240" w:lineRule="auto"/>
        <w:jc w:val="both"/>
        <w:outlineLvl w:val="1"/>
        <w:rPr>
          <w:rFonts w:ascii="Times New Roman" w:eastAsia="Times New Roman" w:hAnsi="Times New Roman" w:cs="Times New Roman"/>
          <w:b/>
          <w:bCs/>
          <w:sz w:val="28"/>
          <w:szCs w:val="28"/>
        </w:rPr>
      </w:pPr>
    </w:p>
    <w:p w:rsidR="00F51C08" w:rsidRDefault="00F51C08" w:rsidP="00A96BBC">
      <w:pPr>
        <w:spacing w:after="0" w:line="240" w:lineRule="auto"/>
        <w:jc w:val="both"/>
        <w:outlineLvl w:val="1"/>
        <w:rPr>
          <w:rFonts w:ascii="Times New Roman" w:eastAsia="Times New Roman" w:hAnsi="Times New Roman" w:cs="Times New Roman"/>
          <w:b/>
          <w:bCs/>
          <w:sz w:val="28"/>
          <w:szCs w:val="28"/>
        </w:rPr>
      </w:pPr>
    </w:p>
    <w:p w:rsidR="00F51C08" w:rsidRDefault="00F51C08" w:rsidP="00A96BBC">
      <w:pPr>
        <w:spacing w:after="0" w:line="240" w:lineRule="auto"/>
        <w:jc w:val="both"/>
        <w:outlineLvl w:val="1"/>
        <w:rPr>
          <w:rFonts w:ascii="Times New Roman" w:eastAsia="Times New Roman" w:hAnsi="Times New Roman" w:cs="Times New Roman"/>
          <w:b/>
          <w:bCs/>
          <w:sz w:val="28"/>
          <w:szCs w:val="28"/>
        </w:rPr>
      </w:pPr>
    </w:p>
    <w:p w:rsidR="00F51C08" w:rsidRDefault="00F51C08" w:rsidP="00A96BBC">
      <w:pPr>
        <w:spacing w:after="0" w:line="240" w:lineRule="auto"/>
        <w:jc w:val="both"/>
        <w:outlineLvl w:val="1"/>
        <w:rPr>
          <w:rFonts w:ascii="Times New Roman" w:eastAsia="Times New Roman" w:hAnsi="Times New Roman" w:cs="Times New Roman"/>
          <w:b/>
          <w:bCs/>
          <w:sz w:val="28"/>
          <w:szCs w:val="28"/>
        </w:rPr>
      </w:pPr>
    </w:p>
    <w:p w:rsidR="00F51C08" w:rsidRDefault="00F51C08" w:rsidP="00A96BBC">
      <w:pPr>
        <w:spacing w:after="0" w:line="240" w:lineRule="auto"/>
        <w:jc w:val="both"/>
        <w:outlineLvl w:val="1"/>
        <w:rPr>
          <w:rFonts w:ascii="Times New Roman" w:eastAsia="Times New Roman" w:hAnsi="Times New Roman" w:cs="Times New Roman"/>
          <w:b/>
          <w:bCs/>
          <w:sz w:val="28"/>
          <w:szCs w:val="28"/>
        </w:rPr>
      </w:pPr>
    </w:p>
    <w:p w:rsidR="00F51C08" w:rsidRDefault="000F244D" w:rsidP="00A96BBC">
      <w:pPr>
        <w:spacing w:after="0"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shape id="_x0000_s1341" type="#_x0000_t32" style="position:absolute;left:0;text-align:left;margin-left:10.5pt;margin-top:9.6pt;width:442.5pt;height:0;z-index:251866112" o:connectortype="straight"/>
        </w:pict>
      </w:r>
    </w:p>
    <w:p w:rsidR="00F51C08" w:rsidRDefault="00F51C08" w:rsidP="00A96BBC">
      <w:pPr>
        <w:spacing w:after="0" w:line="240" w:lineRule="auto"/>
        <w:jc w:val="both"/>
        <w:outlineLvl w:val="1"/>
        <w:rPr>
          <w:rFonts w:ascii="Times New Roman" w:eastAsia="Times New Roman" w:hAnsi="Times New Roman" w:cs="Times New Roman"/>
          <w:b/>
          <w:bCs/>
          <w:sz w:val="28"/>
          <w:szCs w:val="28"/>
        </w:rPr>
      </w:pPr>
    </w:p>
    <w:p w:rsidR="00937C80" w:rsidRPr="00B6159A" w:rsidRDefault="00937C80" w:rsidP="00937C80">
      <w:pPr>
        <w:spacing w:after="0" w:line="240" w:lineRule="auto"/>
        <w:jc w:val="center"/>
        <w:outlineLvl w:val="1"/>
        <w:rPr>
          <w:rFonts w:ascii="Times New Roman" w:eastAsia="Times New Roman" w:hAnsi="Times New Roman" w:cs="Times New Roman"/>
          <w:b/>
          <w:bCs/>
          <w:sz w:val="24"/>
          <w:szCs w:val="24"/>
        </w:rPr>
      </w:pPr>
      <w:r w:rsidRPr="00B6159A">
        <w:rPr>
          <w:rFonts w:ascii="Times New Roman" w:eastAsia="Times New Roman" w:hAnsi="Times New Roman" w:cs="Times New Roman"/>
          <w:b/>
          <w:bCs/>
          <w:sz w:val="24"/>
          <w:szCs w:val="24"/>
        </w:rPr>
        <w:t>Figure</w:t>
      </w:r>
      <w:r w:rsidR="0021133E" w:rsidRPr="00B6159A">
        <w:rPr>
          <w:rFonts w:ascii="Times New Roman" w:eastAsia="Times New Roman" w:hAnsi="Times New Roman" w:cs="Times New Roman"/>
          <w:b/>
          <w:bCs/>
          <w:sz w:val="24"/>
          <w:szCs w:val="24"/>
        </w:rPr>
        <w:t xml:space="preserve"> 1: G</w:t>
      </w:r>
      <w:r w:rsidRPr="00B6159A">
        <w:rPr>
          <w:rFonts w:ascii="Times New Roman" w:eastAsia="Times New Roman" w:hAnsi="Times New Roman" w:cs="Times New Roman"/>
          <w:b/>
          <w:bCs/>
          <w:sz w:val="24"/>
          <w:szCs w:val="24"/>
        </w:rPr>
        <w:t xml:space="preserve">eneral </w:t>
      </w:r>
      <w:r w:rsidR="0021133E" w:rsidRPr="00B6159A">
        <w:rPr>
          <w:rFonts w:ascii="Times New Roman" w:eastAsia="Times New Roman" w:hAnsi="Times New Roman" w:cs="Times New Roman"/>
          <w:b/>
          <w:bCs/>
          <w:sz w:val="24"/>
          <w:szCs w:val="24"/>
        </w:rPr>
        <w:t>Cloud Computing A</w:t>
      </w:r>
      <w:r w:rsidRPr="00B6159A">
        <w:rPr>
          <w:rFonts w:ascii="Times New Roman" w:eastAsia="Times New Roman" w:hAnsi="Times New Roman" w:cs="Times New Roman"/>
          <w:b/>
          <w:bCs/>
          <w:sz w:val="24"/>
          <w:szCs w:val="24"/>
        </w:rPr>
        <w:t>rchitecture</w:t>
      </w:r>
    </w:p>
    <w:p w:rsidR="00990118" w:rsidRPr="00EC0D3B" w:rsidRDefault="00990118" w:rsidP="00EC0D3B">
      <w:pPr>
        <w:autoSpaceDE w:val="0"/>
        <w:autoSpaceDN w:val="0"/>
        <w:adjustRightInd w:val="0"/>
        <w:spacing w:after="0" w:line="240" w:lineRule="auto"/>
        <w:jc w:val="both"/>
        <w:rPr>
          <w:rFonts w:ascii="Times New Roman" w:eastAsia="SFRM1095" w:hAnsi="Times New Roman" w:cs="Times New Roman"/>
          <w:sz w:val="24"/>
          <w:szCs w:val="24"/>
        </w:rPr>
      </w:pPr>
    </w:p>
    <w:p w:rsidR="000038BF" w:rsidRPr="00473984" w:rsidRDefault="00FC0DD0" w:rsidP="000038BF">
      <w:pPr>
        <w:spacing w:after="0"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1.2 </w:t>
      </w:r>
      <w:r w:rsidR="000038BF" w:rsidRPr="00473984">
        <w:rPr>
          <w:rFonts w:ascii="Times New Roman" w:eastAsia="Times New Roman" w:hAnsi="Times New Roman" w:cs="Times New Roman"/>
          <w:b/>
          <w:bCs/>
          <w:sz w:val="28"/>
          <w:szCs w:val="28"/>
        </w:rPr>
        <w:t>Infrastructural Constraints</w:t>
      </w:r>
    </w:p>
    <w:p w:rsidR="000038BF" w:rsidRPr="00BF6451" w:rsidRDefault="000038BF" w:rsidP="000038BF">
      <w:pPr>
        <w:spacing w:after="0" w:line="240" w:lineRule="auto"/>
        <w:jc w:val="both"/>
        <w:outlineLvl w:val="1"/>
        <w:rPr>
          <w:rFonts w:ascii="Times New Roman" w:eastAsia="Times New Roman" w:hAnsi="Times New Roman" w:cs="Times New Roman"/>
          <w:sz w:val="24"/>
          <w:szCs w:val="24"/>
        </w:rPr>
      </w:pPr>
      <w:r w:rsidRPr="00473984">
        <w:rPr>
          <w:rFonts w:ascii="Times New Roman" w:eastAsia="Times New Roman" w:hAnsi="Times New Roman" w:cs="Times New Roman"/>
          <w:sz w:val="24"/>
          <w:szCs w:val="24"/>
        </w:rPr>
        <w:t xml:space="preserve">Fundamental constraints that cloud infrastructure should implement are </w:t>
      </w:r>
    </w:p>
    <w:p w:rsidR="000038BF" w:rsidRPr="00BF6451" w:rsidRDefault="000038BF" w:rsidP="00BF6451">
      <w:pPr>
        <w:pStyle w:val="ListParagraph"/>
        <w:numPr>
          <w:ilvl w:val="0"/>
          <w:numId w:val="45"/>
        </w:numPr>
        <w:spacing w:after="0" w:line="240" w:lineRule="auto"/>
        <w:jc w:val="both"/>
        <w:outlineLvl w:val="2"/>
        <w:rPr>
          <w:rFonts w:ascii="Times New Roman" w:eastAsia="Times New Roman" w:hAnsi="Times New Roman" w:cs="Times New Roman"/>
          <w:b/>
          <w:bCs/>
          <w:sz w:val="24"/>
          <w:szCs w:val="24"/>
        </w:rPr>
      </w:pPr>
      <w:r w:rsidRPr="00BF6451">
        <w:rPr>
          <w:rFonts w:ascii="Times New Roman" w:eastAsia="Times New Roman" w:hAnsi="Times New Roman" w:cs="Times New Roman"/>
          <w:b/>
          <w:bCs/>
          <w:sz w:val="24"/>
          <w:szCs w:val="24"/>
        </w:rPr>
        <w:t>Transparency</w:t>
      </w:r>
    </w:p>
    <w:p w:rsidR="0025153A" w:rsidRPr="009327D5" w:rsidRDefault="000038BF" w:rsidP="009327D5">
      <w:pPr>
        <w:spacing w:after="0" w:line="240" w:lineRule="auto"/>
        <w:ind w:left="720"/>
        <w:jc w:val="both"/>
        <w:outlineLvl w:val="2"/>
        <w:rPr>
          <w:rFonts w:ascii="Times New Roman" w:eastAsia="Times New Roman" w:hAnsi="Times New Roman" w:cs="Times New Roman"/>
          <w:sz w:val="24"/>
          <w:szCs w:val="24"/>
        </w:rPr>
      </w:pPr>
      <w:r w:rsidRPr="00473984">
        <w:rPr>
          <w:rFonts w:ascii="Times New Roman" w:eastAsia="Times New Roman" w:hAnsi="Times New Roman" w:cs="Times New Roman"/>
          <w:sz w:val="24"/>
          <w:szCs w:val="24"/>
        </w:rPr>
        <w:t>Virtualization is the key to share resources in cloud environment. But it is not possible to satisfy the demand with single resource or server. Therefore, there must be transparency in resources, load balancing and application, so that we can scale them on demand.</w:t>
      </w:r>
    </w:p>
    <w:p w:rsidR="000038BF" w:rsidRPr="00BF6451" w:rsidRDefault="000038BF" w:rsidP="00BF6451">
      <w:pPr>
        <w:pStyle w:val="ListParagraph"/>
        <w:numPr>
          <w:ilvl w:val="0"/>
          <w:numId w:val="45"/>
        </w:numPr>
        <w:spacing w:after="0" w:line="240" w:lineRule="auto"/>
        <w:jc w:val="both"/>
        <w:outlineLvl w:val="2"/>
        <w:rPr>
          <w:rFonts w:ascii="Times New Roman" w:eastAsia="Times New Roman" w:hAnsi="Times New Roman" w:cs="Times New Roman"/>
          <w:b/>
          <w:bCs/>
          <w:sz w:val="24"/>
          <w:szCs w:val="24"/>
        </w:rPr>
      </w:pPr>
      <w:r w:rsidRPr="00BF6451">
        <w:rPr>
          <w:rFonts w:ascii="Times New Roman" w:eastAsia="Times New Roman" w:hAnsi="Times New Roman" w:cs="Times New Roman"/>
          <w:b/>
          <w:bCs/>
          <w:sz w:val="24"/>
          <w:szCs w:val="24"/>
        </w:rPr>
        <w:t>Scalability</w:t>
      </w:r>
    </w:p>
    <w:p w:rsidR="000038BF" w:rsidRPr="00473984" w:rsidRDefault="000038BF" w:rsidP="009327D5">
      <w:pPr>
        <w:spacing w:after="0" w:line="240" w:lineRule="auto"/>
        <w:ind w:left="720"/>
        <w:jc w:val="both"/>
        <w:rPr>
          <w:rFonts w:ascii="Times New Roman" w:eastAsia="Times New Roman" w:hAnsi="Times New Roman" w:cs="Times New Roman"/>
          <w:sz w:val="24"/>
          <w:szCs w:val="24"/>
        </w:rPr>
      </w:pPr>
      <w:r w:rsidRPr="00473984">
        <w:rPr>
          <w:rFonts w:ascii="Times New Roman" w:eastAsia="Times New Roman" w:hAnsi="Times New Roman" w:cs="Times New Roman"/>
          <w:sz w:val="24"/>
          <w:szCs w:val="24"/>
        </w:rPr>
        <w:t>Scaling up an application delivery solution is not that easy as scaling up an application because it involves configuration overhead or even re-architecting the network. So, application delivery solution is needed to be scalable which will require the virtual infrastructure such that resource can be provisioned and de-provisioned easily.</w:t>
      </w:r>
    </w:p>
    <w:p w:rsidR="000038BF" w:rsidRPr="00BF6451" w:rsidRDefault="000038BF" w:rsidP="00BF6451">
      <w:pPr>
        <w:pStyle w:val="ListParagraph"/>
        <w:numPr>
          <w:ilvl w:val="0"/>
          <w:numId w:val="45"/>
        </w:numPr>
        <w:spacing w:after="0" w:line="240" w:lineRule="auto"/>
        <w:jc w:val="both"/>
        <w:outlineLvl w:val="2"/>
        <w:rPr>
          <w:rFonts w:ascii="Times New Roman" w:eastAsia="Times New Roman" w:hAnsi="Times New Roman" w:cs="Times New Roman"/>
          <w:b/>
          <w:bCs/>
          <w:sz w:val="24"/>
          <w:szCs w:val="24"/>
        </w:rPr>
      </w:pPr>
      <w:r w:rsidRPr="00BF6451">
        <w:rPr>
          <w:rFonts w:ascii="Times New Roman" w:eastAsia="Times New Roman" w:hAnsi="Times New Roman" w:cs="Times New Roman"/>
          <w:b/>
          <w:bCs/>
          <w:sz w:val="24"/>
          <w:szCs w:val="24"/>
        </w:rPr>
        <w:t>Intelligent Monitoring</w:t>
      </w:r>
    </w:p>
    <w:p w:rsidR="000038BF" w:rsidRPr="00473984" w:rsidRDefault="000038BF" w:rsidP="009327D5">
      <w:pPr>
        <w:spacing w:after="0" w:line="240" w:lineRule="auto"/>
        <w:ind w:left="720"/>
        <w:jc w:val="both"/>
        <w:rPr>
          <w:rFonts w:ascii="Times New Roman" w:eastAsia="Times New Roman" w:hAnsi="Times New Roman" w:cs="Times New Roman"/>
          <w:sz w:val="24"/>
          <w:szCs w:val="24"/>
        </w:rPr>
      </w:pPr>
      <w:r w:rsidRPr="00473984">
        <w:rPr>
          <w:rFonts w:ascii="Times New Roman" w:eastAsia="Times New Roman" w:hAnsi="Times New Roman" w:cs="Times New Roman"/>
          <w:sz w:val="24"/>
          <w:szCs w:val="24"/>
        </w:rPr>
        <w:t>To achieve transparency and scalability, application solution delivery will need to be capable of intelligent monitoring.</w:t>
      </w:r>
    </w:p>
    <w:p w:rsidR="000038BF" w:rsidRPr="00BF6451" w:rsidRDefault="000038BF" w:rsidP="00BF6451">
      <w:pPr>
        <w:pStyle w:val="ListParagraph"/>
        <w:numPr>
          <w:ilvl w:val="0"/>
          <w:numId w:val="45"/>
        </w:numPr>
        <w:spacing w:after="0" w:line="240" w:lineRule="auto"/>
        <w:jc w:val="both"/>
        <w:outlineLvl w:val="2"/>
        <w:rPr>
          <w:rFonts w:ascii="Times New Roman" w:eastAsia="Times New Roman" w:hAnsi="Times New Roman" w:cs="Times New Roman"/>
          <w:b/>
          <w:bCs/>
          <w:sz w:val="24"/>
          <w:szCs w:val="24"/>
        </w:rPr>
      </w:pPr>
      <w:r w:rsidRPr="00BF6451">
        <w:rPr>
          <w:rFonts w:ascii="Times New Roman" w:eastAsia="Times New Roman" w:hAnsi="Times New Roman" w:cs="Times New Roman"/>
          <w:b/>
          <w:bCs/>
          <w:sz w:val="24"/>
          <w:szCs w:val="24"/>
        </w:rPr>
        <w:t>Security</w:t>
      </w:r>
    </w:p>
    <w:p w:rsidR="000038BF" w:rsidRPr="00473984" w:rsidRDefault="000038BF" w:rsidP="00BF6451">
      <w:pPr>
        <w:spacing w:after="0" w:line="240" w:lineRule="auto"/>
        <w:ind w:left="720"/>
        <w:jc w:val="both"/>
        <w:outlineLvl w:val="2"/>
        <w:rPr>
          <w:rFonts w:ascii="Times New Roman" w:eastAsia="Times New Roman" w:hAnsi="Times New Roman" w:cs="Times New Roman"/>
          <w:b/>
          <w:bCs/>
          <w:sz w:val="24"/>
          <w:szCs w:val="24"/>
        </w:rPr>
      </w:pPr>
      <w:r w:rsidRPr="00473984">
        <w:rPr>
          <w:rFonts w:ascii="Times New Roman" w:eastAsia="Times New Roman" w:hAnsi="Times New Roman" w:cs="Times New Roman"/>
          <w:sz w:val="24"/>
          <w:szCs w:val="24"/>
        </w:rPr>
        <w:t>The mega data center in the cloud should be securely architected. Also the control node, an entry point in mega data center, also needs to be secure.</w:t>
      </w:r>
    </w:p>
    <w:p w:rsidR="000038BF" w:rsidRDefault="000F244D" w:rsidP="000038BF">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pict>
          <v:oval id="_x0000_s1348" style="position:absolute;left:0;text-align:left;margin-left:176.25pt;margin-top:6pt;width:111.75pt;height:61.5pt;z-index:251872256" fillcolor="white [3201]" strokecolor="black [3200]" strokeweight="2.5pt">
            <v:shadow color="#868686"/>
            <v:textbox>
              <w:txbxContent>
                <w:p w:rsidR="00331E24" w:rsidRDefault="00331E24" w:rsidP="000038BF">
                  <w:pPr>
                    <w:jc w:val="center"/>
                  </w:pPr>
                  <w:r>
                    <w:t>Infrastructural constraints</w:t>
                  </w:r>
                </w:p>
              </w:txbxContent>
            </v:textbox>
          </v:oval>
        </w:pict>
      </w:r>
    </w:p>
    <w:p w:rsidR="000038BF" w:rsidRDefault="000038BF" w:rsidP="000038BF">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0038BF" w:rsidRDefault="000038BF" w:rsidP="000038BF">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0038BF" w:rsidRDefault="000F244D" w:rsidP="000038BF">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pict>
          <v:shape id="_x0000_s1354" type="#_x0000_t32" style="position:absolute;left:0;text-align:left;margin-left:233.25pt;margin-top:12.1pt;width:0;height:9.75pt;z-index:251878400" o:connectortype="straight">
            <v:stroke endarrow="block"/>
          </v:shape>
        </w:pict>
      </w:r>
    </w:p>
    <w:p w:rsidR="000038BF" w:rsidRDefault="000F244D" w:rsidP="000038BF">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pict>
          <v:shape id="_x0000_s1356" type="#_x0000_t32" style="position:absolute;left:0;text-align:left;margin-left:176.3pt;margin-top:8.05pt;width:0;height:13.5pt;z-index:251880448" o:connectortype="straight">
            <v:stroke endarrow="block"/>
          </v:shape>
        </w:pict>
      </w:r>
      <w:r>
        <w:rPr>
          <w:rFonts w:ascii="Times New Roman" w:eastAsia="Times New Roman" w:hAnsi="Times New Roman" w:cs="Times New Roman"/>
          <w:noProof/>
          <w:sz w:val="24"/>
          <w:szCs w:val="24"/>
          <w:lang w:val="en-US" w:eastAsia="en-US"/>
        </w:rPr>
        <w:pict>
          <v:shape id="_x0000_s1358" type="#_x0000_t32" style="position:absolute;left:0;text-align:left;margin-left:408.85pt;margin-top:8.05pt;width:0;height:14.25pt;z-index:251882496" o:connectortype="straight">
            <v:stroke endarrow="block"/>
          </v:shape>
        </w:pict>
      </w:r>
      <w:r>
        <w:rPr>
          <w:rFonts w:ascii="Times New Roman" w:eastAsia="Times New Roman" w:hAnsi="Times New Roman" w:cs="Times New Roman"/>
          <w:noProof/>
          <w:sz w:val="24"/>
          <w:szCs w:val="24"/>
          <w:lang w:val="en-US" w:eastAsia="en-US"/>
        </w:rPr>
        <w:pict>
          <v:shape id="_x0000_s1357" type="#_x0000_t32" style="position:absolute;left:0;text-align:left;margin-left:280.55pt;margin-top:8.05pt;width:.05pt;height:14.25pt;z-index:251881472" o:connectortype="straight">
            <v:stroke endarrow="block"/>
          </v:shape>
        </w:pict>
      </w:r>
      <w:r>
        <w:rPr>
          <w:rFonts w:ascii="Times New Roman" w:eastAsia="Times New Roman" w:hAnsi="Times New Roman" w:cs="Times New Roman"/>
          <w:noProof/>
          <w:sz w:val="24"/>
          <w:szCs w:val="24"/>
          <w:lang w:val="en-US" w:eastAsia="en-US"/>
        </w:rPr>
        <w:pict>
          <v:shape id="_x0000_s1355" type="#_x0000_t32" style="position:absolute;left:0;text-align:left;margin-left:63pt;margin-top:8.05pt;width:.05pt;height:12pt;z-index:251879424" o:connectortype="straight">
            <v:stroke endarrow="block"/>
          </v:shape>
        </w:pict>
      </w:r>
      <w:r>
        <w:rPr>
          <w:rFonts w:ascii="Times New Roman" w:eastAsia="Times New Roman" w:hAnsi="Times New Roman" w:cs="Times New Roman"/>
          <w:noProof/>
          <w:sz w:val="24"/>
          <w:szCs w:val="24"/>
          <w:lang w:val="en-US" w:eastAsia="en-US"/>
        </w:rPr>
        <w:pict>
          <v:shape id="_x0000_s1353" type="#_x0000_t32" style="position:absolute;left:0;text-align:left;margin-left:9pt;margin-top:8.05pt;width:450.75pt;height:0;z-index:251877376" o:connectortype="straight"/>
        </w:pict>
      </w:r>
    </w:p>
    <w:p w:rsidR="000038BF" w:rsidRDefault="000F244D" w:rsidP="000038BF">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pict>
          <v:roundrect id="_x0000_s1350" style="position:absolute;left:0;text-align:left;margin-left:129.75pt;margin-top:7.75pt;width:96.75pt;height:31.5pt;z-index:251874304" arcsize="10923f" fillcolor="white [3201]" strokecolor="black [3200]" strokeweight="1pt">
            <v:stroke dashstyle="dash"/>
            <v:shadow color="#868686"/>
            <v:textbox>
              <w:txbxContent>
                <w:p w:rsidR="00331E24" w:rsidRPr="00990118" w:rsidRDefault="00331E24" w:rsidP="000038BF">
                  <w:pPr>
                    <w:jc w:val="center"/>
                    <w:rPr>
                      <w:b/>
                    </w:rPr>
                  </w:pPr>
                  <w:r w:rsidRPr="00990118">
                    <w:rPr>
                      <w:b/>
                    </w:rPr>
                    <w:t>Scalability</w:t>
                  </w:r>
                </w:p>
              </w:txbxContent>
            </v:textbox>
          </v:roundrect>
        </w:pict>
      </w:r>
      <w:r>
        <w:rPr>
          <w:rFonts w:ascii="Times New Roman" w:eastAsia="Times New Roman" w:hAnsi="Times New Roman" w:cs="Times New Roman"/>
          <w:noProof/>
          <w:sz w:val="24"/>
          <w:szCs w:val="24"/>
          <w:lang w:val="en-US" w:eastAsia="en-US"/>
        </w:rPr>
        <w:pict>
          <v:roundrect id="_x0000_s1352" style="position:absolute;left:0;text-align:left;margin-left:241.5pt;margin-top:8.5pt;width:96.75pt;height:31.5pt;z-index:251876352" arcsize="10923f" fillcolor="white [3201]" strokecolor="black [3200]" strokeweight="1pt">
            <v:stroke dashstyle="dash"/>
            <v:shadow color="#868686"/>
            <v:textbox>
              <w:txbxContent>
                <w:p w:rsidR="00331E24" w:rsidRPr="00990118" w:rsidRDefault="00331E24" w:rsidP="000038BF">
                  <w:pPr>
                    <w:jc w:val="center"/>
                    <w:rPr>
                      <w:b/>
                    </w:rPr>
                  </w:pPr>
                  <w:r w:rsidRPr="00990118">
                    <w:rPr>
                      <w:b/>
                    </w:rPr>
                    <w:t>Monitoring</w:t>
                  </w:r>
                </w:p>
              </w:txbxContent>
            </v:textbox>
          </v:roundrect>
        </w:pict>
      </w:r>
      <w:r>
        <w:rPr>
          <w:rFonts w:ascii="Times New Roman" w:eastAsia="Times New Roman" w:hAnsi="Times New Roman" w:cs="Times New Roman"/>
          <w:noProof/>
          <w:sz w:val="24"/>
          <w:szCs w:val="24"/>
          <w:lang w:val="en-US" w:eastAsia="en-US"/>
        </w:rPr>
        <w:pict>
          <v:roundrect id="_x0000_s1351" style="position:absolute;left:0;text-align:left;margin-left:363pt;margin-top:8.5pt;width:96.75pt;height:30.75pt;z-index:251875328" arcsize="10923f" fillcolor="white [3201]" strokecolor="black [3200]" strokeweight="1pt">
            <v:stroke dashstyle="dash"/>
            <v:shadow color="#868686"/>
            <v:textbox>
              <w:txbxContent>
                <w:p w:rsidR="00331E24" w:rsidRPr="00990118" w:rsidRDefault="00331E24" w:rsidP="000038BF">
                  <w:pPr>
                    <w:jc w:val="center"/>
                    <w:rPr>
                      <w:b/>
                    </w:rPr>
                  </w:pPr>
                  <w:r w:rsidRPr="00990118">
                    <w:rPr>
                      <w:b/>
                    </w:rPr>
                    <w:t>Security</w:t>
                  </w:r>
                </w:p>
              </w:txbxContent>
            </v:textbox>
          </v:roundrect>
        </w:pict>
      </w:r>
      <w:r>
        <w:rPr>
          <w:rFonts w:ascii="Times New Roman" w:eastAsia="Times New Roman" w:hAnsi="Times New Roman" w:cs="Times New Roman"/>
          <w:noProof/>
          <w:sz w:val="24"/>
          <w:szCs w:val="24"/>
          <w:lang w:val="en-US" w:eastAsia="en-US"/>
        </w:rPr>
        <w:pict>
          <v:roundrect id="_x0000_s1349" style="position:absolute;left:0;text-align:left;margin-left:13.5pt;margin-top:8.5pt;width:96.75pt;height:31.5pt;z-index:251873280" arcsize="10923f" fillcolor="white [3201]" strokecolor="black [3200]" strokeweight="1pt">
            <v:stroke dashstyle="dash"/>
            <v:shadow color="#868686"/>
            <v:textbox>
              <w:txbxContent>
                <w:p w:rsidR="00331E24" w:rsidRPr="00990118" w:rsidRDefault="00331E24" w:rsidP="000038BF">
                  <w:pPr>
                    <w:jc w:val="center"/>
                    <w:rPr>
                      <w:b/>
                    </w:rPr>
                  </w:pPr>
                  <w:r w:rsidRPr="00990118">
                    <w:rPr>
                      <w:b/>
                    </w:rPr>
                    <w:t>Transparency</w:t>
                  </w:r>
                </w:p>
              </w:txbxContent>
            </v:textbox>
          </v:roundrect>
        </w:pict>
      </w:r>
    </w:p>
    <w:p w:rsidR="000038BF" w:rsidRPr="008D1274" w:rsidRDefault="000038BF" w:rsidP="000038BF">
      <w:pPr>
        <w:spacing w:before="100" w:beforeAutospacing="1" w:after="100" w:afterAutospacing="1" w:line="240" w:lineRule="auto"/>
        <w:jc w:val="both"/>
        <w:rPr>
          <w:rFonts w:ascii="Times New Roman" w:eastAsia="Times New Roman" w:hAnsi="Times New Roman" w:cs="Times New Roman"/>
          <w:sz w:val="24"/>
          <w:szCs w:val="24"/>
        </w:rPr>
      </w:pPr>
    </w:p>
    <w:p w:rsidR="000038BF" w:rsidRPr="00B6159A" w:rsidRDefault="000038BF" w:rsidP="000038BF">
      <w:pPr>
        <w:spacing w:after="0" w:line="240" w:lineRule="auto"/>
        <w:jc w:val="center"/>
        <w:outlineLvl w:val="1"/>
        <w:rPr>
          <w:rFonts w:ascii="Times New Roman" w:eastAsia="Times New Roman" w:hAnsi="Times New Roman" w:cs="Times New Roman"/>
          <w:b/>
          <w:bCs/>
          <w:sz w:val="24"/>
          <w:szCs w:val="24"/>
        </w:rPr>
      </w:pPr>
      <w:r w:rsidRPr="00B6159A">
        <w:rPr>
          <w:rFonts w:ascii="Times New Roman" w:eastAsia="Times New Roman" w:hAnsi="Times New Roman" w:cs="Times New Roman"/>
          <w:b/>
          <w:bCs/>
          <w:sz w:val="24"/>
          <w:szCs w:val="24"/>
        </w:rPr>
        <w:t>Figure</w:t>
      </w:r>
      <w:r w:rsidR="0021133E" w:rsidRPr="00B6159A">
        <w:rPr>
          <w:rFonts w:ascii="Times New Roman" w:eastAsia="Times New Roman" w:hAnsi="Times New Roman" w:cs="Times New Roman"/>
          <w:b/>
          <w:bCs/>
          <w:sz w:val="24"/>
          <w:szCs w:val="24"/>
        </w:rPr>
        <w:t xml:space="preserve"> 2</w:t>
      </w:r>
      <w:r w:rsidRPr="00B6159A">
        <w:rPr>
          <w:rFonts w:ascii="Times New Roman" w:eastAsia="Times New Roman" w:hAnsi="Times New Roman" w:cs="Times New Roman"/>
          <w:b/>
          <w:bCs/>
          <w:sz w:val="24"/>
          <w:szCs w:val="24"/>
        </w:rPr>
        <w:t xml:space="preserve">: </w:t>
      </w:r>
      <w:r w:rsidR="0021133E" w:rsidRPr="00B6159A">
        <w:rPr>
          <w:rFonts w:ascii="Times New Roman" w:eastAsia="Times New Roman" w:hAnsi="Times New Roman" w:cs="Times New Roman"/>
          <w:b/>
          <w:sz w:val="24"/>
          <w:szCs w:val="24"/>
        </w:rPr>
        <w:t>Fundamental C</w:t>
      </w:r>
      <w:r w:rsidRPr="00B6159A">
        <w:rPr>
          <w:rFonts w:ascii="Times New Roman" w:eastAsia="Times New Roman" w:hAnsi="Times New Roman" w:cs="Times New Roman"/>
          <w:b/>
          <w:sz w:val="24"/>
          <w:szCs w:val="24"/>
        </w:rPr>
        <w:t>onstraints for</w:t>
      </w:r>
      <w:r w:rsidR="0021133E" w:rsidRPr="00B6159A">
        <w:rPr>
          <w:rFonts w:ascii="Times New Roman" w:eastAsia="Times New Roman" w:hAnsi="Times New Roman" w:cs="Times New Roman"/>
          <w:b/>
          <w:sz w:val="24"/>
          <w:szCs w:val="24"/>
        </w:rPr>
        <w:t xml:space="preserve"> C</w:t>
      </w:r>
      <w:r w:rsidRPr="00B6159A">
        <w:rPr>
          <w:rFonts w:ascii="Times New Roman" w:eastAsia="Times New Roman" w:hAnsi="Times New Roman" w:cs="Times New Roman"/>
          <w:b/>
          <w:sz w:val="24"/>
          <w:szCs w:val="24"/>
        </w:rPr>
        <w:t>loud</w:t>
      </w:r>
      <w:r w:rsidR="0021133E" w:rsidRPr="00B6159A">
        <w:rPr>
          <w:rFonts w:ascii="Times New Roman" w:eastAsia="Times New Roman" w:hAnsi="Times New Roman" w:cs="Times New Roman"/>
          <w:b/>
          <w:sz w:val="24"/>
          <w:szCs w:val="24"/>
        </w:rPr>
        <w:t xml:space="preserve"> I</w:t>
      </w:r>
      <w:r w:rsidRPr="00B6159A">
        <w:rPr>
          <w:rFonts w:ascii="Times New Roman" w:eastAsia="Times New Roman" w:hAnsi="Times New Roman" w:cs="Times New Roman"/>
          <w:b/>
          <w:sz w:val="24"/>
          <w:szCs w:val="24"/>
        </w:rPr>
        <w:t xml:space="preserve">nfrastructure </w:t>
      </w:r>
    </w:p>
    <w:p w:rsidR="0021133E" w:rsidRDefault="0021133E" w:rsidP="00A96BBC">
      <w:pPr>
        <w:spacing w:after="0" w:line="240" w:lineRule="auto"/>
        <w:jc w:val="both"/>
        <w:outlineLvl w:val="1"/>
        <w:rPr>
          <w:rFonts w:ascii="Times New Roman" w:eastAsia="Times New Roman" w:hAnsi="Times New Roman" w:cs="Times New Roman"/>
          <w:b/>
          <w:bCs/>
          <w:sz w:val="28"/>
          <w:szCs w:val="28"/>
        </w:rPr>
      </w:pPr>
    </w:p>
    <w:p w:rsidR="00A96BBC" w:rsidRPr="00120A9C" w:rsidRDefault="00FC0DD0" w:rsidP="00A96BBC">
      <w:pPr>
        <w:spacing w:after="0"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1.3 </w:t>
      </w:r>
      <w:r w:rsidR="00A96BBC" w:rsidRPr="00120A9C">
        <w:rPr>
          <w:rFonts w:ascii="Times New Roman" w:eastAsia="Times New Roman" w:hAnsi="Times New Roman" w:cs="Times New Roman"/>
          <w:b/>
          <w:bCs/>
          <w:sz w:val="28"/>
          <w:szCs w:val="28"/>
        </w:rPr>
        <w:t>Basic Concepts</w:t>
      </w:r>
      <w:r w:rsidR="009802D2">
        <w:rPr>
          <w:rFonts w:ascii="Times New Roman" w:eastAsia="Times New Roman" w:hAnsi="Times New Roman" w:cs="Times New Roman"/>
          <w:b/>
          <w:bCs/>
          <w:sz w:val="28"/>
          <w:szCs w:val="28"/>
        </w:rPr>
        <w:t xml:space="preserve"> in cloud computing </w:t>
      </w:r>
    </w:p>
    <w:p w:rsidR="00A96BBC" w:rsidRPr="00120A9C" w:rsidRDefault="00A96BBC" w:rsidP="00A96BBC">
      <w:pPr>
        <w:spacing w:after="0" w:line="240" w:lineRule="auto"/>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There are certain services and models working behind the scene making the cloud computing feasible and accessible to end users. Following are the working models for cloud computing:</w:t>
      </w:r>
    </w:p>
    <w:p w:rsidR="00A96BBC" w:rsidRPr="00120A9C" w:rsidRDefault="00A96BBC" w:rsidP="00A96BBC">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Deployment Models</w:t>
      </w:r>
    </w:p>
    <w:p w:rsidR="00A96BBC" w:rsidRDefault="00A96BBC" w:rsidP="00A96BBC">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Service Models</w:t>
      </w:r>
    </w:p>
    <w:p w:rsidR="00A96BBC" w:rsidRDefault="00A96BBC" w:rsidP="00A96BBC">
      <w:pPr>
        <w:spacing w:after="0"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Deploy</w:t>
      </w:r>
      <w:r w:rsidRPr="00120A9C">
        <w:rPr>
          <w:rFonts w:ascii="Times New Roman" w:eastAsia="Times New Roman" w:hAnsi="Times New Roman" w:cs="Times New Roman"/>
          <w:b/>
          <w:bCs/>
          <w:sz w:val="27"/>
          <w:szCs w:val="27"/>
        </w:rPr>
        <w:t>ment Models</w:t>
      </w:r>
    </w:p>
    <w:p w:rsidR="00A96BBC" w:rsidRDefault="00A96BBC" w:rsidP="00A96BBC">
      <w:pPr>
        <w:spacing w:after="0" w:line="240" w:lineRule="auto"/>
        <w:jc w:val="both"/>
        <w:outlineLvl w:val="2"/>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Deployment models characterize the type of access to the cloud, i.e., how the cloud is located? Cloud can have any of the four types of access: Public, Private, Hybrid, and Community. The </w:t>
      </w:r>
      <w:r w:rsidRPr="00120A9C">
        <w:rPr>
          <w:rFonts w:ascii="Times New Roman" w:eastAsia="Times New Roman" w:hAnsi="Times New Roman" w:cs="Times New Roman"/>
          <w:bCs/>
          <w:sz w:val="24"/>
          <w:szCs w:val="24"/>
        </w:rPr>
        <w:t>public cloud</w:t>
      </w:r>
      <w:r w:rsidRPr="00120A9C">
        <w:rPr>
          <w:rFonts w:ascii="Times New Roman" w:eastAsia="Times New Roman" w:hAnsi="Times New Roman" w:cs="Times New Roman"/>
          <w:sz w:val="24"/>
          <w:szCs w:val="24"/>
        </w:rPr>
        <w:t> allows systems and services to be easily accessible to the general public. Public cloud may be less secure because of its openness.</w:t>
      </w:r>
      <w:r w:rsidRPr="00120A9C">
        <w:rPr>
          <w:rFonts w:ascii="Times New Roman" w:eastAsia="Times New Roman" w:hAnsi="Times New Roman" w:cs="Times New Roman"/>
          <w:bCs/>
          <w:sz w:val="24"/>
          <w:szCs w:val="24"/>
        </w:rPr>
        <w:t xml:space="preserve"> </w:t>
      </w:r>
      <w:r w:rsidRPr="00120A9C">
        <w:rPr>
          <w:rFonts w:ascii="Times New Roman" w:eastAsia="Times New Roman" w:hAnsi="Times New Roman" w:cs="Times New Roman"/>
          <w:sz w:val="24"/>
          <w:szCs w:val="24"/>
        </w:rPr>
        <w:t>The </w:t>
      </w:r>
      <w:r w:rsidRPr="00120A9C">
        <w:rPr>
          <w:rFonts w:ascii="Times New Roman" w:eastAsia="Times New Roman" w:hAnsi="Times New Roman" w:cs="Times New Roman"/>
          <w:bCs/>
          <w:sz w:val="24"/>
          <w:szCs w:val="24"/>
        </w:rPr>
        <w:t>private cloud</w:t>
      </w:r>
      <w:r w:rsidRPr="00120A9C">
        <w:rPr>
          <w:rFonts w:ascii="Times New Roman" w:eastAsia="Times New Roman" w:hAnsi="Times New Roman" w:cs="Times New Roman"/>
          <w:sz w:val="24"/>
          <w:szCs w:val="24"/>
        </w:rPr>
        <w:t> allows systems and services to be accessible within an organization. It is more secured because of its private nature. The </w:t>
      </w:r>
      <w:r w:rsidRPr="00120A9C">
        <w:rPr>
          <w:rFonts w:ascii="Times New Roman" w:eastAsia="Times New Roman" w:hAnsi="Times New Roman" w:cs="Times New Roman"/>
          <w:bCs/>
          <w:sz w:val="24"/>
          <w:szCs w:val="24"/>
        </w:rPr>
        <w:t>community cloud</w:t>
      </w:r>
      <w:r w:rsidRPr="00120A9C">
        <w:rPr>
          <w:rFonts w:ascii="Times New Roman" w:eastAsia="Times New Roman" w:hAnsi="Times New Roman" w:cs="Times New Roman"/>
          <w:sz w:val="24"/>
          <w:szCs w:val="24"/>
        </w:rPr>
        <w:t> allows systems and services to be accessible by a group of organizations. The </w:t>
      </w:r>
      <w:r w:rsidRPr="00120A9C">
        <w:rPr>
          <w:rFonts w:ascii="Times New Roman" w:eastAsia="Times New Roman" w:hAnsi="Times New Roman" w:cs="Times New Roman"/>
          <w:bCs/>
          <w:sz w:val="24"/>
          <w:szCs w:val="24"/>
        </w:rPr>
        <w:t>hybrid cloud</w:t>
      </w:r>
      <w:r w:rsidRPr="00120A9C">
        <w:rPr>
          <w:rFonts w:ascii="Times New Roman" w:eastAsia="Times New Roman" w:hAnsi="Times New Roman" w:cs="Times New Roman"/>
          <w:sz w:val="24"/>
          <w:szCs w:val="24"/>
        </w:rPr>
        <w:t> is a mixture of public and private cloud, in which the critical activities are performed using private cloud while the non-critical activities are performed using public cloud.</w:t>
      </w:r>
    </w:p>
    <w:p w:rsidR="00E13C5F" w:rsidRPr="00A96BBC" w:rsidRDefault="00E13C5F" w:rsidP="00A96BBC">
      <w:pPr>
        <w:spacing w:after="0" w:line="240" w:lineRule="auto"/>
        <w:jc w:val="both"/>
        <w:outlineLvl w:val="2"/>
        <w:rPr>
          <w:rFonts w:ascii="Times New Roman" w:eastAsia="Times New Roman" w:hAnsi="Times New Roman" w:cs="Times New Roman"/>
          <w:b/>
          <w:bCs/>
          <w:sz w:val="27"/>
          <w:szCs w:val="27"/>
        </w:rPr>
      </w:pPr>
    </w:p>
    <w:p w:rsidR="00A96BBC" w:rsidRPr="00120A9C" w:rsidRDefault="00A96BBC" w:rsidP="00A96BBC">
      <w:pPr>
        <w:spacing w:after="0" w:line="240" w:lineRule="auto"/>
        <w:jc w:val="both"/>
        <w:outlineLvl w:val="2"/>
        <w:rPr>
          <w:rFonts w:ascii="Times New Roman" w:eastAsia="Times New Roman" w:hAnsi="Times New Roman" w:cs="Times New Roman"/>
          <w:b/>
          <w:bCs/>
          <w:sz w:val="27"/>
          <w:szCs w:val="27"/>
        </w:rPr>
      </w:pPr>
      <w:r w:rsidRPr="00120A9C">
        <w:rPr>
          <w:rFonts w:ascii="Times New Roman" w:eastAsia="Times New Roman" w:hAnsi="Times New Roman" w:cs="Times New Roman"/>
          <w:b/>
          <w:bCs/>
          <w:sz w:val="27"/>
          <w:szCs w:val="27"/>
        </w:rPr>
        <w:lastRenderedPageBreak/>
        <w:t>Service Models</w:t>
      </w:r>
    </w:p>
    <w:p w:rsidR="00A96BBC" w:rsidRDefault="00A96BBC" w:rsidP="00A96BBC">
      <w:pPr>
        <w:spacing w:after="0" w:line="240" w:lineRule="auto"/>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 xml:space="preserve">Cloud computing is based on service models. These are categorized into three </w:t>
      </w:r>
      <w:r w:rsidR="00564732">
        <w:rPr>
          <w:rFonts w:ascii="Times New Roman" w:eastAsia="Times New Roman" w:hAnsi="Times New Roman" w:cs="Times New Roman"/>
          <w:sz w:val="24"/>
          <w:szCs w:val="24"/>
        </w:rPr>
        <w:t xml:space="preserve">basic service models which are </w:t>
      </w:r>
    </w:p>
    <w:p w:rsidR="00564732" w:rsidRPr="00120A9C" w:rsidRDefault="00564732" w:rsidP="00A96BBC">
      <w:pPr>
        <w:spacing w:after="0" w:line="240" w:lineRule="auto"/>
        <w:jc w:val="both"/>
        <w:rPr>
          <w:rFonts w:ascii="Times New Roman" w:eastAsia="Times New Roman" w:hAnsi="Times New Roman" w:cs="Times New Roman"/>
          <w:sz w:val="24"/>
          <w:szCs w:val="24"/>
        </w:rPr>
      </w:pPr>
    </w:p>
    <w:p w:rsidR="00A96BBC" w:rsidRPr="00564732" w:rsidRDefault="00A96BBC" w:rsidP="00564732">
      <w:pPr>
        <w:numPr>
          <w:ilvl w:val="0"/>
          <w:numId w:val="20"/>
        </w:numPr>
        <w:spacing w:after="0" w:line="360" w:lineRule="auto"/>
        <w:jc w:val="both"/>
        <w:rPr>
          <w:rFonts w:ascii="Times New Roman" w:eastAsia="Times New Roman" w:hAnsi="Times New Roman" w:cs="Times New Roman"/>
          <w:sz w:val="24"/>
          <w:szCs w:val="24"/>
        </w:rPr>
      </w:pPr>
      <w:r w:rsidRPr="00564732">
        <w:rPr>
          <w:rFonts w:ascii="Times New Roman" w:eastAsia="Times New Roman" w:hAnsi="Times New Roman" w:cs="Times New Roman"/>
          <w:sz w:val="24"/>
          <w:szCs w:val="24"/>
        </w:rPr>
        <w:t>Infrastructure-as–a-Service (IaaS)</w:t>
      </w:r>
    </w:p>
    <w:p w:rsidR="00A96BBC" w:rsidRPr="00564732" w:rsidRDefault="00A96BBC" w:rsidP="00564732">
      <w:pPr>
        <w:numPr>
          <w:ilvl w:val="0"/>
          <w:numId w:val="20"/>
        </w:numPr>
        <w:spacing w:after="0" w:line="360" w:lineRule="auto"/>
        <w:jc w:val="both"/>
        <w:rPr>
          <w:rFonts w:ascii="Times New Roman" w:eastAsia="Times New Roman" w:hAnsi="Times New Roman" w:cs="Times New Roman"/>
          <w:sz w:val="24"/>
          <w:szCs w:val="24"/>
        </w:rPr>
      </w:pPr>
      <w:r w:rsidRPr="00564732">
        <w:rPr>
          <w:rFonts w:ascii="Times New Roman" w:eastAsia="Times New Roman" w:hAnsi="Times New Roman" w:cs="Times New Roman"/>
          <w:sz w:val="24"/>
          <w:szCs w:val="24"/>
        </w:rPr>
        <w:t>Platform-as-a-Service (PaaS)</w:t>
      </w:r>
    </w:p>
    <w:p w:rsidR="001A04CC" w:rsidRPr="00564732" w:rsidRDefault="00A96BBC" w:rsidP="00564732">
      <w:pPr>
        <w:numPr>
          <w:ilvl w:val="0"/>
          <w:numId w:val="20"/>
        </w:numPr>
        <w:spacing w:after="0" w:line="360" w:lineRule="auto"/>
        <w:jc w:val="both"/>
        <w:rPr>
          <w:rFonts w:ascii="Times New Roman" w:eastAsia="Times New Roman" w:hAnsi="Times New Roman" w:cs="Times New Roman"/>
          <w:sz w:val="24"/>
          <w:szCs w:val="24"/>
        </w:rPr>
      </w:pPr>
      <w:r w:rsidRPr="00564732">
        <w:rPr>
          <w:rFonts w:ascii="Times New Roman" w:eastAsia="Times New Roman" w:hAnsi="Times New Roman" w:cs="Times New Roman"/>
          <w:sz w:val="24"/>
          <w:szCs w:val="24"/>
        </w:rPr>
        <w:t>Software-as-a-Service (SaaS)</w:t>
      </w:r>
    </w:p>
    <w:p w:rsidR="005C7A91" w:rsidRPr="00F17618" w:rsidRDefault="001A04CC" w:rsidP="00564732">
      <w:pPr>
        <w:spacing w:after="0" w:line="240" w:lineRule="auto"/>
        <w:jc w:val="both"/>
        <w:rPr>
          <w:rFonts w:ascii="Times New Roman" w:eastAsia="Times New Roman" w:hAnsi="Times New Roman" w:cs="Times New Roman"/>
          <w:b/>
          <w:bCs/>
          <w:sz w:val="28"/>
          <w:szCs w:val="28"/>
        </w:rPr>
      </w:pPr>
      <w:r w:rsidRPr="00F17618">
        <w:rPr>
          <w:rFonts w:ascii="Times New Roman" w:eastAsia="Times New Roman" w:hAnsi="Times New Roman" w:cs="Times New Roman"/>
          <w:b/>
          <w:bCs/>
          <w:sz w:val="28"/>
          <w:szCs w:val="28"/>
        </w:rPr>
        <w:t>Iaa</w:t>
      </w:r>
      <w:r w:rsidR="005C7A91" w:rsidRPr="00F17618">
        <w:rPr>
          <w:rFonts w:ascii="Times New Roman" w:eastAsia="Times New Roman" w:hAnsi="Times New Roman" w:cs="Times New Roman"/>
          <w:b/>
          <w:bCs/>
          <w:sz w:val="28"/>
          <w:szCs w:val="28"/>
        </w:rPr>
        <w:t>S</w:t>
      </w:r>
    </w:p>
    <w:p w:rsidR="00E13C5F" w:rsidRPr="00120A9C" w:rsidRDefault="005C7A91" w:rsidP="005C7A91">
      <w:pPr>
        <w:spacing w:after="0" w:line="240" w:lineRule="auto"/>
        <w:jc w:val="both"/>
        <w:rPr>
          <w:rFonts w:ascii="Times New Roman" w:eastAsia="Times New Roman" w:hAnsi="Times New Roman" w:cs="Times New Roman"/>
          <w:sz w:val="24"/>
          <w:szCs w:val="24"/>
        </w:rPr>
      </w:pPr>
      <w:r w:rsidRPr="001A04CC">
        <w:rPr>
          <w:rFonts w:ascii="Times New Roman" w:eastAsia="Times New Roman" w:hAnsi="Times New Roman" w:cs="Times New Roman"/>
          <w:bCs/>
          <w:sz w:val="24"/>
          <w:szCs w:val="24"/>
        </w:rPr>
        <w:t>Infrastructure-as-a-Service</w:t>
      </w:r>
      <w:r w:rsidRPr="00120A9C">
        <w:rPr>
          <w:rFonts w:ascii="Times New Roman" w:eastAsia="Times New Roman" w:hAnsi="Times New Roman" w:cs="Times New Roman"/>
          <w:sz w:val="24"/>
          <w:szCs w:val="24"/>
        </w:rPr>
        <w:t xml:space="preserve"> provides access to fundamental resources such as physical machines, virtual machines, virtual storage, etc. Apart from these resources, the IaaS also offers:</w:t>
      </w:r>
    </w:p>
    <w:p w:rsidR="005C7A91" w:rsidRPr="00120A9C" w:rsidRDefault="005C7A91" w:rsidP="00564732">
      <w:pPr>
        <w:numPr>
          <w:ilvl w:val="0"/>
          <w:numId w:val="25"/>
        </w:numPr>
        <w:spacing w:after="0"/>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Virtual machine disk storage</w:t>
      </w:r>
    </w:p>
    <w:p w:rsidR="005C7A91" w:rsidRPr="00120A9C" w:rsidRDefault="005C7A91" w:rsidP="00564732">
      <w:pPr>
        <w:numPr>
          <w:ilvl w:val="0"/>
          <w:numId w:val="25"/>
        </w:numPr>
        <w:spacing w:before="100" w:beforeAutospacing="1" w:after="100" w:afterAutospacing="1"/>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Virtual local area network (VLANs)</w:t>
      </w:r>
    </w:p>
    <w:p w:rsidR="005C7A91" w:rsidRPr="00120A9C" w:rsidRDefault="005C7A91" w:rsidP="00564732">
      <w:pPr>
        <w:numPr>
          <w:ilvl w:val="0"/>
          <w:numId w:val="25"/>
        </w:numPr>
        <w:spacing w:before="100" w:beforeAutospacing="1" w:after="100" w:afterAutospacing="1"/>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Load balancers</w:t>
      </w:r>
    </w:p>
    <w:p w:rsidR="005C7A91" w:rsidRPr="00120A9C" w:rsidRDefault="005C7A91" w:rsidP="00564732">
      <w:pPr>
        <w:numPr>
          <w:ilvl w:val="0"/>
          <w:numId w:val="25"/>
        </w:numPr>
        <w:spacing w:before="100" w:beforeAutospacing="1" w:after="100" w:afterAutospacing="1"/>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IP addresses</w:t>
      </w:r>
    </w:p>
    <w:p w:rsidR="00E13C5F" w:rsidRPr="00564732" w:rsidRDefault="005C7A91" w:rsidP="00564732">
      <w:pPr>
        <w:numPr>
          <w:ilvl w:val="0"/>
          <w:numId w:val="25"/>
        </w:numPr>
        <w:spacing w:before="100" w:beforeAutospacing="1" w:after="100" w:afterAutospacing="1"/>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Software bundles</w:t>
      </w:r>
    </w:p>
    <w:p w:rsidR="005C7A91" w:rsidRPr="00120A9C" w:rsidRDefault="00F17618" w:rsidP="005C7A91">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Paa</w:t>
      </w:r>
      <w:r w:rsidR="005C7A91" w:rsidRPr="00120A9C">
        <w:rPr>
          <w:rFonts w:ascii="Times New Roman" w:hAnsi="Times New Roman" w:cs="Times New Roman"/>
          <w:b/>
          <w:sz w:val="28"/>
          <w:szCs w:val="28"/>
        </w:rPr>
        <w:t>S</w:t>
      </w:r>
    </w:p>
    <w:p w:rsidR="005C7A91" w:rsidRDefault="005C7A91" w:rsidP="00C60974">
      <w:pPr>
        <w:spacing w:after="0" w:line="240" w:lineRule="auto"/>
        <w:jc w:val="both"/>
        <w:rPr>
          <w:rFonts w:ascii="Times New Roman" w:eastAsia="Times New Roman" w:hAnsi="Times New Roman" w:cs="Times New Roman"/>
          <w:sz w:val="24"/>
          <w:szCs w:val="24"/>
        </w:rPr>
      </w:pPr>
      <w:r w:rsidRPr="00F17618">
        <w:rPr>
          <w:rFonts w:ascii="Times New Roman" w:eastAsia="Times New Roman" w:hAnsi="Times New Roman" w:cs="Times New Roman"/>
          <w:bCs/>
          <w:sz w:val="24"/>
          <w:szCs w:val="24"/>
        </w:rPr>
        <w:t>Platform-as-a-Service</w:t>
      </w:r>
      <w:r w:rsidRPr="00120A9C">
        <w:rPr>
          <w:rFonts w:ascii="Times New Roman" w:eastAsia="Times New Roman" w:hAnsi="Times New Roman" w:cs="Times New Roman"/>
          <w:sz w:val="24"/>
          <w:szCs w:val="24"/>
        </w:rPr>
        <w:t xml:space="preserve"> offers the runtime environment for applications. It also offers development and deployment tools required to develop applications. PaaS has a feature of </w:t>
      </w:r>
      <w:r w:rsidRPr="00F17618">
        <w:rPr>
          <w:rFonts w:ascii="Times New Roman" w:eastAsia="Times New Roman" w:hAnsi="Times New Roman" w:cs="Times New Roman"/>
          <w:bCs/>
          <w:sz w:val="24"/>
          <w:szCs w:val="24"/>
        </w:rPr>
        <w:t>point-and-click</w:t>
      </w:r>
      <w:r w:rsidRPr="00120A9C">
        <w:rPr>
          <w:rFonts w:ascii="Times New Roman" w:eastAsia="Times New Roman" w:hAnsi="Times New Roman" w:cs="Times New Roman"/>
          <w:sz w:val="24"/>
          <w:szCs w:val="24"/>
        </w:rPr>
        <w:t> tools that enables non-developers to create web applications.</w:t>
      </w:r>
    </w:p>
    <w:p w:rsidR="00E13C5F" w:rsidRPr="00C60974" w:rsidRDefault="00E13C5F" w:rsidP="00C60974">
      <w:pPr>
        <w:spacing w:after="0" w:line="240" w:lineRule="auto"/>
        <w:jc w:val="both"/>
        <w:rPr>
          <w:rFonts w:ascii="Times New Roman" w:eastAsia="Times New Roman" w:hAnsi="Times New Roman" w:cs="Times New Roman"/>
          <w:sz w:val="24"/>
          <w:szCs w:val="24"/>
        </w:rPr>
      </w:pPr>
    </w:p>
    <w:p w:rsidR="005C7A91" w:rsidRPr="00564732" w:rsidRDefault="009802D2" w:rsidP="005C7A91">
      <w:pPr>
        <w:spacing w:after="0" w:line="240" w:lineRule="auto"/>
        <w:jc w:val="both"/>
        <w:rPr>
          <w:rFonts w:ascii="Times New Roman" w:eastAsia="Times New Roman" w:hAnsi="Times New Roman" w:cs="Times New Roman"/>
          <w:b/>
          <w:bCs/>
          <w:sz w:val="28"/>
          <w:szCs w:val="28"/>
        </w:rPr>
      </w:pPr>
      <w:r w:rsidRPr="00564732">
        <w:rPr>
          <w:rFonts w:ascii="Times New Roman" w:eastAsia="Times New Roman" w:hAnsi="Times New Roman" w:cs="Times New Roman"/>
          <w:b/>
          <w:bCs/>
          <w:sz w:val="28"/>
          <w:szCs w:val="28"/>
        </w:rPr>
        <w:t>Saa</w:t>
      </w:r>
      <w:r w:rsidR="005C7A91" w:rsidRPr="00564732">
        <w:rPr>
          <w:rFonts w:ascii="Times New Roman" w:eastAsia="Times New Roman" w:hAnsi="Times New Roman" w:cs="Times New Roman"/>
          <w:b/>
          <w:bCs/>
          <w:sz w:val="28"/>
          <w:szCs w:val="28"/>
        </w:rPr>
        <w:t>S</w:t>
      </w:r>
    </w:p>
    <w:p w:rsidR="00E13C5F" w:rsidRDefault="005C7A91" w:rsidP="00C60974">
      <w:pPr>
        <w:spacing w:after="0" w:line="240" w:lineRule="auto"/>
        <w:jc w:val="both"/>
        <w:rPr>
          <w:rFonts w:ascii="Times New Roman" w:eastAsia="Times New Roman" w:hAnsi="Times New Roman" w:cs="Times New Roman"/>
          <w:sz w:val="24"/>
          <w:szCs w:val="24"/>
        </w:rPr>
      </w:pPr>
      <w:r w:rsidRPr="00364543">
        <w:rPr>
          <w:rFonts w:ascii="Times New Roman" w:eastAsia="Times New Roman" w:hAnsi="Times New Roman" w:cs="Times New Roman"/>
          <w:bCs/>
          <w:sz w:val="24"/>
          <w:szCs w:val="24"/>
        </w:rPr>
        <w:t>Software-as–a-Service (SaaS)</w:t>
      </w:r>
      <w:r w:rsidRPr="00120A9C">
        <w:rPr>
          <w:rFonts w:ascii="Times New Roman" w:eastAsia="Times New Roman" w:hAnsi="Times New Roman" w:cs="Times New Roman"/>
          <w:sz w:val="24"/>
          <w:szCs w:val="24"/>
        </w:rPr>
        <w:t xml:space="preserve"> model allows </w:t>
      </w:r>
      <w:r w:rsidR="00364543" w:rsidRPr="00120A9C">
        <w:rPr>
          <w:rFonts w:ascii="Times New Roman" w:eastAsia="Times New Roman" w:hAnsi="Times New Roman" w:cs="Times New Roman"/>
          <w:sz w:val="24"/>
          <w:szCs w:val="24"/>
        </w:rPr>
        <w:t>providing</w:t>
      </w:r>
      <w:r w:rsidRPr="00120A9C">
        <w:rPr>
          <w:rFonts w:ascii="Times New Roman" w:eastAsia="Times New Roman" w:hAnsi="Times New Roman" w:cs="Times New Roman"/>
          <w:sz w:val="24"/>
          <w:szCs w:val="24"/>
        </w:rPr>
        <w:t xml:space="preserve"> software application as a service to the end users. It refers to </w:t>
      </w:r>
      <w:r w:rsidR="00E13C5F" w:rsidRPr="00120A9C">
        <w:rPr>
          <w:rFonts w:ascii="Times New Roman" w:eastAsia="Times New Roman" w:hAnsi="Times New Roman" w:cs="Times New Roman"/>
          <w:sz w:val="24"/>
          <w:szCs w:val="24"/>
        </w:rPr>
        <w:t>software</w:t>
      </w:r>
      <w:r w:rsidRPr="00120A9C">
        <w:rPr>
          <w:rFonts w:ascii="Times New Roman" w:eastAsia="Times New Roman" w:hAnsi="Times New Roman" w:cs="Times New Roman"/>
          <w:sz w:val="24"/>
          <w:szCs w:val="24"/>
        </w:rPr>
        <w:t xml:space="preserve"> that is deployed on a host service and is accessible via Internet. </w:t>
      </w:r>
    </w:p>
    <w:p w:rsidR="00564732" w:rsidRDefault="00564732" w:rsidP="00C60974">
      <w:pPr>
        <w:spacing w:after="0" w:line="240" w:lineRule="auto"/>
        <w:jc w:val="both"/>
        <w:rPr>
          <w:rFonts w:ascii="Times New Roman" w:eastAsia="Times New Roman" w:hAnsi="Times New Roman" w:cs="Times New Roman"/>
          <w:sz w:val="24"/>
          <w:szCs w:val="24"/>
        </w:rPr>
      </w:pPr>
    </w:p>
    <w:p w:rsidR="00E13C5F" w:rsidRDefault="00E13C5F" w:rsidP="00C60974">
      <w:pPr>
        <w:spacing w:after="0" w:line="240" w:lineRule="auto"/>
        <w:jc w:val="both"/>
        <w:rPr>
          <w:rFonts w:ascii="Times New Roman" w:eastAsia="Times New Roman" w:hAnsi="Times New Roman" w:cs="Times New Roman"/>
          <w:sz w:val="24"/>
          <w:szCs w:val="24"/>
        </w:rPr>
      </w:pPr>
    </w:p>
    <w:p w:rsidR="009C130C" w:rsidRDefault="00FC0DD0" w:rsidP="009C130C">
      <w:pPr>
        <w:spacing w:after="0"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1.4 </w:t>
      </w:r>
      <w:r w:rsidR="009C130C" w:rsidRPr="009C130C">
        <w:rPr>
          <w:rFonts w:ascii="Times New Roman" w:eastAsia="Times New Roman" w:hAnsi="Times New Roman" w:cs="Times New Roman"/>
          <w:b/>
          <w:bCs/>
          <w:sz w:val="28"/>
          <w:szCs w:val="28"/>
        </w:rPr>
        <w:t>Characteristics of Cloud Computing</w:t>
      </w:r>
    </w:p>
    <w:p w:rsidR="00ED6F0F" w:rsidRPr="00564732" w:rsidRDefault="009C130C" w:rsidP="009C130C">
      <w:pPr>
        <w:spacing w:after="0" w:line="240" w:lineRule="auto"/>
        <w:jc w:val="both"/>
        <w:outlineLvl w:val="1"/>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 xml:space="preserve">There are five key characteristics of cloud computing. </w:t>
      </w:r>
    </w:p>
    <w:p w:rsidR="009C130C" w:rsidRPr="00E13C5F" w:rsidRDefault="009C130C" w:rsidP="00E13C5F">
      <w:pPr>
        <w:pStyle w:val="ListParagraph"/>
        <w:numPr>
          <w:ilvl w:val="0"/>
          <w:numId w:val="45"/>
        </w:numPr>
        <w:spacing w:after="0" w:line="240" w:lineRule="auto"/>
        <w:jc w:val="both"/>
        <w:outlineLvl w:val="2"/>
        <w:rPr>
          <w:rFonts w:ascii="Times New Roman" w:eastAsia="Times New Roman" w:hAnsi="Times New Roman" w:cs="Times New Roman"/>
          <w:b/>
          <w:bCs/>
          <w:sz w:val="24"/>
          <w:szCs w:val="24"/>
        </w:rPr>
      </w:pPr>
      <w:r w:rsidRPr="00E13C5F">
        <w:rPr>
          <w:rFonts w:ascii="Times New Roman" w:eastAsia="Times New Roman" w:hAnsi="Times New Roman" w:cs="Times New Roman"/>
          <w:b/>
          <w:bCs/>
          <w:sz w:val="24"/>
          <w:szCs w:val="24"/>
        </w:rPr>
        <w:t>On Demand Self Service</w:t>
      </w:r>
      <w:r w:rsidRPr="00E13C5F">
        <w:rPr>
          <w:rFonts w:ascii="Times New Roman" w:eastAsia="Times New Roman" w:hAnsi="Times New Roman" w:cs="Times New Roman"/>
          <w:sz w:val="24"/>
          <w:szCs w:val="24"/>
        </w:rPr>
        <w:t>: allows the users to use web services and resources on demand. One can logon to a website at any time and use them.</w:t>
      </w:r>
    </w:p>
    <w:p w:rsidR="009C130C" w:rsidRPr="00E13C5F" w:rsidRDefault="009C130C" w:rsidP="00E13C5F">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E13C5F">
        <w:rPr>
          <w:rFonts w:ascii="Times New Roman" w:eastAsia="Times New Roman" w:hAnsi="Times New Roman" w:cs="Times New Roman"/>
          <w:b/>
          <w:bCs/>
          <w:sz w:val="24"/>
          <w:szCs w:val="24"/>
        </w:rPr>
        <w:t>Broad Network Access</w:t>
      </w:r>
      <w:r w:rsidRPr="00E13C5F">
        <w:rPr>
          <w:rFonts w:ascii="Times New Roman" w:eastAsia="Times New Roman" w:hAnsi="Times New Roman" w:cs="Times New Roman"/>
          <w:sz w:val="24"/>
          <w:szCs w:val="24"/>
        </w:rPr>
        <w:t>: Since cloud computing is completely web based, it can be accessed from anywhere and at any time.</w:t>
      </w:r>
    </w:p>
    <w:p w:rsidR="009C130C" w:rsidRPr="00E13C5F" w:rsidRDefault="009C130C" w:rsidP="00E13C5F">
      <w:pPr>
        <w:pStyle w:val="ListParagraph"/>
        <w:numPr>
          <w:ilvl w:val="0"/>
          <w:numId w:val="45"/>
        </w:num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13C5F">
        <w:rPr>
          <w:rFonts w:ascii="Times New Roman" w:eastAsia="Times New Roman" w:hAnsi="Times New Roman" w:cs="Times New Roman"/>
          <w:b/>
          <w:bCs/>
          <w:sz w:val="24"/>
          <w:szCs w:val="24"/>
        </w:rPr>
        <w:t xml:space="preserve">Resource Pooling: </w:t>
      </w:r>
      <w:r w:rsidRPr="00E13C5F">
        <w:rPr>
          <w:rFonts w:ascii="Times New Roman" w:eastAsia="Times New Roman" w:hAnsi="Times New Roman" w:cs="Times New Roman"/>
          <w:sz w:val="24"/>
          <w:szCs w:val="24"/>
        </w:rPr>
        <w:t>Cloud computing allows multiple tenants to share a pool of resources. One can share single physical instance of hardware, database and basic infrastructure.</w:t>
      </w:r>
    </w:p>
    <w:p w:rsidR="009C130C" w:rsidRPr="00E13C5F" w:rsidRDefault="009C130C" w:rsidP="00E13C5F">
      <w:pPr>
        <w:pStyle w:val="ListParagraph"/>
        <w:numPr>
          <w:ilvl w:val="0"/>
          <w:numId w:val="45"/>
        </w:num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13C5F">
        <w:rPr>
          <w:rFonts w:ascii="Times New Roman" w:eastAsia="Times New Roman" w:hAnsi="Times New Roman" w:cs="Times New Roman"/>
          <w:b/>
          <w:bCs/>
          <w:sz w:val="24"/>
          <w:szCs w:val="24"/>
        </w:rPr>
        <w:t xml:space="preserve">Rapid Elasticity: </w:t>
      </w:r>
      <w:r w:rsidRPr="00E13C5F">
        <w:rPr>
          <w:rFonts w:ascii="Times New Roman" w:eastAsia="Times New Roman" w:hAnsi="Times New Roman" w:cs="Times New Roman"/>
          <w:sz w:val="24"/>
          <w:szCs w:val="24"/>
        </w:rPr>
        <w:t>It is very easy to scale the resources vertically or horizontally at any time. Scaling of resources means the ability of resources to deal with increasing or decreasing demand.</w:t>
      </w:r>
      <w:r w:rsidRPr="00E13C5F">
        <w:rPr>
          <w:rFonts w:ascii="Times New Roman" w:eastAsia="Times New Roman" w:hAnsi="Times New Roman" w:cs="Times New Roman"/>
          <w:b/>
          <w:bCs/>
          <w:sz w:val="24"/>
          <w:szCs w:val="24"/>
        </w:rPr>
        <w:t xml:space="preserve"> </w:t>
      </w:r>
      <w:r w:rsidRPr="00E13C5F">
        <w:rPr>
          <w:rFonts w:ascii="Times New Roman" w:eastAsia="Times New Roman" w:hAnsi="Times New Roman" w:cs="Times New Roman"/>
          <w:sz w:val="24"/>
          <w:szCs w:val="24"/>
        </w:rPr>
        <w:t>The resources being used by customers at any given point of time are automatically monitored.</w:t>
      </w:r>
    </w:p>
    <w:p w:rsidR="006F7AB6" w:rsidRPr="00E13C5F" w:rsidRDefault="009C130C" w:rsidP="00E13C5F">
      <w:pPr>
        <w:pStyle w:val="ListParagraph"/>
        <w:numPr>
          <w:ilvl w:val="0"/>
          <w:numId w:val="45"/>
        </w:numPr>
        <w:spacing w:before="100" w:beforeAutospacing="1" w:after="100" w:afterAutospacing="1" w:line="240" w:lineRule="auto"/>
        <w:jc w:val="both"/>
        <w:outlineLvl w:val="2"/>
        <w:rPr>
          <w:rFonts w:ascii="Times New Roman" w:eastAsia="Times New Roman" w:hAnsi="Times New Roman" w:cs="Times New Roman"/>
          <w:sz w:val="24"/>
          <w:szCs w:val="24"/>
        </w:rPr>
      </w:pPr>
      <w:r w:rsidRPr="00E13C5F">
        <w:rPr>
          <w:rFonts w:ascii="Times New Roman" w:eastAsia="Times New Roman" w:hAnsi="Times New Roman" w:cs="Times New Roman"/>
          <w:b/>
          <w:bCs/>
          <w:sz w:val="24"/>
          <w:szCs w:val="24"/>
        </w:rPr>
        <w:t xml:space="preserve">Measured Service: </w:t>
      </w:r>
      <w:r w:rsidRPr="00E13C5F">
        <w:rPr>
          <w:rFonts w:ascii="Times New Roman" w:eastAsia="Times New Roman" w:hAnsi="Times New Roman" w:cs="Times New Roman"/>
          <w:sz w:val="24"/>
          <w:szCs w:val="24"/>
        </w:rPr>
        <w:t>In this service, the cloud provider controls and monitors all the aspects of cloud service. Resource optimization, billing, and capacity planning etc. depend on it.</w:t>
      </w:r>
    </w:p>
    <w:p w:rsidR="0021133E" w:rsidRDefault="0021133E" w:rsidP="00D471AE">
      <w:pPr>
        <w:spacing w:after="0" w:line="240" w:lineRule="auto"/>
        <w:jc w:val="both"/>
        <w:outlineLvl w:val="1"/>
        <w:rPr>
          <w:rFonts w:ascii="Times New Roman" w:eastAsia="Times New Roman" w:hAnsi="Times New Roman" w:cs="Times New Roman"/>
          <w:b/>
          <w:bCs/>
          <w:sz w:val="28"/>
          <w:szCs w:val="28"/>
        </w:rPr>
      </w:pPr>
    </w:p>
    <w:p w:rsidR="00D471AE" w:rsidRPr="00D471AE" w:rsidRDefault="00FC0DD0" w:rsidP="00D471AE">
      <w:pPr>
        <w:spacing w:after="0"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1.5 </w:t>
      </w:r>
      <w:r w:rsidR="00E13C5F">
        <w:rPr>
          <w:rFonts w:ascii="Times New Roman" w:eastAsia="Times New Roman" w:hAnsi="Times New Roman" w:cs="Times New Roman"/>
          <w:b/>
          <w:bCs/>
          <w:sz w:val="28"/>
          <w:szCs w:val="28"/>
        </w:rPr>
        <w:t>Technologies behind the Cloud C</w:t>
      </w:r>
      <w:r w:rsidR="00D471AE" w:rsidRPr="00D471AE">
        <w:rPr>
          <w:rFonts w:ascii="Times New Roman" w:eastAsia="Times New Roman" w:hAnsi="Times New Roman" w:cs="Times New Roman"/>
          <w:b/>
          <w:bCs/>
          <w:sz w:val="28"/>
          <w:szCs w:val="28"/>
        </w:rPr>
        <w:t>omputing</w:t>
      </w:r>
    </w:p>
    <w:p w:rsidR="00D471AE" w:rsidRPr="00120A9C" w:rsidRDefault="00D471AE" w:rsidP="00D471AE">
      <w:pPr>
        <w:spacing w:after="0" w:line="240" w:lineRule="auto"/>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There are certain technologies working behind the cloud computing platforms making cloud computing flexible, reliable, and usable. Thes</w:t>
      </w:r>
      <w:r>
        <w:rPr>
          <w:rFonts w:ascii="Times New Roman" w:eastAsia="Times New Roman" w:hAnsi="Times New Roman" w:cs="Times New Roman"/>
          <w:sz w:val="24"/>
          <w:szCs w:val="24"/>
        </w:rPr>
        <w:t>e technologies are</w:t>
      </w:r>
    </w:p>
    <w:p w:rsidR="00D471AE" w:rsidRPr="00120A9C" w:rsidRDefault="00D471AE" w:rsidP="00564732">
      <w:pPr>
        <w:numPr>
          <w:ilvl w:val="0"/>
          <w:numId w:val="21"/>
        </w:numPr>
        <w:spacing w:before="100" w:beforeAutospacing="1" w:after="100" w:afterAutospacing="1"/>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Virtualization</w:t>
      </w:r>
    </w:p>
    <w:p w:rsidR="00D471AE" w:rsidRPr="00120A9C" w:rsidRDefault="00D471AE" w:rsidP="00564732">
      <w:pPr>
        <w:numPr>
          <w:ilvl w:val="0"/>
          <w:numId w:val="21"/>
        </w:numPr>
        <w:spacing w:before="100" w:beforeAutospacing="1" w:after="100" w:afterAutospacing="1"/>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Service-Oriented Architecture (SOA)</w:t>
      </w:r>
    </w:p>
    <w:p w:rsidR="00D471AE" w:rsidRPr="00120A9C" w:rsidRDefault="00D471AE" w:rsidP="00564732">
      <w:pPr>
        <w:numPr>
          <w:ilvl w:val="0"/>
          <w:numId w:val="21"/>
        </w:numPr>
        <w:spacing w:before="100" w:beforeAutospacing="1" w:after="100" w:afterAutospacing="1"/>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Grid Computing</w:t>
      </w:r>
    </w:p>
    <w:p w:rsidR="00D471AE" w:rsidRDefault="00D471AE" w:rsidP="00564732">
      <w:pPr>
        <w:numPr>
          <w:ilvl w:val="0"/>
          <w:numId w:val="21"/>
        </w:numPr>
        <w:spacing w:before="100" w:beforeAutospacing="1" w:after="100" w:afterAutospacing="1"/>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Utility Computing</w:t>
      </w:r>
    </w:p>
    <w:p w:rsidR="00564B5E" w:rsidRDefault="00564732" w:rsidP="00564B5E">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181" type="#_x0000_t32" style="position:absolute;left:0;text-align:left;margin-left:7.5pt;margin-top:8pt;width:464.25pt;height:0;z-index:251767808" o:connectortype="straight"/>
        </w:pict>
      </w:r>
      <w:r w:rsidR="000F244D" w:rsidRPr="000F244D">
        <w:rPr>
          <w:rFonts w:ascii="Times New Roman" w:eastAsia="Times New Roman" w:hAnsi="Times New Roman" w:cs="Times New Roman"/>
          <w:b/>
          <w:bCs/>
          <w:noProof/>
          <w:sz w:val="24"/>
          <w:szCs w:val="24"/>
        </w:rPr>
        <w:pict>
          <v:shape id="_x0000_s1183" type="#_x0000_t32" style="position:absolute;left:0;text-align:left;margin-left:471.75pt;margin-top:8.7pt;width:0;height:105pt;z-index:251769856" o:connectortype="straight"/>
        </w:pict>
      </w:r>
      <w:r w:rsidR="000F244D">
        <w:rPr>
          <w:rFonts w:ascii="Times New Roman" w:eastAsia="Times New Roman" w:hAnsi="Times New Roman" w:cs="Times New Roman"/>
          <w:noProof/>
          <w:sz w:val="24"/>
          <w:szCs w:val="24"/>
        </w:rPr>
        <w:pict>
          <v:shape id="_x0000_s1182" type="#_x0000_t32" style="position:absolute;left:0;text-align:left;margin-left:7.5pt;margin-top:8pt;width:0;height:105pt;z-index:251768832" o:connectortype="straight"/>
        </w:pict>
      </w:r>
    </w:p>
    <w:p w:rsidR="0091291F" w:rsidRPr="00120A9C" w:rsidRDefault="000F244D" w:rsidP="0091291F">
      <w:pPr>
        <w:spacing w:before="100" w:beforeAutospacing="1" w:after="100" w:afterAutospacing="1" w:line="240" w:lineRule="auto"/>
        <w:ind w:left="720"/>
        <w:jc w:val="both"/>
        <w:rPr>
          <w:rFonts w:ascii="Times New Roman" w:eastAsia="Times New Roman" w:hAnsi="Times New Roman" w:cs="Times New Roman"/>
          <w:sz w:val="24"/>
          <w:szCs w:val="24"/>
        </w:rPr>
      </w:pPr>
      <w:r w:rsidRPr="000F244D">
        <w:rPr>
          <w:rFonts w:ascii="Times New Roman" w:eastAsia="Times New Roman" w:hAnsi="Times New Roman" w:cs="Times New Roman"/>
          <w:b/>
          <w:bCs/>
          <w:noProof/>
          <w:sz w:val="24"/>
          <w:szCs w:val="24"/>
        </w:rPr>
        <w:pict>
          <v:roundrect id="_x0000_s1178" style="position:absolute;left:0;text-align:left;margin-left:353.25pt;margin-top:3.5pt;width:102pt;height:35.55pt;z-index:251766784" arcsize="10923f" fillcolor="white [3201]" strokecolor="black [3200]" strokeweight="1pt">
            <v:stroke dashstyle="dash"/>
            <v:shadow color="#868686"/>
            <v:textbox>
              <w:txbxContent>
                <w:p w:rsidR="00331E24" w:rsidRDefault="00331E24" w:rsidP="00564B5E">
                  <w:pPr>
                    <w:jc w:val="center"/>
                  </w:pPr>
                  <w:r>
                    <w:t>Utility Computing</w:t>
                  </w:r>
                </w:p>
              </w:txbxContent>
            </v:textbox>
          </v:roundrect>
        </w:pict>
      </w:r>
      <w:r w:rsidRPr="000F244D">
        <w:rPr>
          <w:rFonts w:ascii="Times New Roman" w:eastAsia="Times New Roman" w:hAnsi="Times New Roman" w:cs="Times New Roman"/>
          <w:b/>
          <w:bCs/>
          <w:noProof/>
          <w:sz w:val="24"/>
          <w:szCs w:val="24"/>
        </w:rPr>
        <w:pict>
          <v:roundrect id="_x0000_s1177" style="position:absolute;left:0;text-align:left;margin-left:243.75pt;margin-top:3.5pt;width:99pt;height:35.55pt;z-index:251765760" arcsize="10923f" fillcolor="white [3201]" strokecolor="black [3200]" strokeweight="1pt">
            <v:stroke dashstyle="dash"/>
            <v:shadow color="#868686"/>
            <v:textbox>
              <w:txbxContent>
                <w:p w:rsidR="00331E24" w:rsidRDefault="00331E24" w:rsidP="00564B5E">
                  <w:pPr>
                    <w:jc w:val="center"/>
                  </w:pPr>
                  <w:r>
                    <w:t>Grid Computing</w:t>
                  </w:r>
                </w:p>
              </w:txbxContent>
            </v:textbox>
          </v:roundrect>
        </w:pict>
      </w:r>
      <w:r w:rsidRPr="000F244D">
        <w:rPr>
          <w:rFonts w:ascii="Times New Roman" w:eastAsia="Times New Roman" w:hAnsi="Times New Roman" w:cs="Times New Roman"/>
          <w:b/>
          <w:bCs/>
          <w:noProof/>
          <w:sz w:val="24"/>
          <w:szCs w:val="24"/>
        </w:rPr>
        <w:pict>
          <v:roundrect id="_x0000_s1176" style="position:absolute;left:0;text-align:left;margin-left:134.25pt;margin-top:3.5pt;width:96pt;height:35.55pt;z-index:251764736" arcsize="10923f" fillcolor="white [3201]" strokecolor="black [3200]" strokeweight="1pt">
            <v:stroke dashstyle="dash"/>
            <v:shadow color="#868686"/>
            <v:textbox>
              <w:txbxContent>
                <w:p w:rsidR="00331E24" w:rsidRPr="00564B5E" w:rsidRDefault="00331E24" w:rsidP="00564B5E">
                  <w:pPr>
                    <w:jc w:val="center"/>
                    <w:rPr>
                      <w:color w:val="000000" w:themeColor="text1"/>
                    </w:rPr>
                  </w:pPr>
                  <w:r>
                    <w:rPr>
                      <w:color w:val="000000" w:themeColor="text1"/>
                    </w:rPr>
                    <w:t xml:space="preserve">SOA </w:t>
                  </w:r>
                </w:p>
              </w:txbxContent>
            </v:textbox>
          </v:roundrect>
        </w:pict>
      </w:r>
      <w:r>
        <w:rPr>
          <w:rFonts w:ascii="Times New Roman" w:eastAsia="Times New Roman" w:hAnsi="Times New Roman" w:cs="Times New Roman"/>
          <w:noProof/>
          <w:sz w:val="24"/>
          <w:szCs w:val="24"/>
        </w:rPr>
        <w:pict>
          <v:roundrect id="_x0000_s1175" style="position:absolute;left:0;text-align:left;margin-left:23.25pt;margin-top:3.5pt;width:99.75pt;height:35.55pt;z-index:251763712" arcsize="10923f" fillcolor="white [3201]" strokecolor="black [3200]" strokeweight="1pt">
            <v:stroke dashstyle="dash"/>
            <v:shadow color="#868686"/>
            <v:textbox>
              <w:txbxContent>
                <w:p w:rsidR="00331E24" w:rsidRPr="00120A9C" w:rsidRDefault="00331E24" w:rsidP="00564B5E">
                  <w:pPr>
                    <w:spacing w:before="100" w:beforeAutospacing="1" w:after="100" w:afterAutospacing="1" w:line="240" w:lineRule="auto"/>
                    <w:jc w:val="center"/>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Virtualization</w:t>
                  </w:r>
                </w:p>
                <w:p w:rsidR="00331E24" w:rsidRDefault="00331E24"/>
              </w:txbxContent>
            </v:textbox>
          </v:roundrect>
        </w:pict>
      </w:r>
    </w:p>
    <w:p w:rsidR="0091291F" w:rsidRDefault="0091291F" w:rsidP="00D471AE">
      <w:pPr>
        <w:spacing w:after="0" w:line="240" w:lineRule="auto"/>
        <w:jc w:val="both"/>
        <w:outlineLvl w:val="1"/>
        <w:rPr>
          <w:rFonts w:ascii="Times New Roman" w:eastAsia="Times New Roman" w:hAnsi="Times New Roman" w:cs="Times New Roman"/>
          <w:b/>
          <w:bCs/>
          <w:sz w:val="24"/>
          <w:szCs w:val="24"/>
        </w:rPr>
      </w:pPr>
    </w:p>
    <w:p w:rsidR="0091291F" w:rsidRDefault="0091291F" w:rsidP="00D471AE">
      <w:pPr>
        <w:spacing w:after="0" w:line="240" w:lineRule="auto"/>
        <w:jc w:val="both"/>
        <w:outlineLvl w:val="1"/>
        <w:rPr>
          <w:rFonts w:ascii="Times New Roman" w:eastAsia="Times New Roman" w:hAnsi="Times New Roman" w:cs="Times New Roman"/>
          <w:b/>
          <w:bCs/>
          <w:sz w:val="24"/>
          <w:szCs w:val="24"/>
        </w:rPr>
      </w:pPr>
    </w:p>
    <w:p w:rsidR="00564B5E" w:rsidRPr="00B6159A" w:rsidRDefault="00564B5E" w:rsidP="00564B5E">
      <w:pPr>
        <w:spacing w:after="0" w:line="240" w:lineRule="auto"/>
        <w:jc w:val="center"/>
        <w:outlineLvl w:val="1"/>
        <w:rPr>
          <w:rFonts w:ascii="Times New Roman" w:eastAsia="Times New Roman" w:hAnsi="Times New Roman" w:cs="Times New Roman"/>
          <w:b/>
          <w:bCs/>
          <w:sz w:val="24"/>
          <w:szCs w:val="24"/>
        </w:rPr>
      </w:pPr>
      <w:r w:rsidRPr="00B6159A">
        <w:rPr>
          <w:rFonts w:ascii="Times New Roman" w:eastAsia="Times New Roman" w:hAnsi="Times New Roman" w:cs="Times New Roman"/>
          <w:b/>
          <w:bCs/>
          <w:sz w:val="24"/>
          <w:szCs w:val="24"/>
        </w:rPr>
        <w:t>Figure</w:t>
      </w:r>
      <w:r w:rsidR="0021133E" w:rsidRPr="00B6159A">
        <w:rPr>
          <w:rFonts w:ascii="Times New Roman" w:eastAsia="Times New Roman" w:hAnsi="Times New Roman" w:cs="Times New Roman"/>
          <w:b/>
          <w:bCs/>
          <w:sz w:val="24"/>
          <w:szCs w:val="24"/>
        </w:rPr>
        <w:t xml:space="preserve"> 3</w:t>
      </w:r>
      <w:r w:rsidRPr="00B6159A">
        <w:rPr>
          <w:rFonts w:ascii="Times New Roman" w:eastAsia="Times New Roman" w:hAnsi="Times New Roman" w:cs="Times New Roman"/>
          <w:b/>
          <w:bCs/>
          <w:sz w:val="24"/>
          <w:szCs w:val="24"/>
        </w:rPr>
        <w:t>: T</w:t>
      </w:r>
      <w:r w:rsidR="0021133E" w:rsidRPr="00B6159A">
        <w:rPr>
          <w:rFonts w:ascii="Times New Roman" w:eastAsia="Times New Roman" w:hAnsi="Times New Roman" w:cs="Times New Roman"/>
          <w:b/>
          <w:bCs/>
          <w:sz w:val="24"/>
          <w:szCs w:val="24"/>
        </w:rPr>
        <w:t>echnologies supporting Cloud C</w:t>
      </w:r>
      <w:r w:rsidRPr="00B6159A">
        <w:rPr>
          <w:rFonts w:ascii="Times New Roman" w:eastAsia="Times New Roman" w:hAnsi="Times New Roman" w:cs="Times New Roman"/>
          <w:b/>
          <w:bCs/>
          <w:sz w:val="24"/>
          <w:szCs w:val="24"/>
        </w:rPr>
        <w:t>omputing</w:t>
      </w:r>
      <w:r w:rsidR="0021133E" w:rsidRPr="00B6159A">
        <w:rPr>
          <w:rFonts w:ascii="Times New Roman" w:eastAsia="Times New Roman" w:hAnsi="Times New Roman" w:cs="Times New Roman"/>
          <w:b/>
          <w:bCs/>
          <w:sz w:val="24"/>
          <w:szCs w:val="24"/>
        </w:rPr>
        <w:t xml:space="preserve"> P</w:t>
      </w:r>
      <w:r w:rsidRPr="00B6159A">
        <w:rPr>
          <w:rFonts w:ascii="Times New Roman" w:eastAsia="Times New Roman" w:hAnsi="Times New Roman" w:cs="Times New Roman"/>
          <w:b/>
          <w:bCs/>
          <w:sz w:val="24"/>
          <w:szCs w:val="24"/>
        </w:rPr>
        <w:t>latforms</w:t>
      </w:r>
    </w:p>
    <w:p w:rsidR="00564B5E" w:rsidRDefault="00564B5E" w:rsidP="00D471AE">
      <w:pPr>
        <w:spacing w:after="0" w:line="240" w:lineRule="auto"/>
        <w:jc w:val="both"/>
        <w:outlineLvl w:val="1"/>
        <w:rPr>
          <w:rFonts w:ascii="Times New Roman" w:eastAsia="Times New Roman" w:hAnsi="Times New Roman" w:cs="Times New Roman"/>
          <w:b/>
          <w:bCs/>
          <w:sz w:val="24"/>
          <w:szCs w:val="24"/>
        </w:rPr>
      </w:pPr>
    </w:p>
    <w:p w:rsidR="00564B5E" w:rsidRDefault="000F244D" w:rsidP="00D471AE">
      <w:pPr>
        <w:spacing w:after="0"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pict>
          <v:shape id="_x0000_s1184" type="#_x0000_t32" style="position:absolute;left:0;text-align:left;margin-left:7.5pt;margin-top:2.9pt;width:464.25pt;height:.05pt;z-index:251770880" o:connectortype="straight"/>
        </w:pict>
      </w:r>
    </w:p>
    <w:p w:rsidR="00D471AE" w:rsidRPr="00ED6F0F" w:rsidRDefault="00D471AE" w:rsidP="00D471AE">
      <w:pPr>
        <w:spacing w:after="0" w:line="240" w:lineRule="auto"/>
        <w:jc w:val="both"/>
        <w:outlineLvl w:val="1"/>
        <w:rPr>
          <w:rFonts w:ascii="Times New Roman" w:eastAsia="Times New Roman" w:hAnsi="Times New Roman" w:cs="Times New Roman"/>
          <w:b/>
          <w:bCs/>
          <w:sz w:val="24"/>
          <w:szCs w:val="24"/>
        </w:rPr>
      </w:pPr>
      <w:r w:rsidRPr="00ED6F0F">
        <w:rPr>
          <w:rFonts w:ascii="Times New Roman" w:eastAsia="Times New Roman" w:hAnsi="Times New Roman" w:cs="Times New Roman"/>
          <w:b/>
          <w:bCs/>
          <w:sz w:val="24"/>
          <w:szCs w:val="24"/>
        </w:rPr>
        <w:t>Virtualization</w:t>
      </w:r>
    </w:p>
    <w:p w:rsidR="00D471AE" w:rsidRDefault="00D471AE" w:rsidP="00D471AE">
      <w:pPr>
        <w:spacing w:after="0" w:line="240" w:lineRule="auto"/>
        <w:jc w:val="both"/>
        <w:rPr>
          <w:rFonts w:ascii="Times New Roman" w:eastAsia="Times New Roman" w:hAnsi="Times New Roman" w:cs="Times New Roman"/>
          <w:sz w:val="24"/>
          <w:szCs w:val="24"/>
        </w:rPr>
      </w:pPr>
      <w:r w:rsidRPr="00D471AE">
        <w:rPr>
          <w:rFonts w:ascii="Times New Roman" w:eastAsia="Times New Roman" w:hAnsi="Times New Roman" w:cs="Times New Roman"/>
          <w:bCs/>
          <w:sz w:val="24"/>
          <w:szCs w:val="24"/>
        </w:rPr>
        <w:t>Virtualization</w:t>
      </w:r>
      <w:r w:rsidRPr="00120A9C">
        <w:rPr>
          <w:rFonts w:ascii="Times New Roman" w:eastAsia="Times New Roman" w:hAnsi="Times New Roman" w:cs="Times New Roman"/>
          <w:sz w:val="24"/>
          <w:szCs w:val="24"/>
        </w:rPr>
        <w:t xml:space="preserve"> is a technique, which allows sharing single physical instance of an application or resource among multiple organizations or tenants (customers). It does this by assigning a logical name to a physical resource and providing a pointer to that physical resource when demanded. </w:t>
      </w:r>
    </w:p>
    <w:p w:rsidR="00F534F6" w:rsidRPr="00D471AE" w:rsidRDefault="00F534F6" w:rsidP="00D471AE">
      <w:pPr>
        <w:spacing w:after="0" w:line="240" w:lineRule="auto"/>
        <w:jc w:val="both"/>
        <w:rPr>
          <w:rFonts w:ascii="Times New Roman" w:eastAsia="Times New Roman" w:hAnsi="Times New Roman" w:cs="Times New Roman"/>
          <w:sz w:val="24"/>
          <w:szCs w:val="24"/>
        </w:rPr>
      </w:pPr>
    </w:p>
    <w:p w:rsidR="00D471AE" w:rsidRDefault="00D471AE" w:rsidP="00F534F6">
      <w:pPr>
        <w:spacing w:after="0" w:line="240" w:lineRule="auto"/>
        <w:jc w:val="both"/>
        <w:outlineLvl w:val="1"/>
        <w:rPr>
          <w:rFonts w:ascii="Times New Roman" w:eastAsia="Times New Roman" w:hAnsi="Times New Roman" w:cs="Times New Roman"/>
          <w:b/>
          <w:bCs/>
          <w:sz w:val="24"/>
          <w:szCs w:val="24"/>
        </w:rPr>
      </w:pPr>
      <w:r w:rsidRPr="00D471AE">
        <w:rPr>
          <w:rFonts w:ascii="Times New Roman" w:eastAsia="Times New Roman" w:hAnsi="Times New Roman" w:cs="Times New Roman"/>
          <w:b/>
          <w:bCs/>
          <w:sz w:val="24"/>
          <w:szCs w:val="24"/>
        </w:rPr>
        <w:t>Service-Oriented Architecture (SOA)</w:t>
      </w:r>
    </w:p>
    <w:p w:rsidR="00D471AE" w:rsidRPr="00ED6F0F" w:rsidRDefault="00D471AE" w:rsidP="00F534F6">
      <w:pPr>
        <w:spacing w:after="0" w:line="240" w:lineRule="auto"/>
        <w:jc w:val="both"/>
        <w:outlineLvl w:val="1"/>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 xml:space="preserve">Service-Oriented Architecture helps to use applications as a service for other applications regardless the type of vendor, product or technology. Therefore, it is possible to exchange the data between applications of </w:t>
      </w:r>
      <w:r w:rsidR="00ED6F0F">
        <w:rPr>
          <w:rFonts w:ascii="Times New Roman" w:eastAsia="Times New Roman" w:hAnsi="Times New Roman" w:cs="Times New Roman"/>
          <w:sz w:val="24"/>
          <w:szCs w:val="24"/>
        </w:rPr>
        <w:t>d</w:t>
      </w:r>
      <w:r w:rsidR="00F534F6">
        <w:rPr>
          <w:rFonts w:ascii="Times New Roman" w:eastAsia="Times New Roman" w:hAnsi="Times New Roman" w:cs="Times New Roman"/>
          <w:sz w:val="24"/>
          <w:szCs w:val="24"/>
        </w:rPr>
        <w:t xml:space="preserve">ifferent </w:t>
      </w:r>
      <w:r w:rsidRPr="00120A9C">
        <w:rPr>
          <w:rFonts w:ascii="Times New Roman" w:eastAsia="Times New Roman" w:hAnsi="Times New Roman" w:cs="Times New Roman"/>
          <w:sz w:val="24"/>
          <w:szCs w:val="24"/>
        </w:rPr>
        <w:t>vendors without additional programming or making changes to services.</w:t>
      </w:r>
    </w:p>
    <w:p w:rsidR="00F534F6" w:rsidRDefault="00F534F6" w:rsidP="00F534F6">
      <w:pPr>
        <w:spacing w:after="0" w:line="240" w:lineRule="auto"/>
        <w:jc w:val="both"/>
        <w:outlineLvl w:val="1"/>
        <w:rPr>
          <w:rFonts w:ascii="Times New Roman" w:eastAsia="Times New Roman" w:hAnsi="Times New Roman" w:cs="Times New Roman"/>
          <w:b/>
          <w:bCs/>
          <w:sz w:val="24"/>
          <w:szCs w:val="24"/>
        </w:rPr>
      </w:pPr>
    </w:p>
    <w:p w:rsidR="00D471AE" w:rsidRPr="00F534F6" w:rsidRDefault="00D471AE" w:rsidP="00F534F6">
      <w:pPr>
        <w:spacing w:after="0" w:line="240" w:lineRule="auto"/>
        <w:jc w:val="both"/>
        <w:outlineLvl w:val="1"/>
        <w:rPr>
          <w:rFonts w:ascii="Times New Roman" w:eastAsia="Times New Roman" w:hAnsi="Times New Roman" w:cs="Times New Roman"/>
          <w:b/>
          <w:bCs/>
          <w:sz w:val="24"/>
          <w:szCs w:val="24"/>
        </w:rPr>
      </w:pPr>
      <w:r w:rsidRPr="00F534F6">
        <w:rPr>
          <w:rFonts w:ascii="Times New Roman" w:eastAsia="Times New Roman" w:hAnsi="Times New Roman" w:cs="Times New Roman"/>
          <w:b/>
          <w:bCs/>
          <w:sz w:val="24"/>
          <w:szCs w:val="24"/>
        </w:rPr>
        <w:t>Grid Computing</w:t>
      </w:r>
    </w:p>
    <w:p w:rsidR="00D471AE" w:rsidRDefault="00D471AE" w:rsidP="00F534F6">
      <w:pPr>
        <w:spacing w:after="0" w:line="240" w:lineRule="auto"/>
        <w:jc w:val="both"/>
        <w:rPr>
          <w:rFonts w:ascii="Times New Roman" w:eastAsia="Times New Roman" w:hAnsi="Times New Roman" w:cs="Times New Roman"/>
          <w:sz w:val="24"/>
          <w:szCs w:val="24"/>
        </w:rPr>
      </w:pPr>
      <w:r w:rsidRPr="00F534F6">
        <w:rPr>
          <w:rFonts w:ascii="Times New Roman" w:eastAsia="Times New Roman" w:hAnsi="Times New Roman" w:cs="Times New Roman"/>
          <w:bCs/>
          <w:sz w:val="24"/>
          <w:szCs w:val="24"/>
        </w:rPr>
        <w:t>Grid Computing</w:t>
      </w:r>
      <w:r w:rsidRPr="00120A9C">
        <w:rPr>
          <w:rFonts w:ascii="Times New Roman" w:eastAsia="Times New Roman" w:hAnsi="Times New Roman" w:cs="Times New Roman"/>
          <w:sz w:val="24"/>
          <w:szCs w:val="24"/>
        </w:rPr>
        <w:t> refers to distributed computing, in which a group of computers from multiple locations are connected with each other to achieve a common objective. These computer resources are heterogeneous and geographically dispersed. Grid Computing breaks complex task into smaller pieces, which are distributed to CPUs that reside within the grid.</w:t>
      </w:r>
    </w:p>
    <w:p w:rsidR="00F534F6" w:rsidRPr="00120A9C" w:rsidRDefault="00F534F6" w:rsidP="00F534F6">
      <w:pPr>
        <w:spacing w:after="0" w:line="240" w:lineRule="auto"/>
        <w:jc w:val="both"/>
        <w:rPr>
          <w:rFonts w:ascii="Times New Roman" w:eastAsia="Times New Roman" w:hAnsi="Times New Roman" w:cs="Times New Roman"/>
          <w:sz w:val="24"/>
          <w:szCs w:val="24"/>
        </w:rPr>
      </w:pPr>
    </w:p>
    <w:p w:rsidR="00D471AE" w:rsidRPr="00F534F6" w:rsidRDefault="00D471AE" w:rsidP="00F534F6">
      <w:pPr>
        <w:spacing w:after="0" w:line="240" w:lineRule="auto"/>
        <w:jc w:val="both"/>
        <w:outlineLvl w:val="1"/>
        <w:rPr>
          <w:rFonts w:ascii="Times New Roman" w:eastAsia="Times New Roman" w:hAnsi="Times New Roman" w:cs="Times New Roman"/>
          <w:b/>
          <w:bCs/>
          <w:sz w:val="24"/>
          <w:szCs w:val="24"/>
        </w:rPr>
      </w:pPr>
      <w:r w:rsidRPr="00F534F6">
        <w:rPr>
          <w:rFonts w:ascii="Times New Roman" w:eastAsia="Times New Roman" w:hAnsi="Times New Roman" w:cs="Times New Roman"/>
          <w:b/>
          <w:bCs/>
          <w:sz w:val="24"/>
          <w:szCs w:val="24"/>
        </w:rPr>
        <w:t>Utility Computing</w:t>
      </w:r>
    </w:p>
    <w:p w:rsidR="00D471AE" w:rsidRPr="00120A9C" w:rsidRDefault="00D471AE" w:rsidP="00F534F6">
      <w:pPr>
        <w:spacing w:after="0" w:line="240" w:lineRule="auto"/>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Utility computing is based on </w:t>
      </w:r>
      <w:r w:rsidRPr="003C629C">
        <w:rPr>
          <w:rFonts w:ascii="Times New Roman" w:eastAsia="Times New Roman" w:hAnsi="Times New Roman" w:cs="Times New Roman"/>
          <w:bCs/>
          <w:sz w:val="24"/>
          <w:szCs w:val="24"/>
        </w:rPr>
        <w:t>Pay-per-Use model.</w:t>
      </w:r>
      <w:r w:rsidRPr="00120A9C">
        <w:rPr>
          <w:rFonts w:ascii="Times New Roman" w:eastAsia="Times New Roman" w:hAnsi="Times New Roman" w:cs="Times New Roman"/>
          <w:sz w:val="24"/>
          <w:szCs w:val="24"/>
        </w:rPr>
        <w:t xml:space="preserve"> It offers computational resources on demand as a metered service. Cloud computing, grid computing, and managed IT services are based on the concept of utility computing. Cloud Computing architecture comprises of many cloud components, which are loosely coupled. We can broadly divide the cloud architecture into two parts:</w:t>
      </w:r>
    </w:p>
    <w:p w:rsidR="00D471AE" w:rsidRPr="00120A9C" w:rsidRDefault="00D471AE" w:rsidP="00D471AE">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Front End</w:t>
      </w:r>
    </w:p>
    <w:p w:rsidR="00D471AE" w:rsidRPr="00120A9C" w:rsidRDefault="00D471AE" w:rsidP="00D471AE">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Back End</w:t>
      </w:r>
    </w:p>
    <w:p w:rsidR="00711D17" w:rsidRDefault="00D471AE" w:rsidP="00711D17">
      <w:pPr>
        <w:spacing w:before="100" w:beforeAutospacing="1" w:after="100" w:afterAutospacing="1" w:line="240" w:lineRule="auto"/>
        <w:jc w:val="both"/>
        <w:rPr>
          <w:rFonts w:ascii="Times New Roman" w:eastAsia="Times New Roman" w:hAnsi="Times New Roman" w:cs="Times New Roman"/>
          <w:sz w:val="24"/>
          <w:szCs w:val="24"/>
        </w:rPr>
      </w:pPr>
      <w:r w:rsidRPr="00120A9C">
        <w:rPr>
          <w:rFonts w:ascii="Times New Roman" w:eastAsia="Times New Roman" w:hAnsi="Times New Roman" w:cs="Times New Roman"/>
          <w:sz w:val="24"/>
          <w:szCs w:val="24"/>
        </w:rPr>
        <w:t xml:space="preserve">Each of the ends is connected through a network, usually Internet. The </w:t>
      </w:r>
      <w:r w:rsidRPr="003C629C">
        <w:rPr>
          <w:rFonts w:ascii="Times New Roman" w:eastAsia="Times New Roman" w:hAnsi="Times New Roman" w:cs="Times New Roman"/>
          <w:bCs/>
          <w:sz w:val="24"/>
          <w:szCs w:val="24"/>
        </w:rPr>
        <w:t>front end</w:t>
      </w:r>
      <w:r w:rsidRPr="00120A9C">
        <w:rPr>
          <w:rFonts w:ascii="Times New Roman" w:eastAsia="Times New Roman" w:hAnsi="Times New Roman" w:cs="Times New Roman"/>
          <w:sz w:val="24"/>
          <w:szCs w:val="24"/>
        </w:rPr>
        <w:t> refers to the client part of cloud computing system. It consists of interfaces and applications that are required to access the cloud computing platforms, Example - Web Browser.</w:t>
      </w:r>
      <w:r w:rsidR="003C629C">
        <w:rPr>
          <w:rFonts w:ascii="Times New Roman" w:eastAsia="Times New Roman" w:hAnsi="Times New Roman" w:cs="Times New Roman"/>
          <w:sz w:val="24"/>
          <w:szCs w:val="24"/>
        </w:rPr>
        <w:t xml:space="preserve"> </w:t>
      </w:r>
      <w:r w:rsidRPr="003C629C">
        <w:rPr>
          <w:rFonts w:ascii="Times New Roman" w:eastAsia="Times New Roman" w:hAnsi="Times New Roman" w:cs="Times New Roman"/>
          <w:sz w:val="24"/>
          <w:szCs w:val="24"/>
        </w:rPr>
        <w:t xml:space="preserve">The </w:t>
      </w:r>
      <w:r w:rsidRPr="003C629C">
        <w:rPr>
          <w:rFonts w:ascii="Times New Roman" w:eastAsia="Times New Roman" w:hAnsi="Times New Roman" w:cs="Times New Roman"/>
          <w:bCs/>
          <w:sz w:val="24"/>
          <w:szCs w:val="24"/>
        </w:rPr>
        <w:t xml:space="preserve">back </w:t>
      </w:r>
      <w:r w:rsidRPr="003C629C">
        <w:rPr>
          <w:rFonts w:ascii="Times New Roman" w:eastAsia="Times New Roman" w:hAnsi="Times New Roman" w:cs="Times New Roman"/>
          <w:bCs/>
          <w:sz w:val="24"/>
          <w:szCs w:val="24"/>
        </w:rPr>
        <w:lastRenderedPageBreak/>
        <w:t>End</w:t>
      </w:r>
      <w:r w:rsidRPr="00120A9C">
        <w:rPr>
          <w:rFonts w:ascii="Times New Roman" w:eastAsia="Times New Roman" w:hAnsi="Times New Roman" w:cs="Times New Roman"/>
          <w:sz w:val="24"/>
          <w:szCs w:val="24"/>
        </w:rPr>
        <w:t> refers to the cloud itself. It consists of all the resources required to provide cloud computing services. It comprises of huge data storage, virtual machines, security mechanism, services, deployment models, servers, etc.</w:t>
      </w:r>
      <w:r w:rsidR="003C629C">
        <w:rPr>
          <w:rFonts w:ascii="Times New Roman" w:eastAsia="Times New Roman" w:hAnsi="Times New Roman" w:cs="Times New Roman"/>
          <w:sz w:val="24"/>
          <w:szCs w:val="24"/>
        </w:rPr>
        <w:t xml:space="preserve"> </w:t>
      </w:r>
      <w:r w:rsidRPr="00120A9C">
        <w:rPr>
          <w:rFonts w:ascii="Times New Roman" w:eastAsia="Times New Roman" w:hAnsi="Times New Roman" w:cs="Times New Roman"/>
          <w:sz w:val="24"/>
          <w:szCs w:val="24"/>
        </w:rPr>
        <w:t>It is the responsibility of the back end to provide built-in security mechanism, traffic control and protocols.</w:t>
      </w:r>
      <w:r w:rsidR="003C629C">
        <w:rPr>
          <w:rFonts w:ascii="Times New Roman" w:eastAsia="Times New Roman" w:hAnsi="Times New Roman" w:cs="Times New Roman"/>
          <w:sz w:val="24"/>
          <w:szCs w:val="24"/>
        </w:rPr>
        <w:t xml:space="preserve"> </w:t>
      </w:r>
      <w:r w:rsidRPr="00120A9C">
        <w:rPr>
          <w:rFonts w:ascii="Times New Roman" w:eastAsia="Times New Roman" w:hAnsi="Times New Roman" w:cs="Times New Roman"/>
          <w:sz w:val="24"/>
          <w:szCs w:val="24"/>
        </w:rPr>
        <w:t>The server employs certain protocols known as middleware, which help the connected devices to communicate with each other.</w:t>
      </w:r>
    </w:p>
    <w:p w:rsidR="00B6159A" w:rsidRDefault="00FC0DD0" w:rsidP="00B615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 xml:space="preserve">1.6 </w:t>
      </w:r>
      <w:r w:rsidR="00564732">
        <w:rPr>
          <w:rFonts w:ascii="Times New Roman" w:eastAsia="Times New Roman" w:hAnsi="Times New Roman" w:cs="Times New Roman"/>
          <w:b/>
          <w:bCs/>
          <w:sz w:val="28"/>
          <w:szCs w:val="28"/>
        </w:rPr>
        <w:t>Types of C</w:t>
      </w:r>
      <w:r w:rsidR="00891536" w:rsidRPr="00473984">
        <w:rPr>
          <w:rFonts w:ascii="Times New Roman" w:eastAsia="Times New Roman" w:hAnsi="Times New Roman" w:cs="Times New Roman"/>
          <w:b/>
          <w:bCs/>
          <w:sz w:val="28"/>
          <w:szCs w:val="28"/>
        </w:rPr>
        <w:t>loud</w:t>
      </w:r>
    </w:p>
    <w:p w:rsidR="00473984" w:rsidRDefault="00473984" w:rsidP="00B6159A">
      <w:pPr>
        <w:spacing w:after="0" w:line="240" w:lineRule="auto"/>
        <w:jc w:val="both"/>
        <w:rPr>
          <w:rFonts w:ascii="Times New Roman" w:eastAsia="Times New Roman" w:hAnsi="Times New Roman" w:cs="Times New Roman"/>
          <w:bCs/>
          <w:sz w:val="24"/>
          <w:szCs w:val="24"/>
        </w:rPr>
      </w:pPr>
      <w:r w:rsidRPr="00473984">
        <w:rPr>
          <w:rFonts w:ascii="Times New Roman" w:eastAsia="Times New Roman" w:hAnsi="Times New Roman" w:cs="Times New Roman"/>
          <w:bCs/>
          <w:sz w:val="24"/>
          <w:szCs w:val="24"/>
        </w:rPr>
        <w:t>Four types of clouds are considered in cloud computing.</w:t>
      </w:r>
    </w:p>
    <w:p w:rsidR="00B6159A" w:rsidRPr="00B6159A" w:rsidRDefault="00B6159A" w:rsidP="00B6159A">
      <w:pPr>
        <w:spacing w:after="0" w:line="240" w:lineRule="auto"/>
        <w:jc w:val="both"/>
        <w:rPr>
          <w:rFonts w:ascii="Times New Roman" w:eastAsia="Times New Roman" w:hAnsi="Times New Roman" w:cs="Times New Roman"/>
          <w:sz w:val="24"/>
          <w:szCs w:val="24"/>
        </w:rPr>
      </w:pPr>
    </w:p>
    <w:p w:rsidR="00891536" w:rsidRDefault="000F244D" w:rsidP="00B6159A">
      <w:pPr>
        <w:pStyle w:val="ListParagraph"/>
        <w:spacing w:after="0"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lang w:val="en-US" w:eastAsia="en-US"/>
        </w:rPr>
        <w:pict>
          <v:roundrect id="_x0000_s1212" style="position:absolute;left:0;text-align:left;margin-left:57pt;margin-top:19.95pt;width:346.5pt;height:238.5pt;z-index:251787264" arcsize="10923f" fillcolor="white [3201]" strokecolor="black [3200]" strokeweight="2.5pt">
            <v:shadow color="#868686"/>
          </v:roundrect>
        </w:pict>
      </w:r>
    </w:p>
    <w:p w:rsidR="00435ECF" w:rsidRDefault="00435ECF" w:rsidP="00891536">
      <w:pPr>
        <w:pStyle w:val="ListParagraph"/>
        <w:spacing w:after="0" w:line="240" w:lineRule="auto"/>
        <w:jc w:val="both"/>
        <w:outlineLvl w:val="1"/>
        <w:rPr>
          <w:rFonts w:ascii="Times New Roman" w:eastAsia="Times New Roman" w:hAnsi="Times New Roman" w:cs="Times New Roman"/>
          <w:b/>
          <w:bCs/>
          <w:sz w:val="36"/>
          <w:szCs w:val="36"/>
        </w:rPr>
      </w:pPr>
    </w:p>
    <w:p w:rsidR="00435ECF" w:rsidRPr="00120A9C" w:rsidRDefault="000F244D" w:rsidP="00891536">
      <w:pPr>
        <w:pStyle w:val="ListParagraph"/>
        <w:spacing w:after="0"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lang w:val="en-US" w:eastAsia="en-US"/>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214" type="#_x0000_t106" style="position:absolute;left:0;text-align:left;margin-left:286.55pt;margin-top:14.45pt;width:93.7pt;height:73.5pt;rotation:13294178fd;z-index:251789312" adj="1037,16927" fillcolor="white [3201]" strokecolor="black [3200]" strokeweight="1pt">
            <v:stroke dashstyle="dash"/>
            <v:shadow color="#868686"/>
            <v:textbox style="mso-next-textbox:#_x0000_s1214">
              <w:txbxContent>
                <w:p w:rsidR="00331E24" w:rsidRPr="00D53A82" w:rsidRDefault="00331E24" w:rsidP="00946A5F">
                  <w:pPr>
                    <w:jc w:val="center"/>
                    <w:rPr>
                      <w:b/>
                    </w:rPr>
                  </w:pPr>
                  <w:r w:rsidRPr="00D53A82">
                    <w:rPr>
                      <w:b/>
                    </w:rPr>
                    <w:t>Private cloud</w:t>
                  </w:r>
                </w:p>
              </w:txbxContent>
            </v:textbox>
          </v:shape>
        </w:pict>
      </w:r>
      <w:r>
        <w:rPr>
          <w:rFonts w:ascii="Times New Roman" w:eastAsia="Times New Roman" w:hAnsi="Times New Roman" w:cs="Times New Roman"/>
          <w:b/>
          <w:bCs/>
          <w:noProof/>
          <w:sz w:val="36"/>
          <w:szCs w:val="36"/>
          <w:lang w:val="en-US" w:eastAsia="en-US"/>
        </w:rPr>
        <w:pict>
          <v:shape id="_x0000_s1213" type="#_x0000_t106" style="position:absolute;left:0;text-align:left;margin-left:99.8pt;margin-top:14.45pt;width:93.7pt;height:73.5pt;rotation:849320fd;z-index:251788288" adj="1037,16927" fillcolor="white [3201]" strokecolor="black [3200]" strokeweight="1pt">
            <v:stroke dashstyle="dash"/>
            <v:shadow color="#868686"/>
            <v:textbox style="mso-next-textbox:#_x0000_s1213">
              <w:txbxContent>
                <w:p w:rsidR="00331E24" w:rsidRPr="00D53A82" w:rsidRDefault="00331E24" w:rsidP="00946A5F">
                  <w:pPr>
                    <w:jc w:val="center"/>
                    <w:rPr>
                      <w:b/>
                    </w:rPr>
                  </w:pPr>
                  <w:r w:rsidRPr="00D53A82">
                    <w:rPr>
                      <w:b/>
                    </w:rPr>
                    <w:t>Public cloud</w:t>
                  </w:r>
                </w:p>
              </w:txbxContent>
            </v:textbox>
          </v:shape>
        </w:pict>
      </w:r>
    </w:p>
    <w:p w:rsidR="00435ECF" w:rsidRDefault="00435ECF" w:rsidP="00473984">
      <w:pPr>
        <w:spacing w:after="0" w:line="240" w:lineRule="auto"/>
        <w:jc w:val="both"/>
        <w:rPr>
          <w:rFonts w:ascii="Times New Roman" w:eastAsia="Times New Roman" w:hAnsi="Times New Roman" w:cs="Times New Roman"/>
          <w:b/>
          <w:bCs/>
          <w:sz w:val="24"/>
          <w:szCs w:val="24"/>
        </w:rPr>
      </w:pPr>
    </w:p>
    <w:p w:rsidR="00435ECF" w:rsidRDefault="00435ECF" w:rsidP="00473984">
      <w:pPr>
        <w:spacing w:after="0" w:line="240" w:lineRule="auto"/>
        <w:jc w:val="both"/>
        <w:rPr>
          <w:rFonts w:ascii="Times New Roman" w:eastAsia="Times New Roman" w:hAnsi="Times New Roman" w:cs="Times New Roman"/>
          <w:b/>
          <w:bCs/>
          <w:sz w:val="24"/>
          <w:szCs w:val="24"/>
        </w:rPr>
      </w:pPr>
    </w:p>
    <w:p w:rsidR="00435ECF" w:rsidRDefault="00435ECF" w:rsidP="00473984">
      <w:pPr>
        <w:spacing w:after="0" w:line="240" w:lineRule="auto"/>
        <w:jc w:val="both"/>
        <w:rPr>
          <w:rFonts w:ascii="Times New Roman" w:eastAsia="Times New Roman" w:hAnsi="Times New Roman" w:cs="Times New Roman"/>
          <w:b/>
          <w:bCs/>
          <w:sz w:val="24"/>
          <w:szCs w:val="24"/>
        </w:rPr>
      </w:pPr>
    </w:p>
    <w:p w:rsidR="00435ECF" w:rsidRDefault="000F244D" w:rsidP="00473984">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18" type="#_x0000_t67" style="position:absolute;left:0;text-align:left;margin-left:184.75pt;margin-top:6.15pt;width:18pt;height:27.9pt;rotation:8108364fd;z-index:251793408" fillcolor="white [3201]" strokecolor="black [3200]" strokeweight="1pt">
            <v:stroke dashstyle="dash"/>
            <v:shadow color="#868686"/>
            <v:textbox style="layout-flow:vertical-ideographic"/>
          </v:shape>
        </w:pict>
      </w:r>
      <w:r w:rsidRPr="000F244D">
        <w:rPr>
          <w:rFonts w:ascii="Times New Roman" w:eastAsia="Times New Roman" w:hAnsi="Times New Roman" w:cs="Times New Roman"/>
          <w:b/>
          <w:bCs/>
          <w:noProof/>
          <w:sz w:val="36"/>
          <w:szCs w:val="36"/>
        </w:rPr>
        <w:pict>
          <v:shape id="_x0000_s1219" type="#_x0000_t67" style="position:absolute;left:0;text-align:left;margin-left:268.6pt;margin-top:4.1pt;width:18pt;height:25.45pt;rotation:15158620fd;z-index:251794432" fillcolor="white [3201]" strokecolor="black [3200]" strokeweight="1pt">
            <v:stroke dashstyle="dash"/>
            <v:shadow color="#868686"/>
            <v:textbox style="layout-flow:vertical-ideographic"/>
          </v:shape>
        </w:pict>
      </w:r>
    </w:p>
    <w:p w:rsidR="00435ECF" w:rsidRDefault="000F244D" w:rsidP="00473984">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217" type="#_x0000_t63" style="position:absolute;left:0;text-align:left;margin-left:202.5pt;margin-top:.8pt;width:1in;height:48pt;z-index:251792384" fillcolor="white [3201]" strokecolor="black [3200]" strokeweight="2.5pt">
            <v:shadow color="#868686"/>
            <v:textbox>
              <w:txbxContent>
                <w:p w:rsidR="00331E24" w:rsidRPr="00D53A82" w:rsidRDefault="00331E24" w:rsidP="00946A5F">
                  <w:pPr>
                    <w:jc w:val="center"/>
                    <w:rPr>
                      <w:b/>
                    </w:rPr>
                  </w:pPr>
                  <w:r w:rsidRPr="00D53A82">
                    <w:rPr>
                      <w:b/>
                    </w:rPr>
                    <w:t>Cloud</w:t>
                  </w:r>
                </w:p>
              </w:txbxContent>
            </v:textbox>
          </v:shape>
        </w:pict>
      </w:r>
    </w:p>
    <w:p w:rsidR="00435ECF" w:rsidRDefault="00435ECF" w:rsidP="00473984">
      <w:pPr>
        <w:spacing w:after="0" w:line="240" w:lineRule="auto"/>
        <w:jc w:val="both"/>
        <w:rPr>
          <w:rFonts w:ascii="Times New Roman" w:eastAsia="Times New Roman" w:hAnsi="Times New Roman" w:cs="Times New Roman"/>
          <w:b/>
          <w:bCs/>
          <w:sz w:val="24"/>
          <w:szCs w:val="24"/>
        </w:rPr>
      </w:pPr>
    </w:p>
    <w:p w:rsidR="00435ECF" w:rsidRDefault="000F244D" w:rsidP="00473984">
      <w:pPr>
        <w:spacing w:after="0" w:line="240" w:lineRule="auto"/>
        <w:jc w:val="both"/>
        <w:rPr>
          <w:rFonts w:ascii="Times New Roman" w:eastAsia="Times New Roman" w:hAnsi="Times New Roman" w:cs="Times New Roman"/>
          <w:b/>
          <w:bCs/>
          <w:sz w:val="24"/>
          <w:szCs w:val="24"/>
        </w:rPr>
      </w:pPr>
      <w:r w:rsidRPr="000F244D">
        <w:rPr>
          <w:rFonts w:ascii="Times New Roman" w:eastAsia="Times New Roman" w:hAnsi="Times New Roman" w:cs="Times New Roman"/>
          <w:b/>
          <w:bCs/>
          <w:noProof/>
          <w:sz w:val="36"/>
          <w:szCs w:val="36"/>
        </w:rPr>
        <w:pict>
          <v:shape id="_x0000_s1221" type="#_x0000_t67" style="position:absolute;left:0;text-align:left;margin-left:269pt;margin-top:4.65pt;width:18pt;height:24.35pt;rotation:-3306215fd;z-index:251796480" fillcolor="white [3201]" strokecolor="black [3200]" strokeweight="1pt">
            <v:stroke dashstyle="dash"/>
            <v:shadow color="#868686"/>
            <v:textbox style="layout-flow:vertical-ideographic"/>
          </v:shape>
        </w:pict>
      </w:r>
      <w:r w:rsidRPr="000F244D">
        <w:rPr>
          <w:rFonts w:ascii="Times New Roman" w:eastAsia="Times New Roman" w:hAnsi="Times New Roman" w:cs="Times New Roman"/>
          <w:b/>
          <w:bCs/>
          <w:noProof/>
          <w:sz w:val="36"/>
          <w:szCs w:val="36"/>
        </w:rPr>
        <w:pict>
          <v:shape id="_x0000_s1220" type="#_x0000_t67" style="position:absolute;left:0;text-align:left;margin-left:185.2pt;margin-top:2.8pt;width:18pt;height:27.5pt;rotation:3540013fd;z-index:251795456" fillcolor="white [3201]" strokecolor="black [3200]" strokeweight="1pt">
            <v:stroke dashstyle="dash"/>
            <v:shadow color="#868686"/>
            <v:textbox style="layout-flow:vertical-ideographic"/>
          </v:shape>
        </w:pict>
      </w:r>
    </w:p>
    <w:p w:rsidR="00435ECF" w:rsidRDefault="000F244D" w:rsidP="00473984">
      <w:pPr>
        <w:spacing w:after="0" w:line="240" w:lineRule="auto"/>
        <w:jc w:val="both"/>
        <w:rPr>
          <w:rFonts w:ascii="Times New Roman" w:eastAsia="Times New Roman" w:hAnsi="Times New Roman" w:cs="Times New Roman"/>
          <w:b/>
          <w:bCs/>
          <w:sz w:val="24"/>
          <w:szCs w:val="24"/>
        </w:rPr>
      </w:pPr>
      <w:r w:rsidRPr="000F244D">
        <w:rPr>
          <w:rFonts w:ascii="Times New Roman" w:eastAsia="Times New Roman" w:hAnsi="Times New Roman" w:cs="Times New Roman"/>
          <w:b/>
          <w:bCs/>
          <w:noProof/>
          <w:sz w:val="36"/>
          <w:szCs w:val="36"/>
        </w:rPr>
        <w:pict>
          <v:shape id="_x0000_s1216" type="#_x0000_t106" style="position:absolute;left:0;text-align:left;margin-left:274.55pt;margin-top:-.1pt;width:105.7pt;height:73.5pt;rotation:12663040fd;z-index:251791360" adj="920,16927" fillcolor="white [3201]" strokecolor="black [3200]" strokeweight="1pt">
            <v:stroke dashstyle="dash"/>
            <v:shadow color="#868686"/>
            <v:textbox>
              <w:txbxContent>
                <w:p w:rsidR="00331E24" w:rsidRPr="00D53A82" w:rsidRDefault="00331E24" w:rsidP="00946A5F">
                  <w:pPr>
                    <w:spacing w:after="0"/>
                    <w:jc w:val="center"/>
                    <w:rPr>
                      <w:b/>
                    </w:rPr>
                  </w:pPr>
                  <w:r w:rsidRPr="00D53A82">
                    <w:rPr>
                      <w:b/>
                    </w:rPr>
                    <w:t>Community</w:t>
                  </w:r>
                </w:p>
                <w:p w:rsidR="00331E24" w:rsidRPr="00D53A82" w:rsidRDefault="00331E24" w:rsidP="00946A5F">
                  <w:pPr>
                    <w:spacing w:after="0"/>
                    <w:jc w:val="center"/>
                    <w:rPr>
                      <w:b/>
                    </w:rPr>
                  </w:pPr>
                  <w:r w:rsidRPr="00D53A82">
                    <w:rPr>
                      <w:b/>
                    </w:rPr>
                    <w:t>Cloud</w:t>
                  </w:r>
                </w:p>
              </w:txbxContent>
            </v:textbox>
          </v:shape>
        </w:pict>
      </w:r>
      <w:r w:rsidRPr="000F244D">
        <w:rPr>
          <w:rFonts w:ascii="Times New Roman" w:eastAsia="Times New Roman" w:hAnsi="Times New Roman" w:cs="Times New Roman"/>
          <w:b/>
          <w:bCs/>
          <w:noProof/>
          <w:sz w:val="36"/>
          <w:szCs w:val="36"/>
        </w:rPr>
        <w:pict>
          <v:shape id="_x0000_s1215" type="#_x0000_t106" style="position:absolute;left:0;text-align:left;margin-left:94.55pt;margin-top:-.1pt;width:93.7pt;height:73.5pt;z-index:251790336" adj="1037,16927" fillcolor="white [3201]" strokecolor="black [3200]" strokeweight="1pt">
            <v:stroke dashstyle="dash"/>
            <v:shadow color="#868686"/>
            <v:textbox>
              <w:txbxContent>
                <w:p w:rsidR="00331E24" w:rsidRPr="00D53A82" w:rsidRDefault="00331E24" w:rsidP="00946A5F">
                  <w:pPr>
                    <w:jc w:val="center"/>
                    <w:rPr>
                      <w:b/>
                    </w:rPr>
                  </w:pPr>
                  <w:r w:rsidRPr="00D53A82">
                    <w:rPr>
                      <w:b/>
                    </w:rPr>
                    <w:t>Hybrid cloud</w:t>
                  </w:r>
                </w:p>
              </w:txbxContent>
            </v:textbox>
          </v:shape>
        </w:pict>
      </w:r>
    </w:p>
    <w:p w:rsidR="00435ECF" w:rsidRDefault="00435ECF" w:rsidP="00473984">
      <w:pPr>
        <w:spacing w:after="0" w:line="240" w:lineRule="auto"/>
        <w:jc w:val="both"/>
        <w:rPr>
          <w:rFonts w:ascii="Times New Roman" w:eastAsia="Times New Roman" w:hAnsi="Times New Roman" w:cs="Times New Roman"/>
          <w:b/>
          <w:bCs/>
          <w:sz w:val="24"/>
          <w:szCs w:val="24"/>
        </w:rPr>
      </w:pPr>
    </w:p>
    <w:p w:rsidR="00435ECF" w:rsidRDefault="00435ECF" w:rsidP="00473984">
      <w:pPr>
        <w:spacing w:after="0" w:line="240" w:lineRule="auto"/>
        <w:jc w:val="both"/>
        <w:rPr>
          <w:rFonts w:ascii="Times New Roman" w:eastAsia="Times New Roman" w:hAnsi="Times New Roman" w:cs="Times New Roman"/>
          <w:b/>
          <w:bCs/>
          <w:sz w:val="24"/>
          <w:szCs w:val="24"/>
        </w:rPr>
      </w:pPr>
    </w:p>
    <w:p w:rsidR="00435ECF" w:rsidRDefault="00435ECF" w:rsidP="00473984">
      <w:pPr>
        <w:spacing w:after="0" w:line="240" w:lineRule="auto"/>
        <w:jc w:val="both"/>
        <w:rPr>
          <w:rFonts w:ascii="Times New Roman" w:eastAsia="Times New Roman" w:hAnsi="Times New Roman" w:cs="Times New Roman"/>
          <w:b/>
          <w:bCs/>
          <w:sz w:val="24"/>
          <w:szCs w:val="24"/>
        </w:rPr>
      </w:pPr>
    </w:p>
    <w:p w:rsidR="00435ECF" w:rsidRDefault="00435ECF" w:rsidP="00473984">
      <w:pPr>
        <w:spacing w:after="0" w:line="240" w:lineRule="auto"/>
        <w:jc w:val="both"/>
        <w:rPr>
          <w:rFonts w:ascii="Times New Roman" w:eastAsia="Times New Roman" w:hAnsi="Times New Roman" w:cs="Times New Roman"/>
          <w:b/>
          <w:bCs/>
          <w:sz w:val="24"/>
          <w:szCs w:val="24"/>
        </w:rPr>
      </w:pPr>
    </w:p>
    <w:p w:rsidR="00435ECF" w:rsidRDefault="00435ECF" w:rsidP="00473984">
      <w:pPr>
        <w:spacing w:after="0" w:line="240" w:lineRule="auto"/>
        <w:jc w:val="both"/>
        <w:rPr>
          <w:rFonts w:ascii="Times New Roman" w:eastAsia="Times New Roman" w:hAnsi="Times New Roman" w:cs="Times New Roman"/>
          <w:b/>
          <w:bCs/>
          <w:sz w:val="24"/>
          <w:szCs w:val="24"/>
        </w:rPr>
      </w:pPr>
    </w:p>
    <w:p w:rsidR="00435ECF" w:rsidRDefault="00435ECF" w:rsidP="00473984">
      <w:pPr>
        <w:spacing w:after="0" w:line="240" w:lineRule="auto"/>
        <w:jc w:val="both"/>
        <w:rPr>
          <w:rFonts w:ascii="Times New Roman" w:eastAsia="Times New Roman" w:hAnsi="Times New Roman" w:cs="Times New Roman"/>
          <w:b/>
          <w:bCs/>
          <w:sz w:val="24"/>
          <w:szCs w:val="24"/>
        </w:rPr>
      </w:pPr>
    </w:p>
    <w:p w:rsidR="00435ECF" w:rsidRDefault="00435ECF" w:rsidP="00473984">
      <w:pPr>
        <w:spacing w:after="0" w:line="240" w:lineRule="auto"/>
        <w:jc w:val="both"/>
        <w:rPr>
          <w:rFonts w:ascii="Times New Roman" w:eastAsia="Times New Roman" w:hAnsi="Times New Roman" w:cs="Times New Roman"/>
          <w:b/>
          <w:bCs/>
          <w:sz w:val="24"/>
          <w:szCs w:val="24"/>
        </w:rPr>
      </w:pPr>
    </w:p>
    <w:p w:rsidR="00435ECF" w:rsidRDefault="008A30CF" w:rsidP="006E1BF6">
      <w:pPr>
        <w:spacing w:after="0" w:line="240" w:lineRule="auto"/>
        <w:jc w:val="center"/>
        <w:outlineLvl w:val="1"/>
        <w:rPr>
          <w:rFonts w:ascii="Times New Roman" w:eastAsia="Times New Roman" w:hAnsi="Times New Roman" w:cs="Times New Roman"/>
          <w:b/>
          <w:bCs/>
          <w:sz w:val="24"/>
          <w:szCs w:val="24"/>
        </w:rPr>
      </w:pPr>
      <w:r w:rsidRPr="00B6159A">
        <w:rPr>
          <w:rFonts w:ascii="Times New Roman" w:eastAsia="Times New Roman" w:hAnsi="Times New Roman" w:cs="Times New Roman"/>
          <w:b/>
          <w:bCs/>
          <w:sz w:val="24"/>
          <w:szCs w:val="24"/>
        </w:rPr>
        <w:t>Figure</w:t>
      </w:r>
      <w:r w:rsidR="0021133E" w:rsidRPr="00B6159A">
        <w:rPr>
          <w:rFonts w:ascii="Times New Roman" w:eastAsia="Times New Roman" w:hAnsi="Times New Roman" w:cs="Times New Roman"/>
          <w:b/>
          <w:bCs/>
          <w:sz w:val="24"/>
          <w:szCs w:val="24"/>
        </w:rPr>
        <w:t xml:space="preserve"> 4</w:t>
      </w:r>
      <w:r w:rsidRPr="00B6159A">
        <w:rPr>
          <w:rFonts w:ascii="Times New Roman" w:eastAsia="Times New Roman" w:hAnsi="Times New Roman" w:cs="Times New Roman"/>
          <w:b/>
          <w:bCs/>
          <w:sz w:val="24"/>
          <w:szCs w:val="24"/>
        </w:rPr>
        <w:t xml:space="preserve">: </w:t>
      </w:r>
      <w:r w:rsidR="0021133E" w:rsidRPr="00B6159A">
        <w:rPr>
          <w:rFonts w:ascii="Times New Roman" w:eastAsia="Times New Roman" w:hAnsi="Times New Roman" w:cs="Times New Roman"/>
          <w:b/>
          <w:sz w:val="24"/>
          <w:szCs w:val="24"/>
        </w:rPr>
        <w:t>Types of C</w:t>
      </w:r>
      <w:r w:rsidRPr="00B6159A">
        <w:rPr>
          <w:rFonts w:ascii="Times New Roman" w:eastAsia="Times New Roman" w:hAnsi="Times New Roman" w:cs="Times New Roman"/>
          <w:b/>
          <w:sz w:val="24"/>
          <w:szCs w:val="24"/>
        </w:rPr>
        <w:t xml:space="preserve">loud </w:t>
      </w:r>
    </w:p>
    <w:p w:rsidR="00891536" w:rsidRPr="00473984" w:rsidRDefault="00891536" w:rsidP="006E1BF6">
      <w:pPr>
        <w:spacing w:after="0" w:line="240" w:lineRule="auto"/>
        <w:jc w:val="both"/>
        <w:rPr>
          <w:rFonts w:ascii="Times New Roman" w:eastAsia="Times New Roman" w:hAnsi="Times New Roman" w:cs="Times New Roman"/>
          <w:b/>
          <w:bCs/>
          <w:sz w:val="24"/>
          <w:szCs w:val="24"/>
        </w:rPr>
      </w:pPr>
      <w:r w:rsidRPr="00473984">
        <w:rPr>
          <w:rFonts w:ascii="Times New Roman" w:eastAsia="Times New Roman" w:hAnsi="Times New Roman" w:cs="Times New Roman"/>
          <w:b/>
          <w:bCs/>
          <w:sz w:val="24"/>
          <w:szCs w:val="24"/>
        </w:rPr>
        <w:t>Public cloud</w:t>
      </w:r>
    </w:p>
    <w:p w:rsidR="006865A2" w:rsidRDefault="00891536" w:rsidP="006E1BF6">
      <w:pPr>
        <w:spacing w:after="0" w:line="240" w:lineRule="auto"/>
        <w:jc w:val="both"/>
        <w:rPr>
          <w:rFonts w:ascii="Times New Roman" w:eastAsia="Times New Roman" w:hAnsi="Times New Roman" w:cs="Times New Roman"/>
          <w:sz w:val="24"/>
          <w:szCs w:val="24"/>
        </w:rPr>
      </w:pPr>
      <w:r w:rsidRPr="00473984">
        <w:rPr>
          <w:rFonts w:ascii="Times New Roman" w:eastAsia="Times New Roman" w:hAnsi="Times New Roman" w:cs="Times New Roman"/>
          <w:bCs/>
          <w:sz w:val="24"/>
          <w:szCs w:val="24"/>
        </w:rPr>
        <w:t>Public Cloud</w:t>
      </w:r>
      <w:r w:rsidRPr="00473984">
        <w:rPr>
          <w:rFonts w:ascii="Times New Roman" w:eastAsia="Times New Roman" w:hAnsi="Times New Roman" w:cs="Times New Roman"/>
          <w:sz w:val="24"/>
          <w:szCs w:val="24"/>
        </w:rPr>
        <w:t xml:space="preserve"> allows systems and services to be easily accessible to general public. The IT giants such as </w:t>
      </w:r>
      <w:r w:rsidRPr="00473984">
        <w:rPr>
          <w:rFonts w:ascii="Times New Roman" w:eastAsia="Times New Roman" w:hAnsi="Times New Roman" w:cs="Times New Roman"/>
          <w:bCs/>
          <w:sz w:val="24"/>
          <w:szCs w:val="24"/>
        </w:rPr>
        <w:t>Google, Amazon</w:t>
      </w:r>
      <w:r w:rsidRPr="00473984">
        <w:rPr>
          <w:rFonts w:ascii="Times New Roman" w:eastAsia="Times New Roman" w:hAnsi="Times New Roman" w:cs="Times New Roman"/>
          <w:sz w:val="24"/>
          <w:szCs w:val="24"/>
        </w:rPr>
        <w:t xml:space="preserve"> and </w:t>
      </w:r>
      <w:r w:rsidRPr="00473984">
        <w:rPr>
          <w:rFonts w:ascii="Times New Roman" w:eastAsia="Times New Roman" w:hAnsi="Times New Roman" w:cs="Times New Roman"/>
          <w:bCs/>
          <w:sz w:val="24"/>
          <w:szCs w:val="24"/>
        </w:rPr>
        <w:t>Microsoft</w:t>
      </w:r>
      <w:r w:rsidRPr="00473984">
        <w:rPr>
          <w:rFonts w:ascii="Times New Roman" w:eastAsia="Times New Roman" w:hAnsi="Times New Roman" w:cs="Times New Roman"/>
          <w:sz w:val="24"/>
          <w:szCs w:val="24"/>
        </w:rPr>
        <w:t xml:space="preserve"> offer cloud services via Internet. </w:t>
      </w:r>
    </w:p>
    <w:p w:rsidR="006E1BF6" w:rsidRPr="006865A2" w:rsidRDefault="006E1BF6" w:rsidP="006E1BF6">
      <w:pPr>
        <w:spacing w:after="0" w:line="240" w:lineRule="auto"/>
        <w:jc w:val="both"/>
        <w:rPr>
          <w:rFonts w:ascii="Times New Roman" w:eastAsia="Times New Roman" w:hAnsi="Times New Roman" w:cs="Times New Roman"/>
          <w:sz w:val="24"/>
          <w:szCs w:val="24"/>
        </w:rPr>
      </w:pPr>
    </w:p>
    <w:p w:rsidR="00625C69" w:rsidRDefault="004E7803" w:rsidP="006E1BF6">
      <w:pPr>
        <w:spacing w:after="0"/>
        <w:jc w:val="both"/>
        <w:rPr>
          <w:rFonts w:ascii="Times New Roman" w:eastAsia="Times New Roman" w:hAnsi="Times New Roman" w:cs="Times New Roman"/>
          <w:b/>
          <w:bCs/>
          <w:sz w:val="24"/>
          <w:szCs w:val="24"/>
        </w:rPr>
      </w:pPr>
      <w:r w:rsidRPr="00625C69">
        <w:rPr>
          <w:rFonts w:ascii="Times New Roman" w:eastAsia="Times New Roman" w:hAnsi="Times New Roman" w:cs="Times New Roman"/>
          <w:b/>
          <w:bCs/>
          <w:sz w:val="24"/>
          <w:szCs w:val="24"/>
        </w:rPr>
        <w:t>Private cloud</w:t>
      </w:r>
    </w:p>
    <w:p w:rsidR="00625C69" w:rsidRDefault="00891536" w:rsidP="006E1BF6">
      <w:pPr>
        <w:spacing w:after="0"/>
        <w:jc w:val="both"/>
        <w:rPr>
          <w:rFonts w:ascii="Times New Roman" w:eastAsia="Times New Roman" w:hAnsi="Times New Roman" w:cs="Times New Roman"/>
          <w:sz w:val="24"/>
          <w:szCs w:val="24"/>
        </w:rPr>
      </w:pPr>
      <w:r w:rsidRPr="00625C69">
        <w:rPr>
          <w:rFonts w:ascii="Times New Roman" w:eastAsia="Times New Roman" w:hAnsi="Times New Roman" w:cs="Times New Roman"/>
          <w:bCs/>
          <w:sz w:val="24"/>
          <w:szCs w:val="24"/>
        </w:rPr>
        <w:t>Private Cloud</w:t>
      </w:r>
      <w:r w:rsidRPr="00625C69">
        <w:rPr>
          <w:rFonts w:ascii="Times New Roman" w:eastAsia="Times New Roman" w:hAnsi="Times New Roman" w:cs="Times New Roman"/>
          <w:sz w:val="24"/>
          <w:szCs w:val="24"/>
        </w:rPr>
        <w:t xml:space="preserve"> allows systems and services to be accessible within an organization. The Private Cloud is operated only within a single organization. However, it may be managed internally by the organization itself or by third-party. </w:t>
      </w:r>
    </w:p>
    <w:p w:rsidR="006E1BF6" w:rsidRPr="00625C69" w:rsidRDefault="006E1BF6" w:rsidP="006E1BF6">
      <w:pPr>
        <w:spacing w:after="0"/>
        <w:jc w:val="both"/>
        <w:rPr>
          <w:rFonts w:ascii="Times New Roman" w:eastAsia="Times New Roman" w:hAnsi="Times New Roman" w:cs="Times New Roman"/>
          <w:b/>
          <w:bCs/>
          <w:sz w:val="24"/>
          <w:szCs w:val="24"/>
        </w:rPr>
      </w:pPr>
    </w:p>
    <w:p w:rsidR="00625C69" w:rsidRDefault="00504667" w:rsidP="006E1BF6">
      <w:pPr>
        <w:spacing w:after="0" w:line="240" w:lineRule="auto"/>
        <w:jc w:val="both"/>
        <w:outlineLvl w:val="2"/>
        <w:rPr>
          <w:rFonts w:ascii="Times New Roman" w:eastAsia="Times New Roman" w:hAnsi="Times New Roman" w:cs="Times New Roman"/>
          <w:b/>
          <w:bCs/>
          <w:sz w:val="24"/>
          <w:szCs w:val="24"/>
        </w:rPr>
      </w:pPr>
      <w:r w:rsidRPr="00625C69">
        <w:rPr>
          <w:rFonts w:ascii="Times New Roman" w:eastAsia="Times New Roman" w:hAnsi="Times New Roman" w:cs="Times New Roman"/>
          <w:b/>
          <w:bCs/>
          <w:sz w:val="24"/>
          <w:szCs w:val="24"/>
        </w:rPr>
        <w:t>Hybrid cloud</w:t>
      </w:r>
    </w:p>
    <w:p w:rsidR="00891536" w:rsidRPr="00625C69" w:rsidRDefault="00891536" w:rsidP="006E1BF6">
      <w:pPr>
        <w:spacing w:after="0" w:line="240" w:lineRule="auto"/>
        <w:jc w:val="both"/>
        <w:outlineLvl w:val="2"/>
        <w:rPr>
          <w:rFonts w:ascii="Times New Roman" w:eastAsia="Times New Roman" w:hAnsi="Times New Roman" w:cs="Times New Roman"/>
          <w:b/>
          <w:bCs/>
          <w:sz w:val="24"/>
          <w:szCs w:val="24"/>
        </w:rPr>
      </w:pPr>
      <w:r w:rsidRPr="00625C69">
        <w:rPr>
          <w:rFonts w:ascii="Times New Roman" w:eastAsia="Times New Roman" w:hAnsi="Times New Roman" w:cs="Times New Roman"/>
          <w:bCs/>
          <w:sz w:val="24"/>
          <w:szCs w:val="24"/>
        </w:rPr>
        <w:t>Hybrid Cloud</w:t>
      </w:r>
      <w:r w:rsidRPr="00625C69">
        <w:rPr>
          <w:rFonts w:ascii="Times New Roman" w:eastAsia="Times New Roman" w:hAnsi="Times New Roman" w:cs="Times New Roman"/>
          <w:sz w:val="24"/>
          <w:szCs w:val="24"/>
        </w:rPr>
        <w:t> is a mixture of </w:t>
      </w:r>
      <w:r w:rsidRPr="00625C69">
        <w:rPr>
          <w:rFonts w:ascii="Times New Roman" w:eastAsia="Times New Roman" w:hAnsi="Times New Roman" w:cs="Times New Roman"/>
          <w:bCs/>
          <w:sz w:val="24"/>
          <w:szCs w:val="24"/>
        </w:rPr>
        <w:t>public</w:t>
      </w:r>
      <w:r w:rsidRPr="00625C69">
        <w:rPr>
          <w:rFonts w:ascii="Times New Roman" w:eastAsia="Times New Roman" w:hAnsi="Times New Roman" w:cs="Times New Roman"/>
          <w:sz w:val="24"/>
          <w:szCs w:val="24"/>
        </w:rPr>
        <w:t> and </w:t>
      </w:r>
      <w:r w:rsidRPr="00625C69">
        <w:rPr>
          <w:rFonts w:ascii="Times New Roman" w:eastAsia="Times New Roman" w:hAnsi="Times New Roman" w:cs="Times New Roman"/>
          <w:bCs/>
          <w:sz w:val="24"/>
          <w:szCs w:val="24"/>
        </w:rPr>
        <w:t>private</w:t>
      </w:r>
      <w:r w:rsidRPr="00625C69">
        <w:rPr>
          <w:rFonts w:ascii="Times New Roman" w:eastAsia="Times New Roman" w:hAnsi="Times New Roman" w:cs="Times New Roman"/>
          <w:sz w:val="24"/>
          <w:szCs w:val="24"/>
        </w:rPr>
        <w:t xml:space="preserve"> cloud. Non-critical activities are performed using public cloud while the critical activities are performed using private cloud. </w:t>
      </w:r>
    </w:p>
    <w:p w:rsidR="00891536" w:rsidRPr="00120A9C" w:rsidRDefault="00891536" w:rsidP="006E1BF6">
      <w:pPr>
        <w:pStyle w:val="ListParagraph"/>
        <w:spacing w:after="0" w:line="240" w:lineRule="auto"/>
        <w:jc w:val="both"/>
        <w:rPr>
          <w:rFonts w:ascii="Times New Roman" w:eastAsia="Times New Roman" w:hAnsi="Times New Roman" w:cs="Times New Roman"/>
          <w:sz w:val="24"/>
          <w:szCs w:val="24"/>
        </w:rPr>
      </w:pPr>
    </w:p>
    <w:p w:rsidR="00891536" w:rsidRPr="00120A9C" w:rsidRDefault="005C7A91" w:rsidP="006E1BF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Community cloud</w:t>
      </w:r>
    </w:p>
    <w:p w:rsidR="00891536" w:rsidRPr="00120A9C" w:rsidRDefault="00891536" w:rsidP="006E1BF6">
      <w:pPr>
        <w:spacing w:after="0" w:line="240" w:lineRule="auto"/>
        <w:jc w:val="both"/>
        <w:rPr>
          <w:rFonts w:ascii="Times New Roman" w:eastAsia="Times New Roman" w:hAnsi="Times New Roman" w:cs="Times New Roman"/>
          <w:b/>
          <w:bCs/>
          <w:sz w:val="24"/>
          <w:szCs w:val="24"/>
        </w:rPr>
      </w:pPr>
      <w:r w:rsidRPr="005C7A91">
        <w:rPr>
          <w:rFonts w:ascii="Times New Roman" w:eastAsia="Times New Roman" w:hAnsi="Times New Roman" w:cs="Times New Roman"/>
          <w:bCs/>
          <w:sz w:val="24"/>
          <w:szCs w:val="24"/>
        </w:rPr>
        <w:t>Community Cloud</w:t>
      </w:r>
      <w:r w:rsidRPr="00120A9C">
        <w:rPr>
          <w:rFonts w:ascii="Times New Roman" w:eastAsia="Times New Roman" w:hAnsi="Times New Roman" w:cs="Times New Roman"/>
          <w:sz w:val="24"/>
          <w:szCs w:val="24"/>
        </w:rPr>
        <w:t xml:space="preserve"> allows system and services to be accessible by group of organizations. It shares the infrastructure between several organizations from a specific community. It may be managed internally by organizations or by the third-party. </w:t>
      </w:r>
    </w:p>
    <w:p w:rsidR="00891536" w:rsidRDefault="00891536" w:rsidP="00891536">
      <w:pPr>
        <w:spacing w:after="0" w:line="240" w:lineRule="auto"/>
        <w:jc w:val="both"/>
        <w:rPr>
          <w:rFonts w:ascii="Times New Roman" w:eastAsia="Times New Roman" w:hAnsi="Times New Roman" w:cs="Times New Roman"/>
          <w:sz w:val="24"/>
          <w:szCs w:val="24"/>
        </w:rPr>
      </w:pPr>
    </w:p>
    <w:p w:rsidR="00564732" w:rsidRDefault="00564732" w:rsidP="00C10459">
      <w:pPr>
        <w:spacing w:line="240" w:lineRule="auto"/>
        <w:jc w:val="both"/>
        <w:rPr>
          <w:rFonts w:ascii="Times New Roman" w:eastAsia="Times New Roman" w:hAnsi="Times New Roman" w:cs="Times New Roman"/>
          <w:b/>
          <w:bCs/>
          <w:sz w:val="27"/>
          <w:szCs w:val="27"/>
        </w:rPr>
      </w:pPr>
    </w:p>
    <w:p w:rsidR="00E113E5" w:rsidRPr="00503A05" w:rsidRDefault="00E113E5" w:rsidP="00CE2E38">
      <w:pPr>
        <w:spacing w:after="0" w:line="240" w:lineRule="auto"/>
        <w:jc w:val="both"/>
        <w:rPr>
          <w:rFonts w:ascii="Times New Roman" w:hAnsi="Times New Roman"/>
          <w:b/>
          <w:color w:val="000000" w:themeColor="text1"/>
          <w:sz w:val="24"/>
          <w:szCs w:val="24"/>
        </w:rPr>
      </w:pPr>
      <w:r w:rsidRPr="00503A05">
        <w:rPr>
          <w:rFonts w:ascii="Times New Roman" w:hAnsi="Times New Roman"/>
          <w:b/>
          <w:color w:val="000000" w:themeColor="text1"/>
          <w:sz w:val="24"/>
          <w:szCs w:val="24"/>
        </w:rPr>
        <w:lastRenderedPageBreak/>
        <w:t xml:space="preserve">2. </w:t>
      </w:r>
      <w:r w:rsidR="00503A05" w:rsidRPr="00503A05">
        <w:rPr>
          <w:rFonts w:ascii="Times New Roman" w:hAnsi="Times New Roman"/>
          <w:b/>
          <w:color w:val="000000" w:themeColor="text1"/>
          <w:sz w:val="24"/>
          <w:szCs w:val="24"/>
        </w:rPr>
        <w:t>LITRATURE SURVEY</w:t>
      </w:r>
    </w:p>
    <w:p w:rsidR="0047138A" w:rsidRDefault="00E113E5" w:rsidP="00CE2E38">
      <w:pPr>
        <w:spacing w:after="0" w:line="240" w:lineRule="auto"/>
        <w:jc w:val="both"/>
        <w:rPr>
          <w:rFonts w:ascii="Times New Roman" w:hAnsi="Times New Roman"/>
          <w:color w:val="000000" w:themeColor="text1"/>
          <w:sz w:val="24"/>
          <w:szCs w:val="24"/>
        </w:rPr>
      </w:pPr>
      <w:r w:rsidRPr="00E53D8C">
        <w:rPr>
          <w:rFonts w:ascii="Times New Roman" w:hAnsi="Times New Roman"/>
          <w:b/>
          <w:color w:val="000000" w:themeColor="text1"/>
          <w:sz w:val="24"/>
          <w:szCs w:val="24"/>
        </w:rPr>
        <w:t>Zhifeng Xiao and Yang Xiao</w:t>
      </w:r>
      <w:r w:rsidRPr="00E53D8C">
        <w:rPr>
          <w:rFonts w:ascii="Times New Roman" w:hAnsi="Times New Roman"/>
          <w:b/>
          <w:i/>
          <w:color w:val="000000" w:themeColor="text1"/>
          <w:sz w:val="24"/>
          <w:szCs w:val="24"/>
        </w:rPr>
        <w:t xml:space="preserve"> et al</w:t>
      </w:r>
      <w:r w:rsidR="00777CBF">
        <w:rPr>
          <w:rFonts w:ascii="Times New Roman" w:hAnsi="Times New Roman"/>
          <w:b/>
          <w:color w:val="000000" w:themeColor="text1"/>
          <w:sz w:val="24"/>
          <w:szCs w:val="24"/>
        </w:rPr>
        <w:t>. [6</w:t>
      </w:r>
      <w:r w:rsidRPr="00E53D8C">
        <w:rPr>
          <w:rFonts w:ascii="Times New Roman" w:hAnsi="Times New Roman"/>
          <w:b/>
          <w:color w:val="000000" w:themeColor="text1"/>
          <w:sz w:val="24"/>
          <w:szCs w:val="24"/>
        </w:rPr>
        <w:t>]</w:t>
      </w:r>
      <w:r w:rsidRPr="00F73D31">
        <w:rPr>
          <w:rFonts w:ascii="Times New Roman" w:hAnsi="Times New Roman"/>
          <w:color w:val="000000" w:themeColor="text1"/>
          <w:sz w:val="24"/>
          <w:szCs w:val="24"/>
        </w:rPr>
        <w:t xml:space="preserve"> have </w:t>
      </w:r>
      <w:r w:rsidR="00FC0DD0" w:rsidRPr="00F73D31">
        <w:rPr>
          <w:rFonts w:ascii="Times New Roman" w:hAnsi="Times New Roman"/>
          <w:color w:val="000000" w:themeColor="text1"/>
          <w:sz w:val="24"/>
          <w:szCs w:val="24"/>
        </w:rPr>
        <w:t>recommended</w:t>
      </w:r>
      <w:r w:rsidRPr="00F73D31">
        <w:rPr>
          <w:rFonts w:ascii="Times New Roman" w:hAnsi="Times New Roman"/>
          <w:color w:val="000000" w:themeColor="text1"/>
          <w:sz w:val="24"/>
          <w:szCs w:val="24"/>
        </w:rPr>
        <w:t xml:space="preserve"> plenty of methodologies for third party authentication that </w:t>
      </w:r>
      <w:r w:rsidR="00FC0DD0" w:rsidRPr="00F73D31">
        <w:rPr>
          <w:rFonts w:ascii="Times New Roman" w:hAnsi="Times New Roman"/>
          <w:color w:val="000000" w:themeColor="text1"/>
          <w:sz w:val="24"/>
          <w:szCs w:val="24"/>
        </w:rPr>
        <w:t>assist</w:t>
      </w:r>
      <w:r w:rsidRPr="00F73D31">
        <w:rPr>
          <w:rFonts w:ascii="Times New Roman" w:hAnsi="Times New Roman"/>
          <w:color w:val="000000" w:themeColor="text1"/>
          <w:sz w:val="24"/>
          <w:szCs w:val="24"/>
        </w:rPr>
        <w:t xml:space="preserve"> in handling storage and data transaction in a secure way. </w:t>
      </w:r>
      <w:r w:rsidR="006E1BF6">
        <w:rPr>
          <w:rFonts w:ascii="Times New Roman" w:hAnsi="Times New Roman"/>
          <w:color w:val="000000" w:themeColor="text1"/>
          <w:sz w:val="24"/>
          <w:szCs w:val="24"/>
        </w:rPr>
        <w:t xml:space="preserve">They have </w:t>
      </w:r>
      <w:r w:rsidR="00FC0DD0">
        <w:rPr>
          <w:rFonts w:ascii="Times New Roman" w:hAnsi="Times New Roman"/>
          <w:color w:val="000000" w:themeColor="text1"/>
          <w:sz w:val="24"/>
          <w:szCs w:val="24"/>
        </w:rPr>
        <w:t>exposed</w:t>
      </w:r>
      <w:r w:rsidR="006E1BF6">
        <w:rPr>
          <w:rFonts w:ascii="Times New Roman" w:hAnsi="Times New Roman"/>
          <w:color w:val="000000" w:themeColor="text1"/>
          <w:sz w:val="24"/>
          <w:szCs w:val="24"/>
        </w:rPr>
        <w:t xml:space="preserve"> </w:t>
      </w:r>
      <w:r w:rsidR="00FC0DD0" w:rsidRPr="00F73D31">
        <w:rPr>
          <w:rFonts w:ascii="Times New Roman" w:hAnsi="Times New Roman"/>
          <w:color w:val="000000" w:themeColor="text1"/>
          <w:sz w:val="24"/>
          <w:szCs w:val="24"/>
        </w:rPr>
        <w:t>significant</w:t>
      </w:r>
      <w:r w:rsidRPr="00F73D31">
        <w:rPr>
          <w:rFonts w:ascii="Times New Roman" w:hAnsi="Times New Roman"/>
          <w:color w:val="000000" w:themeColor="text1"/>
          <w:sz w:val="24"/>
          <w:szCs w:val="24"/>
        </w:rPr>
        <w:t xml:space="preserve"> security an</w:t>
      </w:r>
      <w:r w:rsidR="006E1BF6">
        <w:rPr>
          <w:rFonts w:ascii="Times New Roman" w:hAnsi="Times New Roman"/>
          <w:color w:val="000000" w:themeColor="text1"/>
          <w:sz w:val="24"/>
          <w:szCs w:val="24"/>
        </w:rPr>
        <w:t>d privacy parameters</w:t>
      </w:r>
      <w:r w:rsidRPr="00F73D31">
        <w:rPr>
          <w:rFonts w:ascii="Times New Roman" w:hAnsi="Times New Roman"/>
          <w:color w:val="000000" w:themeColor="text1"/>
          <w:sz w:val="24"/>
          <w:szCs w:val="24"/>
        </w:rPr>
        <w:t xml:space="preserve">. </w:t>
      </w:r>
      <w:r w:rsidRPr="00E53D8C">
        <w:rPr>
          <w:rFonts w:ascii="Times New Roman" w:hAnsi="Times New Roman"/>
          <w:b/>
          <w:color w:val="000000" w:themeColor="text1"/>
          <w:sz w:val="24"/>
          <w:szCs w:val="24"/>
        </w:rPr>
        <w:t xml:space="preserve">Cong Wang </w:t>
      </w:r>
      <w:r w:rsidRPr="00E53D8C">
        <w:rPr>
          <w:rFonts w:ascii="Times New Roman" w:hAnsi="Times New Roman"/>
          <w:b/>
          <w:i/>
          <w:color w:val="000000" w:themeColor="text1"/>
          <w:sz w:val="24"/>
          <w:szCs w:val="24"/>
        </w:rPr>
        <w:t>et al.</w:t>
      </w:r>
      <w:r w:rsidR="00777CBF">
        <w:rPr>
          <w:rFonts w:ascii="Times New Roman" w:hAnsi="Times New Roman"/>
          <w:b/>
          <w:color w:val="000000" w:themeColor="text1"/>
          <w:sz w:val="24"/>
          <w:szCs w:val="24"/>
        </w:rPr>
        <w:t xml:space="preserve"> [</w:t>
      </w:r>
      <w:r w:rsidRPr="00E53D8C">
        <w:rPr>
          <w:rFonts w:ascii="Times New Roman" w:hAnsi="Times New Roman"/>
          <w:b/>
          <w:color w:val="000000" w:themeColor="text1"/>
          <w:sz w:val="24"/>
          <w:szCs w:val="24"/>
        </w:rPr>
        <w:t>7]</w:t>
      </w:r>
      <w:r w:rsidRPr="00F73D31">
        <w:rPr>
          <w:rFonts w:ascii="Times New Roman" w:hAnsi="Times New Roman"/>
          <w:color w:val="000000" w:themeColor="text1"/>
          <w:sz w:val="24"/>
          <w:szCs w:val="24"/>
        </w:rPr>
        <w:t xml:space="preserve"> have put forward a </w:t>
      </w:r>
      <w:r w:rsidR="00FC0DD0" w:rsidRPr="00F73D31">
        <w:rPr>
          <w:rFonts w:ascii="Times New Roman" w:hAnsi="Times New Roman"/>
          <w:color w:val="000000" w:themeColor="text1"/>
          <w:sz w:val="24"/>
          <w:szCs w:val="24"/>
        </w:rPr>
        <w:t>additional</w:t>
      </w:r>
      <w:r w:rsidRPr="00F73D31">
        <w:rPr>
          <w:rFonts w:ascii="Times New Roman" w:hAnsi="Times New Roman"/>
          <w:color w:val="000000" w:themeColor="text1"/>
          <w:sz w:val="24"/>
          <w:szCs w:val="24"/>
        </w:rPr>
        <w:t xml:space="preserve"> protective cloud storage system that supports public auditing with privacy-preserving ability.  They have also broadened their outcomes in a way that the TPA is rendered with the power to carry out audits for multiple users at the sa</w:t>
      </w:r>
      <w:r w:rsidR="006E1BF6">
        <w:rPr>
          <w:rFonts w:ascii="Times New Roman" w:hAnsi="Times New Roman"/>
          <w:color w:val="000000" w:themeColor="text1"/>
          <w:sz w:val="24"/>
          <w:szCs w:val="24"/>
        </w:rPr>
        <w:t xml:space="preserve">me time in an effective manner. </w:t>
      </w:r>
      <w:r w:rsidRPr="00E53D8C">
        <w:rPr>
          <w:rFonts w:ascii="Times New Roman" w:hAnsi="Times New Roman"/>
          <w:b/>
          <w:color w:val="000000" w:themeColor="text1"/>
          <w:sz w:val="24"/>
          <w:szCs w:val="24"/>
        </w:rPr>
        <w:t xml:space="preserve">Hsiao-Ying Lin </w:t>
      </w:r>
      <w:r w:rsidRPr="00E53D8C">
        <w:rPr>
          <w:rFonts w:ascii="Times New Roman" w:hAnsi="Times New Roman"/>
          <w:b/>
          <w:i/>
          <w:color w:val="000000" w:themeColor="text1"/>
          <w:sz w:val="24"/>
          <w:szCs w:val="24"/>
        </w:rPr>
        <w:t>et al</w:t>
      </w:r>
      <w:r w:rsidR="00777CBF">
        <w:rPr>
          <w:rFonts w:ascii="Times New Roman" w:hAnsi="Times New Roman"/>
          <w:b/>
          <w:color w:val="000000" w:themeColor="text1"/>
          <w:sz w:val="24"/>
          <w:szCs w:val="24"/>
        </w:rPr>
        <w:t>. [</w:t>
      </w:r>
      <w:r w:rsidRPr="00E53D8C">
        <w:rPr>
          <w:rFonts w:ascii="Times New Roman" w:hAnsi="Times New Roman"/>
          <w:b/>
          <w:color w:val="000000" w:themeColor="text1"/>
          <w:sz w:val="24"/>
          <w:szCs w:val="24"/>
        </w:rPr>
        <w:t>8]</w:t>
      </w:r>
      <w:r w:rsidRPr="00F73D31">
        <w:rPr>
          <w:rFonts w:ascii="Times New Roman" w:hAnsi="Times New Roman"/>
          <w:color w:val="000000" w:themeColor="text1"/>
          <w:sz w:val="24"/>
          <w:szCs w:val="24"/>
        </w:rPr>
        <w:t xml:space="preserve"> have presented a threshold proxy re-encryption scheme, which is integrated with a decentralized erasure code for developing a secure distributed storage system. </w:t>
      </w:r>
      <w:r w:rsidRPr="00E53D8C">
        <w:rPr>
          <w:rFonts w:ascii="Times New Roman" w:hAnsi="Times New Roman"/>
          <w:b/>
          <w:color w:val="000000" w:themeColor="text1"/>
          <w:sz w:val="24"/>
          <w:szCs w:val="24"/>
        </w:rPr>
        <w:t xml:space="preserve">Yang Tang </w:t>
      </w:r>
      <w:r w:rsidRPr="00E53D8C">
        <w:rPr>
          <w:rFonts w:ascii="Times New Roman" w:hAnsi="Times New Roman"/>
          <w:b/>
          <w:i/>
          <w:color w:val="000000" w:themeColor="text1"/>
          <w:sz w:val="24"/>
          <w:szCs w:val="24"/>
        </w:rPr>
        <w:t>et al.</w:t>
      </w:r>
      <w:r w:rsidR="00777CBF">
        <w:rPr>
          <w:rFonts w:ascii="Times New Roman" w:hAnsi="Times New Roman"/>
          <w:b/>
          <w:color w:val="000000" w:themeColor="text1"/>
          <w:sz w:val="24"/>
          <w:szCs w:val="24"/>
        </w:rPr>
        <w:t xml:space="preserve"> [</w:t>
      </w:r>
      <w:r w:rsidRPr="00E53D8C">
        <w:rPr>
          <w:rFonts w:ascii="Times New Roman" w:hAnsi="Times New Roman"/>
          <w:b/>
          <w:color w:val="000000" w:themeColor="text1"/>
          <w:sz w:val="24"/>
          <w:szCs w:val="24"/>
        </w:rPr>
        <w:t>9]</w:t>
      </w:r>
      <w:r w:rsidRPr="00F73D31">
        <w:rPr>
          <w:rFonts w:ascii="Times New Roman" w:hAnsi="Times New Roman"/>
          <w:color w:val="000000" w:themeColor="text1"/>
          <w:sz w:val="24"/>
          <w:szCs w:val="24"/>
        </w:rPr>
        <w:t xml:space="preserve"> have dealt with the design and implementation of a protected overlay cloud storage system that is capable of realizing fine-grained, policy-based access control and file assured deletion. </w:t>
      </w:r>
      <w:r w:rsidRPr="00E53D8C">
        <w:rPr>
          <w:rFonts w:ascii="Times New Roman" w:hAnsi="Times New Roman"/>
          <w:b/>
          <w:color w:val="000000" w:themeColor="text1"/>
          <w:sz w:val="24"/>
          <w:szCs w:val="24"/>
        </w:rPr>
        <w:t xml:space="preserve">Assad Abbas </w:t>
      </w:r>
      <w:r w:rsidRPr="00E53D8C">
        <w:rPr>
          <w:rFonts w:ascii="Times New Roman" w:hAnsi="Times New Roman"/>
          <w:b/>
          <w:i/>
          <w:color w:val="000000" w:themeColor="text1"/>
          <w:sz w:val="24"/>
          <w:szCs w:val="24"/>
        </w:rPr>
        <w:t>et al.</w:t>
      </w:r>
      <w:r w:rsidR="00777CBF">
        <w:rPr>
          <w:rFonts w:ascii="Times New Roman" w:hAnsi="Times New Roman"/>
          <w:b/>
          <w:color w:val="000000" w:themeColor="text1"/>
          <w:sz w:val="24"/>
          <w:szCs w:val="24"/>
        </w:rPr>
        <w:t xml:space="preserve"> [1</w:t>
      </w:r>
      <w:r w:rsidRPr="00E53D8C">
        <w:rPr>
          <w:rFonts w:ascii="Times New Roman" w:hAnsi="Times New Roman"/>
          <w:b/>
          <w:color w:val="000000" w:themeColor="text1"/>
          <w:sz w:val="24"/>
          <w:szCs w:val="24"/>
        </w:rPr>
        <w:t>0]</w:t>
      </w:r>
      <w:r w:rsidRPr="00F73D31">
        <w:rPr>
          <w:rFonts w:ascii="Times New Roman" w:hAnsi="Times New Roman"/>
          <w:color w:val="000000" w:themeColor="text1"/>
          <w:sz w:val="24"/>
          <w:szCs w:val="24"/>
        </w:rPr>
        <w:t xml:space="preserve"> have proposed a cloud service in the health sector, wherein, the cloud serves as a medical record storage center along with the ability to perform the transfer of electronic medical records between various hospitals and health centers. </w:t>
      </w:r>
      <w:r w:rsidRPr="00E53D8C">
        <w:rPr>
          <w:rFonts w:ascii="Times New Roman" w:hAnsi="Times New Roman"/>
          <w:b/>
          <w:color w:val="000000" w:themeColor="text1"/>
          <w:sz w:val="24"/>
          <w:szCs w:val="24"/>
        </w:rPr>
        <w:t xml:space="preserve">Ching-Nung Yang </w:t>
      </w:r>
      <w:r w:rsidRPr="00E53D8C">
        <w:rPr>
          <w:rFonts w:ascii="Times New Roman" w:hAnsi="Times New Roman"/>
          <w:b/>
          <w:i/>
          <w:color w:val="000000" w:themeColor="text1"/>
          <w:sz w:val="24"/>
          <w:szCs w:val="24"/>
        </w:rPr>
        <w:t>et al.</w:t>
      </w:r>
      <w:r w:rsidR="00777CBF">
        <w:rPr>
          <w:rFonts w:ascii="Times New Roman" w:hAnsi="Times New Roman"/>
          <w:b/>
          <w:color w:val="000000" w:themeColor="text1"/>
          <w:sz w:val="24"/>
          <w:szCs w:val="24"/>
        </w:rPr>
        <w:t xml:space="preserve"> [1</w:t>
      </w:r>
      <w:r w:rsidRPr="00E53D8C">
        <w:rPr>
          <w:rFonts w:ascii="Times New Roman" w:hAnsi="Times New Roman"/>
          <w:b/>
          <w:color w:val="000000" w:themeColor="text1"/>
          <w:sz w:val="24"/>
          <w:szCs w:val="24"/>
        </w:rPr>
        <w:t>1]</w:t>
      </w:r>
      <w:r w:rsidRPr="00F73D31">
        <w:rPr>
          <w:rFonts w:ascii="Times New Roman" w:hAnsi="Times New Roman"/>
          <w:color w:val="000000" w:themeColor="text1"/>
          <w:sz w:val="24"/>
          <w:szCs w:val="24"/>
        </w:rPr>
        <w:t xml:space="preserve"> have proposed a cloud security services, which incorporates key agreement and authentication. Here, the secure cloud computing (SCC) has been developed with the utilization of Elliptic Curve Diffie-Hellman (ECDH) and symmetric bivariate polynomial based secret sharing. </w:t>
      </w:r>
      <w:r w:rsidRPr="00E53D8C">
        <w:rPr>
          <w:rFonts w:ascii="Times New Roman" w:hAnsi="Times New Roman"/>
          <w:b/>
          <w:color w:val="000000" w:themeColor="text1"/>
          <w:sz w:val="24"/>
          <w:szCs w:val="24"/>
        </w:rPr>
        <w:t xml:space="preserve">Jingxin K. Wang </w:t>
      </w:r>
      <w:r w:rsidRPr="00E53D8C">
        <w:rPr>
          <w:rFonts w:ascii="Times New Roman" w:hAnsi="Times New Roman"/>
          <w:b/>
          <w:i/>
          <w:color w:val="000000" w:themeColor="text1"/>
          <w:sz w:val="24"/>
          <w:szCs w:val="24"/>
        </w:rPr>
        <w:t>et al.</w:t>
      </w:r>
      <w:r w:rsidR="00777CBF">
        <w:rPr>
          <w:rFonts w:ascii="Times New Roman" w:hAnsi="Times New Roman"/>
          <w:b/>
          <w:color w:val="000000" w:themeColor="text1"/>
          <w:sz w:val="24"/>
          <w:szCs w:val="24"/>
        </w:rPr>
        <w:t xml:space="preserve"> [1</w:t>
      </w:r>
      <w:r w:rsidRPr="00E53D8C">
        <w:rPr>
          <w:rFonts w:ascii="Times New Roman" w:hAnsi="Times New Roman"/>
          <w:b/>
          <w:color w:val="000000" w:themeColor="text1"/>
          <w:sz w:val="24"/>
          <w:szCs w:val="24"/>
        </w:rPr>
        <w:t>2]</w:t>
      </w:r>
      <w:r w:rsidRPr="00F73D31">
        <w:rPr>
          <w:rFonts w:ascii="Times New Roman" w:hAnsi="Times New Roman"/>
          <w:color w:val="000000" w:themeColor="text1"/>
          <w:sz w:val="24"/>
          <w:szCs w:val="24"/>
        </w:rPr>
        <w:t xml:space="preserve"> have put forth a number of methods for providing user data security that comprises of single encryption, multi-level virtualization and authentication interface. Authentication inter cloud was yet another concept dealt chiefly in their work. In addition, a</w:t>
      </w:r>
      <w:r w:rsidR="009E2675">
        <w:rPr>
          <w:rFonts w:ascii="Times New Roman" w:hAnsi="Times New Roman"/>
          <w:color w:val="000000" w:themeColor="text1"/>
          <w:sz w:val="24"/>
          <w:szCs w:val="24"/>
        </w:rPr>
        <w:t>n</w:t>
      </w:r>
      <w:r w:rsidRPr="00F73D31">
        <w:rPr>
          <w:rFonts w:ascii="Times New Roman" w:hAnsi="Times New Roman"/>
          <w:color w:val="000000" w:themeColor="text1"/>
          <w:sz w:val="24"/>
          <w:szCs w:val="24"/>
        </w:rPr>
        <w:t xml:space="preserve"> authentication inter-cloud </w:t>
      </w:r>
      <w:r w:rsidR="009E2675">
        <w:rPr>
          <w:rFonts w:ascii="Times New Roman" w:hAnsi="Times New Roman"/>
          <w:color w:val="000000" w:themeColor="text1"/>
          <w:sz w:val="24"/>
          <w:szCs w:val="24"/>
        </w:rPr>
        <w:t xml:space="preserve">model </w:t>
      </w:r>
      <w:r w:rsidRPr="00F73D31">
        <w:rPr>
          <w:rFonts w:ascii="Times New Roman" w:hAnsi="Times New Roman"/>
          <w:color w:val="000000" w:themeColor="text1"/>
          <w:sz w:val="24"/>
          <w:szCs w:val="24"/>
        </w:rPr>
        <w:t>that relies on CA and PKI model have been described</w:t>
      </w:r>
      <w:r w:rsidRPr="003E5B51">
        <w:rPr>
          <w:rFonts w:ascii="Times New Roman" w:hAnsi="Times New Roman"/>
          <w:b/>
          <w:color w:val="000000" w:themeColor="text1"/>
          <w:sz w:val="24"/>
          <w:szCs w:val="24"/>
        </w:rPr>
        <w:t>Faraz Fatemi et</w:t>
      </w:r>
      <w:r w:rsidRPr="003E5B51">
        <w:rPr>
          <w:rFonts w:ascii="Times New Roman" w:hAnsi="Times New Roman"/>
          <w:b/>
          <w:i/>
          <w:color w:val="000000" w:themeColor="text1"/>
          <w:sz w:val="24"/>
          <w:szCs w:val="24"/>
        </w:rPr>
        <w:t xml:space="preserve"> al</w:t>
      </w:r>
      <w:r w:rsidR="00777CBF">
        <w:rPr>
          <w:rFonts w:ascii="Times New Roman" w:hAnsi="Times New Roman"/>
          <w:b/>
          <w:color w:val="000000" w:themeColor="text1"/>
          <w:sz w:val="24"/>
          <w:szCs w:val="24"/>
        </w:rPr>
        <w:t>. [13</w:t>
      </w:r>
      <w:r w:rsidRPr="003E5B51">
        <w:rPr>
          <w:rFonts w:ascii="Times New Roman" w:hAnsi="Times New Roman"/>
          <w:b/>
          <w:color w:val="000000" w:themeColor="text1"/>
          <w:sz w:val="24"/>
          <w:szCs w:val="24"/>
        </w:rPr>
        <w:t>]</w:t>
      </w:r>
      <w:r w:rsidRPr="00AC57A4">
        <w:rPr>
          <w:rFonts w:ascii="Times New Roman" w:hAnsi="Times New Roman"/>
          <w:color w:val="000000" w:themeColor="text1"/>
          <w:sz w:val="24"/>
          <w:szCs w:val="24"/>
        </w:rPr>
        <w:t xml:space="preserve"> have offered an efficient and scalable user authentication scheme for cloud computing environment. A client-based user authentication agent has been introduced to confirm identi</w:t>
      </w:r>
      <w:r>
        <w:rPr>
          <w:rFonts w:ascii="Times New Roman" w:hAnsi="Times New Roman"/>
          <w:color w:val="000000" w:themeColor="text1"/>
          <w:sz w:val="24"/>
          <w:szCs w:val="24"/>
        </w:rPr>
        <w:t xml:space="preserve">ty of the user in client-side. </w:t>
      </w:r>
      <w:r w:rsidR="00AE6112">
        <w:rPr>
          <w:rFonts w:ascii="Times New Roman" w:hAnsi="Times New Roman"/>
          <w:b/>
          <w:color w:val="000000" w:themeColor="text1"/>
          <w:sz w:val="24"/>
          <w:szCs w:val="24"/>
        </w:rPr>
        <w:t>G. Jai Arul Jose</w:t>
      </w:r>
      <w:r w:rsidR="00AE6112" w:rsidRPr="003E5B51">
        <w:rPr>
          <w:rFonts w:ascii="Times New Roman" w:hAnsi="Times New Roman"/>
          <w:b/>
          <w:color w:val="000000" w:themeColor="text1"/>
          <w:sz w:val="24"/>
          <w:szCs w:val="24"/>
        </w:rPr>
        <w:t xml:space="preserve"> et</w:t>
      </w:r>
      <w:r w:rsidR="00AE6112" w:rsidRPr="003E5B51">
        <w:rPr>
          <w:rFonts w:ascii="Times New Roman" w:hAnsi="Times New Roman"/>
          <w:b/>
          <w:i/>
          <w:color w:val="000000" w:themeColor="text1"/>
          <w:sz w:val="24"/>
          <w:szCs w:val="24"/>
        </w:rPr>
        <w:t xml:space="preserve"> al</w:t>
      </w:r>
      <w:r w:rsidR="00777CBF">
        <w:rPr>
          <w:rFonts w:ascii="Times New Roman" w:hAnsi="Times New Roman"/>
          <w:b/>
          <w:color w:val="000000" w:themeColor="text1"/>
          <w:sz w:val="24"/>
          <w:szCs w:val="24"/>
        </w:rPr>
        <w:t>. [14</w:t>
      </w:r>
      <w:r w:rsidR="00AE6112" w:rsidRPr="003E5B51">
        <w:rPr>
          <w:rFonts w:ascii="Times New Roman" w:hAnsi="Times New Roman"/>
          <w:b/>
          <w:color w:val="000000" w:themeColor="text1"/>
          <w:sz w:val="24"/>
          <w:szCs w:val="24"/>
        </w:rPr>
        <w:t>]</w:t>
      </w:r>
      <w:r w:rsidR="00AE6112" w:rsidRPr="00AC57A4">
        <w:rPr>
          <w:rFonts w:ascii="Times New Roman" w:hAnsi="Times New Roman"/>
          <w:color w:val="000000" w:themeColor="text1"/>
          <w:sz w:val="24"/>
          <w:szCs w:val="24"/>
        </w:rPr>
        <w:t xml:space="preserve"> have offered an </w:t>
      </w:r>
      <w:r w:rsidR="00AE6112">
        <w:rPr>
          <w:rFonts w:ascii="Times New Roman" w:hAnsi="Times New Roman"/>
          <w:color w:val="000000" w:themeColor="text1"/>
          <w:sz w:val="24"/>
          <w:szCs w:val="24"/>
        </w:rPr>
        <w:t xml:space="preserve">security system providing authentication, confidentiality and data integrity of user’s data by joining the cloud computing framework with cluster load balancing, SSL over AES and secure session. </w:t>
      </w:r>
      <w:r w:rsidR="0047138A">
        <w:rPr>
          <w:rFonts w:ascii="Times New Roman" w:hAnsi="Times New Roman"/>
          <w:b/>
          <w:color w:val="000000" w:themeColor="text1"/>
          <w:sz w:val="24"/>
          <w:szCs w:val="24"/>
        </w:rPr>
        <w:t>E.M. Mohamad</w:t>
      </w:r>
      <w:r w:rsidR="0047138A" w:rsidRPr="003E5B51">
        <w:rPr>
          <w:rFonts w:ascii="Times New Roman" w:hAnsi="Times New Roman"/>
          <w:b/>
          <w:color w:val="000000" w:themeColor="text1"/>
          <w:sz w:val="24"/>
          <w:szCs w:val="24"/>
        </w:rPr>
        <w:t xml:space="preserve"> et</w:t>
      </w:r>
      <w:r w:rsidR="0047138A" w:rsidRPr="003E5B51">
        <w:rPr>
          <w:rFonts w:ascii="Times New Roman" w:hAnsi="Times New Roman"/>
          <w:b/>
          <w:i/>
          <w:color w:val="000000" w:themeColor="text1"/>
          <w:sz w:val="24"/>
          <w:szCs w:val="24"/>
        </w:rPr>
        <w:t xml:space="preserve"> al</w:t>
      </w:r>
      <w:r w:rsidR="00777CBF">
        <w:rPr>
          <w:rFonts w:ascii="Times New Roman" w:hAnsi="Times New Roman"/>
          <w:b/>
          <w:color w:val="000000" w:themeColor="text1"/>
          <w:sz w:val="24"/>
          <w:szCs w:val="24"/>
        </w:rPr>
        <w:t>. [15</w:t>
      </w:r>
      <w:r w:rsidR="0047138A" w:rsidRPr="003E5B51">
        <w:rPr>
          <w:rFonts w:ascii="Times New Roman" w:hAnsi="Times New Roman"/>
          <w:b/>
          <w:color w:val="000000" w:themeColor="text1"/>
          <w:sz w:val="24"/>
          <w:szCs w:val="24"/>
        </w:rPr>
        <w:t>]</w:t>
      </w:r>
      <w:r w:rsidR="0047138A" w:rsidRPr="00AC57A4">
        <w:rPr>
          <w:rFonts w:ascii="Times New Roman" w:hAnsi="Times New Roman"/>
          <w:color w:val="000000" w:themeColor="text1"/>
          <w:sz w:val="24"/>
          <w:szCs w:val="24"/>
        </w:rPr>
        <w:t xml:space="preserve"> have </w:t>
      </w:r>
      <w:r w:rsidR="0047138A">
        <w:rPr>
          <w:rFonts w:ascii="Times New Roman" w:hAnsi="Times New Roman"/>
          <w:color w:val="000000" w:themeColor="text1"/>
          <w:sz w:val="24"/>
          <w:szCs w:val="24"/>
        </w:rPr>
        <w:t>provided</w:t>
      </w:r>
      <w:r w:rsidR="0047138A" w:rsidRPr="00AC57A4">
        <w:rPr>
          <w:rFonts w:ascii="Times New Roman" w:hAnsi="Times New Roman"/>
          <w:color w:val="000000" w:themeColor="text1"/>
          <w:sz w:val="24"/>
          <w:szCs w:val="24"/>
        </w:rPr>
        <w:t xml:space="preserve"> </w:t>
      </w:r>
      <w:r w:rsidR="0047138A">
        <w:rPr>
          <w:rFonts w:ascii="Times New Roman" w:hAnsi="Times New Roman"/>
          <w:color w:val="000000" w:themeColor="text1"/>
          <w:sz w:val="24"/>
          <w:szCs w:val="24"/>
        </w:rPr>
        <w:t xml:space="preserve">on-demand security options by making selection from </w:t>
      </w:r>
      <w:r w:rsidR="009E2675">
        <w:rPr>
          <w:rFonts w:ascii="Times New Roman" w:hAnsi="Times New Roman"/>
          <w:color w:val="000000" w:themeColor="text1"/>
          <w:sz w:val="24"/>
          <w:szCs w:val="24"/>
        </w:rPr>
        <w:t xml:space="preserve">different </w:t>
      </w:r>
      <w:r w:rsidR="0047138A">
        <w:rPr>
          <w:rFonts w:ascii="Times New Roman" w:hAnsi="Times New Roman"/>
          <w:color w:val="000000" w:themeColor="text1"/>
          <w:sz w:val="24"/>
          <w:szCs w:val="24"/>
        </w:rPr>
        <w:t>encryption. Algo</w:t>
      </w:r>
      <w:r w:rsidR="009E2675">
        <w:rPr>
          <w:rFonts w:ascii="Times New Roman" w:hAnsi="Times New Roman"/>
          <w:color w:val="000000" w:themeColor="text1"/>
          <w:sz w:val="24"/>
          <w:szCs w:val="24"/>
        </w:rPr>
        <w:t>rithm</w:t>
      </w:r>
      <w:r w:rsidR="0047138A">
        <w:rPr>
          <w:rFonts w:ascii="Times New Roman" w:hAnsi="Times New Roman"/>
          <w:color w:val="000000" w:themeColor="text1"/>
          <w:sz w:val="24"/>
          <w:szCs w:val="24"/>
        </w:rPr>
        <w:t xml:space="preserve"> performance is calculated by testing encryption speed. </w:t>
      </w:r>
      <w:r w:rsidR="000B284F">
        <w:rPr>
          <w:rFonts w:ascii="Times New Roman" w:hAnsi="Times New Roman"/>
          <w:color w:val="000000" w:themeColor="text1"/>
          <w:sz w:val="24"/>
          <w:szCs w:val="24"/>
        </w:rPr>
        <w:t>Comparisons among algorithms done are</w:t>
      </w:r>
      <w:r w:rsidR="0047138A">
        <w:rPr>
          <w:rFonts w:ascii="Times New Roman" w:hAnsi="Times New Roman"/>
          <w:color w:val="000000" w:themeColor="text1"/>
          <w:sz w:val="24"/>
          <w:szCs w:val="24"/>
        </w:rPr>
        <w:t xml:space="preserve"> based on P-value and rejection rate.</w:t>
      </w:r>
      <w:r w:rsidR="009E2675">
        <w:rPr>
          <w:rFonts w:ascii="Times New Roman" w:hAnsi="Times New Roman"/>
          <w:color w:val="000000" w:themeColor="text1"/>
          <w:sz w:val="24"/>
          <w:szCs w:val="24"/>
        </w:rPr>
        <w:t xml:space="preserve"> </w:t>
      </w:r>
      <w:r w:rsidR="0047138A">
        <w:rPr>
          <w:rFonts w:ascii="Times New Roman" w:hAnsi="Times New Roman"/>
          <w:b/>
          <w:color w:val="000000" w:themeColor="text1"/>
          <w:sz w:val="24"/>
          <w:szCs w:val="24"/>
        </w:rPr>
        <w:t>V. Nirmala</w:t>
      </w:r>
      <w:r w:rsidR="0047138A" w:rsidRPr="003E5B51">
        <w:rPr>
          <w:rFonts w:ascii="Times New Roman" w:hAnsi="Times New Roman"/>
          <w:b/>
          <w:color w:val="000000" w:themeColor="text1"/>
          <w:sz w:val="24"/>
          <w:szCs w:val="24"/>
        </w:rPr>
        <w:t xml:space="preserve"> et</w:t>
      </w:r>
      <w:r w:rsidR="0047138A" w:rsidRPr="003E5B51">
        <w:rPr>
          <w:rFonts w:ascii="Times New Roman" w:hAnsi="Times New Roman"/>
          <w:b/>
          <w:i/>
          <w:color w:val="000000" w:themeColor="text1"/>
          <w:sz w:val="24"/>
          <w:szCs w:val="24"/>
        </w:rPr>
        <w:t xml:space="preserve"> al</w:t>
      </w:r>
      <w:r w:rsidR="00777CBF">
        <w:rPr>
          <w:rFonts w:ascii="Times New Roman" w:hAnsi="Times New Roman"/>
          <w:b/>
          <w:color w:val="000000" w:themeColor="text1"/>
          <w:sz w:val="24"/>
          <w:szCs w:val="24"/>
        </w:rPr>
        <w:t>. [16</w:t>
      </w:r>
      <w:r w:rsidR="0047138A" w:rsidRPr="003E5B51">
        <w:rPr>
          <w:rFonts w:ascii="Times New Roman" w:hAnsi="Times New Roman"/>
          <w:b/>
          <w:color w:val="000000" w:themeColor="text1"/>
          <w:sz w:val="24"/>
          <w:szCs w:val="24"/>
        </w:rPr>
        <w:t>]</w:t>
      </w:r>
      <w:r w:rsidR="0047138A" w:rsidRPr="00AC57A4">
        <w:rPr>
          <w:rFonts w:ascii="Times New Roman" w:hAnsi="Times New Roman"/>
          <w:color w:val="000000" w:themeColor="text1"/>
          <w:sz w:val="24"/>
          <w:szCs w:val="24"/>
        </w:rPr>
        <w:t xml:space="preserve"> have </w:t>
      </w:r>
      <w:r w:rsidR="000B284F">
        <w:rPr>
          <w:rFonts w:ascii="Times New Roman" w:hAnsi="Times New Roman"/>
          <w:color w:val="000000" w:themeColor="text1"/>
          <w:sz w:val="24"/>
          <w:szCs w:val="24"/>
        </w:rPr>
        <w:t>proposed user authentication scheme in which data is divided into blocks and applied with AES encryption after the generation of hash valu</w:t>
      </w:r>
      <w:r w:rsidR="009E2675">
        <w:rPr>
          <w:rFonts w:ascii="Times New Roman" w:hAnsi="Times New Roman"/>
          <w:color w:val="000000" w:themeColor="text1"/>
          <w:sz w:val="24"/>
          <w:szCs w:val="24"/>
        </w:rPr>
        <w:t>e for each block. Further, the h</w:t>
      </w:r>
      <w:r w:rsidR="000B284F">
        <w:rPr>
          <w:rFonts w:ascii="Times New Roman" w:hAnsi="Times New Roman"/>
          <w:color w:val="000000" w:themeColor="text1"/>
          <w:sz w:val="24"/>
          <w:szCs w:val="24"/>
        </w:rPr>
        <w:t xml:space="preserve">ash code is also implemented to check the data integrity. The cloud here is used to storing encrypted data and generating hash while rest of work takes place at user side. </w:t>
      </w:r>
      <w:r w:rsidR="009132EC" w:rsidRPr="00F73D31">
        <w:rPr>
          <w:rFonts w:ascii="Times New Roman" w:hAnsi="Times New Roman"/>
          <w:color w:val="000000" w:themeColor="text1"/>
          <w:sz w:val="24"/>
          <w:szCs w:val="24"/>
        </w:rPr>
        <w:t xml:space="preserve">. </w:t>
      </w:r>
      <w:r w:rsidR="009132EC" w:rsidRPr="00AC57A4">
        <w:rPr>
          <w:rFonts w:ascii="Times New Roman" w:hAnsi="Times New Roman"/>
          <w:color w:val="000000" w:themeColor="text1"/>
          <w:sz w:val="24"/>
          <w:szCs w:val="24"/>
        </w:rPr>
        <w:t xml:space="preserve">A two  layer  encryption  based  approach has been suggested by </w:t>
      </w:r>
      <w:r w:rsidR="009132EC" w:rsidRPr="003E5B51">
        <w:rPr>
          <w:rFonts w:ascii="Times New Roman" w:hAnsi="Times New Roman"/>
          <w:b/>
          <w:color w:val="000000" w:themeColor="text1"/>
          <w:sz w:val="24"/>
          <w:szCs w:val="24"/>
        </w:rPr>
        <w:t>Moha</w:t>
      </w:r>
      <w:r w:rsidR="009132EC">
        <w:rPr>
          <w:rFonts w:ascii="Times New Roman" w:hAnsi="Times New Roman"/>
          <w:b/>
          <w:color w:val="000000" w:themeColor="text1"/>
          <w:sz w:val="24"/>
          <w:szCs w:val="24"/>
        </w:rPr>
        <w:t>med  Nabeel and Elisa Bertino [17</w:t>
      </w:r>
      <w:r w:rsidR="009132EC" w:rsidRPr="003E5B51">
        <w:rPr>
          <w:rFonts w:ascii="Times New Roman" w:hAnsi="Times New Roman"/>
          <w:b/>
          <w:color w:val="000000" w:themeColor="text1"/>
          <w:sz w:val="24"/>
          <w:szCs w:val="24"/>
        </w:rPr>
        <w:t>]</w:t>
      </w:r>
      <w:r w:rsidR="009132EC">
        <w:rPr>
          <w:rFonts w:ascii="Times New Roman" w:hAnsi="Times New Roman"/>
          <w:color w:val="000000" w:themeColor="text1"/>
          <w:sz w:val="24"/>
          <w:szCs w:val="24"/>
        </w:rPr>
        <w:t xml:space="preserve"> in order to work out </w:t>
      </w:r>
      <w:r w:rsidR="009132EC" w:rsidRPr="00AC57A4">
        <w:rPr>
          <w:rFonts w:ascii="Times New Roman" w:hAnsi="Times New Roman"/>
          <w:color w:val="000000" w:themeColor="text1"/>
          <w:sz w:val="24"/>
          <w:szCs w:val="24"/>
        </w:rPr>
        <w:t>the probl</w:t>
      </w:r>
      <w:r w:rsidR="009132EC">
        <w:rPr>
          <w:rFonts w:ascii="Times New Roman" w:hAnsi="Times New Roman"/>
          <w:color w:val="000000" w:themeColor="text1"/>
          <w:sz w:val="24"/>
          <w:szCs w:val="24"/>
        </w:rPr>
        <w:t>em by delegating as much of the access control enforcement responsibilities as feasible to the cloud while decreasing the  information exposure risks due to colluding users and c</w:t>
      </w:r>
      <w:r w:rsidR="009132EC" w:rsidRPr="00AC57A4">
        <w:rPr>
          <w:rFonts w:ascii="Times New Roman" w:hAnsi="Times New Roman"/>
          <w:color w:val="000000" w:themeColor="text1"/>
          <w:sz w:val="24"/>
          <w:szCs w:val="24"/>
        </w:rPr>
        <w:t>loud.</w:t>
      </w:r>
    </w:p>
    <w:p w:rsidR="009E2675" w:rsidRDefault="009E2675" w:rsidP="00E300E4">
      <w:pPr>
        <w:spacing w:line="240" w:lineRule="auto"/>
        <w:jc w:val="both"/>
        <w:rPr>
          <w:rFonts w:ascii="Times New Roman" w:hAnsi="Times New Roman"/>
          <w:color w:val="000000" w:themeColor="text1"/>
          <w:sz w:val="24"/>
          <w:szCs w:val="24"/>
        </w:rPr>
      </w:pPr>
    </w:p>
    <w:p w:rsidR="00CE2E38" w:rsidRDefault="00FC0DD0" w:rsidP="00CE2E3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 </w:t>
      </w:r>
      <w:r w:rsidR="00E300E4" w:rsidRPr="00E300E4">
        <w:rPr>
          <w:rFonts w:ascii="Times New Roman" w:hAnsi="Times New Roman" w:cs="Times New Roman"/>
          <w:b/>
          <w:sz w:val="28"/>
          <w:szCs w:val="28"/>
        </w:rPr>
        <w:t xml:space="preserve">The </w:t>
      </w:r>
      <w:r w:rsidR="00BB50C1">
        <w:rPr>
          <w:rFonts w:ascii="Times New Roman" w:hAnsi="Times New Roman" w:cs="Times New Roman"/>
          <w:b/>
          <w:sz w:val="28"/>
          <w:szCs w:val="28"/>
        </w:rPr>
        <w:t>Proposed A</w:t>
      </w:r>
      <w:r w:rsidR="00E300E4" w:rsidRPr="00E300E4">
        <w:rPr>
          <w:rFonts w:ascii="Times New Roman" w:hAnsi="Times New Roman" w:cs="Times New Roman"/>
          <w:b/>
          <w:sz w:val="28"/>
          <w:szCs w:val="28"/>
        </w:rPr>
        <w:t>rchitecture</w:t>
      </w:r>
    </w:p>
    <w:p w:rsidR="009E2675" w:rsidRPr="00CE2E38" w:rsidRDefault="00CE2E38" w:rsidP="00CE2E38">
      <w:pPr>
        <w:spacing w:after="0" w:line="240" w:lineRule="auto"/>
        <w:jc w:val="both"/>
        <w:rPr>
          <w:rFonts w:ascii="Times New Roman" w:hAnsi="Times New Roman" w:cs="Times New Roman"/>
          <w:b/>
          <w:sz w:val="28"/>
          <w:szCs w:val="28"/>
        </w:rPr>
      </w:pPr>
      <w:r>
        <w:rPr>
          <w:rFonts w:ascii="Times New Roman" w:hAnsi="Times New Roman"/>
          <w:color w:val="000000" w:themeColor="text1"/>
          <w:sz w:val="24"/>
          <w:szCs w:val="24"/>
        </w:rPr>
        <w:t xml:space="preserve">In the proposed work, </w:t>
      </w:r>
      <w:r w:rsidR="001B25D4">
        <w:rPr>
          <w:rFonts w:ascii="Times New Roman" w:hAnsi="Times New Roman"/>
          <w:color w:val="000000" w:themeColor="text1"/>
          <w:sz w:val="24"/>
          <w:szCs w:val="24"/>
        </w:rPr>
        <w:t>an improved protocol c</w:t>
      </w:r>
      <w:r w:rsidR="00BB50C1" w:rsidRPr="00836BC2">
        <w:rPr>
          <w:rFonts w:ascii="Times New Roman" w:hAnsi="Times New Roman"/>
          <w:color w:val="000000" w:themeColor="text1"/>
          <w:sz w:val="24"/>
          <w:szCs w:val="24"/>
        </w:rPr>
        <w:t xml:space="preserve">onstruction </w:t>
      </w:r>
      <w:r w:rsidRPr="00836BC2">
        <w:rPr>
          <w:rFonts w:ascii="Times New Roman" w:hAnsi="Times New Roman"/>
          <w:color w:val="000000" w:themeColor="text1"/>
          <w:sz w:val="24"/>
          <w:szCs w:val="24"/>
        </w:rPr>
        <w:t>technique</w:t>
      </w:r>
      <w:r w:rsidR="00BB50C1" w:rsidRPr="00836BC2">
        <w:rPr>
          <w:rFonts w:ascii="Times New Roman" w:hAnsi="Times New Roman"/>
          <w:color w:val="000000" w:themeColor="text1"/>
          <w:sz w:val="24"/>
          <w:szCs w:val="24"/>
        </w:rPr>
        <w:t xml:space="preserve"> with superior </w:t>
      </w:r>
      <w:r>
        <w:rPr>
          <w:rFonts w:ascii="Times New Roman" w:hAnsi="Times New Roman"/>
          <w:color w:val="000000" w:themeColor="text1"/>
          <w:sz w:val="24"/>
          <w:szCs w:val="24"/>
        </w:rPr>
        <w:t>a</w:t>
      </w:r>
      <w:r w:rsidR="00BB50C1" w:rsidRPr="00836BC2">
        <w:rPr>
          <w:rFonts w:ascii="Times New Roman" w:hAnsi="Times New Roman"/>
          <w:color w:val="000000" w:themeColor="text1"/>
          <w:sz w:val="24"/>
          <w:szCs w:val="24"/>
        </w:rPr>
        <w:t>uthentication</w:t>
      </w:r>
      <w:r>
        <w:rPr>
          <w:rFonts w:ascii="Times New Roman" w:hAnsi="Times New Roman"/>
          <w:color w:val="000000" w:themeColor="text1"/>
          <w:sz w:val="24"/>
          <w:szCs w:val="24"/>
        </w:rPr>
        <w:t xml:space="preserve"> has been presented</w:t>
      </w:r>
      <w:r w:rsidR="00BB50C1" w:rsidRPr="00836BC2">
        <w:rPr>
          <w:rFonts w:ascii="Times New Roman" w:hAnsi="Times New Roman"/>
          <w:color w:val="000000" w:themeColor="text1"/>
          <w:sz w:val="24"/>
          <w:szCs w:val="24"/>
        </w:rPr>
        <w:t xml:space="preserve">. Here, a third party auditor (TPA) would assist </w:t>
      </w:r>
      <w:r w:rsidR="001B25D4">
        <w:rPr>
          <w:rFonts w:ascii="Times New Roman" w:hAnsi="Times New Roman"/>
          <w:color w:val="000000" w:themeColor="text1"/>
          <w:sz w:val="24"/>
          <w:szCs w:val="24"/>
        </w:rPr>
        <w:t xml:space="preserve">in </w:t>
      </w:r>
      <w:r w:rsidR="00BB50C1" w:rsidRPr="00836BC2">
        <w:rPr>
          <w:rFonts w:ascii="Times New Roman" w:hAnsi="Times New Roman"/>
          <w:color w:val="000000" w:themeColor="text1"/>
          <w:sz w:val="24"/>
          <w:szCs w:val="24"/>
        </w:rPr>
        <w:t xml:space="preserve">the cloud </w:t>
      </w:r>
      <w:r w:rsidR="001B25D4">
        <w:rPr>
          <w:rFonts w:ascii="Times New Roman" w:hAnsi="Times New Roman"/>
          <w:color w:val="000000" w:themeColor="text1"/>
          <w:sz w:val="24"/>
          <w:szCs w:val="24"/>
        </w:rPr>
        <w:t xml:space="preserve">participation. </w:t>
      </w:r>
      <w:r w:rsidR="009E2675" w:rsidRPr="00836BC2">
        <w:rPr>
          <w:rFonts w:ascii="Times New Roman" w:hAnsi="Times New Roman"/>
          <w:color w:val="000000" w:themeColor="text1"/>
          <w:sz w:val="24"/>
          <w:szCs w:val="24"/>
        </w:rPr>
        <w:t xml:space="preserve">The objective is </w:t>
      </w:r>
      <w:r w:rsidR="001B25D4" w:rsidRPr="00836BC2">
        <w:rPr>
          <w:rFonts w:ascii="Times New Roman" w:hAnsi="Times New Roman"/>
          <w:color w:val="000000" w:themeColor="text1"/>
          <w:sz w:val="24"/>
          <w:szCs w:val="24"/>
        </w:rPr>
        <w:t>alienated</w:t>
      </w:r>
      <w:r w:rsidR="001B25D4">
        <w:rPr>
          <w:rFonts w:ascii="Times New Roman" w:hAnsi="Times New Roman"/>
          <w:color w:val="000000" w:themeColor="text1"/>
          <w:sz w:val="24"/>
          <w:szCs w:val="24"/>
        </w:rPr>
        <w:t xml:space="preserve"> into several modules</w:t>
      </w:r>
      <w:r w:rsidR="009E2675" w:rsidRPr="00836BC2">
        <w:rPr>
          <w:rFonts w:ascii="Times New Roman" w:hAnsi="Times New Roman"/>
          <w:color w:val="000000" w:themeColor="text1"/>
          <w:sz w:val="24"/>
          <w:szCs w:val="24"/>
        </w:rPr>
        <w:t xml:space="preserve"> including d</w:t>
      </w:r>
      <w:r w:rsidR="009E2675" w:rsidRPr="00836BC2">
        <w:rPr>
          <w:rFonts w:ascii="Times New Roman" w:hAnsi="Times New Roman"/>
          <w:sz w:val="24"/>
          <w:szCs w:val="24"/>
        </w:rPr>
        <w:t xml:space="preserve">esign and implementation of </w:t>
      </w:r>
      <w:r w:rsidR="001B25D4">
        <w:rPr>
          <w:rFonts w:ascii="Times New Roman" w:hAnsi="Times New Roman"/>
          <w:sz w:val="24"/>
          <w:szCs w:val="24"/>
        </w:rPr>
        <w:t>the proposed protocol</w:t>
      </w:r>
      <w:r w:rsidR="009E2675" w:rsidRPr="00836BC2">
        <w:rPr>
          <w:rFonts w:ascii="Times New Roman" w:hAnsi="Times New Roman"/>
          <w:sz w:val="24"/>
          <w:szCs w:val="24"/>
        </w:rPr>
        <w:t xml:space="preserve">, evaluation </w:t>
      </w:r>
      <w:r w:rsidR="001D366A" w:rsidRPr="00836BC2">
        <w:rPr>
          <w:rFonts w:ascii="Times New Roman" w:hAnsi="Times New Roman"/>
          <w:sz w:val="24"/>
          <w:szCs w:val="24"/>
        </w:rPr>
        <w:t>of various</w:t>
      </w:r>
      <w:r w:rsidR="009E2675" w:rsidRPr="00836BC2">
        <w:rPr>
          <w:rFonts w:ascii="Times New Roman" w:hAnsi="Times New Roman"/>
          <w:sz w:val="24"/>
          <w:szCs w:val="24"/>
        </w:rPr>
        <w:t xml:space="preserve"> threats on the security of cloud environment,</w:t>
      </w:r>
      <w:r w:rsidR="001D366A" w:rsidRPr="00836BC2">
        <w:rPr>
          <w:rFonts w:ascii="Times New Roman" w:hAnsi="Times New Roman"/>
          <w:sz w:val="24"/>
          <w:szCs w:val="24"/>
        </w:rPr>
        <w:t xml:space="preserve"> </w:t>
      </w:r>
      <w:r w:rsidR="009E2675" w:rsidRPr="00836BC2">
        <w:rPr>
          <w:rFonts w:ascii="Times New Roman" w:hAnsi="Times New Roman" w:cs="Times New Roman"/>
          <w:sz w:val="24"/>
          <w:szCs w:val="24"/>
        </w:rPr>
        <w:t>analysis of security and performance parameter like encryption time, decryption time, throughput and network delay</w:t>
      </w:r>
      <w:r w:rsidR="001D366A" w:rsidRPr="00836BC2">
        <w:rPr>
          <w:rFonts w:ascii="Times New Roman" w:hAnsi="Times New Roman" w:cs="Times New Roman"/>
          <w:sz w:val="24"/>
          <w:szCs w:val="24"/>
        </w:rPr>
        <w:t xml:space="preserve"> and to </w:t>
      </w:r>
      <w:r w:rsidR="009E2675" w:rsidRPr="00836BC2">
        <w:rPr>
          <w:rFonts w:ascii="Times New Roman" w:hAnsi="Times New Roman" w:cs="Times New Roman"/>
          <w:sz w:val="24"/>
          <w:szCs w:val="24"/>
        </w:rPr>
        <w:t>ensure appropriate load balancing with metrics like throughput, response time, migration time, scalability and fault tolerance.</w:t>
      </w:r>
    </w:p>
    <w:p w:rsidR="009E2675" w:rsidRDefault="009E2675" w:rsidP="00A329F5">
      <w:pPr>
        <w:spacing w:after="0" w:line="240" w:lineRule="auto"/>
        <w:jc w:val="both"/>
        <w:rPr>
          <w:rFonts w:ascii="Times New Roman" w:hAnsi="Times New Roman"/>
          <w:color w:val="000000" w:themeColor="text1"/>
          <w:sz w:val="24"/>
          <w:szCs w:val="24"/>
        </w:rPr>
      </w:pPr>
    </w:p>
    <w:p w:rsidR="001B25D4" w:rsidRDefault="001B25D4" w:rsidP="00A329F5">
      <w:pPr>
        <w:spacing w:after="0" w:line="240" w:lineRule="auto"/>
        <w:jc w:val="both"/>
        <w:rPr>
          <w:rFonts w:ascii="Times New Roman" w:hAnsi="Times New Roman"/>
          <w:color w:val="000000" w:themeColor="text1"/>
          <w:sz w:val="24"/>
          <w:szCs w:val="24"/>
        </w:rPr>
      </w:pPr>
    </w:p>
    <w:p w:rsidR="004E57E1" w:rsidRPr="00503A05" w:rsidRDefault="000F244D" w:rsidP="00A329F5">
      <w:pPr>
        <w:spacing w:after="0" w:line="240" w:lineRule="auto"/>
        <w:jc w:val="both"/>
        <w:rPr>
          <w:rFonts w:ascii="Times New Roman" w:hAnsi="Times New Roman"/>
          <w:sz w:val="24"/>
          <w:szCs w:val="24"/>
        </w:rPr>
      </w:pPr>
      <w:r>
        <w:rPr>
          <w:rFonts w:ascii="Times New Roman" w:hAnsi="Times New Roman"/>
          <w:noProof/>
          <w:sz w:val="24"/>
          <w:szCs w:val="24"/>
        </w:rPr>
        <w:lastRenderedPageBreak/>
        <w:pict>
          <v:rect id="_x0000_s1360" style="position:absolute;left:0;text-align:left;margin-left:141pt;margin-top:7.25pt;width:291.75pt;height:21pt;z-index:251883520">
            <v:textbox style="mso-next-textbox:#_x0000_s1360">
              <w:txbxContent>
                <w:p w:rsidR="00331E24" w:rsidRPr="004E57E1" w:rsidRDefault="00230995" w:rsidP="004E57E1">
                  <w:pPr>
                    <w:jc w:val="center"/>
                    <w:rPr>
                      <w:b/>
                    </w:rPr>
                  </w:pPr>
                  <w:r>
                    <w:rPr>
                      <w:b/>
                    </w:rPr>
                    <w:t>Cloud E</w:t>
                  </w:r>
                  <w:r w:rsidR="00331E24" w:rsidRPr="004E57E1">
                    <w:rPr>
                      <w:b/>
                    </w:rPr>
                    <w:t>nvironment</w:t>
                  </w:r>
                </w:p>
              </w:txbxContent>
            </v:textbox>
          </v:rect>
        </w:pict>
      </w:r>
    </w:p>
    <w:p w:rsidR="004E57E1" w:rsidRDefault="004E57E1" w:rsidP="00C10459">
      <w:pPr>
        <w:spacing w:after="0" w:line="240" w:lineRule="auto"/>
        <w:jc w:val="both"/>
        <w:rPr>
          <w:rFonts w:ascii="Times New Roman" w:hAnsi="Times New Roman"/>
          <w:color w:val="000000" w:themeColor="text1"/>
          <w:sz w:val="24"/>
          <w:szCs w:val="24"/>
        </w:rPr>
      </w:pPr>
    </w:p>
    <w:p w:rsidR="004E57E1" w:rsidRDefault="000F244D" w:rsidP="00C10459">
      <w:pPr>
        <w:spacing w:after="0" w:line="24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rect id="_x0000_s1361" style="position:absolute;left:0;text-align:left;margin-left:141pt;margin-top:6.65pt;width:291.75pt;height:264pt;z-index:251884544"/>
        </w:pict>
      </w:r>
    </w:p>
    <w:p w:rsidR="004E57E1" w:rsidRDefault="000F244D" w:rsidP="00C10459">
      <w:pPr>
        <w:spacing w:after="0" w:line="24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362" type="#_x0000_t96" style="position:absolute;left:0;text-align:left;margin-left:4.5pt;margin-top:10.85pt;width:39pt;height:37.5pt;z-index:251885568"/>
        </w:pict>
      </w:r>
      <w:r>
        <w:rPr>
          <w:rFonts w:ascii="Times New Roman" w:hAnsi="Times New Roman"/>
          <w:noProof/>
          <w:color w:val="000000" w:themeColor="text1"/>
          <w:sz w:val="24"/>
          <w:szCs w:val="24"/>
        </w:rPr>
        <w:pict>
          <v:rect id="_x0000_s1372" style="position:absolute;left:0;text-align:left;margin-left:348pt;margin-top:10.1pt;width:79.5pt;height:39.75pt;z-index:251894784">
            <v:textbox style="mso-next-textbox:#_x0000_s1372">
              <w:txbxContent>
                <w:p w:rsidR="00331E24" w:rsidRPr="00EC6D39" w:rsidRDefault="00087512" w:rsidP="00EC6D39">
                  <w:pPr>
                    <w:jc w:val="center"/>
                    <w:rPr>
                      <w:b/>
                    </w:rPr>
                  </w:pPr>
                  <w:r>
                    <w:rPr>
                      <w:b/>
                    </w:rPr>
                    <w:t xml:space="preserve">Firefly </w:t>
                  </w:r>
                  <w:r w:rsidR="003E0188">
                    <w:rPr>
                      <w:b/>
                    </w:rPr>
                    <w:t xml:space="preserve">Decryption </w:t>
                  </w:r>
                </w:p>
              </w:txbxContent>
            </v:textbox>
          </v:rect>
        </w:pict>
      </w:r>
      <w:r>
        <w:rPr>
          <w:rFonts w:ascii="Times New Roman" w:hAnsi="Times New Roman"/>
          <w:noProof/>
          <w:color w:val="000000" w:themeColor="text1"/>
          <w:sz w:val="24"/>
          <w:szCs w:val="24"/>
        </w:rPr>
        <w:pict>
          <v:rect id="_x0000_s1363" style="position:absolute;left:0;text-align:left;margin-left:154.5pt;margin-top:10.1pt;width:74.25pt;height:39pt;z-index:251886592">
            <v:textbox style="mso-next-textbox:#_x0000_s1363">
              <w:txbxContent>
                <w:p w:rsidR="00331E24" w:rsidRPr="00EC6D39" w:rsidRDefault="00331E24" w:rsidP="00EC6D39">
                  <w:pPr>
                    <w:jc w:val="center"/>
                    <w:rPr>
                      <w:b/>
                    </w:rPr>
                  </w:pPr>
                  <w:r>
                    <w:rPr>
                      <w:b/>
                    </w:rPr>
                    <w:t>TPA R</w:t>
                  </w:r>
                  <w:r w:rsidRPr="00EC6D39">
                    <w:rPr>
                      <w:b/>
                    </w:rPr>
                    <w:t>egistration</w:t>
                  </w:r>
                </w:p>
              </w:txbxContent>
            </v:textbox>
          </v:rect>
        </w:pict>
      </w:r>
      <w:r>
        <w:rPr>
          <w:rFonts w:ascii="Times New Roman" w:hAnsi="Times New Roman"/>
          <w:noProof/>
          <w:color w:val="000000" w:themeColor="text1"/>
          <w:sz w:val="24"/>
          <w:szCs w:val="24"/>
        </w:rPr>
        <w:pict>
          <v:rect id="_x0000_s1371" style="position:absolute;left:0;text-align:left;margin-left:249.75pt;margin-top:8.6pt;width:74.25pt;height:39.75pt;z-index:251893760">
            <v:textbox style="mso-next-textbox:#_x0000_s1371">
              <w:txbxContent>
                <w:p w:rsidR="00331E24" w:rsidRPr="00EC6D39" w:rsidRDefault="003E0188" w:rsidP="00EC6D39">
                  <w:pPr>
                    <w:jc w:val="center"/>
                    <w:rPr>
                      <w:b/>
                    </w:rPr>
                  </w:pPr>
                  <w:r>
                    <w:rPr>
                      <w:b/>
                    </w:rPr>
                    <w:t xml:space="preserve">Decompression </w:t>
                  </w:r>
                </w:p>
              </w:txbxContent>
            </v:textbox>
          </v:rect>
        </w:pict>
      </w:r>
    </w:p>
    <w:p w:rsidR="004E57E1" w:rsidRDefault="000F244D" w:rsidP="00C10459">
      <w:pPr>
        <w:spacing w:after="0" w:line="24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shape id="_x0000_s1374" type="#_x0000_t32" style="position:absolute;left:0;text-align:left;margin-left:43.5pt;margin-top:13.55pt;width:107.25pt;height:.05pt;z-index:251896832" o:connectortype="straight">
            <v:stroke endarrow="block"/>
          </v:shape>
        </w:pict>
      </w:r>
    </w:p>
    <w:p w:rsidR="004E57E1" w:rsidRDefault="000F244D" w:rsidP="00C10459">
      <w:pPr>
        <w:spacing w:after="0" w:line="24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86" type="#_x0000_t13" style="position:absolute;left:0;text-align:left;margin-left:324pt;margin-top:-.25pt;width:24pt;height:7.15pt;z-index:251905024"/>
        </w:pict>
      </w:r>
    </w:p>
    <w:p w:rsidR="004E57E1" w:rsidRDefault="003B15A7" w:rsidP="0021133E">
      <w:pPr>
        <w:spacing w:after="0" w:line="240" w:lineRule="auto"/>
        <w:ind w:left="720"/>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shape id="_x0000_s1387" type="#_x0000_t67" style="position:absolute;left:0;text-align:left;margin-left:386.25pt;margin-top:8.45pt;width:7.15pt;height:51.25pt;z-index:251906048">
            <v:textbox style="layout-flow:vertical-ideographic"/>
          </v:shape>
        </w:pict>
      </w:r>
      <w:r w:rsidR="00D50D23">
        <w:rPr>
          <w:rFonts w:ascii="Times New Roman" w:hAnsi="Times New Roman"/>
          <w:color w:val="000000" w:themeColor="text1"/>
          <w:sz w:val="24"/>
          <w:szCs w:val="24"/>
        </w:rPr>
        <w:t xml:space="preserve">   </w:t>
      </w:r>
      <w:r w:rsidR="0021133E">
        <w:rPr>
          <w:rFonts w:ascii="Times New Roman" w:hAnsi="Times New Roman"/>
          <w:color w:val="000000" w:themeColor="text1"/>
          <w:sz w:val="24"/>
          <w:szCs w:val="24"/>
        </w:rPr>
        <w:t>Client</w:t>
      </w:r>
      <w:r w:rsidR="000F244D">
        <w:rPr>
          <w:rFonts w:ascii="Times New Roman" w:hAnsi="Times New Roman"/>
          <w:noProof/>
          <w:color w:val="000000" w:themeColor="text1"/>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385" type="#_x0000_t68" style="position:absolute;left:0;text-align:left;margin-left:285pt;margin-top:5.45pt;width:7.15pt;height:34.5pt;z-index:251904000;mso-position-horizontal-relative:text;mso-position-vertical-relative:text">
            <v:textbox style="layout-flow:vertical-ideographic"/>
          </v:shape>
        </w:pict>
      </w:r>
      <w:r w:rsidR="000F244D">
        <w:rPr>
          <w:rFonts w:ascii="Times New Roman" w:hAnsi="Times New Roman"/>
          <w:noProof/>
          <w:color w:val="000000" w:themeColor="text1"/>
          <w:sz w:val="24"/>
          <w:szCs w:val="24"/>
        </w:rPr>
        <w:pict>
          <v:shape id="_x0000_s1375" type="#_x0000_t67" style="position:absolute;left:0;text-align:left;margin-left:186.75pt;margin-top:7.7pt;width:7.15pt;height:32.25pt;z-index:251897856;mso-position-horizontal-relative:text;mso-position-vertical-relative:text">
            <v:textbox style="layout-flow:vertical-ideographic"/>
          </v:shape>
        </w:pict>
      </w:r>
    </w:p>
    <w:p w:rsidR="004E57E1" w:rsidRDefault="009357F4" w:rsidP="00C10459">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rsidR="004E57E1" w:rsidRDefault="000F244D" w:rsidP="00C10459">
      <w:pPr>
        <w:spacing w:after="0" w:line="24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rect id="_x0000_s1370" style="position:absolute;left:0;text-align:left;margin-left:249.75pt;margin-top:12.35pt;width:74.25pt;height:39.75pt;z-index:251892736">
            <v:textbox style="mso-next-textbox:#_x0000_s1370">
              <w:txbxContent>
                <w:p w:rsidR="00331E24" w:rsidRPr="00EC6D39" w:rsidRDefault="003E0188" w:rsidP="00EC6D39">
                  <w:pPr>
                    <w:jc w:val="center"/>
                    <w:rPr>
                      <w:b/>
                    </w:rPr>
                  </w:pPr>
                  <w:r w:rsidRPr="00EC6D39">
                    <w:rPr>
                      <w:b/>
                    </w:rPr>
                    <w:t xml:space="preserve">MHT </w:t>
                  </w:r>
                  <w:r>
                    <w:rPr>
                      <w:b/>
                    </w:rPr>
                    <w:t xml:space="preserve">-LZW </w:t>
                  </w:r>
                  <w:r w:rsidR="00331E24" w:rsidRPr="00EC6D39">
                    <w:rPr>
                      <w:b/>
                    </w:rPr>
                    <w:t>compression</w:t>
                  </w:r>
                </w:p>
              </w:txbxContent>
            </v:textbox>
          </v:rect>
        </w:pict>
      </w:r>
      <w:r>
        <w:rPr>
          <w:rFonts w:ascii="Times New Roman" w:hAnsi="Times New Roman"/>
          <w:noProof/>
          <w:color w:val="000000" w:themeColor="text1"/>
          <w:sz w:val="24"/>
          <w:szCs w:val="24"/>
        </w:rPr>
        <w:pict>
          <v:rect id="_x0000_s1364" style="position:absolute;left:0;text-align:left;margin-left:154.5pt;margin-top:12.35pt;width:74.25pt;height:36pt;z-index:251887616">
            <v:textbox style="mso-next-textbox:#_x0000_s1364">
              <w:txbxContent>
                <w:p w:rsidR="00331E24" w:rsidRPr="00EC6D39" w:rsidRDefault="00331E24" w:rsidP="00EC6D39">
                  <w:pPr>
                    <w:jc w:val="center"/>
                    <w:rPr>
                      <w:b/>
                    </w:rPr>
                  </w:pPr>
                  <w:r w:rsidRPr="00EC6D39">
                    <w:rPr>
                      <w:b/>
                    </w:rPr>
                    <w:t>Master server login</w:t>
                  </w:r>
                </w:p>
              </w:txbxContent>
            </v:textbox>
          </v:rect>
        </w:pict>
      </w:r>
    </w:p>
    <w:p w:rsidR="004E57E1" w:rsidRDefault="004E57E1" w:rsidP="00C10459">
      <w:pPr>
        <w:spacing w:after="0" w:line="240" w:lineRule="auto"/>
        <w:jc w:val="both"/>
        <w:rPr>
          <w:rFonts w:ascii="Times New Roman" w:hAnsi="Times New Roman"/>
          <w:color w:val="000000" w:themeColor="text1"/>
          <w:sz w:val="24"/>
          <w:szCs w:val="24"/>
        </w:rPr>
      </w:pPr>
    </w:p>
    <w:p w:rsidR="004E57E1" w:rsidRDefault="003B15A7" w:rsidP="00C10459">
      <w:pPr>
        <w:spacing w:after="0" w:line="24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rect id="_x0000_s1373" style="position:absolute;left:0;text-align:left;margin-left:348pt;margin-top:4.5pt;width:79.5pt;height:60pt;z-index:251895808">
            <v:textbox style="mso-next-textbox:#_x0000_s1373">
              <w:txbxContent>
                <w:p w:rsidR="00331E24" w:rsidRPr="00EC6D39" w:rsidRDefault="00087512" w:rsidP="00EC6D39">
                  <w:pPr>
                    <w:jc w:val="center"/>
                    <w:rPr>
                      <w:b/>
                    </w:rPr>
                  </w:pPr>
                  <w:r>
                    <w:rPr>
                      <w:b/>
                    </w:rPr>
                    <w:t>MHT -</w:t>
                  </w:r>
                  <w:r w:rsidR="003E0188">
                    <w:rPr>
                      <w:b/>
                    </w:rPr>
                    <w:t xml:space="preserve">Concurrency mgt. </w:t>
                  </w:r>
                  <w:r>
                    <w:rPr>
                      <w:b/>
                    </w:rPr>
                    <w:t xml:space="preserve"> </w:t>
                  </w:r>
                </w:p>
              </w:txbxContent>
            </v:textbox>
          </v:rect>
        </w:pict>
      </w:r>
    </w:p>
    <w:p w:rsidR="004E57E1" w:rsidRDefault="000F244D" w:rsidP="00C10459">
      <w:pPr>
        <w:spacing w:after="0" w:line="24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shape id="_x0000_s1384" type="#_x0000_t68" style="position:absolute;left:0;text-align:left;margin-left:285pt;margin-top:10.7pt;width:7.15pt;height:26.25pt;z-index:251902976">
            <v:textbox style="layout-flow:vertical-ideographic"/>
          </v:shape>
        </w:pict>
      </w:r>
      <w:r>
        <w:rPr>
          <w:rFonts w:ascii="Times New Roman" w:hAnsi="Times New Roman"/>
          <w:noProof/>
          <w:color w:val="000000" w:themeColor="text1"/>
          <w:sz w:val="24"/>
          <w:szCs w:val="24"/>
        </w:rPr>
        <w:pict>
          <v:shape id="_x0000_s1376" type="#_x0000_t67" style="position:absolute;left:0;text-align:left;margin-left:186.75pt;margin-top:6.95pt;width:7.15pt;height:32.25pt;z-index:251898880">
            <v:textbox style="layout-flow:vertical-ideographic"/>
          </v:shape>
        </w:pict>
      </w:r>
    </w:p>
    <w:p w:rsidR="004E57E1" w:rsidRDefault="004E57E1" w:rsidP="00C10459">
      <w:pPr>
        <w:spacing w:after="0" w:line="240" w:lineRule="auto"/>
        <w:jc w:val="both"/>
        <w:rPr>
          <w:rFonts w:ascii="Times New Roman" w:hAnsi="Times New Roman"/>
          <w:color w:val="000000" w:themeColor="text1"/>
          <w:sz w:val="24"/>
          <w:szCs w:val="24"/>
        </w:rPr>
      </w:pPr>
    </w:p>
    <w:p w:rsidR="004E57E1" w:rsidRDefault="000F244D" w:rsidP="00C10459">
      <w:pPr>
        <w:spacing w:after="0" w:line="24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rect id="_x0000_s1369" style="position:absolute;left:0;text-align:left;margin-left:242.25pt;margin-top:9.35pt;width:97.5pt;height:44.5pt;z-index:251891712">
            <v:textbox style="mso-next-textbox:#_x0000_s1369">
              <w:txbxContent>
                <w:p w:rsidR="00331E24" w:rsidRPr="00EC6D39" w:rsidRDefault="00331E24" w:rsidP="00EC6D39">
                  <w:pPr>
                    <w:jc w:val="center"/>
                    <w:rPr>
                      <w:b/>
                    </w:rPr>
                  </w:pPr>
                  <w:r w:rsidRPr="00EC6D39">
                    <w:rPr>
                      <w:b/>
                    </w:rPr>
                    <w:t xml:space="preserve">Firefly </w:t>
                  </w:r>
                  <w:r w:rsidR="003E0188">
                    <w:rPr>
                      <w:b/>
                    </w:rPr>
                    <w:t xml:space="preserve">–NTRU </w:t>
                  </w:r>
                  <w:r w:rsidRPr="00EC6D39">
                    <w:rPr>
                      <w:b/>
                    </w:rPr>
                    <w:t>encryption</w:t>
                  </w:r>
                </w:p>
              </w:txbxContent>
            </v:textbox>
          </v:rect>
        </w:pict>
      </w:r>
      <w:r>
        <w:rPr>
          <w:rFonts w:ascii="Times New Roman" w:hAnsi="Times New Roman"/>
          <w:noProof/>
          <w:color w:val="000000" w:themeColor="text1"/>
          <w:sz w:val="24"/>
          <w:szCs w:val="24"/>
        </w:rPr>
        <w:pict>
          <v:rect id="_x0000_s1365" style="position:absolute;left:0;text-align:left;margin-left:154.5pt;margin-top:9.35pt;width:74.25pt;height:33.75pt;z-index:251888640">
            <v:textbox style="mso-next-textbox:#_x0000_s1365">
              <w:txbxContent>
                <w:p w:rsidR="00331E24" w:rsidRPr="00EC6D39" w:rsidRDefault="00331E24" w:rsidP="00EC6D39">
                  <w:pPr>
                    <w:jc w:val="center"/>
                    <w:rPr>
                      <w:b/>
                    </w:rPr>
                  </w:pPr>
                  <w:r w:rsidRPr="00EC6D39">
                    <w:rPr>
                      <w:b/>
                    </w:rPr>
                    <w:t>Data input</w:t>
                  </w:r>
                </w:p>
              </w:txbxContent>
            </v:textbox>
          </v:rect>
        </w:pict>
      </w:r>
    </w:p>
    <w:p w:rsidR="004E57E1" w:rsidRDefault="004E57E1" w:rsidP="00C10459">
      <w:pPr>
        <w:spacing w:after="0" w:line="240" w:lineRule="auto"/>
        <w:jc w:val="both"/>
        <w:rPr>
          <w:rFonts w:ascii="Times New Roman" w:hAnsi="Times New Roman"/>
          <w:color w:val="000000" w:themeColor="text1"/>
          <w:sz w:val="24"/>
          <w:szCs w:val="24"/>
        </w:rPr>
      </w:pPr>
    </w:p>
    <w:p w:rsidR="004E57E1" w:rsidRDefault="004E57E1" w:rsidP="00C10459">
      <w:pPr>
        <w:spacing w:after="0" w:line="240" w:lineRule="auto"/>
        <w:jc w:val="both"/>
        <w:rPr>
          <w:rFonts w:ascii="Times New Roman" w:hAnsi="Times New Roman"/>
          <w:color w:val="000000" w:themeColor="text1"/>
          <w:sz w:val="24"/>
          <w:szCs w:val="24"/>
        </w:rPr>
      </w:pPr>
    </w:p>
    <w:p w:rsidR="004E57E1" w:rsidRDefault="000F244D" w:rsidP="00C10459">
      <w:pPr>
        <w:spacing w:after="0" w:line="24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shape id="_x0000_s1382" type="#_x0000_t68" style="position:absolute;left:0;text-align:left;margin-left:285pt;margin-top:12.45pt;width:7.15pt;height:15.5pt;z-index:251901952">
            <v:textbox style="layout-flow:vertical-ideographic"/>
          </v:shape>
        </w:pict>
      </w:r>
      <w:r>
        <w:rPr>
          <w:rFonts w:ascii="Times New Roman" w:hAnsi="Times New Roman"/>
          <w:noProof/>
          <w:color w:val="000000" w:themeColor="text1"/>
          <w:sz w:val="24"/>
          <w:szCs w:val="24"/>
        </w:rPr>
        <w:pict>
          <v:shape id="_x0000_s1377" type="#_x0000_t67" style="position:absolute;left:0;text-align:left;margin-left:186.75pt;margin-top:1.7pt;width:7.15pt;height:26.25pt;z-index:251899904">
            <v:textbox style="layout-flow:vertical-ideographic"/>
          </v:shape>
        </w:pict>
      </w:r>
    </w:p>
    <w:p w:rsidR="004E57E1" w:rsidRDefault="004E57E1" w:rsidP="00C10459">
      <w:pPr>
        <w:spacing w:after="0" w:line="240" w:lineRule="auto"/>
        <w:jc w:val="both"/>
        <w:rPr>
          <w:rFonts w:ascii="Times New Roman" w:hAnsi="Times New Roman"/>
          <w:color w:val="000000" w:themeColor="text1"/>
          <w:sz w:val="24"/>
          <w:szCs w:val="24"/>
        </w:rPr>
      </w:pPr>
    </w:p>
    <w:p w:rsidR="004E57E1" w:rsidRDefault="000F244D" w:rsidP="00C10459">
      <w:pPr>
        <w:spacing w:after="0" w:line="24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rect id="_x0000_s1368" style="position:absolute;left:0;text-align:left;margin-left:253.5pt;margin-top:.35pt;width:74.25pt;height:39.75pt;z-index:251890688">
            <v:textbox style="mso-next-textbox:#_x0000_s1368">
              <w:txbxContent>
                <w:p w:rsidR="00331E24" w:rsidRPr="00EC6D39" w:rsidRDefault="00331E24" w:rsidP="00EC6D39">
                  <w:pPr>
                    <w:jc w:val="center"/>
                    <w:rPr>
                      <w:b/>
                    </w:rPr>
                  </w:pPr>
                  <w:r w:rsidRPr="00EC6D39">
                    <w:rPr>
                      <w:b/>
                    </w:rPr>
                    <w:t xml:space="preserve">File </w:t>
                  </w:r>
                  <w:r w:rsidR="003E0188">
                    <w:rPr>
                      <w:b/>
                    </w:rPr>
                    <w:t>sharing</w:t>
                  </w:r>
                </w:p>
              </w:txbxContent>
            </v:textbox>
          </v:rect>
        </w:pict>
      </w:r>
      <w:r>
        <w:rPr>
          <w:rFonts w:ascii="Times New Roman" w:hAnsi="Times New Roman"/>
          <w:noProof/>
          <w:color w:val="000000" w:themeColor="text1"/>
          <w:sz w:val="24"/>
          <w:szCs w:val="24"/>
        </w:rPr>
        <w:pict>
          <v:rect id="_x0000_s1367" style="position:absolute;left:0;text-align:left;margin-left:154.5pt;margin-top:.35pt;width:74.25pt;height:39.75pt;z-index:251889664">
            <v:textbox>
              <w:txbxContent>
                <w:p w:rsidR="00331E24" w:rsidRPr="00EC6D39" w:rsidRDefault="00331E24" w:rsidP="00EC6D39">
                  <w:pPr>
                    <w:jc w:val="center"/>
                    <w:rPr>
                      <w:b/>
                    </w:rPr>
                  </w:pPr>
                  <w:r w:rsidRPr="00EC6D39">
                    <w:rPr>
                      <w:b/>
                    </w:rPr>
                    <w:t xml:space="preserve">AES </w:t>
                  </w:r>
                  <w:r w:rsidR="00087512">
                    <w:rPr>
                      <w:b/>
                    </w:rPr>
                    <w:t xml:space="preserve">–FH </w:t>
                  </w:r>
                  <w:r w:rsidRPr="00EC6D39">
                    <w:rPr>
                      <w:b/>
                    </w:rPr>
                    <w:t>encryption</w:t>
                  </w:r>
                </w:p>
              </w:txbxContent>
            </v:textbox>
          </v:rect>
        </w:pict>
      </w:r>
    </w:p>
    <w:p w:rsidR="004E57E1" w:rsidRDefault="000F244D" w:rsidP="00C10459">
      <w:pPr>
        <w:spacing w:after="0" w:line="24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pict>
          <v:shape id="_x0000_s1381" type="#_x0000_t13" style="position:absolute;left:0;text-align:left;margin-left:228.75pt;margin-top:6.05pt;width:24.75pt;height:7.15pt;z-index:251900928"/>
        </w:pict>
      </w:r>
    </w:p>
    <w:p w:rsidR="004E57E1" w:rsidRDefault="004E57E1" w:rsidP="00C10459">
      <w:pPr>
        <w:spacing w:after="0" w:line="240" w:lineRule="auto"/>
        <w:jc w:val="both"/>
        <w:rPr>
          <w:rFonts w:ascii="Times New Roman" w:hAnsi="Times New Roman"/>
          <w:color w:val="000000" w:themeColor="text1"/>
          <w:sz w:val="24"/>
          <w:szCs w:val="24"/>
        </w:rPr>
      </w:pPr>
    </w:p>
    <w:p w:rsidR="004E57E1" w:rsidRDefault="004E57E1" w:rsidP="00C10459">
      <w:pPr>
        <w:spacing w:after="0" w:line="240" w:lineRule="auto"/>
        <w:jc w:val="both"/>
        <w:rPr>
          <w:rFonts w:ascii="Times New Roman" w:hAnsi="Times New Roman"/>
          <w:color w:val="000000" w:themeColor="text1"/>
          <w:sz w:val="24"/>
          <w:szCs w:val="24"/>
        </w:rPr>
      </w:pPr>
    </w:p>
    <w:p w:rsidR="004E57E1" w:rsidRPr="001D366A" w:rsidRDefault="00CF305A" w:rsidP="00E82E06">
      <w:pPr>
        <w:spacing w:after="0" w:line="240" w:lineRule="auto"/>
        <w:jc w:val="center"/>
        <w:rPr>
          <w:rFonts w:ascii="Times New Roman" w:hAnsi="Times New Roman"/>
          <w:b/>
          <w:color w:val="000000" w:themeColor="text1"/>
          <w:sz w:val="24"/>
          <w:szCs w:val="24"/>
        </w:rPr>
      </w:pPr>
      <w:r w:rsidRPr="001D366A">
        <w:rPr>
          <w:rFonts w:ascii="Times New Roman" w:hAnsi="Times New Roman"/>
          <w:b/>
          <w:color w:val="000000" w:themeColor="text1"/>
          <w:sz w:val="24"/>
          <w:szCs w:val="24"/>
        </w:rPr>
        <w:t>Figure</w:t>
      </w:r>
      <w:r w:rsidR="0021133E" w:rsidRPr="001D366A">
        <w:rPr>
          <w:rFonts w:ascii="Times New Roman" w:hAnsi="Times New Roman"/>
          <w:b/>
          <w:color w:val="000000" w:themeColor="text1"/>
          <w:sz w:val="24"/>
          <w:szCs w:val="24"/>
        </w:rPr>
        <w:t xml:space="preserve"> 5: Secure Cloud System Storage using F</w:t>
      </w:r>
      <w:r w:rsidR="00E82E06" w:rsidRPr="001D366A">
        <w:rPr>
          <w:rFonts w:ascii="Times New Roman" w:hAnsi="Times New Roman"/>
          <w:b/>
          <w:color w:val="000000" w:themeColor="text1"/>
          <w:sz w:val="24"/>
          <w:szCs w:val="24"/>
        </w:rPr>
        <w:t xml:space="preserve">irefly and </w:t>
      </w:r>
      <w:r w:rsidRPr="001D366A">
        <w:rPr>
          <w:rFonts w:ascii="Times New Roman" w:hAnsi="Times New Roman"/>
          <w:b/>
          <w:color w:val="000000" w:themeColor="text1"/>
          <w:sz w:val="24"/>
          <w:szCs w:val="24"/>
        </w:rPr>
        <w:t>Merkle</w:t>
      </w:r>
      <w:r w:rsidR="0021133E" w:rsidRPr="001D366A">
        <w:rPr>
          <w:rFonts w:ascii="Times New Roman" w:hAnsi="Times New Roman"/>
          <w:b/>
          <w:color w:val="000000" w:themeColor="text1"/>
          <w:sz w:val="24"/>
          <w:szCs w:val="24"/>
        </w:rPr>
        <w:t xml:space="preserve"> Hash Tree Protocol</w:t>
      </w:r>
    </w:p>
    <w:p w:rsidR="00230995" w:rsidRDefault="00230995" w:rsidP="00C10459">
      <w:pPr>
        <w:spacing w:line="240" w:lineRule="auto"/>
        <w:jc w:val="both"/>
        <w:rPr>
          <w:rFonts w:ascii="Times New Roman" w:hAnsi="Times New Roman" w:cs="Times New Roman"/>
          <w:sz w:val="24"/>
          <w:szCs w:val="24"/>
        </w:rPr>
      </w:pPr>
    </w:p>
    <w:p w:rsidR="00FF2EF8" w:rsidRDefault="00230995" w:rsidP="00C10459">
      <w:p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7619A7">
        <w:rPr>
          <w:rFonts w:ascii="Times New Roman" w:hAnsi="Times New Roman" w:cs="Times New Roman"/>
          <w:sz w:val="24"/>
          <w:szCs w:val="24"/>
        </w:rPr>
        <w:t>teps</w:t>
      </w:r>
      <w:r w:rsidR="00176A9F">
        <w:rPr>
          <w:rFonts w:ascii="Times New Roman" w:hAnsi="Times New Roman" w:cs="Times New Roman"/>
          <w:sz w:val="24"/>
          <w:szCs w:val="24"/>
        </w:rPr>
        <w:t xml:space="preserve"> of the working of proposed system</w:t>
      </w:r>
      <w:r w:rsidR="007619A7">
        <w:rPr>
          <w:rFonts w:ascii="Times New Roman" w:hAnsi="Times New Roman" w:cs="Times New Roman"/>
          <w:sz w:val="24"/>
          <w:szCs w:val="24"/>
        </w:rPr>
        <w:t xml:space="preserve"> are as follows: </w:t>
      </w:r>
    </w:p>
    <w:p w:rsidR="007619A7" w:rsidRPr="00E22590" w:rsidRDefault="00230995" w:rsidP="00C10459">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92" type="#_x0000_t32" style="position:absolute;left:0;text-align:left;margin-left:441.75pt;margin-top:3.55pt;width:0;height:301.8pt;z-index:251909120" o:connectortype="straight"/>
        </w:pict>
      </w:r>
      <w:r>
        <w:rPr>
          <w:rFonts w:ascii="Times New Roman" w:hAnsi="Times New Roman" w:cs="Times New Roman"/>
          <w:noProof/>
          <w:sz w:val="24"/>
          <w:szCs w:val="24"/>
        </w:rPr>
        <w:pict>
          <v:shape id="_x0000_s1391" type="#_x0000_t32" style="position:absolute;left:0;text-align:left;margin-left:4.5pt;margin-top:3.55pt;width:0;height:301.8pt;z-index:251908096" o:connectortype="straight"/>
        </w:pict>
      </w:r>
      <w:r w:rsidR="000F244D">
        <w:rPr>
          <w:rFonts w:ascii="Times New Roman" w:hAnsi="Times New Roman" w:cs="Times New Roman"/>
          <w:noProof/>
          <w:sz w:val="24"/>
          <w:szCs w:val="24"/>
        </w:rPr>
        <w:pict>
          <v:shape id="_x0000_s1390" type="#_x0000_t32" style="position:absolute;left:0;text-align:left;margin-left:4.5pt;margin-top:3.55pt;width:437.25pt;height:0;z-index:251907072" o:connectortype="straight"/>
        </w:pict>
      </w:r>
    </w:p>
    <w:p w:rsidR="00E22590" w:rsidRPr="007619A7" w:rsidRDefault="00E22590" w:rsidP="003D4B04">
      <w:pPr>
        <w:pStyle w:val="ListParagraph"/>
        <w:numPr>
          <w:ilvl w:val="0"/>
          <w:numId w:val="48"/>
        </w:numPr>
        <w:spacing w:after="0" w:line="480" w:lineRule="auto"/>
        <w:jc w:val="both"/>
        <w:rPr>
          <w:rFonts w:ascii="Times New Roman" w:hAnsi="Times New Roman" w:cs="Times New Roman"/>
          <w:sz w:val="24"/>
          <w:szCs w:val="24"/>
        </w:rPr>
      </w:pPr>
      <w:r w:rsidRPr="007619A7">
        <w:rPr>
          <w:rFonts w:ascii="Times New Roman" w:hAnsi="Times New Roman" w:cs="Times New Roman"/>
          <w:b/>
          <w:bCs/>
          <w:sz w:val="24"/>
          <w:szCs w:val="24"/>
        </w:rPr>
        <w:t xml:space="preserve">Step 1: </w:t>
      </w:r>
      <w:r w:rsidR="00004075" w:rsidRPr="007619A7">
        <w:rPr>
          <w:rFonts w:ascii="Times New Roman" w:hAnsi="Times New Roman" w:cs="Times New Roman"/>
          <w:sz w:val="24"/>
          <w:szCs w:val="24"/>
        </w:rPr>
        <w:t xml:space="preserve">Establishment of Validation: </w:t>
      </w:r>
      <w:r w:rsidRPr="007619A7">
        <w:rPr>
          <w:rFonts w:ascii="Times New Roman" w:hAnsi="Times New Roman" w:cs="Times New Roman"/>
          <w:sz w:val="24"/>
          <w:szCs w:val="24"/>
        </w:rPr>
        <w:t xml:space="preserve">TPA Registration </w:t>
      </w:r>
      <w:r w:rsidR="00216371" w:rsidRPr="007619A7">
        <w:rPr>
          <w:rFonts w:ascii="Times New Roman" w:hAnsi="Times New Roman" w:cs="Times New Roman"/>
          <w:sz w:val="24"/>
          <w:szCs w:val="24"/>
        </w:rPr>
        <w:t>- Master Server</w:t>
      </w:r>
      <w:r w:rsidRPr="007619A7">
        <w:rPr>
          <w:rFonts w:ascii="Times New Roman" w:hAnsi="Times New Roman" w:cs="Times New Roman"/>
          <w:sz w:val="24"/>
          <w:szCs w:val="24"/>
        </w:rPr>
        <w:t xml:space="preserve"> Login</w:t>
      </w:r>
    </w:p>
    <w:p w:rsidR="00E22590" w:rsidRPr="007619A7" w:rsidRDefault="00216371" w:rsidP="003D4B04">
      <w:pPr>
        <w:pStyle w:val="ListParagraph"/>
        <w:numPr>
          <w:ilvl w:val="0"/>
          <w:numId w:val="48"/>
        </w:numPr>
        <w:spacing w:after="0" w:line="480" w:lineRule="auto"/>
        <w:jc w:val="both"/>
        <w:rPr>
          <w:rFonts w:ascii="Times New Roman" w:hAnsi="Times New Roman" w:cs="Times New Roman"/>
          <w:sz w:val="24"/>
          <w:szCs w:val="24"/>
        </w:rPr>
      </w:pPr>
      <w:r w:rsidRPr="007619A7">
        <w:rPr>
          <w:rFonts w:ascii="Times New Roman" w:hAnsi="Times New Roman" w:cs="Times New Roman"/>
          <w:b/>
          <w:bCs/>
          <w:sz w:val="24"/>
          <w:szCs w:val="24"/>
        </w:rPr>
        <w:t>Step 2</w:t>
      </w:r>
      <w:r w:rsidR="00E22590" w:rsidRPr="007619A7">
        <w:rPr>
          <w:rFonts w:ascii="Times New Roman" w:hAnsi="Times New Roman" w:cs="Times New Roman"/>
          <w:b/>
          <w:bCs/>
          <w:sz w:val="24"/>
          <w:szCs w:val="24"/>
        </w:rPr>
        <w:t xml:space="preserve">: </w:t>
      </w:r>
      <w:r w:rsidR="00E22590" w:rsidRPr="007619A7">
        <w:rPr>
          <w:rFonts w:ascii="Times New Roman" w:hAnsi="Times New Roman" w:cs="Times New Roman"/>
          <w:sz w:val="24"/>
          <w:szCs w:val="24"/>
        </w:rPr>
        <w:t>Read the input file</w:t>
      </w:r>
    </w:p>
    <w:p w:rsidR="00E22590" w:rsidRPr="007619A7" w:rsidRDefault="00E22590" w:rsidP="003D4B04">
      <w:pPr>
        <w:pStyle w:val="ListParagraph"/>
        <w:numPr>
          <w:ilvl w:val="0"/>
          <w:numId w:val="48"/>
        </w:numPr>
        <w:spacing w:after="0" w:line="480" w:lineRule="auto"/>
        <w:jc w:val="both"/>
        <w:rPr>
          <w:rFonts w:ascii="Times New Roman" w:hAnsi="Times New Roman" w:cs="Times New Roman"/>
          <w:sz w:val="24"/>
          <w:szCs w:val="24"/>
        </w:rPr>
      </w:pPr>
      <w:r w:rsidRPr="007619A7">
        <w:rPr>
          <w:rFonts w:ascii="Times New Roman" w:hAnsi="Times New Roman" w:cs="Times New Roman"/>
          <w:b/>
          <w:bCs/>
          <w:sz w:val="24"/>
          <w:szCs w:val="24"/>
        </w:rPr>
        <w:t xml:space="preserve">Step 3: </w:t>
      </w:r>
      <w:r w:rsidR="00573922">
        <w:rPr>
          <w:rFonts w:ascii="Times New Roman" w:hAnsi="Times New Roman" w:cs="Times New Roman"/>
          <w:sz w:val="24"/>
          <w:szCs w:val="24"/>
        </w:rPr>
        <w:t>A</w:t>
      </w:r>
      <w:r w:rsidR="00216371" w:rsidRPr="007619A7">
        <w:rPr>
          <w:rFonts w:ascii="Times New Roman" w:hAnsi="Times New Roman" w:cs="Times New Roman"/>
          <w:sz w:val="24"/>
          <w:szCs w:val="24"/>
        </w:rPr>
        <w:t xml:space="preserve">uthentication </w:t>
      </w:r>
      <w:r w:rsidR="0021133E" w:rsidRPr="007619A7">
        <w:rPr>
          <w:rFonts w:ascii="Times New Roman" w:hAnsi="Times New Roman" w:cs="Times New Roman"/>
          <w:sz w:val="24"/>
          <w:szCs w:val="24"/>
        </w:rPr>
        <w:t>using AES and Full Homomorphic Technique</w:t>
      </w:r>
    </w:p>
    <w:p w:rsidR="00216371" w:rsidRPr="007619A7" w:rsidRDefault="00216371" w:rsidP="003D4B04">
      <w:pPr>
        <w:pStyle w:val="ListParagraph"/>
        <w:numPr>
          <w:ilvl w:val="0"/>
          <w:numId w:val="48"/>
        </w:numPr>
        <w:spacing w:after="0" w:line="480" w:lineRule="auto"/>
        <w:jc w:val="both"/>
        <w:rPr>
          <w:rFonts w:ascii="Times New Roman" w:hAnsi="Times New Roman" w:cs="Times New Roman"/>
          <w:sz w:val="24"/>
          <w:szCs w:val="24"/>
        </w:rPr>
      </w:pPr>
      <w:r w:rsidRPr="007619A7">
        <w:rPr>
          <w:rFonts w:ascii="Times New Roman" w:hAnsi="Times New Roman" w:cs="Times New Roman"/>
          <w:b/>
          <w:bCs/>
          <w:sz w:val="24"/>
          <w:szCs w:val="24"/>
        </w:rPr>
        <w:t xml:space="preserve">Step 4: </w:t>
      </w:r>
      <w:r w:rsidR="00573922">
        <w:rPr>
          <w:rFonts w:ascii="Times New Roman" w:hAnsi="Times New Roman" w:cs="Times New Roman"/>
          <w:bCs/>
          <w:sz w:val="24"/>
          <w:szCs w:val="24"/>
        </w:rPr>
        <w:t>F</w:t>
      </w:r>
      <w:r w:rsidRPr="007619A7">
        <w:rPr>
          <w:rFonts w:ascii="Times New Roman" w:hAnsi="Times New Roman" w:cs="Times New Roman"/>
          <w:bCs/>
          <w:sz w:val="24"/>
          <w:szCs w:val="24"/>
        </w:rPr>
        <w:t xml:space="preserve">ile </w:t>
      </w:r>
      <w:r w:rsidR="003E0188">
        <w:rPr>
          <w:rFonts w:ascii="Times New Roman" w:hAnsi="Times New Roman" w:cs="Times New Roman"/>
          <w:sz w:val="24"/>
          <w:szCs w:val="24"/>
        </w:rPr>
        <w:t>Shar</w:t>
      </w:r>
      <w:r w:rsidRPr="007619A7">
        <w:rPr>
          <w:rFonts w:ascii="Times New Roman" w:hAnsi="Times New Roman" w:cs="Times New Roman"/>
          <w:sz w:val="24"/>
          <w:szCs w:val="24"/>
        </w:rPr>
        <w:t xml:space="preserve">ing </w:t>
      </w:r>
    </w:p>
    <w:p w:rsidR="00216371" w:rsidRPr="007619A7" w:rsidRDefault="00216371" w:rsidP="003D4B04">
      <w:pPr>
        <w:pStyle w:val="ListParagraph"/>
        <w:numPr>
          <w:ilvl w:val="0"/>
          <w:numId w:val="48"/>
        </w:numPr>
        <w:spacing w:after="0" w:line="480" w:lineRule="auto"/>
        <w:jc w:val="both"/>
        <w:rPr>
          <w:rFonts w:ascii="Times New Roman" w:hAnsi="Times New Roman" w:cs="Times New Roman"/>
          <w:sz w:val="24"/>
          <w:szCs w:val="24"/>
        </w:rPr>
      </w:pPr>
      <w:r w:rsidRPr="007619A7">
        <w:rPr>
          <w:rFonts w:ascii="Times New Roman" w:hAnsi="Times New Roman" w:cs="Times New Roman"/>
          <w:b/>
          <w:bCs/>
          <w:sz w:val="24"/>
          <w:szCs w:val="24"/>
        </w:rPr>
        <w:t xml:space="preserve">Step 5: </w:t>
      </w:r>
      <w:r w:rsidR="00573922">
        <w:rPr>
          <w:rFonts w:ascii="Times New Roman" w:hAnsi="Times New Roman" w:cs="Times New Roman"/>
          <w:sz w:val="24"/>
          <w:szCs w:val="24"/>
        </w:rPr>
        <w:t>Firefly E</w:t>
      </w:r>
      <w:r w:rsidRPr="007619A7">
        <w:rPr>
          <w:rFonts w:ascii="Times New Roman" w:hAnsi="Times New Roman" w:cs="Times New Roman"/>
          <w:sz w:val="24"/>
          <w:szCs w:val="24"/>
        </w:rPr>
        <w:t xml:space="preserve">ncryption </w:t>
      </w:r>
      <w:r w:rsidR="0021133E" w:rsidRPr="007619A7">
        <w:rPr>
          <w:rFonts w:ascii="Times New Roman" w:hAnsi="Times New Roman" w:cs="Times New Roman"/>
          <w:sz w:val="24"/>
          <w:szCs w:val="24"/>
        </w:rPr>
        <w:t xml:space="preserve">with NTRU </w:t>
      </w:r>
      <w:r w:rsidR="00004075" w:rsidRPr="007619A7">
        <w:rPr>
          <w:rFonts w:ascii="Times New Roman" w:hAnsi="Times New Roman" w:cs="Times New Roman"/>
          <w:sz w:val="24"/>
          <w:szCs w:val="24"/>
        </w:rPr>
        <w:t>Key Generation</w:t>
      </w:r>
    </w:p>
    <w:p w:rsidR="00216371" w:rsidRPr="007619A7" w:rsidRDefault="00216371" w:rsidP="003D4B04">
      <w:pPr>
        <w:pStyle w:val="ListParagraph"/>
        <w:numPr>
          <w:ilvl w:val="0"/>
          <w:numId w:val="48"/>
        </w:numPr>
        <w:spacing w:after="0" w:line="480" w:lineRule="auto"/>
        <w:jc w:val="both"/>
        <w:rPr>
          <w:rFonts w:ascii="Times New Roman" w:hAnsi="Times New Roman" w:cs="Times New Roman"/>
          <w:sz w:val="24"/>
          <w:szCs w:val="24"/>
        </w:rPr>
      </w:pPr>
      <w:r w:rsidRPr="007619A7">
        <w:rPr>
          <w:rFonts w:ascii="Times New Roman" w:hAnsi="Times New Roman" w:cs="Times New Roman"/>
          <w:b/>
          <w:bCs/>
          <w:sz w:val="24"/>
          <w:szCs w:val="24"/>
        </w:rPr>
        <w:t xml:space="preserve">Step 6: </w:t>
      </w:r>
      <w:r w:rsidR="00573922">
        <w:rPr>
          <w:rFonts w:ascii="Times New Roman" w:hAnsi="Times New Roman" w:cs="Times New Roman"/>
          <w:sz w:val="24"/>
          <w:szCs w:val="24"/>
        </w:rPr>
        <w:t>MHT Block D</w:t>
      </w:r>
      <w:r w:rsidR="00004075" w:rsidRPr="007619A7">
        <w:rPr>
          <w:rFonts w:ascii="Times New Roman" w:hAnsi="Times New Roman" w:cs="Times New Roman"/>
          <w:sz w:val="24"/>
          <w:szCs w:val="24"/>
        </w:rPr>
        <w:t>ivision followed by LZW String Compression</w:t>
      </w:r>
    </w:p>
    <w:p w:rsidR="00216371" w:rsidRPr="007619A7" w:rsidRDefault="00004075" w:rsidP="003D4B04">
      <w:pPr>
        <w:pStyle w:val="ListParagraph"/>
        <w:numPr>
          <w:ilvl w:val="0"/>
          <w:numId w:val="48"/>
        </w:numPr>
        <w:spacing w:after="0" w:line="480" w:lineRule="auto"/>
        <w:jc w:val="both"/>
        <w:rPr>
          <w:rFonts w:ascii="Times New Roman" w:hAnsi="Times New Roman" w:cs="Times New Roman"/>
          <w:sz w:val="24"/>
          <w:szCs w:val="24"/>
        </w:rPr>
      </w:pPr>
      <w:r w:rsidRPr="007619A7">
        <w:rPr>
          <w:rFonts w:ascii="Times New Roman" w:hAnsi="Times New Roman" w:cs="Times New Roman"/>
          <w:b/>
          <w:bCs/>
          <w:sz w:val="24"/>
          <w:szCs w:val="24"/>
        </w:rPr>
        <w:t>Step 7</w:t>
      </w:r>
      <w:r w:rsidR="00216371" w:rsidRPr="007619A7">
        <w:rPr>
          <w:rFonts w:ascii="Times New Roman" w:hAnsi="Times New Roman" w:cs="Times New Roman"/>
          <w:b/>
          <w:bCs/>
          <w:sz w:val="24"/>
          <w:szCs w:val="24"/>
        </w:rPr>
        <w:t xml:space="preserve">: </w:t>
      </w:r>
      <w:r w:rsidRPr="007619A7">
        <w:rPr>
          <w:rFonts w:ascii="Times New Roman" w:hAnsi="Times New Roman" w:cs="Times New Roman"/>
          <w:bCs/>
          <w:sz w:val="24"/>
          <w:szCs w:val="24"/>
        </w:rPr>
        <w:t xml:space="preserve">Decompression </w:t>
      </w:r>
      <w:r w:rsidR="007619A7" w:rsidRPr="007619A7">
        <w:rPr>
          <w:rFonts w:ascii="Times New Roman" w:hAnsi="Times New Roman" w:cs="Times New Roman"/>
          <w:bCs/>
          <w:sz w:val="24"/>
          <w:szCs w:val="24"/>
        </w:rPr>
        <w:t xml:space="preserve">using </w:t>
      </w:r>
      <w:r w:rsidR="007619A7" w:rsidRPr="007619A7">
        <w:rPr>
          <w:rFonts w:ascii="Times New Roman" w:hAnsi="Times New Roman" w:cs="Times New Roman"/>
          <w:sz w:val="24"/>
          <w:szCs w:val="24"/>
        </w:rPr>
        <w:t xml:space="preserve">LZW </w:t>
      </w:r>
    </w:p>
    <w:p w:rsidR="00E22590" w:rsidRPr="007619A7" w:rsidRDefault="00004075" w:rsidP="003D4B04">
      <w:pPr>
        <w:pStyle w:val="ListParagraph"/>
        <w:numPr>
          <w:ilvl w:val="0"/>
          <w:numId w:val="48"/>
        </w:numPr>
        <w:spacing w:after="0" w:line="480" w:lineRule="auto"/>
        <w:jc w:val="both"/>
        <w:rPr>
          <w:rFonts w:ascii="Times New Roman" w:hAnsi="Times New Roman" w:cs="Times New Roman"/>
          <w:sz w:val="24"/>
          <w:szCs w:val="24"/>
        </w:rPr>
      </w:pPr>
      <w:r w:rsidRPr="007619A7">
        <w:rPr>
          <w:rFonts w:ascii="Times New Roman" w:hAnsi="Times New Roman" w:cs="Times New Roman"/>
          <w:b/>
          <w:bCs/>
          <w:sz w:val="24"/>
          <w:szCs w:val="24"/>
        </w:rPr>
        <w:t>Step 8</w:t>
      </w:r>
      <w:r w:rsidR="00E22590" w:rsidRPr="007619A7">
        <w:rPr>
          <w:rFonts w:ascii="Times New Roman" w:hAnsi="Times New Roman" w:cs="Times New Roman"/>
          <w:b/>
          <w:bCs/>
          <w:sz w:val="24"/>
          <w:szCs w:val="24"/>
        </w:rPr>
        <w:t xml:space="preserve">: </w:t>
      </w:r>
      <w:r w:rsidR="00216371" w:rsidRPr="007619A7">
        <w:rPr>
          <w:rFonts w:ascii="Times New Roman" w:hAnsi="Times New Roman" w:cs="Times New Roman"/>
          <w:sz w:val="24"/>
          <w:szCs w:val="24"/>
        </w:rPr>
        <w:t>Decryption</w:t>
      </w:r>
      <w:r w:rsidR="003B7D0B">
        <w:rPr>
          <w:rFonts w:ascii="Times New Roman" w:hAnsi="Times New Roman" w:cs="Times New Roman"/>
          <w:sz w:val="24"/>
          <w:szCs w:val="24"/>
        </w:rPr>
        <w:t xml:space="preserve"> using F</w:t>
      </w:r>
      <w:r w:rsidR="007619A7" w:rsidRPr="007619A7">
        <w:rPr>
          <w:rFonts w:ascii="Times New Roman" w:hAnsi="Times New Roman" w:cs="Times New Roman"/>
          <w:sz w:val="24"/>
          <w:szCs w:val="24"/>
        </w:rPr>
        <w:t>irefly</w:t>
      </w:r>
      <w:r w:rsidR="00216371" w:rsidRPr="007619A7">
        <w:rPr>
          <w:rFonts w:ascii="Times New Roman" w:hAnsi="Times New Roman" w:cs="Times New Roman"/>
          <w:sz w:val="24"/>
          <w:szCs w:val="24"/>
        </w:rPr>
        <w:t xml:space="preserve"> </w:t>
      </w:r>
    </w:p>
    <w:p w:rsidR="00004075" w:rsidRPr="007619A7" w:rsidRDefault="00004075" w:rsidP="003D4B04">
      <w:pPr>
        <w:pStyle w:val="ListParagraph"/>
        <w:numPr>
          <w:ilvl w:val="0"/>
          <w:numId w:val="48"/>
        </w:numPr>
        <w:spacing w:after="0" w:line="480" w:lineRule="auto"/>
        <w:jc w:val="both"/>
        <w:rPr>
          <w:rFonts w:ascii="Times New Roman" w:hAnsi="Times New Roman" w:cs="Times New Roman"/>
          <w:sz w:val="24"/>
          <w:szCs w:val="24"/>
        </w:rPr>
      </w:pPr>
      <w:r w:rsidRPr="007619A7">
        <w:rPr>
          <w:rFonts w:ascii="Times New Roman" w:hAnsi="Times New Roman" w:cs="Times New Roman"/>
          <w:b/>
          <w:bCs/>
          <w:sz w:val="24"/>
          <w:szCs w:val="24"/>
        </w:rPr>
        <w:t xml:space="preserve">Step 9: </w:t>
      </w:r>
      <w:r w:rsidR="00087512">
        <w:rPr>
          <w:rFonts w:ascii="Times New Roman" w:hAnsi="Times New Roman" w:cs="Times New Roman"/>
          <w:sz w:val="24"/>
          <w:szCs w:val="24"/>
        </w:rPr>
        <w:t>Concurrency</w:t>
      </w:r>
      <w:r w:rsidR="00573922">
        <w:rPr>
          <w:rFonts w:ascii="Times New Roman" w:hAnsi="Times New Roman" w:cs="Times New Roman"/>
          <w:sz w:val="24"/>
          <w:szCs w:val="24"/>
        </w:rPr>
        <w:t xml:space="preserve"> </w:t>
      </w:r>
      <w:r w:rsidRPr="007619A7">
        <w:rPr>
          <w:rFonts w:ascii="Times New Roman" w:hAnsi="Times New Roman" w:cs="Times New Roman"/>
          <w:sz w:val="24"/>
          <w:szCs w:val="24"/>
        </w:rPr>
        <w:t>Management</w:t>
      </w:r>
      <w:r w:rsidR="007619A7" w:rsidRPr="007619A7">
        <w:rPr>
          <w:rFonts w:ascii="Times New Roman" w:hAnsi="Times New Roman" w:cs="Times New Roman"/>
          <w:sz w:val="24"/>
          <w:szCs w:val="24"/>
        </w:rPr>
        <w:t xml:space="preserve"> </w:t>
      </w:r>
      <w:r w:rsidRPr="007619A7">
        <w:rPr>
          <w:rFonts w:ascii="Times New Roman" w:hAnsi="Times New Roman" w:cs="Times New Roman"/>
          <w:sz w:val="24"/>
          <w:szCs w:val="24"/>
        </w:rPr>
        <w:t>by MHT</w:t>
      </w:r>
    </w:p>
    <w:p w:rsidR="00216371" w:rsidRDefault="00216371" w:rsidP="007619A7">
      <w:pPr>
        <w:spacing w:after="0" w:line="240" w:lineRule="auto"/>
        <w:jc w:val="both"/>
        <w:rPr>
          <w:rFonts w:ascii="Times New Roman" w:hAnsi="Times New Roman" w:cs="Times New Roman"/>
          <w:sz w:val="24"/>
          <w:szCs w:val="24"/>
        </w:rPr>
      </w:pPr>
    </w:p>
    <w:p w:rsidR="007619A7" w:rsidRPr="001D366A" w:rsidRDefault="007619A7" w:rsidP="007619A7">
      <w:pPr>
        <w:spacing w:after="0" w:line="240" w:lineRule="auto"/>
        <w:jc w:val="center"/>
        <w:rPr>
          <w:rFonts w:ascii="Times New Roman" w:hAnsi="Times New Roman"/>
          <w:b/>
          <w:color w:val="000000" w:themeColor="text1"/>
          <w:sz w:val="24"/>
          <w:szCs w:val="24"/>
        </w:rPr>
      </w:pPr>
      <w:r w:rsidRPr="001D366A">
        <w:rPr>
          <w:rFonts w:ascii="Times New Roman" w:hAnsi="Times New Roman"/>
          <w:b/>
          <w:color w:val="000000" w:themeColor="text1"/>
          <w:sz w:val="24"/>
          <w:szCs w:val="24"/>
        </w:rPr>
        <w:t>Figure</w:t>
      </w:r>
      <w:r>
        <w:rPr>
          <w:rFonts w:ascii="Times New Roman" w:hAnsi="Times New Roman"/>
          <w:b/>
          <w:color w:val="000000" w:themeColor="text1"/>
          <w:sz w:val="24"/>
          <w:szCs w:val="24"/>
        </w:rPr>
        <w:t xml:space="preserve"> 6</w:t>
      </w:r>
      <w:r w:rsidRPr="001D366A">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Steps of the Proposed System</w:t>
      </w:r>
    </w:p>
    <w:p w:rsidR="007619A7" w:rsidRPr="00E22590" w:rsidRDefault="000F244D" w:rsidP="007619A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93" type="#_x0000_t32" style="position:absolute;left:0;text-align:left;margin-left:4.5pt;margin-top:5.55pt;width:437.25pt;height:0;z-index:251910144" o:connectortype="straight"/>
        </w:pict>
      </w:r>
    </w:p>
    <w:p w:rsidR="003D4B04" w:rsidRDefault="003D4B04" w:rsidP="00F9515F">
      <w:pPr>
        <w:widowControl w:val="0"/>
        <w:autoSpaceDE w:val="0"/>
        <w:autoSpaceDN w:val="0"/>
        <w:adjustRightInd w:val="0"/>
        <w:spacing w:after="0" w:line="239" w:lineRule="auto"/>
        <w:rPr>
          <w:rFonts w:ascii="Times New Roman" w:hAnsi="Times New Roman" w:cs="Times New Roman"/>
          <w:b/>
          <w:bCs/>
          <w:color w:val="000000"/>
          <w:sz w:val="24"/>
          <w:szCs w:val="24"/>
        </w:rPr>
      </w:pPr>
    </w:p>
    <w:p w:rsidR="002F7CF0" w:rsidRPr="003E0188" w:rsidRDefault="003E0188" w:rsidP="00F9515F">
      <w:pPr>
        <w:widowControl w:val="0"/>
        <w:autoSpaceDE w:val="0"/>
        <w:autoSpaceDN w:val="0"/>
        <w:adjustRightInd w:val="0"/>
        <w:spacing w:after="0" w:line="239" w:lineRule="auto"/>
        <w:rPr>
          <w:rFonts w:ascii="Times New Roman" w:hAnsi="Times New Roman" w:cs="Times New Roman"/>
          <w:sz w:val="28"/>
          <w:szCs w:val="28"/>
        </w:rPr>
      </w:pPr>
      <w:r w:rsidRPr="003E0188">
        <w:rPr>
          <w:rFonts w:ascii="Times New Roman" w:hAnsi="Times New Roman" w:cs="Times New Roman"/>
          <w:b/>
          <w:bCs/>
          <w:color w:val="000000"/>
          <w:sz w:val="28"/>
          <w:szCs w:val="28"/>
        </w:rPr>
        <w:lastRenderedPageBreak/>
        <w:t xml:space="preserve">4. </w:t>
      </w:r>
      <w:r w:rsidR="002F7CF0" w:rsidRPr="003E0188">
        <w:rPr>
          <w:rFonts w:ascii="Times New Roman" w:hAnsi="Times New Roman" w:cs="Times New Roman"/>
          <w:b/>
          <w:bCs/>
          <w:color w:val="000000"/>
          <w:sz w:val="28"/>
          <w:szCs w:val="28"/>
        </w:rPr>
        <w:t>Conclusion</w:t>
      </w:r>
    </w:p>
    <w:p w:rsidR="002F7CF0" w:rsidRPr="002F7CF0" w:rsidRDefault="002F7CF0" w:rsidP="002F7CF0">
      <w:pPr>
        <w:widowControl w:val="0"/>
        <w:autoSpaceDE w:val="0"/>
        <w:autoSpaceDN w:val="0"/>
        <w:adjustRightInd w:val="0"/>
        <w:spacing w:after="0" w:line="1" w:lineRule="exact"/>
        <w:rPr>
          <w:rFonts w:ascii="Times New Roman" w:hAnsi="Times New Roman" w:cs="Times New Roman"/>
          <w:sz w:val="24"/>
          <w:szCs w:val="24"/>
        </w:rPr>
      </w:pPr>
    </w:p>
    <w:p w:rsidR="00836BC2" w:rsidRDefault="00505BCC" w:rsidP="00836BC2">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s="Times New Roman"/>
          <w:sz w:val="24"/>
          <w:szCs w:val="24"/>
        </w:rPr>
        <w:t xml:space="preserve">In cloud environment, </w:t>
      </w:r>
      <w:r w:rsidR="00DD546E">
        <w:rPr>
          <w:rFonts w:ascii="Times New Roman" w:hAnsi="Times New Roman" w:cs="Times New Roman"/>
          <w:sz w:val="24"/>
          <w:szCs w:val="24"/>
        </w:rPr>
        <w:t>ensuring the security of client</w:t>
      </w:r>
      <w:r w:rsidR="00DD546E" w:rsidRPr="00DD546E">
        <w:rPr>
          <w:rFonts w:ascii="Times New Roman" w:hAnsi="Times New Roman" w:cs="Times New Roman"/>
          <w:sz w:val="24"/>
          <w:szCs w:val="24"/>
        </w:rPr>
        <w:t>’s data</w:t>
      </w:r>
      <w:r w:rsidR="00DD546E">
        <w:rPr>
          <w:rFonts w:ascii="Times New Roman" w:hAnsi="Times New Roman" w:cs="Times New Roman"/>
          <w:sz w:val="24"/>
          <w:szCs w:val="24"/>
        </w:rPr>
        <w:t xml:space="preserve"> is the prime focus</w:t>
      </w:r>
      <w:r w:rsidR="00DD546E" w:rsidRPr="00DD546E">
        <w:rPr>
          <w:rFonts w:ascii="Times New Roman" w:hAnsi="Times New Roman" w:cs="Times New Roman"/>
          <w:sz w:val="24"/>
          <w:szCs w:val="24"/>
        </w:rPr>
        <w:t>.</w:t>
      </w:r>
      <w:r w:rsidR="00DD546E">
        <w:rPr>
          <w:rFonts w:ascii="Times New Roman" w:hAnsi="Times New Roman" w:cs="Times New Roman"/>
          <w:sz w:val="24"/>
          <w:szCs w:val="24"/>
        </w:rPr>
        <w:t xml:space="preserve"> In this paper, t</w:t>
      </w:r>
      <w:r w:rsidR="00DD546E" w:rsidRPr="00DD546E">
        <w:rPr>
          <w:rFonts w:ascii="Times New Roman" w:hAnsi="Times New Roman" w:cs="Times New Roman"/>
          <w:sz w:val="24"/>
          <w:szCs w:val="24"/>
        </w:rPr>
        <w:t xml:space="preserve">he cloud computing </w:t>
      </w:r>
      <w:r w:rsidR="00DD546E">
        <w:rPr>
          <w:rFonts w:ascii="Times New Roman" w:hAnsi="Times New Roman" w:cs="Times New Roman"/>
          <w:sz w:val="24"/>
          <w:szCs w:val="24"/>
        </w:rPr>
        <w:t xml:space="preserve">key </w:t>
      </w:r>
      <w:r w:rsidR="00DD546E" w:rsidRPr="00DD546E">
        <w:rPr>
          <w:rFonts w:ascii="Times New Roman" w:hAnsi="Times New Roman" w:cs="Times New Roman"/>
          <w:sz w:val="24"/>
          <w:szCs w:val="24"/>
        </w:rPr>
        <w:t>issues are discussed and</w:t>
      </w:r>
      <w:r w:rsidR="00DD546E">
        <w:rPr>
          <w:rFonts w:ascii="Times New Roman" w:hAnsi="Times New Roman" w:cs="Times New Roman"/>
          <w:sz w:val="24"/>
          <w:szCs w:val="24"/>
        </w:rPr>
        <w:t xml:space="preserve"> </w:t>
      </w:r>
      <w:r w:rsidR="00DD546E" w:rsidRPr="00DD546E">
        <w:rPr>
          <w:rFonts w:ascii="Times New Roman" w:hAnsi="Times New Roman" w:cs="Times New Roman"/>
          <w:sz w:val="24"/>
          <w:szCs w:val="24"/>
        </w:rPr>
        <w:t xml:space="preserve">new </w:t>
      </w:r>
      <w:r>
        <w:rPr>
          <w:rFonts w:ascii="Times New Roman" w:hAnsi="Times New Roman" w:cs="Times New Roman"/>
          <w:sz w:val="24"/>
          <w:szCs w:val="24"/>
        </w:rPr>
        <w:t>code of behavior</w:t>
      </w:r>
      <w:r w:rsidR="00DD546E" w:rsidRPr="00DD546E">
        <w:rPr>
          <w:rFonts w:ascii="Times New Roman" w:hAnsi="Times New Roman" w:cs="Times New Roman"/>
          <w:sz w:val="24"/>
          <w:szCs w:val="24"/>
        </w:rPr>
        <w:t xml:space="preserve"> for </w:t>
      </w:r>
      <w:r>
        <w:rPr>
          <w:rFonts w:ascii="Times New Roman" w:hAnsi="Times New Roman" w:cs="Times New Roman"/>
          <w:sz w:val="24"/>
          <w:szCs w:val="24"/>
        </w:rPr>
        <w:t>protecting</w:t>
      </w:r>
      <w:r w:rsidR="00DD546E">
        <w:rPr>
          <w:rFonts w:ascii="Times New Roman" w:hAnsi="Times New Roman" w:cs="Times New Roman"/>
          <w:sz w:val="24"/>
          <w:szCs w:val="24"/>
        </w:rPr>
        <w:t xml:space="preserve"> the da</w:t>
      </w:r>
      <w:r>
        <w:rPr>
          <w:rFonts w:ascii="Times New Roman" w:hAnsi="Times New Roman" w:cs="Times New Roman"/>
          <w:sz w:val="24"/>
          <w:szCs w:val="24"/>
        </w:rPr>
        <w:t>ta and concurrency supervision has been</w:t>
      </w:r>
      <w:r w:rsidR="00DD546E">
        <w:rPr>
          <w:rFonts w:ascii="Times New Roman" w:hAnsi="Times New Roman" w:cs="Times New Roman"/>
          <w:sz w:val="24"/>
          <w:szCs w:val="24"/>
        </w:rPr>
        <w:t xml:space="preserve"> </w:t>
      </w:r>
      <w:r w:rsidR="000942E2">
        <w:rPr>
          <w:rFonts w:ascii="Times New Roman" w:hAnsi="Times New Roman" w:cs="Times New Roman"/>
          <w:sz w:val="24"/>
          <w:szCs w:val="24"/>
        </w:rPr>
        <w:t>suggested</w:t>
      </w:r>
      <w:r w:rsidR="00DD546E" w:rsidRPr="00DD546E">
        <w:rPr>
          <w:rFonts w:ascii="Times New Roman" w:hAnsi="Times New Roman" w:cs="Times New Roman"/>
          <w:sz w:val="24"/>
          <w:szCs w:val="24"/>
        </w:rPr>
        <w:t>.</w:t>
      </w:r>
      <w:r>
        <w:rPr>
          <w:rFonts w:ascii="Times New Roman" w:hAnsi="Times New Roman" w:cs="Times New Roman"/>
          <w:sz w:val="24"/>
          <w:szCs w:val="24"/>
        </w:rPr>
        <w:t xml:space="preserve"> </w:t>
      </w:r>
      <w:r w:rsidR="00836BC2" w:rsidRPr="00836BC2">
        <w:rPr>
          <w:rFonts w:ascii="Times New Roman" w:hAnsi="Times New Roman"/>
          <w:color w:val="000000" w:themeColor="text1"/>
          <w:sz w:val="24"/>
          <w:szCs w:val="24"/>
        </w:rPr>
        <w:t>The proposed cloud computing model could fix the serious problems, namely public authentication, load balancing and dynamic data integrity.</w:t>
      </w:r>
    </w:p>
    <w:p w:rsidR="00836BC2" w:rsidRDefault="00836BC2" w:rsidP="00836BC2">
      <w:pPr>
        <w:autoSpaceDE w:val="0"/>
        <w:autoSpaceDN w:val="0"/>
        <w:adjustRightInd w:val="0"/>
        <w:spacing w:after="0" w:line="240" w:lineRule="auto"/>
        <w:jc w:val="both"/>
        <w:rPr>
          <w:rFonts w:ascii="Times New Roman" w:hAnsi="Times New Roman"/>
          <w:color w:val="000000" w:themeColor="text1"/>
          <w:sz w:val="24"/>
          <w:szCs w:val="24"/>
        </w:rPr>
      </w:pPr>
    </w:p>
    <w:p w:rsidR="00A6325D" w:rsidRPr="003E0188" w:rsidRDefault="003E0188" w:rsidP="00836BC2">
      <w:pPr>
        <w:autoSpaceDE w:val="0"/>
        <w:autoSpaceDN w:val="0"/>
        <w:adjustRightInd w:val="0"/>
        <w:spacing w:after="0" w:line="240" w:lineRule="auto"/>
        <w:jc w:val="both"/>
        <w:rPr>
          <w:rFonts w:ascii="Times New Roman" w:hAnsi="Times New Roman"/>
          <w:b/>
          <w:sz w:val="28"/>
          <w:szCs w:val="28"/>
        </w:rPr>
      </w:pPr>
      <w:r w:rsidRPr="003E0188">
        <w:rPr>
          <w:rFonts w:ascii="Times New Roman" w:hAnsi="Times New Roman"/>
          <w:b/>
          <w:sz w:val="28"/>
          <w:szCs w:val="28"/>
        </w:rPr>
        <w:t>5</w:t>
      </w:r>
      <w:r w:rsidR="00A6325D" w:rsidRPr="003E0188">
        <w:rPr>
          <w:rFonts w:ascii="Times New Roman" w:hAnsi="Times New Roman"/>
          <w:b/>
          <w:sz w:val="28"/>
          <w:szCs w:val="28"/>
        </w:rPr>
        <w:t xml:space="preserve">. References </w:t>
      </w:r>
    </w:p>
    <w:p w:rsidR="00FB51C2" w:rsidRPr="00004075" w:rsidRDefault="00047CE7" w:rsidP="009132EC">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9132EC" w:rsidRPr="00004075">
        <w:rPr>
          <w:rFonts w:ascii="Times New Roman" w:hAnsi="Times New Roman" w:cs="Times New Roman"/>
          <w:color w:val="000000" w:themeColor="text1"/>
          <w:sz w:val="20"/>
          <w:szCs w:val="20"/>
        </w:rPr>
        <w:t>]WANG En Dong WU Nan, LI Xu, "</w:t>
      </w:r>
      <w:r w:rsidR="009132EC" w:rsidRPr="00004075">
        <w:rPr>
          <w:rFonts w:ascii="Times New Roman" w:hAnsi="Times New Roman" w:cs="Times New Roman"/>
          <w:b/>
          <w:color w:val="000000" w:themeColor="text1"/>
          <w:sz w:val="20"/>
          <w:szCs w:val="20"/>
        </w:rPr>
        <w:t>QoS-oriented Monitoring Model of Cloud Computing Resources Availability</w:t>
      </w:r>
      <w:r w:rsidR="009132EC" w:rsidRPr="00004075">
        <w:rPr>
          <w:rFonts w:ascii="Times New Roman" w:hAnsi="Times New Roman" w:cs="Times New Roman"/>
          <w:color w:val="000000" w:themeColor="text1"/>
          <w:sz w:val="20"/>
          <w:szCs w:val="20"/>
        </w:rPr>
        <w:t xml:space="preserve">", In the Proceeding of </w:t>
      </w:r>
      <w:r w:rsidR="009132EC" w:rsidRPr="00004075">
        <w:rPr>
          <w:rFonts w:ascii="Times New Roman" w:hAnsi="Times New Roman" w:cs="Times New Roman"/>
          <w:i/>
          <w:color w:val="000000" w:themeColor="text1"/>
          <w:sz w:val="20"/>
          <w:szCs w:val="20"/>
        </w:rPr>
        <w:t>IEEE International Conference on Computational and Information Sciences</w:t>
      </w:r>
      <w:r w:rsidR="009132EC" w:rsidRPr="00004075">
        <w:rPr>
          <w:rFonts w:ascii="Times New Roman" w:hAnsi="Times New Roman" w:cs="Times New Roman"/>
          <w:color w:val="000000" w:themeColor="text1"/>
          <w:sz w:val="20"/>
          <w:szCs w:val="20"/>
        </w:rPr>
        <w:t>, pp. 1537-1540, June 2013.</w:t>
      </w:r>
    </w:p>
    <w:p w:rsidR="00A6325D" w:rsidRPr="00004075" w:rsidRDefault="00047CE7" w:rsidP="00004075">
      <w:pPr>
        <w:spacing w:after="0" w:line="240" w:lineRule="auto"/>
        <w:jc w:val="both"/>
        <w:rPr>
          <w:rFonts w:ascii="Times New Roman" w:hAnsi="Times New Roman" w:cs="Times New Roman"/>
          <w:i/>
          <w:color w:val="000000" w:themeColor="text1"/>
          <w:sz w:val="20"/>
          <w:szCs w:val="20"/>
        </w:rPr>
      </w:pPr>
      <w:r>
        <w:rPr>
          <w:rFonts w:ascii="Times New Roman" w:hAnsi="Times New Roman" w:cs="Times New Roman"/>
          <w:color w:val="000000" w:themeColor="text1"/>
          <w:sz w:val="20"/>
          <w:szCs w:val="20"/>
        </w:rPr>
        <w:t>[2</w:t>
      </w:r>
      <w:r w:rsidR="00A6325D" w:rsidRPr="00004075">
        <w:rPr>
          <w:rFonts w:ascii="Times New Roman" w:hAnsi="Times New Roman" w:cs="Times New Roman"/>
          <w:color w:val="000000" w:themeColor="text1"/>
          <w:sz w:val="20"/>
          <w:szCs w:val="20"/>
        </w:rPr>
        <w:t>]Maha Attia Hana, "</w:t>
      </w:r>
      <w:r w:rsidR="00A6325D" w:rsidRPr="00004075">
        <w:rPr>
          <w:rFonts w:ascii="Times New Roman" w:hAnsi="Times New Roman" w:cs="Times New Roman"/>
          <w:b/>
          <w:color w:val="000000" w:themeColor="text1"/>
          <w:sz w:val="20"/>
          <w:szCs w:val="20"/>
        </w:rPr>
        <w:t>E-Government Cloud Computing Proposed Model: Egyptian E_Government Cloud Computing</w:t>
      </w:r>
      <w:r w:rsidR="00A6325D" w:rsidRPr="00004075">
        <w:rPr>
          <w:rFonts w:ascii="Times New Roman" w:hAnsi="Times New Roman" w:cs="Times New Roman"/>
          <w:color w:val="000000" w:themeColor="text1"/>
          <w:sz w:val="20"/>
          <w:szCs w:val="20"/>
        </w:rPr>
        <w:t xml:space="preserve">", In the Proceeding of </w:t>
      </w:r>
      <w:r w:rsidR="00A6325D" w:rsidRPr="00004075">
        <w:rPr>
          <w:rFonts w:ascii="Times New Roman" w:hAnsi="Times New Roman" w:cs="Times New Roman"/>
          <w:i/>
          <w:color w:val="000000" w:themeColor="text1"/>
          <w:sz w:val="20"/>
          <w:szCs w:val="20"/>
        </w:rPr>
        <w:t xml:space="preserve">IEEE International Conference on Advanced in Computing Communication </w:t>
      </w:r>
    </w:p>
    <w:p w:rsidR="00A6325D" w:rsidRPr="00004075" w:rsidRDefault="00A6325D" w:rsidP="00004075">
      <w:pPr>
        <w:spacing w:after="0" w:line="240" w:lineRule="auto"/>
        <w:jc w:val="both"/>
        <w:rPr>
          <w:rFonts w:ascii="Times New Roman" w:hAnsi="Times New Roman" w:cs="Times New Roman"/>
          <w:color w:val="000000" w:themeColor="text1"/>
          <w:sz w:val="20"/>
          <w:szCs w:val="20"/>
        </w:rPr>
      </w:pPr>
      <w:r w:rsidRPr="00004075">
        <w:rPr>
          <w:rFonts w:ascii="Times New Roman" w:hAnsi="Times New Roman" w:cs="Times New Roman"/>
          <w:i/>
          <w:color w:val="000000" w:themeColor="text1"/>
          <w:sz w:val="20"/>
          <w:szCs w:val="20"/>
        </w:rPr>
        <w:t>and Information (ICACCI)</w:t>
      </w:r>
      <w:r w:rsidRPr="00004075">
        <w:rPr>
          <w:rFonts w:ascii="Times New Roman" w:hAnsi="Times New Roman" w:cs="Times New Roman"/>
          <w:color w:val="000000" w:themeColor="text1"/>
          <w:sz w:val="20"/>
          <w:szCs w:val="20"/>
        </w:rPr>
        <w:t>, pp. 847-852, Aug 2013.</w:t>
      </w:r>
    </w:p>
    <w:p w:rsidR="00A6325D" w:rsidRPr="00004075" w:rsidRDefault="00047CE7" w:rsidP="00004075">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r w:rsidR="00A6325D" w:rsidRPr="00004075">
        <w:rPr>
          <w:rFonts w:ascii="Times New Roman" w:hAnsi="Times New Roman" w:cs="Times New Roman"/>
          <w:color w:val="000000" w:themeColor="text1"/>
          <w:sz w:val="20"/>
          <w:szCs w:val="20"/>
        </w:rPr>
        <w:t>]Nimmy K., M. Sethumadhavan, "</w:t>
      </w:r>
      <w:r w:rsidR="00A6325D" w:rsidRPr="00004075">
        <w:rPr>
          <w:rFonts w:ascii="Times New Roman" w:hAnsi="Times New Roman" w:cs="Times New Roman"/>
          <w:b/>
          <w:color w:val="000000" w:themeColor="text1"/>
          <w:sz w:val="20"/>
          <w:szCs w:val="20"/>
        </w:rPr>
        <w:t>Novel Mutual Authentication Protocol for Cloud Computing using Secret Sharing and Steganography</w:t>
      </w:r>
      <w:r w:rsidR="00A6325D" w:rsidRPr="00004075">
        <w:rPr>
          <w:rFonts w:ascii="Times New Roman" w:hAnsi="Times New Roman" w:cs="Times New Roman"/>
          <w:color w:val="000000" w:themeColor="text1"/>
          <w:sz w:val="20"/>
          <w:szCs w:val="20"/>
        </w:rPr>
        <w:t xml:space="preserve">", In the Proceeding of </w:t>
      </w:r>
      <w:r w:rsidR="00A6325D" w:rsidRPr="00004075">
        <w:rPr>
          <w:rFonts w:ascii="Times New Roman" w:hAnsi="Times New Roman" w:cs="Times New Roman"/>
          <w:i/>
          <w:color w:val="000000" w:themeColor="text1"/>
          <w:sz w:val="20"/>
          <w:szCs w:val="20"/>
        </w:rPr>
        <w:t>IEEE fifth International Conference on Application of Digital Information and Web Technologies (ICADIWT)</w:t>
      </w:r>
      <w:r w:rsidR="00A6325D" w:rsidRPr="00004075">
        <w:rPr>
          <w:rFonts w:ascii="Times New Roman" w:hAnsi="Times New Roman" w:cs="Times New Roman"/>
          <w:color w:val="000000" w:themeColor="text1"/>
          <w:sz w:val="20"/>
          <w:szCs w:val="20"/>
        </w:rPr>
        <w:t>, pp.101-106, Feb 2014.</w:t>
      </w:r>
    </w:p>
    <w:p w:rsidR="00A6325D" w:rsidRDefault="00047CE7" w:rsidP="00004075">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r w:rsidR="00A6325D" w:rsidRPr="00004075">
        <w:rPr>
          <w:rFonts w:ascii="Times New Roman" w:hAnsi="Times New Roman" w:cs="Times New Roman"/>
          <w:color w:val="000000" w:themeColor="text1"/>
          <w:sz w:val="20"/>
          <w:szCs w:val="20"/>
        </w:rPr>
        <w:t>]Shuai Han, Jianchuan Xing, "</w:t>
      </w:r>
      <w:r w:rsidR="00A6325D" w:rsidRPr="00004075">
        <w:rPr>
          <w:rFonts w:ascii="Times New Roman" w:hAnsi="Times New Roman" w:cs="Times New Roman"/>
          <w:b/>
          <w:color w:val="000000" w:themeColor="text1"/>
          <w:sz w:val="20"/>
          <w:szCs w:val="20"/>
        </w:rPr>
        <w:t>Ensuring Data Storage Security Through a Novel Third Party Auditor Scheme in Cloud Computing</w:t>
      </w:r>
      <w:r w:rsidR="00A6325D" w:rsidRPr="00004075">
        <w:rPr>
          <w:rFonts w:ascii="Times New Roman" w:hAnsi="Times New Roman" w:cs="Times New Roman"/>
          <w:color w:val="000000" w:themeColor="text1"/>
          <w:sz w:val="20"/>
          <w:szCs w:val="20"/>
        </w:rPr>
        <w:t xml:space="preserve">", In the Proceeding of </w:t>
      </w:r>
      <w:r w:rsidR="00A6325D" w:rsidRPr="00004075">
        <w:rPr>
          <w:rFonts w:ascii="Times New Roman" w:hAnsi="Times New Roman" w:cs="Times New Roman"/>
          <w:i/>
          <w:color w:val="000000" w:themeColor="text1"/>
          <w:sz w:val="20"/>
          <w:szCs w:val="20"/>
        </w:rPr>
        <w:t>IEEE International Conference on Cloud Computing and Intelligence System (CCIS)</w:t>
      </w:r>
      <w:r w:rsidR="00A6325D" w:rsidRPr="00004075">
        <w:rPr>
          <w:rFonts w:ascii="Times New Roman" w:hAnsi="Times New Roman" w:cs="Times New Roman"/>
          <w:color w:val="000000" w:themeColor="text1"/>
          <w:sz w:val="20"/>
          <w:szCs w:val="20"/>
        </w:rPr>
        <w:t>, pp. 264-268, Sept 2011.</w:t>
      </w:r>
    </w:p>
    <w:p w:rsidR="009132EC" w:rsidRPr="009132EC" w:rsidRDefault="00047CE7" w:rsidP="009132EC">
      <w:pPr>
        <w:autoSpaceDE w:val="0"/>
        <w:autoSpaceDN w:val="0"/>
        <w:adjustRightInd w:val="0"/>
        <w:spacing w:after="0" w:line="240" w:lineRule="auto"/>
        <w:jc w:val="both"/>
        <w:rPr>
          <w:rFonts w:ascii="Times New Roman" w:eastAsia="SFRM1000" w:hAnsi="Times New Roman" w:cs="Times New Roman"/>
          <w:sz w:val="20"/>
          <w:szCs w:val="20"/>
        </w:rPr>
      </w:pPr>
      <w:r>
        <w:rPr>
          <w:rFonts w:ascii="Times New Roman" w:hAnsi="Times New Roman" w:cs="Times New Roman"/>
          <w:sz w:val="20"/>
          <w:szCs w:val="20"/>
        </w:rPr>
        <w:t>[5</w:t>
      </w:r>
      <w:r w:rsidR="009132EC" w:rsidRPr="00004075">
        <w:rPr>
          <w:rFonts w:ascii="Times New Roman" w:hAnsi="Times New Roman" w:cs="Times New Roman"/>
          <w:sz w:val="20"/>
          <w:szCs w:val="20"/>
        </w:rPr>
        <w:t>]</w:t>
      </w:r>
      <w:r w:rsidR="009132EC" w:rsidRPr="00004075">
        <w:rPr>
          <w:rFonts w:ascii="Times New Roman" w:eastAsia="SFRM1095" w:hAnsi="Times New Roman" w:cs="Times New Roman"/>
          <w:sz w:val="20"/>
          <w:szCs w:val="20"/>
        </w:rPr>
        <w:t>. Patrascu, V.V. Patriciu,</w:t>
      </w:r>
      <w:r w:rsidR="009132EC" w:rsidRPr="00004075">
        <w:rPr>
          <w:rFonts w:ascii="Times New Roman" w:eastAsia="SFBX1440" w:hAnsi="Times New Roman" w:cs="Times New Roman"/>
          <w:sz w:val="20"/>
          <w:szCs w:val="20"/>
        </w:rPr>
        <w:t xml:space="preserve"> </w:t>
      </w:r>
      <w:r w:rsidR="009132EC" w:rsidRPr="00004075">
        <w:rPr>
          <w:rFonts w:ascii="Times New Roman" w:eastAsia="SFBX1440" w:hAnsi="Times New Roman" w:cs="Times New Roman"/>
          <w:b/>
          <w:sz w:val="20"/>
          <w:szCs w:val="20"/>
        </w:rPr>
        <w:t xml:space="preserve">“Logging for Cloud Computing Forensic Systems”, </w:t>
      </w:r>
      <w:r w:rsidR="009132EC">
        <w:rPr>
          <w:rFonts w:ascii="Times New Roman" w:eastAsia="SFRM1000" w:hAnsi="Times New Roman" w:cs="Times New Roman"/>
          <w:i/>
          <w:sz w:val="20"/>
          <w:szCs w:val="20"/>
        </w:rPr>
        <w:t>International Journal of Computer Communication and C</w:t>
      </w:r>
      <w:r w:rsidR="009132EC" w:rsidRPr="00004075">
        <w:rPr>
          <w:rFonts w:ascii="Times New Roman" w:eastAsia="SFRM1000" w:hAnsi="Times New Roman" w:cs="Times New Roman"/>
          <w:i/>
          <w:sz w:val="20"/>
          <w:szCs w:val="20"/>
        </w:rPr>
        <w:t>ontrol</w:t>
      </w:r>
      <w:r w:rsidR="009132EC" w:rsidRPr="00004075">
        <w:rPr>
          <w:rFonts w:ascii="Times New Roman" w:eastAsia="SFRM1000" w:hAnsi="Times New Roman" w:cs="Times New Roman"/>
          <w:sz w:val="20"/>
          <w:szCs w:val="20"/>
        </w:rPr>
        <w:t>, ISSN 1841-9836, 10(2):222-229, April, 2015.</w:t>
      </w:r>
    </w:p>
    <w:p w:rsidR="00F30E98" w:rsidRPr="00F30E98" w:rsidRDefault="00F30E98" w:rsidP="00F30E98">
      <w:pPr>
        <w:spacing w:after="0"/>
        <w:jc w:val="both"/>
        <w:rPr>
          <w:rFonts w:ascii="Times New Roman" w:hAnsi="Times New Roman"/>
          <w:color w:val="000000" w:themeColor="text1"/>
          <w:sz w:val="20"/>
          <w:szCs w:val="20"/>
        </w:rPr>
      </w:pPr>
      <w:r>
        <w:rPr>
          <w:rFonts w:ascii="Times New Roman" w:hAnsi="Times New Roman"/>
          <w:color w:val="000000" w:themeColor="text1"/>
          <w:sz w:val="20"/>
          <w:szCs w:val="20"/>
        </w:rPr>
        <w:t>[</w:t>
      </w:r>
      <w:r w:rsidRPr="00D52206">
        <w:rPr>
          <w:rFonts w:ascii="Times New Roman" w:hAnsi="Times New Roman"/>
          <w:color w:val="000000" w:themeColor="text1"/>
          <w:sz w:val="20"/>
          <w:szCs w:val="20"/>
        </w:rPr>
        <w:t>6]Zhifeng Xiao and Yang Xiao, "</w:t>
      </w:r>
      <w:r w:rsidRPr="00D52206">
        <w:rPr>
          <w:rFonts w:ascii="Times New Roman" w:hAnsi="Times New Roman"/>
          <w:b/>
          <w:color w:val="000000" w:themeColor="text1"/>
          <w:sz w:val="20"/>
          <w:szCs w:val="20"/>
        </w:rPr>
        <w:t>Security and Privacy in Cloud Computing</w:t>
      </w:r>
      <w:r w:rsidRPr="00D52206">
        <w:rPr>
          <w:rFonts w:ascii="Times New Roman" w:hAnsi="Times New Roman"/>
          <w:color w:val="000000" w:themeColor="text1"/>
          <w:sz w:val="20"/>
          <w:szCs w:val="20"/>
        </w:rPr>
        <w:t xml:space="preserve">" In the Proceeding of </w:t>
      </w:r>
      <w:r w:rsidRPr="00D52206">
        <w:rPr>
          <w:rFonts w:ascii="Times New Roman" w:hAnsi="Times New Roman"/>
          <w:i/>
          <w:color w:val="000000" w:themeColor="text1"/>
          <w:sz w:val="20"/>
          <w:szCs w:val="20"/>
        </w:rPr>
        <w:t>IEEE Conference on Communication Surveys &amp; Tutorials</w:t>
      </w:r>
      <w:r w:rsidRPr="00D52206">
        <w:rPr>
          <w:rFonts w:ascii="Times New Roman" w:hAnsi="Times New Roman"/>
          <w:color w:val="000000" w:themeColor="text1"/>
          <w:sz w:val="20"/>
          <w:szCs w:val="20"/>
        </w:rPr>
        <w:t xml:space="preserve">, Vol. 15, No. 2, pp. 843-859, May 2013. </w:t>
      </w:r>
    </w:p>
    <w:p w:rsidR="00A6325D" w:rsidRPr="00004075" w:rsidRDefault="00F30E98" w:rsidP="00004075">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00A6325D" w:rsidRPr="00004075">
        <w:rPr>
          <w:rFonts w:ascii="Times New Roman" w:hAnsi="Times New Roman" w:cs="Times New Roman"/>
          <w:color w:val="000000" w:themeColor="text1"/>
          <w:sz w:val="20"/>
          <w:szCs w:val="20"/>
        </w:rPr>
        <w:t>7]Cong Wang, Sherman S.M. Chow, and Qian Wang, “</w:t>
      </w:r>
      <w:r w:rsidR="00A6325D" w:rsidRPr="00004075">
        <w:rPr>
          <w:rFonts w:ascii="Times New Roman" w:hAnsi="Times New Roman" w:cs="Times New Roman"/>
          <w:b/>
          <w:color w:val="000000" w:themeColor="text1"/>
          <w:sz w:val="20"/>
          <w:szCs w:val="20"/>
        </w:rPr>
        <w:t>Privacy-Preserving Public Auditing for Secure Cloud Storage</w:t>
      </w:r>
      <w:r w:rsidR="00A6325D" w:rsidRPr="00004075">
        <w:rPr>
          <w:rFonts w:ascii="Times New Roman" w:hAnsi="Times New Roman" w:cs="Times New Roman"/>
          <w:color w:val="000000" w:themeColor="text1"/>
          <w:sz w:val="20"/>
          <w:szCs w:val="20"/>
        </w:rPr>
        <w:t xml:space="preserve">”, In the Proceeding of </w:t>
      </w:r>
      <w:r w:rsidR="00A6325D" w:rsidRPr="00004075">
        <w:rPr>
          <w:rFonts w:ascii="Times New Roman" w:hAnsi="Times New Roman" w:cs="Times New Roman"/>
          <w:i/>
          <w:color w:val="000000" w:themeColor="text1"/>
          <w:sz w:val="20"/>
          <w:szCs w:val="20"/>
        </w:rPr>
        <w:t>IEEE Transaction on Computers</w:t>
      </w:r>
      <w:r w:rsidR="00A6325D" w:rsidRPr="00004075">
        <w:rPr>
          <w:rFonts w:ascii="Times New Roman" w:hAnsi="Times New Roman" w:cs="Times New Roman"/>
          <w:color w:val="000000" w:themeColor="text1"/>
          <w:sz w:val="20"/>
          <w:szCs w:val="20"/>
        </w:rPr>
        <w:t>, Vol. 62, No. 2, pp. 362-375, Feb 2013.</w:t>
      </w:r>
    </w:p>
    <w:p w:rsidR="00A6325D" w:rsidRPr="00004075" w:rsidRDefault="00F30E98" w:rsidP="00004075">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00A6325D" w:rsidRPr="00004075">
        <w:rPr>
          <w:rFonts w:ascii="Times New Roman" w:hAnsi="Times New Roman" w:cs="Times New Roman"/>
          <w:color w:val="000000" w:themeColor="text1"/>
          <w:sz w:val="20"/>
          <w:szCs w:val="20"/>
        </w:rPr>
        <w:t>8]Hsiao-Ying Lin, and Wen-Guey Tzeng, “</w:t>
      </w:r>
      <w:r w:rsidR="00A6325D" w:rsidRPr="00004075">
        <w:rPr>
          <w:rFonts w:ascii="Times New Roman" w:hAnsi="Times New Roman" w:cs="Times New Roman"/>
          <w:b/>
          <w:color w:val="000000" w:themeColor="text1"/>
          <w:sz w:val="20"/>
          <w:szCs w:val="20"/>
        </w:rPr>
        <w:t>A Secure Erasure Code-Based Cloud Storage System with Secure Data Forwarding</w:t>
      </w:r>
      <w:r w:rsidR="00A6325D" w:rsidRPr="00004075">
        <w:rPr>
          <w:rFonts w:ascii="Times New Roman" w:hAnsi="Times New Roman" w:cs="Times New Roman"/>
          <w:color w:val="000000" w:themeColor="text1"/>
          <w:sz w:val="20"/>
          <w:szCs w:val="20"/>
        </w:rPr>
        <w:t xml:space="preserve">”, In the Proceeding of </w:t>
      </w:r>
      <w:r w:rsidR="00A6325D" w:rsidRPr="00004075">
        <w:rPr>
          <w:rFonts w:ascii="Times New Roman" w:hAnsi="Times New Roman" w:cs="Times New Roman"/>
          <w:i/>
          <w:color w:val="000000" w:themeColor="text1"/>
          <w:sz w:val="20"/>
          <w:szCs w:val="20"/>
        </w:rPr>
        <w:t>IEEE Transaction on Parallel and Distributed Systems</w:t>
      </w:r>
      <w:r w:rsidR="00A6325D" w:rsidRPr="00004075">
        <w:rPr>
          <w:rFonts w:ascii="Times New Roman" w:hAnsi="Times New Roman" w:cs="Times New Roman"/>
          <w:color w:val="000000" w:themeColor="text1"/>
          <w:sz w:val="20"/>
          <w:szCs w:val="20"/>
        </w:rPr>
        <w:t>, Vol. 23, No. 6, pp. 995-1003, June 2012.</w:t>
      </w:r>
    </w:p>
    <w:p w:rsidR="00A6325D" w:rsidRPr="00004075" w:rsidRDefault="00F30E98" w:rsidP="00004075">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00A6325D" w:rsidRPr="00004075">
        <w:rPr>
          <w:rFonts w:ascii="Times New Roman" w:hAnsi="Times New Roman" w:cs="Times New Roman"/>
          <w:color w:val="000000" w:themeColor="text1"/>
          <w:sz w:val="20"/>
          <w:szCs w:val="20"/>
        </w:rPr>
        <w:t>9]Yang Tang, Patrick P.C. Lee, and John C.S. Lui, “</w:t>
      </w:r>
      <w:r w:rsidR="00A6325D" w:rsidRPr="00004075">
        <w:rPr>
          <w:rFonts w:ascii="Times New Roman" w:hAnsi="Times New Roman" w:cs="Times New Roman"/>
          <w:b/>
          <w:color w:val="000000" w:themeColor="text1"/>
          <w:sz w:val="20"/>
          <w:szCs w:val="20"/>
        </w:rPr>
        <w:t>Secure Overlay Cloud Storage with Access Control and Assured Deletion</w:t>
      </w:r>
      <w:r w:rsidR="00A6325D" w:rsidRPr="00004075">
        <w:rPr>
          <w:rFonts w:ascii="Times New Roman" w:hAnsi="Times New Roman" w:cs="Times New Roman"/>
          <w:color w:val="000000" w:themeColor="text1"/>
          <w:sz w:val="20"/>
          <w:szCs w:val="20"/>
        </w:rPr>
        <w:t xml:space="preserve">”, In the Proceeding of </w:t>
      </w:r>
      <w:r w:rsidR="00A6325D" w:rsidRPr="00004075">
        <w:rPr>
          <w:rFonts w:ascii="Times New Roman" w:hAnsi="Times New Roman" w:cs="Times New Roman"/>
          <w:i/>
          <w:color w:val="000000" w:themeColor="text1"/>
          <w:sz w:val="20"/>
          <w:szCs w:val="20"/>
        </w:rPr>
        <w:t>IEEE Transaction on Dependable and Secure Computing</w:t>
      </w:r>
      <w:r w:rsidR="00A6325D" w:rsidRPr="00004075">
        <w:rPr>
          <w:rFonts w:ascii="Times New Roman" w:hAnsi="Times New Roman" w:cs="Times New Roman"/>
          <w:color w:val="000000" w:themeColor="text1"/>
          <w:sz w:val="20"/>
          <w:szCs w:val="20"/>
        </w:rPr>
        <w:t>, Vol. 9, No. 6, pp. 903-916, Nov 2012.</w:t>
      </w:r>
    </w:p>
    <w:p w:rsidR="00A6325D" w:rsidRPr="00004075" w:rsidRDefault="00F30E98" w:rsidP="00004075">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A6325D" w:rsidRPr="00004075">
        <w:rPr>
          <w:rFonts w:ascii="Times New Roman" w:hAnsi="Times New Roman" w:cs="Times New Roman"/>
          <w:color w:val="000000" w:themeColor="text1"/>
          <w:sz w:val="20"/>
          <w:szCs w:val="20"/>
        </w:rPr>
        <w:t>0]Assad Abbas and Samee U. Khan, "</w:t>
      </w:r>
      <w:r w:rsidR="00A6325D" w:rsidRPr="00004075">
        <w:rPr>
          <w:rFonts w:ascii="Times New Roman" w:hAnsi="Times New Roman" w:cs="Times New Roman"/>
          <w:b/>
          <w:color w:val="000000" w:themeColor="text1"/>
          <w:sz w:val="20"/>
          <w:szCs w:val="20"/>
        </w:rPr>
        <w:t>A Review on the State-of-the-Art Privacy-Preserving Approaches in the e-Health Clouds"</w:t>
      </w:r>
      <w:r w:rsidR="00A6325D" w:rsidRPr="00004075">
        <w:rPr>
          <w:rFonts w:ascii="Times New Roman" w:hAnsi="Times New Roman" w:cs="Times New Roman"/>
          <w:color w:val="000000" w:themeColor="text1"/>
          <w:sz w:val="20"/>
          <w:szCs w:val="20"/>
        </w:rPr>
        <w:t xml:space="preserve">, </w:t>
      </w:r>
      <w:r w:rsidR="00A6325D" w:rsidRPr="00004075">
        <w:rPr>
          <w:rFonts w:ascii="Times New Roman" w:hAnsi="Times New Roman" w:cs="Times New Roman"/>
          <w:i/>
          <w:color w:val="000000" w:themeColor="text1"/>
          <w:sz w:val="20"/>
          <w:szCs w:val="20"/>
        </w:rPr>
        <w:t>Journal of Biomedical and Health Information</w:t>
      </w:r>
      <w:r w:rsidR="00A6325D" w:rsidRPr="00004075">
        <w:rPr>
          <w:rFonts w:ascii="Times New Roman" w:hAnsi="Times New Roman" w:cs="Times New Roman"/>
          <w:color w:val="000000" w:themeColor="text1"/>
          <w:sz w:val="20"/>
          <w:szCs w:val="20"/>
        </w:rPr>
        <w:t>, Vol. 18, No. 4, pp. 1431-1441, July 2014.</w:t>
      </w:r>
    </w:p>
    <w:p w:rsidR="00A6325D" w:rsidRPr="00004075" w:rsidRDefault="00F30E98" w:rsidP="00004075">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A6325D" w:rsidRPr="00004075">
        <w:rPr>
          <w:rFonts w:ascii="Times New Roman" w:hAnsi="Times New Roman" w:cs="Times New Roman"/>
          <w:color w:val="000000" w:themeColor="text1"/>
          <w:sz w:val="20"/>
          <w:szCs w:val="20"/>
        </w:rPr>
        <w:t>1]Ching-Nung Yang, and Jia-Bin Lai, “</w:t>
      </w:r>
      <w:r w:rsidR="00A6325D" w:rsidRPr="00004075">
        <w:rPr>
          <w:rFonts w:ascii="Times New Roman" w:hAnsi="Times New Roman" w:cs="Times New Roman"/>
          <w:b/>
          <w:color w:val="000000" w:themeColor="text1"/>
          <w:sz w:val="20"/>
          <w:szCs w:val="20"/>
        </w:rPr>
        <w:t>Protecting Data Privacy and Security for Cloud Computing Based on Secret Sharing</w:t>
      </w:r>
      <w:r w:rsidR="00A6325D" w:rsidRPr="00004075">
        <w:rPr>
          <w:rFonts w:ascii="Times New Roman" w:hAnsi="Times New Roman" w:cs="Times New Roman"/>
          <w:color w:val="000000" w:themeColor="text1"/>
          <w:sz w:val="20"/>
          <w:szCs w:val="20"/>
        </w:rPr>
        <w:t xml:space="preserve">”, In the Proceeding of </w:t>
      </w:r>
      <w:r w:rsidR="00A6325D" w:rsidRPr="00004075">
        <w:rPr>
          <w:rFonts w:ascii="Times New Roman" w:hAnsi="Times New Roman" w:cs="Times New Roman"/>
          <w:i/>
          <w:color w:val="000000" w:themeColor="text1"/>
          <w:sz w:val="20"/>
          <w:szCs w:val="20"/>
        </w:rPr>
        <w:t>IEEE Transaction on Biometrics and Security Technologies (ISBAST)</w:t>
      </w:r>
      <w:r w:rsidR="00A6325D" w:rsidRPr="00004075">
        <w:rPr>
          <w:rFonts w:ascii="Times New Roman" w:hAnsi="Times New Roman" w:cs="Times New Roman"/>
          <w:color w:val="000000" w:themeColor="text1"/>
          <w:sz w:val="20"/>
          <w:szCs w:val="20"/>
        </w:rPr>
        <w:t>, pp. 259-266, July 2013.</w:t>
      </w:r>
    </w:p>
    <w:p w:rsidR="00A6325D" w:rsidRPr="00004075" w:rsidRDefault="00F30E98" w:rsidP="00004075">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r w:rsidR="00A6325D" w:rsidRPr="00004075">
        <w:rPr>
          <w:rFonts w:ascii="Times New Roman" w:hAnsi="Times New Roman" w:cs="Times New Roman"/>
          <w:color w:val="000000" w:themeColor="text1"/>
          <w:sz w:val="20"/>
          <w:szCs w:val="20"/>
        </w:rPr>
        <w:t>2]Jingxin K. Wang, Xinpei Jia, "</w:t>
      </w:r>
      <w:r w:rsidR="00A6325D" w:rsidRPr="00004075">
        <w:rPr>
          <w:rFonts w:ascii="Times New Roman" w:hAnsi="Times New Roman" w:cs="Times New Roman"/>
          <w:b/>
          <w:color w:val="000000" w:themeColor="text1"/>
          <w:sz w:val="20"/>
          <w:szCs w:val="20"/>
        </w:rPr>
        <w:t>Data Security and Authentication in Hybrid Cloud Computing Model</w:t>
      </w:r>
      <w:r w:rsidR="00A6325D" w:rsidRPr="00004075">
        <w:rPr>
          <w:rFonts w:ascii="Times New Roman" w:hAnsi="Times New Roman" w:cs="Times New Roman"/>
          <w:color w:val="000000" w:themeColor="text1"/>
          <w:sz w:val="20"/>
          <w:szCs w:val="20"/>
        </w:rPr>
        <w:t xml:space="preserve">" In the Proceeding of </w:t>
      </w:r>
      <w:r w:rsidR="00A6325D" w:rsidRPr="00004075">
        <w:rPr>
          <w:rFonts w:ascii="Times New Roman" w:hAnsi="Times New Roman" w:cs="Times New Roman"/>
          <w:i/>
          <w:color w:val="000000" w:themeColor="text1"/>
          <w:sz w:val="20"/>
          <w:szCs w:val="20"/>
        </w:rPr>
        <w:t>IEEE International Conference on Global High Tech Congress on Electronic (GHTCE)</w:t>
      </w:r>
      <w:r w:rsidR="00A6325D" w:rsidRPr="00004075">
        <w:rPr>
          <w:rFonts w:ascii="Times New Roman" w:hAnsi="Times New Roman" w:cs="Times New Roman"/>
          <w:color w:val="000000" w:themeColor="text1"/>
          <w:sz w:val="20"/>
          <w:szCs w:val="20"/>
        </w:rPr>
        <w:t>, pp. 117-120, Nov 2012.</w:t>
      </w:r>
    </w:p>
    <w:p w:rsidR="00091B57" w:rsidRPr="00004075" w:rsidRDefault="00F30E98" w:rsidP="00004075">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w:t>
      </w:r>
      <w:r w:rsidR="00A6325D" w:rsidRPr="00004075">
        <w:rPr>
          <w:rFonts w:ascii="Times New Roman" w:hAnsi="Times New Roman" w:cs="Times New Roman"/>
          <w:color w:val="000000" w:themeColor="text1"/>
          <w:sz w:val="20"/>
          <w:szCs w:val="20"/>
        </w:rPr>
        <w:t>] Moghaddam, Faraz Fatemi, Shiva Gerayeli ; Rouzbeh, Sohrab ; Araghi, Sagheb Kohpayeh ; Alibeigi, Nima Morad ; Varnosfaderani, Shirin Dabbaghi,  "</w:t>
      </w:r>
      <w:r w:rsidR="00A6325D" w:rsidRPr="00004075">
        <w:rPr>
          <w:rFonts w:ascii="Times New Roman" w:hAnsi="Times New Roman" w:cs="Times New Roman"/>
          <w:b/>
          <w:color w:val="000000" w:themeColor="text1"/>
          <w:sz w:val="20"/>
          <w:szCs w:val="20"/>
        </w:rPr>
        <w:t>A Scalable and Efficient User Authentication Scheme for Cloud Computing Environments</w:t>
      </w:r>
      <w:r w:rsidR="00A6325D" w:rsidRPr="00004075">
        <w:rPr>
          <w:rFonts w:ascii="Times New Roman" w:hAnsi="Times New Roman" w:cs="Times New Roman"/>
          <w:color w:val="000000" w:themeColor="text1"/>
          <w:sz w:val="20"/>
          <w:szCs w:val="20"/>
        </w:rPr>
        <w:t xml:space="preserve">", </w:t>
      </w:r>
      <w:r w:rsidR="00A6325D" w:rsidRPr="00004075">
        <w:rPr>
          <w:rFonts w:ascii="Times New Roman" w:hAnsi="Times New Roman" w:cs="Times New Roman"/>
          <w:i/>
          <w:color w:val="000000" w:themeColor="text1"/>
          <w:sz w:val="20"/>
          <w:szCs w:val="20"/>
        </w:rPr>
        <w:t>IEEE symposium</w:t>
      </w:r>
      <w:r w:rsidR="00A6325D" w:rsidRPr="00004075">
        <w:rPr>
          <w:rFonts w:ascii="Times New Roman" w:hAnsi="Times New Roman" w:cs="Times New Roman"/>
          <w:color w:val="000000" w:themeColor="text1"/>
          <w:sz w:val="20"/>
          <w:szCs w:val="20"/>
        </w:rPr>
        <w:t>, Kuala Lumpur, Malaysia, pp. 508-513, 2014.</w:t>
      </w:r>
    </w:p>
    <w:p w:rsidR="00A6325D" w:rsidRPr="00004075" w:rsidRDefault="00F30E98" w:rsidP="00004075">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[14</w:t>
      </w:r>
      <w:r w:rsidR="00091B57" w:rsidRPr="00004075">
        <w:rPr>
          <w:rFonts w:ascii="Times New Roman" w:hAnsi="Times New Roman" w:cs="Times New Roman"/>
          <w:sz w:val="20"/>
          <w:szCs w:val="20"/>
        </w:rPr>
        <w:t>]</w:t>
      </w:r>
      <w:r w:rsidR="00091B57" w:rsidRPr="00004075">
        <w:rPr>
          <w:rFonts w:ascii="Times New Roman" w:eastAsia="SFRM1095" w:hAnsi="Times New Roman" w:cs="Times New Roman"/>
          <w:sz w:val="20"/>
          <w:szCs w:val="20"/>
        </w:rPr>
        <w:t>. G. Jai Arul Jose, C. Sajeev</w:t>
      </w:r>
      <w:r w:rsidR="00057128" w:rsidRPr="00004075">
        <w:rPr>
          <w:rFonts w:ascii="Times New Roman" w:eastAsia="SFRM1095" w:hAnsi="Times New Roman" w:cs="Times New Roman"/>
          <w:sz w:val="20"/>
          <w:szCs w:val="20"/>
        </w:rPr>
        <w:t>, Dr. C. Suyambulingom</w:t>
      </w:r>
      <w:r w:rsidR="00091B57" w:rsidRPr="00004075">
        <w:rPr>
          <w:rFonts w:ascii="Times New Roman" w:eastAsia="SFRM1095" w:hAnsi="Times New Roman" w:cs="Times New Roman"/>
          <w:sz w:val="20"/>
          <w:szCs w:val="20"/>
        </w:rPr>
        <w:t>,</w:t>
      </w:r>
      <w:r w:rsidR="00091B57" w:rsidRPr="00004075">
        <w:rPr>
          <w:rFonts w:ascii="Times New Roman" w:eastAsia="SFBX1440" w:hAnsi="Times New Roman" w:cs="Times New Roman"/>
          <w:sz w:val="20"/>
          <w:szCs w:val="20"/>
        </w:rPr>
        <w:t xml:space="preserve"> </w:t>
      </w:r>
      <w:r w:rsidR="00091B57" w:rsidRPr="00004075">
        <w:rPr>
          <w:rFonts w:ascii="Times New Roman" w:eastAsia="SFBX1440" w:hAnsi="Times New Roman" w:cs="Times New Roman"/>
          <w:b/>
          <w:sz w:val="20"/>
          <w:szCs w:val="20"/>
        </w:rPr>
        <w:t>“</w:t>
      </w:r>
      <w:r w:rsidR="00004075">
        <w:rPr>
          <w:rFonts w:ascii="Times New Roman" w:eastAsia="SFBX1440" w:hAnsi="Times New Roman" w:cs="Times New Roman"/>
          <w:b/>
          <w:sz w:val="20"/>
          <w:szCs w:val="20"/>
        </w:rPr>
        <w:t>Implementation of Data Security in Cloud C</w:t>
      </w:r>
      <w:r w:rsidR="00057128" w:rsidRPr="00004075">
        <w:rPr>
          <w:rFonts w:ascii="Times New Roman" w:eastAsia="SFBX1440" w:hAnsi="Times New Roman" w:cs="Times New Roman"/>
          <w:b/>
          <w:sz w:val="20"/>
          <w:szCs w:val="20"/>
        </w:rPr>
        <w:t>omputing</w:t>
      </w:r>
      <w:r w:rsidR="00091B57" w:rsidRPr="00004075">
        <w:rPr>
          <w:rFonts w:ascii="Times New Roman" w:eastAsia="SFBX1440" w:hAnsi="Times New Roman" w:cs="Times New Roman"/>
          <w:b/>
          <w:i/>
          <w:sz w:val="20"/>
          <w:szCs w:val="20"/>
        </w:rPr>
        <w:t xml:space="preserve">”, </w:t>
      </w:r>
      <w:r w:rsidR="00004075">
        <w:rPr>
          <w:rFonts w:ascii="Times New Roman" w:eastAsia="SFRM1000" w:hAnsi="Times New Roman" w:cs="Times New Roman"/>
          <w:i/>
          <w:sz w:val="20"/>
          <w:szCs w:val="20"/>
        </w:rPr>
        <w:t>International J</w:t>
      </w:r>
      <w:r w:rsidR="00091B57" w:rsidRPr="00004075">
        <w:rPr>
          <w:rFonts w:ascii="Times New Roman" w:eastAsia="SFRM1000" w:hAnsi="Times New Roman" w:cs="Times New Roman"/>
          <w:i/>
          <w:sz w:val="20"/>
          <w:szCs w:val="20"/>
        </w:rPr>
        <w:t xml:space="preserve">ournal of </w:t>
      </w:r>
      <w:r w:rsidR="00004075">
        <w:rPr>
          <w:rFonts w:ascii="Times New Roman" w:eastAsia="SFRM1000" w:hAnsi="Times New Roman" w:cs="Times New Roman"/>
          <w:i/>
          <w:sz w:val="20"/>
          <w:szCs w:val="20"/>
        </w:rPr>
        <w:t>P2P Network Trends and T</w:t>
      </w:r>
      <w:r w:rsidR="00057128" w:rsidRPr="00004075">
        <w:rPr>
          <w:rFonts w:ascii="Times New Roman" w:eastAsia="SFRM1000" w:hAnsi="Times New Roman" w:cs="Times New Roman"/>
          <w:i/>
          <w:sz w:val="20"/>
          <w:szCs w:val="20"/>
        </w:rPr>
        <w:t>echnology</w:t>
      </w:r>
      <w:r w:rsidR="00091B57" w:rsidRPr="00004075">
        <w:rPr>
          <w:rFonts w:ascii="Times New Roman" w:eastAsia="SFRM1000" w:hAnsi="Times New Roman" w:cs="Times New Roman"/>
          <w:sz w:val="20"/>
          <w:szCs w:val="20"/>
        </w:rPr>
        <w:t xml:space="preserve">, </w:t>
      </w:r>
      <w:r w:rsidR="00057128" w:rsidRPr="00004075">
        <w:rPr>
          <w:rFonts w:ascii="Times New Roman" w:eastAsia="SFRM1000" w:hAnsi="Times New Roman" w:cs="Times New Roman"/>
          <w:sz w:val="20"/>
          <w:szCs w:val="20"/>
        </w:rPr>
        <w:t>volume 1, issue 1, pp 18-22, 2011.</w:t>
      </w:r>
    </w:p>
    <w:p w:rsidR="00057128" w:rsidRPr="00004075" w:rsidRDefault="00F30E98" w:rsidP="00004075">
      <w:pPr>
        <w:autoSpaceDE w:val="0"/>
        <w:autoSpaceDN w:val="0"/>
        <w:adjustRightInd w:val="0"/>
        <w:spacing w:after="0" w:line="240" w:lineRule="auto"/>
        <w:jc w:val="both"/>
        <w:rPr>
          <w:rFonts w:ascii="Times New Roman" w:eastAsia="SFRM1000" w:hAnsi="Times New Roman" w:cs="Times New Roman"/>
          <w:sz w:val="20"/>
          <w:szCs w:val="20"/>
        </w:rPr>
      </w:pPr>
      <w:r>
        <w:rPr>
          <w:rFonts w:ascii="Times New Roman" w:hAnsi="Times New Roman" w:cs="Times New Roman"/>
          <w:sz w:val="20"/>
          <w:szCs w:val="20"/>
        </w:rPr>
        <w:t>[15</w:t>
      </w:r>
      <w:r w:rsidR="00057128" w:rsidRPr="00004075">
        <w:rPr>
          <w:rFonts w:ascii="Times New Roman" w:hAnsi="Times New Roman" w:cs="Times New Roman"/>
          <w:sz w:val="20"/>
          <w:szCs w:val="20"/>
        </w:rPr>
        <w:t>]</w:t>
      </w:r>
      <w:r w:rsidR="00057128" w:rsidRPr="00004075">
        <w:rPr>
          <w:rFonts w:ascii="Times New Roman" w:eastAsia="SFRM1095" w:hAnsi="Times New Roman" w:cs="Times New Roman"/>
          <w:sz w:val="20"/>
          <w:szCs w:val="20"/>
        </w:rPr>
        <w:t>. E. M. Mohamed, H.S. Abdelkadar, S.E. Etriby,</w:t>
      </w:r>
      <w:r w:rsidR="00057128" w:rsidRPr="00004075">
        <w:rPr>
          <w:rFonts w:ascii="Times New Roman" w:eastAsia="SFBX1440" w:hAnsi="Times New Roman" w:cs="Times New Roman"/>
          <w:sz w:val="20"/>
          <w:szCs w:val="20"/>
        </w:rPr>
        <w:t xml:space="preserve"> </w:t>
      </w:r>
      <w:r w:rsidR="00057128" w:rsidRPr="00004075">
        <w:rPr>
          <w:rFonts w:ascii="Times New Roman" w:eastAsia="SFBX1440" w:hAnsi="Times New Roman" w:cs="Times New Roman"/>
          <w:b/>
          <w:sz w:val="20"/>
          <w:szCs w:val="20"/>
        </w:rPr>
        <w:t>“</w:t>
      </w:r>
      <w:r w:rsidR="00004075">
        <w:rPr>
          <w:rFonts w:ascii="Times New Roman" w:eastAsia="SFBX1440" w:hAnsi="Times New Roman" w:cs="Times New Roman"/>
          <w:b/>
          <w:sz w:val="20"/>
          <w:szCs w:val="20"/>
        </w:rPr>
        <w:t>Enhanced Data Security Model for Cloud C</w:t>
      </w:r>
      <w:r w:rsidR="00057128" w:rsidRPr="00004075">
        <w:rPr>
          <w:rFonts w:ascii="Times New Roman" w:eastAsia="SFBX1440" w:hAnsi="Times New Roman" w:cs="Times New Roman"/>
          <w:b/>
          <w:sz w:val="20"/>
          <w:szCs w:val="20"/>
        </w:rPr>
        <w:t xml:space="preserve">omputing”, </w:t>
      </w:r>
      <w:r w:rsidR="00004075">
        <w:rPr>
          <w:rFonts w:ascii="Times New Roman" w:eastAsia="SFRM1000" w:hAnsi="Times New Roman" w:cs="Times New Roman"/>
          <w:i/>
          <w:sz w:val="20"/>
          <w:szCs w:val="20"/>
        </w:rPr>
        <w:t>International Conference on Informatics and S</w:t>
      </w:r>
      <w:r w:rsidR="00057128" w:rsidRPr="00004075">
        <w:rPr>
          <w:rFonts w:ascii="Times New Roman" w:eastAsia="SFRM1000" w:hAnsi="Times New Roman" w:cs="Times New Roman"/>
          <w:i/>
          <w:sz w:val="20"/>
          <w:szCs w:val="20"/>
        </w:rPr>
        <w:t>ystems</w:t>
      </w:r>
      <w:r w:rsidR="00057128" w:rsidRPr="00004075">
        <w:rPr>
          <w:rFonts w:ascii="Times New Roman" w:eastAsia="SFRM1000" w:hAnsi="Times New Roman" w:cs="Times New Roman"/>
          <w:sz w:val="20"/>
          <w:szCs w:val="20"/>
        </w:rPr>
        <w:t>, 2012.</w:t>
      </w:r>
    </w:p>
    <w:p w:rsidR="00091B57" w:rsidRPr="00004075" w:rsidRDefault="00F30E98" w:rsidP="00004075">
      <w:pPr>
        <w:autoSpaceDE w:val="0"/>
        <w:autoSpaceDN w:val="0"/>
        <w:adjustRightInd w:val="0"/>
        <w:spacing w:after="0" w:line="240" w:lineRule="auto"/>
        <w:jc w:val="both"/>
        <w:rPr>
          <w:rFonts w:ascii="Times New Roman" w:eastAsia="SFRM1000" w:hAnsi="Times New Roman" w:cs="Times New Roman"/>
          <w:sz w:val="20"/>
          <w:szCs w:val="20"/>
        </w:rPr>
      </w:pPr>
      <w:r>
        <w:rPr>
          <w:rFonts w:ascii="Times New Roman" w:hAnsi="Times New Roman" w:cs="Times New Roman"/>
          <w:sz w:val="20"/>
          <w:szCs w:val="20"/>
        </w:rPr>
        <w:t>[16</w:t>
      </w:r>
      <w:r w:rsidR="00057128" w:rsidRPr="00004075">
        <w:rPr>
          <w:rFonts w:ascii="Times New Roman" w:hAnsi="Times New Roman" w:cs="Times New Roman"/>
          <w:sz w:val="20"/>
          <w:szCs w:val="20"/>
        </w:rPr>
        <w:t>]</w:t>
      </w:r>
      <w:r w:rsidR="00057128" w:rsidRPr="00004075">
        <w:rPr>
          <w:rFonts w:ascii="Times New Roman" w:eastAsia="SFRM1095" w:hAnsi="Times New Roman" w:cs="Times New Roman"/>
          <w:sz w:val="20"/>
          <w:szCs w:val="20"/>
        </w:rPr>
        <w:t>. V. Nirmala, R. K. Shivanadhan, R. S..Lakshmi,</w:t>
      </w:r>
      <w:r w:rsidR="00004075">
        <w:rPr>
          <w:rFonts w:ascii="Times New Roman" w:eastAsia="SFRM1095" w:hAnsi="Times New Roman" w:cs="Times New Roman"/>
          <w:sz w:val="20"/>
          <w:szCs w:val="20"/>
        </w:rPr>
        <w:t xml:space="preserve"> </w:t>
      </w:r>
      <w:r w:rsidR="00057128" w:rsidRPr="00004075">
        <w:rPr>
          <w:rFonts w:ascii="Times New Roman" w:eastAsia="SFBX1440" w:hAnsi="Times New Roman" w:cs="Times New Roman"/>
          <w:b/>
          <w:sz w:val="20"/>
          <w:szCs w:val="20"/>
        </w:rPr>
        <w:t>“</w:t>
      </w:r>
      <w:r w:rsidR="00004075">
        <w:rPr>
          <w:rFonts w:ascii="Times New Roman" w:eastAsia="SFBX1440" w:hAnsi="Times New Roman" w:cs="Times New Roman"/>
          <w:b/>
          <w:sz w:val="20"/>
          <w:szCs w:val="20"/>
        </w:rPr>
        <w:t>Data Confidentiality and Integrity Verification using User Authentication Scheme in C</w:t>
      </w:r>
      <w:r w:rsidR="00057128" w:rsidRPr="00004075">
        <w:rPr>
          <w:rFonts w:ascii="Times New Roman" w:eastAsia="SFBX1440" w:hAnsi="Times New Roman" w:cs="Times New Roman"/>
          <w:b/>
          <w:sz w:val="20"/>
          <w:szCs w:val="20"/>
        </w:rPr>
        <w:t xml:space="preserve">loud”, </w:t>
      </w:r>
      <w:r w:rsidR="00004075">
        <w:rPr>
          <w:rFonts w:ascii="Times New Roman" w:eastAsia="SFRM1000" w:hAnsi="Times New Roman" w:cs="Times New Roman"/>
          <w:i/>
          <w:sz w:val="20"/>
          <w:szCs w:val="20"/>
        </w:rPr>
        <w:t>International Conference on Green High C</w:t>
      </w:r>
      <w:r w:rsidR="00057128" w:rsidRPr="00004075">
        <w:rPr>
          <w:rFonts w:ascii="Times New Roman" w:eastAsia="SFRM1000" w:hAnsi="Times New Roman" w:cs="Times New Roman"/>
          <w:i/>
          <w:sz w:val="20"/>
          <w:szCs w:val="20"/>
        </w:rPr>
        <w:t>omputing, IEEE</w:t>
      </w:r>
      <w:r w:rsidR="00057128" w:rsidRPr="00004075">
        <w:rPr>
          <w:rFonts w:ascii="Times New Roman" w:eastAsia="SFRM1000" w:hAnsi="Times New Roman" w:cs="Times New Roman"/>
          <w:sz w:val="20"/>
          <w:szCs w:val="20"/>
        </w:rPr>
        <w:t>, pp 1-5, 2013.</w:t>
      </w:r>
    </w:p>
    <w:p w:rsidR="009132EC" w:rsidRPr="00004075" w:rsidRDefault="00F30E98" w:rsidP="009132EC">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[17</w:t>
      </w:r>
      <w:r w:rsidR="009132EC" w:rsidRPr="00004075">
        <w:rPr>
          <w:rFonts w:ascii="Times New Roman" w:hAnsi="Times New Roman" w:cs="Times New Roman"/>
          <w:color w:val="000000" w:themeColor="text1"/>
          <w:sz w:val="20"/>
          <w:szCs w:val="20"/>
        </w:rPr>
        <w:t>]Mohamed  Nabeel and Elisa Bertino, "</w:t>
      </w:r>
      <w:r w:rsidR="009132EC" w:rsidRPr="00004075">
        <w:rPr>
          <w:rFonts w:ascii="Times New Roman" w:hAnsi="Times New Roman" w:cs="Times New Roman"/>
          <w:b/>
          <w:color w:val="000000" w:themeColor="text1"/>
          <w:sz w:val="20"/>
          <w:szCs w:val="20"/>
        </w:rPr>
        <w:t>Privacy  Preserving  Delegated  Access  Control in  Public  Clouds</w:t>
      </w:r>
      <w:r w:rsidR="009132EC" w:rsidRPr="00004075">
        <w:rPr>
          <w:rFonts w:ascii="Times New Roman" w:hAnsi="Times New Roman" w:cs="Times New Roman"/>
          <w:color w:val="000000" w:themeColor="text1"/>
          <w:sz w:val="20"/>
          <w:szCs w:val="20"/>
        </w:rPr>
        <w:t xml:space="preserve">", </w:t>
      </w:r>
      <w:r w:rsidR="009132EC" w:rsidRPr="00004075">
        <w:rPr>
          <w:rFonts w:ascii="Times New Roman" w:hAnsi="Times New Roman" w:cs="Times New Roman"/>
          <w:i/>
          <w:color w:val="000000" w:themeColor="text1"/>
          <w:sz w:val="20"/>
          <w:szCs w:val="20"/>
        </w:rPr>
        <w:t>IEEE Transaction on Knowledge and Data Engineering</w:t>
      </w:r>
      <w:r w:rsidR="009132EC" w:rsidRPr="00004075">
        <w:rPr>
          <w:rFonts w:ascii="Times New Roman" w:hAnsi="Times New Roman" w:cs="Times New Roman"/>
          <w:color w:val="000000" w:themeColor="text1"/>
          <w:sz w:val="20"/>
          <w:szCs w:val="20"/>
        </w:rPr>
        <w:t>, Vol. 26, No. 9, pp. 2268-2280, Sep 2014.</w:t>
      </w:r>
    </w:p>
    <w:p w:rsidR="00A6325D" w:rsidRPr="00004075" w:rsidRDefault="00A6325D" w:rsidP="00004075">
      <w:pPr>
        <w:spacing w:after="0" w:line="360" w:lineRule="auto"/>
        <w:jc w:val="both"/>
        <w:rPr>
          <w:rFonts w:ascii="Times New Roman" w:hAnsi="Times New Roman" w:cs="Times New Roman"/>
          <w:sz w:val="20"/>
          <w:szCs w:val="20"/>
        </w:rPr>
      </w:pPr>
    </w:p>
    <w:p w:rsidR="00607B3D" w:rsidRPr="00004075" w:rsidRDefault="00607B3D" w:rsidP="00C10459">
      <w:pPr>
        <w:widowControl w:val="0"/>
        <w:autoSpaceDE w:val="0"/>
        <w:autoSpaceDN w:val="0"/>
        <w:adjustRightInd w:val="0"/>
        <w:spacing w:after="0" w:line="240" w:lineRule="auto"/>
        <w:jc w:val="both"/>
        <w:rPr>
          <w:rFonts w:ascii="Times New Roman" w:hAnsi="Times New Roman" w:cs="Times New Roman"/>
          <w:sz w:val="20"/>
          <w:szCs w:val="20"/>
        </w:rPr>
      </w:pPr>
    </w:p>
    <w:sectPr w:rsidR="00607B3D" w:rsidRPr="00004075" w:rsidSect="0021133E">
      <w:footerReference w:type="default" r:id="rId9"/>
      <w:pgSz w:w="11906" w:h="16838"/>
      <w:pgMar w:top="1440" w:right="1440" w:bottom="1440" w:left="1440" w:header="720" w:footer="720" w:gutter="0"/>
      <w:cols w:space="713"/>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A8D" w:rsidRDefault="00EA5A8D" w:rsidP="00504667">
      <w:pPr>
        <w:spacing w:after="0" w:line="240" w:lineRule="auto"/>
      </w:pPr>
      <w:r>
        <w:separator/>
      </w:r>
    </w:p>
  </w:endnote>
  <w:endnote w:type="continuationSeparator" w:id="1">
    <w:p w:rsidR="00EA5A8D" w:rsidRDefault="00EA5A8D" w:rsidP="005046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BX1095">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FRM1095">
    <w:altName w:val="MS Mincho"/>
    <w:panose1 w:val="00000000000000000000"/>
    <w:charset w:val="80"/>
    <w:family w:val="auto"/>
    <w:notTrueType/>
    <w:pitch w:val="default"/>
    <w:sig w:usb0="00000001" w:usb1="08070000" w:usb2="00000010" w:usb3="00000000" w:csb0="00020000" w:csb1="00000000"/>
  </w:font>
  <w:font w:name="SFTI1095">
    <w:altName w:val="MS Mincho"/>
    <w:panose1 w:val="00000000000000000000"/>
    <w:charset w:val="80"/>
    <w:family w:val="auto"/>
    <w:notTrueType/>
    <w:pitch w:val="default"/>
    <w:sig w:usb0="00000001" w:usb1="08070000" w:usb2="00000010" w:usb3="00000000" w:csb0="00020000" w:csb1="00000000"/>
  </w:font>
  <w:font w:name="SFRM1000">
    <w:altName w:val="MS Mincho"/>
    <w:panose1 w:val="00000000000000000000"/>
    <w:charset w:val="80"/>
    <w:family w:val="auto"/>
    <w:notTrueType/>
    <w:pitch w:val="default"/>
    <w:sig w:usb0="00000000" w:usb1="08070000" w:usb2="00000010" w:usb3="00000000" w:csb0="00020000" w:csb1="00000000"/>
  </w:font>
  <w:font w:name="SFBX144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0464"/>
      <w:docPartObj>
        <w:docPartGallery w:val="Page Numbers (Bottom of Page)"/>
        <w:docPartUnique/>
      </w:docPartObj>
    </w:sdtPr>
    <w:sdtContent>
      <w:p w:rsidR="00331E24" w:rsidRDefault="00331E24">
        <w:pPr>
          <w:pStyle w:val="Footer"/>
          <w:jc w:val="right"/>
        </w:pPr>
        <w:r>
          <w:t xml:space="preserve">Page | </w:t>
        </w:r>
        <w:fldSimple w:instr=" PAGE   \* MERGEFORMAT ">
          <w:r w:rsidR="00D9767C">
            <w:rPr>
              <w:noProof/>
            </w:rPr>
            <w:t>9</w:t>
          </w:r>
        </w:fldSimple>
        <w:r>
          <w:t xml:space="preserve"> </w:t>
        </w:r>
      </w:p>
    </w:sdtContent>
  </w:sdt>
  <w:p w:rsidR="00331E24" w:rsidRDefault="00331E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A8D" w:rsidRDefault="00EA5A8D" w:rsidP="00504667">
      <w:pPr>
        <w:spacing w:after="0" w:line="240" w:lineRule="auto"/>
      </w:pPr>
      <w:r>
        <w:separator/>
      </w:r>
    </w:p>
  </w:footnote>
  <w:footnote w:type="continuationSeparator" w:id="1">
    <w:p w:rsidR="00EA5A8D" w:rsidRDefault="00EA5A8D" w:rsidP="005046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443"/>
    <w:multiLevelType w:val="hybridMultilevel"/>
    <w:tmpl w:val="000066BB"/>
    <w:lvl w:ilvl="0" w:tplc="0000428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185684E"/>
    <w:multiLevelType w:val="multilevel"/>
    <w:tmpl w:val="7D62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53B698F"/>
    <w:multiLevelType w:val="multilevel"/>
    <w:tmpl w:val="DD46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9E11CFE"/>
    <w:multiLevelType w:val="hybridMultilevel"/>
    <w:tmpl w:val="258CB418"/>
    <w:lvl w:ilvl="0" w:tplc="FADE9C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3D6FB5"/>
    <w:multiLevelType w:val="multilevel"/>
    <w:tmpl w:val="64AA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0142E"/>
    <w:multiLevelType w:val="hybridMultilevel"/>
    <w:tmpl w:val="1C7AD8FA"/>
    <w:lvl w:ilvl="0" w:tplc="6D6AF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687EA2"/>
    <w:multiLevelType w:val="multilevel"/>
    <w:tmpl w:val="C260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3C6A92"/>
    <w:multiLevelType w:val="multilevel"/>
    <w:tmpl w:val="7504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24656B"/>
    <w:multiLevelType w:val="multilevel"/>
    <w:tmpl w:val="0E34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EC1CEA"/>
    <w:multiLevelType w:val="multilevel"/>
    <w:tmpl w:val="F020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A15CC9"/>
    <w:multiLevelType w:val="hybridMultilevel"/>
    <w:tmpl w:val="0CF43D4C"/>
    <w:lvl w:ilvl="0" w:tplc="00B0D436">
      <w:start w:val="1"/>
      <w:numFmt w:val="lowerLetter"/>
      <w:lvlText w:val="(%1)"/>
      <w:lvlJc w:val="left"/>
      <w:pPr>
        <w:ind w:left="1440" w:hanging="360"/>
      </w:pPr>
      <w:rPr>
        <w:rFonts w:ascii="Times New Roman" w:eastAsiaTheme="minorEastAsia"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9D05095"/>
    <w:multiLevelType w:val="hybridMultilevel"/>
    <w:tmpl w:val="396E8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1636AA"/>
    <w:multiLevelType w:val="hybridMultilevel"/>
    <w:tmpl w:val="92D4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D276AB"/>
    <w:multiLevelType w:val="multilevel"/>
    <w:tmpl w:val="893C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5A1481"/>
    <w:multiLevelType w:val="multilevel"/>
    <w:tmpl w:val="9DA2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46764D"/>
    <w:multiLevelType w:val="hybridMultilevel"/>
    <w:tmpl w:val="433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4A692D"/>
    <w:multiLevelType w:val="multilevel"/>
    <w:tmpl w:val="8068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274F14"/>
    <w:multiLevelType w:val="multilevel"/>
    <w:tmpl w:val="E162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08420A"/>
    <w:multiLevelType w:val="multilevel"/>
    <w:tmpl w:val="9424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E648AF"/>
    <w:multiLevelType w:val="hybridMultilevel"/>
    <w:tmpl w:val="2014E7F2"/>
    <w:lvl w:ilvl="0" w:tplc="53A41C9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E8A55FE"/>
    <w:multiLevelType w:val="hybridMultilevel"/>
    <w:tmpl w:val="673E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522F4C"/>
    <w:multiLevelType w:val="hybridMultilevel"/>
    <w:tmpl w:val="5546EF70"/>
    <w:lvl w:ilvl="0" w:tplc="E7647942">
      <w:start w:val="1"/>
      <w:numFmt w:val="lowerRoman"/>
      <w:lvlText w:val="(%1)"/>
      <w:lvlJc w:val="left"/>
      <w:pPr>
        <w:ind w:left="1080" w:hanging="720"/>
      </w:pPr>
      <w:rPr>
        <w:rFonts w:eastAsia="SFBX1095"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B4760B"/>
    <w:multiLevelType w:val="hybridMultilevel"/>
    <w:tmpl w:val="165AB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F93E6C"/>
    <w:multiLevelType w:val="multilevel"/>
    <w:tmpl w:val="0B9A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271801"/>
    <w:multiLevelType w:val="hybridMultilevel"/>
    <w:tmpl w:val="6B0C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628A9"/>
    <w:multiLevelType w:val="hybridMultilevel"/>
    <w:tmpl w:val="0984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EE210B"/>
    <w:multiLevelType w:val="multilevel"/>
    <w:tmpl w:val="CCC6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B22E0B"/>
    <w:multiLevelType w:val="hybridMultilevel"/>
    <w:tmpl w:val="4EB25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6ED4E7F"/>
    <w:multiLevelType w:val="hybridMultilevel"/>
    <w:tmpl w:val="48E86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8A2800"/>
    <w:multiLevelType w:val="multilevel"/>
    <w:tmpl w:val="8920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AF56DF"/>
    <w:multiLevelType w:val="hybridMultilevel"/>
    <w:tmpl w:val="556E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B11EF3"/>
    <w:multiLevelType w:val="multilevel"/>
    <w:tmpl w:val="2A5A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981B04"/>
    <w:multiLevelType w:val="hybridMultilevel"/>
    <w:tmpl w:val="B96872E4"/>
    <w:lvl w:ilvl="0" w:tplc="C9684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3F15C3"/>
    <w:multiLevelType w:val="hybridMultilevel"/>
    <w:tmpl w:val="069CE2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1D4EB5"/>
    <w:multiLevelType w:val="hybridMultilevel"/>
    <w:tmpl w:val="B96872E4"/>
    <w:lvl w:ilvl="0" w:tplc="C9684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6"/>
  </w:num>
  <w:num w:numId="4">
    <w:abstractNumId w:val="11"/>
  </w:num>
  <w:num w:numId="5">
    <w:abstractNumId w:val="10"/>
  </w:num>
  <w:num w:numId="6">
    <w:abstractNumId w:val="2"/>
  </w:num>
  <w:num w:numId="7">
    <w:abstractNumId w:val="3"/>
  </w:num>
  <w:num w:numId="8">
    <w:abstractNumId w:val="8"/>
  </w:num>
  <w:num w:numId="9">
    <w:abstractNumId w:val="1"/>
  </w:num>
  <w:num w:numId="10">
    <w:abstractNumId w:val="9"/>
  </w:num>
  <w:num w:numId="11">
    <w:abstractNumId w:val="4"/>
  </w:num>
  <w:num w:numId="12">
    <w:abstractNumId w:val="7"/>
  </w:num>
  <w:num w:numId="13">
    <w:abstractNumId w:val="12"/>
  </w:num>
  <w:num w:numId="14">
    <w:abstractNumId w:val="5"/>
  </w:num>
  <w:num w:numId="15">
    <w:abstractNumId w:val="35"/>
  </w:num>
  <w:num w:numId="16">
    <w:abstractNumId w:val="23"/>
  </w:num>
  <w:num w:numId="17">
    <w:abstractNumId w:val="40"/>
  </w:num>
  <w:num w:numId="18">
    <w:abstractNumId w:val="24"/>
  </w:num>
  <w:num w:numId="19">
    <w:abstractNumId w:val="21"/>
  </w:num>
  <w:num w:numId="20">
    <w:abstractNumId w:val="44"/>
  </w:num>
  <w:num w:numId="21">
    <w:abstractNumId w:val="31"/>
  </w:num>
  <w:num w:numId="22">
    <w:abstractNumId w:val="19"/>
  </w:num>
  <w:num w:numId="23">
    <w:abstractNumId w:val="15"/>
  </w:num>
  <w:num w:numId="24">
    <w:abstractNumId w:val="26"/>
  </w:num>
  <w:num w:numId="25">
    <w:abstractNumId w:val="39"/>
  </w:num>
  <w:num w:numId="26">
    <w:abstractNumId w:val="29"/>
  </w:num>
  <w:num w:numId="27">
    <w:abstractNumId w:val="30"/>
  </w:num>
  <w:num w:numId="28">
    <w:abstractNumId w:val="22"/>
  </w:num>
  <w:num w:numId="29">
    <w:abstractNumId w:val="27"/>
  </w:num>
  <w:num w:numId="30">
    <w:abstractNumId w:val="17"/>
  </w:num>
  <w:num w:numId="31">
    <w:abstractNumId w:val="42"/>
  </w:num>
  <w:num w:numId="32">
    <w:abstractNumId w:val="14"/>
  </w:num>
  <w:num w:numId="33">
    <w:abstractNumId w:val="36"/>
  </w:num>
  <w:num w:numId="34">
    <w:abstractNumId w:val="20"/>
  </w:num>
  <w:num w:numId="35">
    <w:abstractNumId w:val="33"/>
  </w:num>
  <w:num w:numId="36">
    <w:abstractNumId w:val="25"/>
  </w:num>
  <w:num w:numId="37">
    <w:abstractNumId w:val="46"/>
  </w:num>
  <w:num w:numId="38">
    <w:abstractNumId w:val="28"/>
  </w:num>
  <w:num w:numId="39">
    <w:abstractNumId w:val="32"/>
  </w:num>
  <w:num w:numId="40">
    <w:abstractNumId w:val="18"/>
  </w:num>
  <w:num w:numId="41">
    <w:abstractNumId w:val="45"/>
  </w:num>
  <w:num w:numId="42">
    <w:abstractNumId w:val="47"/>
  </w:num>
  <w:num w:numId="43">
    <w:abstractNumId w:val="16"/>
  </w:num>
  <w:num w:numId="44">
    <w:abstractNumId w:val="34"/>
  </w:num>
  <w:num w:numId="45">
    <w:abstractNumId w:val="43"/>
  </w:num>
  <w:num w:numId="46">
    <w:abstractNumId w:val="37"/>
  </w:num>
  <w:num w:numId="47">
    <w:abstractNumId w:val="38"/>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015590"/>
    <w:rsid w:val="00000FD1"/>
    <w:rsid w:val="000038BF"/>
    <w:rsid w:val="00004075"/>
    <w:rsid w:val="00015590"/>
    <w:rsid w:val="0002154B"/>
    <w:rsid w:val="000244BE"/>
    <w:rsid w:val="00030990"/>
    <w:rsid w:val="000309E1"/>
    <w:rsid w:val="00047CE7"/>
    <w:rsid w:val="000527A6"/>
    <w:rsid w:val="00057128"/>
    <w:rsid w:val="00087512"/>
    <w:rsid w:val="00091B57"/>
    <w:rsid w:val="000942E2"/>
    <w:rsid w:val="00095D30"/>
    <w:rsid w:val="000A2EBF"/>
    <w:rsid w:val="000B284F"/>
    <w:rsid w:val="000E1D6E"/>
    <w:rsid w:val="000F244D"/>
    <w:rsid w:val="000F5AA7"/>
    <w:rsid w:val="001003BE"/>
    <w:rsid w:val="00123E21"/>
    <w:rsid w:val="001361D2"/>
    <w:rsid w:val="00147EE4"/>
    <w:rsid w:val="00167146"/>
    <w:rsid w:val="00176A9F"/>
    <w:rsid w:val="00187E8C"/>
    <w:rsid w:val="001A04CC"/>
    <w:rsid w:val="001A1563"/>
    <w:rsid w:val="001A4BF2"/>
    <w:rsid w:val="001B25D4"/>
    <w:rsid w:val="001C1CB9"/>
    <w:rsid w:val="001D366A"/>
    <w:rsid w:val="001E0E0E"/>
    <w:rsid w:val="001E4CEE"/>
    <w:rsid w:val="002109D3"/>
    <w:rsid w:val="0021133E"/>
    <w:rsid w:val="00211766"/>
    <w:rsid w:val="00213F95"/>
    <w:rsid w:val="00214767"/>
    <w:rsid w:val="00216371"/>
    <w:rsid w:val="00221B2B"/>
    <w:rsid w:val="00230995"/>
    <w:rsid w:val="0025153A"/>
    <w:rsid w:val="002D6F23"/>
    <w:rsid w:val="002E29A0"/>
    <w:rsid w:val="002F7CF0"/>
    <w:rsid w:val="0031248D"/>
    <w:rsid w:val="003233B8"/>
    <w:rsid w:val="0032376F"/>
    <w:rsid w:val="00331E24"/>
    <w:rsid w:val="0033534F"/>
    <w:rsid w:val="00361B69"/>
    <w:rsid w:val="00364543"/>
    <w:rsid w:val="00372E29"/>
    <w:rsid w:val="00385336"/>
    <w:rsid w:val="003943F8"/>
    <w:rsid w:val="003A60C2"/>
    <w:rsid w:val="003B15A7"/>
    <w:rsid w:val="003B3BDA"/>
    <w:rsid w:val="003B7D0B"/>
    <w:rsid w:val="003C10B0"/>
    <w:rsid w:val="003C160D"/>
    <w:rsid w:val="003C629C"/>
    <w:rsid w:val="003C72E4"/>
    <w:rsid w:val="003D0F8E"/>
    <w:rsid w:val="003D4B04"/>
    <w:rsid w:val="003D7CAD"/>
    <w:rsid w:val="003E0188"/>
    <w:rsid w:val="004000B0"/>
    <w:rsid w:val="0041759D"/>
    <w:rsid w:val="00435ECF"/>
    <w:rsid w:val="0044697C"/>
    <w:rsid w:val="00463530"/>
    <w:rsid w:val="0047138A"/>
    <w:rsid w:val="00473984"/>
    <w:rsid w:val="00485243"/>
    <w:rsid w:val="00485D05"/>
    <w:rsid w:val="004B325D"/>
    <w:rsid w:val="004B77A7"/>
    <w:rsid w:val="004C4275"/>
    <w:rsid w:val="004E57E1"/>
    <w:rsid w:val="004E7803"/>
    <w:rsid w:val="0050347E"/>
    <w:rsid w:val="00503A05"/>
    <w:rsid w:val="00504355"/>
    <w:rsid w:val="00504667"/>
    <w:rsid w:val="00505BCC"/>
    <w:rsid w:val="00517EB0"/>
    <w:rsid w:val="00523BC5"/>
    <w:rsid w:val="0052640E"/>
    <w:rsid w:val="005500E9"/>
    <w:rsid w:val="00553AA9"/>
    <w:rsid w:val="00555325"/>
    <w:rsid w:val="00564732"/>
    <w:rsid w:val="00564B5E"/>
    <w:rsid w:val="005657C0"/>
    <w:rsid w:val="005734DA"/>
    <w:rsid w:val="00573922"/>
    <w:rsid w:val="0059279D"/>
    <w:rsid w:val="005A1F1C"/>
    <w:rsid w:val="005B3773"/>
    <w:rsid w:val="005C7827"/>
    <w:rsid w:val="005C7A91"/>
    <w:rsid w:val="005D52A1"/>
    <w:rsid w:val="0060684C"/>
    <w:rsid w:val="00607B3D"/>
    <w:rsid w:val="00614EAA"/>
    <w:rsid w:val="00625C69"/>
    <w:rsid w:val="00630A30"/>
    <w:rsid w:val="00635F94"/>
    <w:rsid w:val="0066703C"/>
    <w:rsid w:val="006865A2"/>
    <w:rsid w:val="006E1BF6"/>
    <w:rsid w:val="006F6EE0"/>
    <w:rsid w:val="006F7AB6"/>
    <w:rsid w:val="007053CC"/>
    <w:rsid w:val="00711D17"/>
    <w:rsid w:val="00726D4D"/>
    <w:rsid w:val="00746CB4"/>
    <w:rsid w:val="007619A7"/>
    <w:rsid w:val="00777CBF"/>
    <w:rsid w:val="0079500D"/>
    <w:rsid w:val="007A35B0"/>
    <w:rsid w:val="007B7C6D"/>
    <w:rsid w:val="00803C37"/>
    <w:rsid w:val="00833CE0"/>
    <w:rsid w:val="00836BC2"/>
    <w:rsid w:val="00840B06"/>
    <w:rsid w:val="00884AD6"/>
    <w:rsid w:val="00891536"/>
    <w:rsid w:val="008A1CB7"/>
    <w:rsid w:val="008A30CF"/>
    <w:rsid w:val="008C51AF"/>
    <w:rsid w:val="008D1274"/>
    <w:rsid w:val="008D5C00"/>
    <w:rsid w:val="008E6C64"/>
    <w:rsid w:val="008F2F9B"/>
    <w:rsid w:val="008F50A0"/>
    <w:rsid w:val="008F6234"/>
    <w:rsid w:val="0091291F"/>
    <w:rsid w:val="009132EC"/>
    <w:rsid w:val="009243C6"/>
    <w:rsid w:val="009327D5"/>
    <w:rsid w:val="00932831"/>
    <w:rsid w:val="009357F4"/>
    <w:rsid w:val="00937C80"/>
    <w:rsid w:val="00946A5F"/>
    <w:rsid w:val="009570B9"/>
    <w:rsid w:val="00965B2D"/>
    <w:rsid w:val="009802D2"/>
    <w:rsid w:val="00990118"/>
    <w:rsid w:val="009A44CC"/>
    <w:rsid w:val="009A5C32"/>
    <w:rsid w:val="009C130C"/>
    <w:rsid w:val="009C3E40"/>
    <w:rsid w:val="009D0B4D"/>
    <w:rsid w:val="009D1559"/>
    <w:rsid w:val="009D56AB"/>
    <w:rsid w:val="009E0ECC"/>
    <w:rsid w:val="009E2675"/>
    <w:rsid w:val="009F5E7E"/>
    <w:rsid w:val="00A12DD9"/>
    <w:rsid w:val="00A329F5"/>
    <w:rsid w:val="00A52F67"/>
    <w:rsid w:val="00A54AE0"/>
    <w:rsid w:val="00A560FB"/>
    <w:rsid w:val="00A6325D"/>
    <w:rsid w:val="00A82D36"/>
    <w:rsid w:val="00A96BBC"/>
    <w:rsid w:val="00AA4FCC"/>
    <w:rsid w:val="00AC6DEB"/>
    <w:rsid w:val="00AD3E4A"/>
    <w:rsid w:val="00AD734D"/>
    <w:rsid w:val="00AE6112"/>
    <w:rsid w:val="00B03668"/>
    <w:rsid w:val="00B372E6"/>
    <w:rsid w:val="00B547DC"/>
    <w:rsid w:val="00B6159A"/>
    <w:rsid w:val="00B878FF"/>
    <w:rsid w:val="00BA3CA2"/>
    <w:rsid w:val="00BB2405"/>
    <w:rsid w:val="00BB50C1"/>
    <w:rsid w:val="00BB5428"/>
    <w:rsid w:val="00BB6981"/>
    <w:rsid w:val="00BC0EEE"/>
    <w:rsid w:val="00BD5EA4"/>
    <w:rsid w:val="00BF6451"/>
    <w:rsid w:val="00C051C1"/>
    <w:rsid w:val="00C10459"/>
    <w:rsid w:val="00C60974"/>
    <w:rsid w:val="00C619CA"/>
    <w:rsid w:val="00C85AE3"/>
    <w:rsid w:val="00C91E9B"/>
    <w:rsid w:val="00CB1205"/>
    <w:rsid w:val="00CB28AE"/>
    <w:rsid w:val="00CC591F"/>
    <w:rsid w:val="00CE2E38"/>
    <w:rsid w:val="00CF305A"/>
    <w:rsid w:val="00D116D3"/>
    <w:rsid w:val="00D16D59"/>
    <w:rsid w:val="00D2296E"/>
    <w:rsid w:val="00D31CB5"/>
    <w:rsid w:val="00D34828"/>
    <w:rsid w:val="00D42F10"/>
    <w:rsid w:val="00D43307"/>
    <w:rsid w:val="00D471AE"/>
    <w:rsid w:val="00D50D23"/>
    <w:rsid w:val="00D53A82"/>
    <w:rsid w:val="00D912DC"/>
    <w:rsid w:val="00D9563B"/>
    <w:rsid w:val="00D9767C"/>
    <w:rsid w:val="00DA03BA"/>
    <w:rsid w:val="00DB126F"/>
    <w:rsid w:val="00DB61B1"/>
    <w:rsid w:val="00DC5223"/>
    <w:rsid w:val="00DD546E"/>
    <w:rsid w:val="00DE5CA8"/>
    <w:rsid w:val="00DF4363"/>
    <w:rsid w:val="00E109F8"/>
    <w:rsid w:val="00E113E5"/>
    <w:rsid w:val="00E13C5F"/>
    <w:rsid w:val="00E22590"/>
    <w:rsid w:val="00E240AC"/>
    <w:rsid w:val="00E300E4"/>
    <w:rsid w:val="00E41156"/>
    <w:rsid w:val="00E44901"/>
    <w:rsid w:val="00E808B3"/>
    <w:rsid w:val="00E82E06"/>
    <w:rsid w:val="00EA5A8D"/>
    <w:rsid w:val="00EB00AE"/>
    <w:rsid w:val="00EC0D3B"/>
    <w:rsid w:val="00EC6D39"/>
    <w:rsid w:val="00ED5BB2"/>
    <w:rsid w:val="00ED6F0F"/>
    <w:rsid w:val="00EE17E6"/>
    <w:rsid w:val="00EE467C"/>
    <w:rsid w:val="00EE7616"/>
    <w:rsid w:val="00F17618"/>
    <w:rsid w:val="00F30E98"/>
    <w:rsid w:val="00F32414"/>
    <w:rsid w:val="00F51C08"/>
    <w:rsid w:val="00F534F6"/>
    <w:rsid w:val="00F5746C"/>
    <w:rsid w:val="00F60C34"/>
    <w:rsid w:val="00F9515F"/>
    <w:rsid w:val="00FB51C2"/>
    <w:rsid w:val="00FC0DD0"/>
    <w:rsid w:val="00FD48E4"/>
    <w:rsid w:val="00FF2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fillcolor="white">
      <v:fill color="white"/>
      <o:colormenu v:ext="edit" fillcolor="none [3212]"/>
    </o:shapedefaults>
    <o:shapelayout v:ext="edit">
      <o:idmap v:ext="edit" data="1"/>
      <o:rules v:ext="edit">
        <o:r id="V:Rule20" type="callout" idref="#_x0000_s1214"/>
        <o:r id="V:Rule21" type="callout" idref="#_x0000_s1213"/>
        <o:r id="V:Rule22" type="callout" idref="#_x0000_s1217"/>
        <o:r id="V:Rule23" type="callout" idref="#_x0000_s1216"/>
        <o:r id="V:Rule24" type="callout" idref="#_x0000_s1215"/>
        <o:r id="V:Rule31" type="connector" idref="#_x0000_s1339"/>
        <o:r id="V:Rule33" type="connector" idref="#_x0000_s1342"/>
        <o:r id="V:Rule34" type="connector" idref="#_x0000_s1390"/>
        <o:r id="V:Rule35" type="connector" idref="#_x0000_s1353"/>
        <o:r id="V:Rule36" type="connector" idref="#_x0000_s1183"/>
        <o:r id="V:Rule37" type="connector" idref="#_x0000_s1336"/>
        <o:r id="V:Rule38" type="connector" idref="#_x0000_s1392"/>
        <o:r id="V:Rule39" type="connector" idref="#_x0000_s1340"/>
        <o:r id="V:Rule40" type="connector" idref="#_x0000_s1358"/>
        <o:r id="V:Rule41" type="connector" idref="#_x0000_s1391"/>
        <o:r id="V:Rule42" type="connector" idref="#_x0000_s1182"/>
        <o:r id="V:Rule43" type="connector" idref="#_x0000_s1356"/>
        <o:r id="V:Rule44" type="connector" idref="#_x0000_s1355"/>
        <o:r id="V:Rule45" type="connector" idref="#_x0000_s1337"/>
        <o:r id="V:Rule46" type="connector" idref="#_x0000_s1374"/>
        <o:r id="V:Rule47" type="connector" idref="#_x0000_s1393"/>
        <o:r id="V:Rule48" type="connector" idref="#_x0000_s1181"/>
        <o:r id="V:Rule50" type="connector" idref="#_x0000_s1354"/>
        <o:r id="V:Rule51" type="connector" idref="#_x0000_s1334"/>
        <o:r id="V:Rule52" type="connector" idref="#_x0000_s1335"/>
        <o:r id="V:Rule53" type="connector" idref="#_x0000_s1357"/>
        <o:r id="V:Rule54" type="connector" idref="#_x0000_s1184"/>
        <o:r id="V:Rule55" type="connector" idref="#_x0000_s13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B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A05"/>
    <w:pPr>
      <w:ind w:left="720"/>
      <w:contextualSpacing/>
    </w:pPr>
    <w:rPr>
      <w:lang w:val="en-IN" w:eastAsia="en-IN"/>
    </w:rPr>
  </w:style>
  <w:style w:type="paragraph" w:styleId="Header">
    <w:name w:val="header"/>
    <w:basedOn w:val="Normal"/>
    <w:link w:val="HeaderChar"/>
    <w:uiPriority w:val="99"/>
    <w:semiHidden/>
    <w:unhideWhenUsed/>
    <w:rsid w:val="005046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667"/>
  </w:style>
  <w:style w:type="paragraph" w:styleId="Footer">
    <w:name w:val="footer"/>
    <w:basedOn w:val="Normal"/>
    <w:link w:val="FooterChar"/>
    <w:uiPriority w:val="99"/>
    <w:unhideWhenUsed/>
    <w:rsid w:val="00504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667"/>
  </w:style>
  <w:style w:type="table" w:styleId="TableGrid">
    <w:name w:val="Table Grid"/>
    <w:basedOn w:val="TableNormal"/>
    <w:uiPriority w:val="59"/>
    <w:rsid w:val="003124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2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91F"/>
    <w:rPr>
      <w:rFonts w:ascii="Tahoma" w:hAnsi="Tahoma" w:cs="Tahoma"/>
      <w:sz w:val="16"/>
      <w:szCs w:val="16"/>
    </w:rPr>
  </w:style>
  <w:style w:type="character" w:styleId="Hyperlink">
    <w:name w:val="Hyperlink"/>
    <w:basedOn w:val="DefaultParagraphFont"/>
    <w:uiPriority w:val="99"/>
    <w:unhideWhenUsed/>
    <w:rsid w:val="00BD5EA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hilesh.akhan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494F2-2ACA-4BC6-BA85-A6DACB610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MICROSOFT_CORPORATION</Company>
  <LinksUpToDate>false</LinksUpToDate>
  <CharactersWithSpaces>21257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2015-08-11T09:07:00Z</dcterms:created>
  <dcterms:modified xsi:type="dcterms:W3CDTF">2015-08-11T10:23:00Z</dcterms:modified>
</cp:coreProperties>
</file>