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839" w:rsidRPr="007B6839" w:rsidRDefault="007B6839" w:rsidP="007B6839">
      <w:pPr>
        <w:jc w:val="center"/>
        <w:rPr>
          <w:rFonts w:ascii="Times New Roman" w:hAnsi="Times New Roman" w:cs="Times New Roman"/>
          <w:sz w:val="40"/>
          <w:szCs w:val="40"/>
        </w:rPr>
      </w:pPr>
      <w:r w:rsidRPr="007B6839">
        <w:rPr>
          <w:rFonts w:ascii="Times New Roman" w:hAnsi="Times New Roman" w:cs="Times New Roman"/>
          <w:sz w:val="40"/>
          <w:szCs w:val="40"/>
        </w:rPr>
        <w:t>ANALYSIS OF TRADITIONAL BEEM</w:t>
      </w:r>
      <w:r>
        <w:rPr>
          <w:rFonts w:ascii="Times New Roman" w:hAnsi="Times New Roman" w:cs="Times New Roman"/>
          <w:sz w:val="40"/>
          <w:szCs w:val="40"/>
        </w:rPr>
        <w:t xml:space="preserve"> BASED </w:t>
      </w:r>
      <w:r w:rsidRPr="007B6839">
        <w:rPr>
          <w:rFonts w:ascii="Times New Roman" w:hAnsi="Times New Roman" w:cs="Times New Roman"/>
          <w:sz w:val="40"/>
          <w:szCs w:val="40"/>
        </w:rPr>
        <w:t xml:space="preserve"> PROTOCOL IN WIRELESS SENSING ENVIRONMENT</w:t>
      </w:r>
    </w:p>
    <w:p w:rsidR="007F68D0" w:rsidRPr="007B6839" w:rsidRDefault="007F68D0" w:rsidP="007B6839">
      <w:pPr>
        <w:autoSpaceDE w:val="0"/>
        <w:autoSpaceDN w:val="0"/>
        <w:adjustRightInd w:val="0"/>
        <w:spacing w:after="0" w:line="360" w:lineRule="auto"/>
        <w:jc w:val="center"/>
        <w:rPr>
          <w:rFonts w:ascii="Times New Roman" w:hAnsi="Times New Roman" w:cs="Times New Roman"/>
          <w:sz w:val="20"/>
          <w:szCs w:val="20"/>
        </w:rPr>
      </w:pPr>
      <w:r w:rsidRPr="007B6839">
        <w:rPr>
          <w:rFonts w:ascii="Times New Roman" w:hAnsi="Times New Roman" w:cs="Times New Roman"/>
          <w:sz w:val="20"/>
          <w:szCs w:val="20"/>
        </w:rPr>
        <w:t>Harpreet kaur</w:t>
      </w:r>
      <w:r w:rsidRPr="007B6839">
        <w:rPr>
          <w:rFonts w:ascii="Times New Roman" w:hAnsi="Times New Roman" w:cs="Times New Roman"/>
          <w:sz w:val="20"/>
          <w:szCs w:val="20"/>
          <w:vertAlign w:val="superscript"/>
        </w:rPr>
        <w:t>1</w:t>
      </w:r>
      <w:r w:rsidRPr="007B6839">
        <w:rPr>
          <w:rFonts w:ascii="Times New Roman" w:hAnsi="Times New Roman" w:cs="Times New Roman"/>
          <w:sz w:val="20"/>
          <w:szCs w:val="20"/>
        </w:rPr>
        <w:t>, Amandeep kaur</w:t>
      </w:r>
      <w:r w:rsidRPr="007B6839">
        <w:rPr>
          <w:rFonts w:ascii="Times New Roman" w:hAnsi="Times New Roman" w:cs="Times New Roman"/>
          <w:sz w:val="20"/>
          <w:szCs w:val="20"/>
          <w:vertAlign w:val="superscript"/>
        </w:rPr>
        <w:t>2</w:t>
      </w:r>
      <w:r w:rsidRPr="007B6839">
        <w:rPr>
          <w:rFonts w:ascii="Times New Roman" w:hAnsi="Times New Roman" w:cs="Times New Roman"/>
          <w:sz w:val="20"/>
          <w:szCs w:val="20"/>
        </w:rPr>
        <w:t>,</w:t>
      </w:r>
    </w:p>
    <w:p w:rsidR="007F68D0" w:rsidRPr="007B6839" w:rsidRDefault="00F0701E" w:rsidP="007B6839">
      <w:pPr>
        <w:autoSpaceDE w:val="0"/>
        <w:autoSpaceDN w:val="0"/>
        <w:adjustRightInd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M.Tech Student</w:t>
      </w:r>
      <w:r w:rsidR="007F68D0" w:rsidRPr="007B6839">
        <w:rPr>
          <w:rFonts w:ascii="Times New Roman" w:hAnsi="Times New Roman" w:cs="Times New Roman"/>
          <w:sz w:val="20"/>
          <w:szCs w:val="20"/>
        </w:rPr>
        <w:t xml:space="preserve"> , Global Institutes of Management&amp; Emerging Technologies, Batala Road, Asr,India</w:t>
      </w:r>
      <w:r w:rsidR="007F68D0" w:rsidRPr="007B6839">
        <w:rPr>
          <w:rFonts w:ascii="Times New Roman" w:hAnsi="Times New Roman" w:cs="Times New Roman"/>
          <w:sz w:val="20"/>
          <w:szCs w:val="20"/>
          <w:vertAlign w:val="superscript"/>
        </w:rPr>
        <w:t>1</w:t>
      </w:r>
      <w:r w:rsidR="007F68D0" w:rsidRPr="007B6839">
        <w:rPr>
          <w:rFonts w:ascii="Times New Roman" w:hAnsi="Times New Roman" w:cs="Times New Roman"/>
          <w:sz w:val="20"/>
          <w:szCs w:val="20"/>
        </w:rPr>
        <w:t>.</w:t>
      </w:r>
    </w:p>
    <w:p w:rsidR="007F68D0" w:rsidRPr="007B6839" w:rsidRDefault="007F68D0" w:rsidP="007B6839">
      <w:pPr>
        <w:spacing w:line="360" w:lineRule="auto"/>
        <w:jc w:val="center"/>
        <w:rPr>
          <w:rFonts w:ascii="Times New Roman" w:hAnsi="Times New Roman" w:cs="Times New Roman"/>
          <w:sz w:val="20"/>
          <w:szCs w:val="20"/>
          <w:vertAlign w:val="superscript"/>
        </w:rPr>
      </w:pPr>
      <w:r w:rsidRPr="007B6839">
        <w:rPr>
          <w:rFonts w:ascii="Times New Roman" w:hAnsi="Times New Roman" w:cs="Times New Roman"/>
          <w:sz w:val="20"/>
          <w:szCs w:val="20"/>
        </w:rPr>
        <w:t>Head of Department of ECE, Global Institutes of Management &amp; Emerging Technologies, Batala Road, Asr, India</w:t>
      </w:r>
      <w:r w:rsidRPr="007B6839">
        <w:rPr>
          <w:rFonts w:ascii="Times New Roman" w:hAnsi="Times New Roman" w:cs="Times New Roman"/>
          <w:sz w:val="20"/>
          <w:szCs w:val="20"/>
          <w:vertAlign w:val="superscript"/>
        </w:rPr>
        <w:t>2</w:t>
      </w:r>
    </w:p>
    <w:p w:rsidR="007B6839" w:rsidRDefault="007B6839" w:rsidP="007F68D0">
      <w:pPr>
        <w:jc w:val="center"/>
        <w:rPr>
          <w:rFonts w:ascii="Times New Roman" w:hAnsi="Times New Roman" w:cs="Times New Roman"/>
          <w:sz w:val="20"/>
          <w:szCs w:val="20"/>
        </w:rPr>
      </w:pPr>
    </w:p>
    <w:p w:rsidR="007B6839" w:rsidRPr="007F68D0" w:rsidRDefault="007B6839" w:rsidP="007F68D0">
      <w:pPr>
        <w:jc w:val="center"/>
        <w:rPr>
          <w:rFonts w:ascii="Times New Roman" w:hAnsi="Times New Roman" w:cs="Times New Roman"/>
          <w:sz w:val="20"/>
          <w:szCs w:val="20"/>
        </w:rPr>
        <w:sectPr w:rsidR="007B6839" w:rsidRPr="007F68D0" w:rsidSect="003D5513">
          <w:pgSz w:w="12240" w:h="15840"/>
          <w:pgMar w:top="1440" w:right="1440" w:bottom="1440" w:left="1440" w:header="720" w:footer="720" w:gutter="0"/>
          <w:cols w:space="720"/>
          <w:docGrid w:linePitch="360"/>
        </w:sectPr>
      </w:pPr>
    </w:p>
    <w:p w:rsidR="00F02FE2" w:rsidRPr="00B77C29" w:rsidRDefault="002A444E" w:rsidP="00053C7A">
      <w:pPr>
        <w:jc w:val="both"/>
        <w:rPr>
          <w:rFonts w:ascii="Times New Roman" w:hAnsi="Times New Roman" w:cs="Times New Roman"/>
          <w:b/>
          <w:sz w:val="24"/>
          <w:szCs w:val="24"/>
        </w:rPr>
      </w:pPr>
      <w:r w:rsidRPr="00B77C29">
        <w:rPr>
          <w:rFonts w:ascii="Times New Roman" w:hAnsi="Times New Roman" w:cs="Times New Roman"/>
          <w:b/>
          <w:sz w:val="24"/>
          <w:szCs w:val="24"/>
        </w:rPr>
        <w:lastRenderedPageBreak/>
        <w:t xml:space="preserve">Abstract – </w:t>
      </w:r>
      <w:r w:rsidR="00AE22B9" w:rsidRPr="00AE22B9">
        <w:rPr>
          <w:rFonts w:ascii="Times New Roman" w:eastAsia="MS Mincho" w:hAnsi="Times New Roman" w:cs="Times New Roman"/>
          <w:bCs/>
          <w:sz w:val="24"/>
          <w:szCs w:val="24"/>
        </w:rPr>
        <w:t>Wireless communication becomes one of the fastest growing fields in today’s technological world. It will be increase day by day and its growth in technology.</w:t>
      </w:r>
      <w:r w:rsidR="00AE22B9" w:rsidRPr="00AE22B9">
        <w:rPr>
          <w:rFonts w:ascii="Times New Roman" w:hAnsi="Times New Roman" w:cs="Times New Roman"/>
          <w:sz w:val="24"/>
          <w:szCs w:val="24"/>
        </w:rPr>
        <w:t xml:space="preserve"> Any type of protocol can be used in this network to get desired range and output. In this research article, WSN performance is measured by BEEM AND MBEEM over a different environment such as running or dead nodes, packets sent to cluter or B</w:t>
      </w:r>
      <w:r w:rsidR="00C27E70">
        <w:rPr>
          <w:rFonts w:ascii="Times New Roman" w:hAnsi="Times New Roman" w:cs="Times New Roman"/>
          <w:sz w:val="24"/>
          <w:szCs w:val="24"/>
        </w:rPr>
        <w:t xml:space="preserve">ase </w:t>
      </w:r>
      <w:r w:rsidR="00AE22B9" w:rsidRPr="00AE22B9">
        <w:rPr>
          <w:rFonts w:ascii="Times New Roman" w:hAnsi="Times New Roman" w:cs="Times New Roman"/>
          <w:sz w:val="24"/>
          <w:szCs w:val="24"/>
        </w:rPr>
        <w:t>S</w:t>
      </w:r>
      <w:r w:rsidR="00C27E70">
        <w:rPr>
          <w:rFonts w:ascii="Times New Roman" w:hAnsi="Times New Roman" w:cs="Times New Roman"/>
          <w:sz w:val="24"/>
          <w:szCs w:val="24"/>
        </w:rPr>
        <w:t>tation</w:t>
      </w:r>
      <w:r w:rsidR="00AE22B9" w:rsidRPr="00AE22B9">
        <w:rPr>
          <w:rFonts w:ascii="Times New Roman" w:hAnsi="Times New Roman" w:cs="Times New Roman"/>
          <w:sz w:val="24"/>
          <w:szCs w:val="24"/>
        </w:rPr>
        <w:t>.</w:t>
      </w:r>
      <w:r w:rsidR="00F46CEF">
        <w:rPr>
          <w:rFonts w:ascii="Times New Roman" w:hAnsi="Times New Roman" w:cs="Times New Roman"/>
          <w:sz w:val="24"/>
          <w:szCs w:val="24"/>
        </w:rPr>
        <w:t xml:space="preserve"> The main objective of this article </w:t>
      </w:r>
      <w:r w:rsidR="00AE22B9" w:rsidRPr="00AE22B9">
        <w:rPr>
          <w:rFonts w:ascii="Times New Roman" w:hAnsi="Times New Roman" w:cs="Times New Roman"/>
          <w:sz w:val="24"/>
          <w:szCs w:val="24"/>
        </w:rPr>
        <w:t xml:space="preserve"> </w:t>
      </w:r>
      <w:r w:rsidR="00F46CEF">
        <w:rPr>
          <w:rFonts w:ascii="Times New Roman" w:hAnsi="Times New Roman" w:cs="Times New Roman"/>
          <w:sz w:val="24"/>
          <w:szCs w:val="24"/>
        </w:rPr>
        <w:t xml:space="preserve">is evaluate the operation of BEEM in heterogeneous mode and to provide data transmission at high speed and lesser requirements. </w:t>
      </w:r>
    </w:p>
    <w:p w:rsidR="002A444E" w:rsidRPr="00B77C29" w:rsidRDefault="002A444E" w:rsidP="00053C7A">
      <w:pPr>
        <w:jc w:val="both"/>
        <w:rPr>
          <w:rFonts w:ascii="Times New Roman" w:hAnsi="Times New Roman" w:cs="Times New Roman"/>
          <w:b/>
          <w:sz w:val="24"/>
          <w:szCs w:val="24"/>
        </w:rPr>
      </w:pPr>
      <w:r w:rsidRPr="00B77C29">
        <w:rPr>
          <w:rFonts w:ascii="Times New Roman" w:hAnsi="Times New Roman" w:cs="Times New Roman"/>
          <w:b/>
          <w:sz w:val="24"/>
          <w:szCs w:val="24"/>
        </w:rPr>
        <w:t xml:space="preserve">Keywords </w:t>
      </w:r>
      <w:r w:rsidR="00A17FC6" w:rsidRPr="00B77C29">
        <w:rPr>
          <w:rFonts w:ascii="Times New Roman" w:hAnsi="Times New Roman" w:cs="Times New Roman"/>
          <w:b/>
          <w:sz w:val="24"/>
          <w:szCs w:val="24"/>
        </w:rPr>
        <w:t>–</w:t>
      </w:r>
      <w:r w:rsidRPr="00B77C29">
        <w:rPr>
          <w:rFonts w:ascii="Times New Roman" w:hAnsi="Times New Roman" w:cs="Times New Roman"/>
          <w:b/>
          <w:sz w:val="24"/>
          <w:szCs w:val="24"/>
        </w:rPr>
        <w:t xml:space="preserve"> </w:t>
      </w:r>
      <w:r w:rsidR="00AE22B9" w:rsidRPr="00AE22B9">
        <w:rPr>
          <w:rFonts w:ascii="Times New Roman" w:hAnsi="Times New Roman" w:cs="Times New Roman"/>
          <w:sz w:val="24"/>
          <w:szCs w:val="24"/>
        </w:rPr>
        <w:t>Wireless sensor node, Dead node, cluster, Base station, protocol, BEEM, MBEEM.</w:t>
      </w:r>
    </w:p>
    <w:p w:rsidR="00A17FC6" w:rsidRDefault="00C27E70" w:rsidP="00BB2DD1">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INTRO</w:t>
      </w:r>
      <w:r w:rsidR="00A17FC6" w:rsidRPr="00B77C29">
        <w:rPr>
          <w:rFonts w:ascii="Times New Roman" w:hAnsi="Times New Roman" w:cs="Times New Roman"/>
          <w:b/>
          <w:sz w:val="24"/>
          <w:szCs w:val="24"/>
        </w:rPr>
        <w:t>DUCTION</w:t>
      </w:r>
    </w:p>
    <w:p w:rsidR="00BB2DD1" w:rsidRPr="00B77C29" w:rsidRDefault="00BB2DD1" w:rsidP="00BB2DD1">
      <w:pPr>
        <w:pStyle w:val="ListParagraph"/>
        <w:spacing w:line="240" w:lineRule="auto"/>
        <w:ind w:left="1170"/>
        <w:jc w:val="both"/>
        <w:rPr>
          <w:rFonts w:ascii="Times New Roman" w:hAnsi="Times New Roman" w:cs="Times New Roman"/>
          <w:b/>
          <w:sz w:val="24"/>
          <w:szCs w:val="24"/>
        </w:rPr>
      </w:pPr>
    </w:p>
    <w:p w:rsidR="00BB2DD1" w:rsidRPr="00BB2DD1" w:rsidRDefault="00BB2DD1" w:rsidP="00BB2DD1">
      <w:pPr>
        <w:pStyle w:val="ListParagraph"/>
        <w:numPr>
          <w:ilvl w:val="1"/>
          <w:numId w:val="7"/>
        </w:numPr>
        <w:autoSpaceDE w:val="0"/>
        <w:autoSpaceDN w:val="0"/>
        <w:adjustRightInd w:val="0"/>
        <w:spacing w:after="0" w:line="240" w:lineRule="auto"/>
        <w:jc w:val="both"/>
        <w:rPr>
          <w:rFonts w:ascii="Times New Roman" w:hAnsi="Times New Roman" w:cs="Times New Roman"/>
          <w:b/>
          <w:sz w:val="24"/>
          <w:szCs w:val="24"/>
        </w:rPr>
      </w:pPr>
      <w:r w:rsidRPr="00BB2DD1">
        <w:rPr>
          <w:rFonts w:ascii="Times New Roman" w:hAnsi="Times New Roman" w:cs="Times New Roman"/>
          <w:b/>
          <w:sz w:val="24"/>
          <w:szCs w:val="24"/>
        </w:rPr>
        <w:t>Wireless Sensor Networks</w:t>
      </w:r>
    </w:p>
    <w:p w:rsidR="001201CD" w:rsidRPr="00053C7A" w:rsidRDefault="0078658F" w:rsidP="00053C7A">
      <w:pPr>
        <w:autoSpaceDE w:val="0"/>
        <w:autoSpaceDN w:val="0"/>
        <w:adjustRightInd w:val="0"/>
        <w:spacing w:after="0" w:line="240" w:lineRule="auto"/>
        <w:jc w:val="both"/>
        <w:rPr>
          <w:rFonts w:ascii="Times New Roman" w:hAnsi="Times New Roman" w:cs="Times New Roman"/>
          <w:sz w:val="24"/>
          <w:szCs w:val="24"/>
        </w:rPr>
      </w:pPr>
      <w:r w:rsidRPr="00BB2DD1">
        <w:rPr>
          <w:rFonts w:ascii="Times New Roman" w:hAnsi="Times New Roman" w:cs="Times New Roman"/>
          <w:sz w:val="24"/>
          <w:szCs w:val="24"/>
        </w:rPr>
        <w:t>Sensor networks are dense wireless networks of small, low-cost sensors, which collect and disseminate</w:t>
      </w:r>
      <w:r w:rsidR="00147852" w:rsidRPr="00BB2DD1">
        <w:rPr>
          <w:rFonts w:ascii="Times New Roman" w:hAnsi="Times New Roman" w:cs="Times New Roman"/>
          <w:sz w:val="24"/>
          <w:szCs w:val="24"/>
        </w:rPr>
        <w:t xml:space="preserve"> </w:t>
      </w:r>
      <w:r w:rsidRPr="00BB2DD1">
        <w:rPr>
          <w:rFonts w:ascii="Times New Roman" w:hAnsi="Times New Roman" w:cs="Times New Roman"/>
          <w:sz w:val="24"/>
          <w:szCs w:val="24"/>
        </w:rPr>
        <w:t>environmental data. Wireless sensor networks facilitate monitoring and controlling of physical environments</w:t>
      </w:r>
      <w:r w:rsidR="00147852" w:rsidRPr="00BB2DD1">
        <w:rPr>
          <w:rFonts w:ascii="Times New Roman" w:hAnsi="Times New Roman" w:cs="Times New Roman"/>
          <w:sz w:val="24"/>
          <w:szCs w:val="24"/>
        </w:rPr>
        <w:t xml:space="preserve"> </w:t>
      </w:r>
      <w:r w:rsidRPr="00BB2DD1">
        <w:rPr>
          <w:rFonts w:ascii="Times New Roman" w:hAnsi="Times New Roman" w:cs="Times New Roman"/>
          <w:sz w:val="24"/>
          <w:szCs w:val="24"/>
        </w:rPr>
        <w:t>from remote locations with better accuracy</w:t>
      </w:r>
      <w:r w:rsidR="005E10F0" w:rsidRPr="00BB2DD1">
        <w:rPr>
          <w:rFonts w:ascii="Times New Roman" w:hAnsi="Times New Roman" w:cs="Times New Roman"/>
          <w:sz w:val="24"/>
          <w:szCs w:val="24"/>
        </w:rPr>
        <w:t>[1]</w:t>
      </w:r>
      <w:r w:rsidRPr="00BB2DD1">
        <w:rPr>
          <w:rFonts w:ascii="Times New Roman" w:hAnsi="Times New Roman" w:cs="Times New Roman"/>
          <w:sz w:val="24"/>
          <w:szCs w:val="24"/>
        </w:rPr>
        <w:t>. They have applications in a variety of fields such as</w:t>
      </w:r>
      <w:r w:rsidR="00147852" w:rsidRPr="00BB2DD1">
        <w:rPr>
          <w:rFonts w:ascii="Times New Roman" w:hAnsi="Times New Roman" w:cs="Times New Roman"/>
          <w:sz w:val="24"/>
          <w:szCs w:val="24"/>
        </w:rPr>
        <w:t xml:space="preserve"> </w:t>
      </w:r>
      <w:r w:rsidRPr="00BB2DD1">
        <w:rPr>
          <w:rFonts w:ascii="Times New Roman" w:hAnsi="Times New Roman" w:cs="Times New Roman"/>
          <w:sz w:val="24"/>
          <w:szCs w:val="24"/>
        </w:rPr>
        <w:t>environmental monitoring, military purposes and gat</w:t>
      </w:r>
      <w:r w:rsidR="00F0701E">
        <w:rPr>
          <w:rFonts w:ascii="Times New Roman" w:hAnsi="Times New Roman" w:cs="Times New Roman"/>
          <w:sz w:val="24"/>
          <w:szCs w:val="24"/>
        </w:rPr>
        <w:t xml:space="preserve">hering </w:t>
      </w:r>
      <w:r w:rsidR="00F0701E">
        <w:rPr>
          <w:rFonts w:ascii="Times New Roman" w:hAnsi="Times New Roman" w:cs="Times New Roman"/>
          <w:sz w:val="24"/>
          <w:szCs w:val="24"/>
        </w:rPr>
        <w:lastRenderedPageBreak/>
        <w:t xml:space="preserve">sensing information in </w:t>
      </w:r>
      <w:r w:rsidRPr="00BB2DD1">
        <w:rPr>
          <w:rFonts w:ascii="Times New Roman" w:hAnsi="Times New Roman" w:cs="Times New Roman"/>
          <w:sz w:val="24"/>
          <w:szCs w:val="24"/>
        </w:rPr>
        <w:t>hospitable locations.</w:t>
      </w:r>
      <w:r w:rsidR="00A94910" w:rsidRPr="00BB2DD1">
        <w:rPr>
          <w:rFonts w:ascii="Times New Roman" w:hAnsi="Times New Roman" w:cs="Times New Roman"/>
          <w:sz w:val="24"/>
          <w:szCs w:val="24"/>
        </w:rPr>
        <w:t xml:space="preserve"> </w:t>
      </w:r>
      <w:r w:rsidRPr="00BB2DD1">
        <w:rPr>
          <w:rFonts w:ascii="Times New Roman" w:hAnsi="Times New Roman" w:cs="Times New Roman"/>
          <w:sz w:val="24"/>
          <w:szCs w:val="24"/>
        </w:rPr>
        <w:t>Sensor nodes have various energy and computational constraints because of their inexpensive nature and adhoc</w:t>
      </w:r>
      <w:r w:rsidR="00A94910" w:rsidRPr="00BB2DD1">
        <w:rPr>
          <w:rFonts w:ascii="Times New Roman" w:hAnsi="Times New Roman" w:cs="Times New Roman"/>
          <w:sz w:val="24"/>
          <w:szCs w:val="24"/>
        </w:rPr>
        <w:t xml:space="preserve"> </w:t>
      </w:r>
      <w:r w:rsidRPr="00BB2DD1">
        <w:rPr>
          <w:rFonts w:ascii="Times New Roman" w:hAnsi="Times New Roman" w:cs="Times New Roman"/>
          <w:sz w:val="24"/>
          <w:szCs w:val="24"/>
        </w:rPr>
        <w:t>method of deployment. Previously, sensor networks consisted of small number of sensor nodes that were wired to a central</w:t>
      </w:r>
      <w:r w:rsidR="00A94910" w:rsidRPr="00BB2DD1">
        <w:rPr>
          <w:rFonts w:ascii="Times New Roman" w:hAnsi="Times New Roman" w:cs="Times New Roman"/>
          <w:sz w:val="24"/>
          <w:szCs w:val="24"/>
        </w:rPr>
        <w:t xml:space="preserve"> </w:t>
      </w:r>
      <w:r w:rsidRPr="00BB2DD1">
        <w:rPr>
          <w:rFonts w:ascii="Times New Roman" w:hAnsi="Times New Roman" w:cs="Times New Roman"/>
          <w:sz w:val="24"/>
          <w:szCs w:val="24"/>
        </w:rPr>
        <w:t>processing station. However, nowadays, the focus is more on wireless, distributed, sensing nodes. But, why</w:t>
      </w:r>
      <w:r w:rsidR="00A94910" w:rsidRPr="00BB2DD1">
        <w:rPr>
          <w:rFonts w:ascii="Times New Roman" w:hAnsi="Times New Roman" w:cs="Times New Roman"/>
          <w:sz w:val="24"/>
          <w:szCs w:val="24"/>
        </w:rPr>
        <w:t xml:space="preserve"> </w:t>
      </w:r>
      <w:r w:rsidRPr="00BB2DD1">
        <w:rPr>
          <w:rFonts w:ascii="Times New Roman" w:hAnsi="Times New Roman" w:cs="Times New Roman"/>
          <w:sz w:val="24"/>
          <w:szCs w:val="24"/>
        </w:rPr>
        <w:t>d</w:t>
      </w:r>
      <w:r w:rsidR="005E10F0" w:rsidRPr="00BB2DD1">
        <w:rPr>
          <w:rFonts w:ascii="Times New Roman" w:hAnsi="Times New Roman" w:cs="Times New Roman"/>
          <w:sz w:val="24"/>
          <w:szCs w:val="24"/>
        </w:rPr>
        <w:t>istributed, wireless sensing? [</w:t>
      </w:r>
      <w:r w:rsidRPr="00BB2DD1">
        <w:rPr>
          <w:rFonts w:ascii="Times New Roman" w:hAnsi="Times New Roman" w:cs="Times New Roman"/>
          <w:sz w:val="24"/>
          <w:szCs w:val="24"/>
        </w:rPr>
        <w:t>2] When the exact location of a particular phenomenon is unknown,</w:t>
      </w:r>
      <w:r w:rsidR="00A94910" w:rsidRPr="00BB2DD1">
        <w:rPr>
          <w:rFonts w:ascii="Times New Roman" w:hAnsi="Times New Roman" w:cs="Times New Roman"/>
          <w:sz w:val="24"/>
          <w:szCs w:val="24"/>
        </w:rPr>
        <w:t xml:space="preserve"> </w:t>
      </w:r>
      <w:r w:rsidRPr="00BB2DD1">
        <w:rPr>
          <w:rFonts w:ascii="Times New Roman" w:hAnsi="Times New Roman" w:cs="Times New Roman"/>
          <w:sz w:val="24"/>
          <w:szCs w:val="24"/>
        </w:rPr>
        <w:t>distributed sensing allows for closer placement to the phenomenon than a single sensor would permit.</w:t>
      </w:r>
      <w:r w:rsidR="001352F6" w:rsidRPr="00BB2DD1">
        <w:rPr>
          <w:rFonts w:ascii="Times New Roman" w:hAnsi="Times New Roman" w:cs="Times New Roman"/>
          <w:sz w:val="24"/>
          <w:szCs w:val="24"/>
        </w:rPr>
        <w:t xml:space="preserve"> Even there algorithmic issues in sensor deployment and coverage, routing, and fusion[3].</w:t>
      </w:r>
      <w:r w:rsidR="00BB2DD1">
        <w:rPr>
          <w:rFonts w:ascii="Times New Roman" w:hAnsi="Times New Roman" w:cs="Times New Roman"/>
          <w:sz w:val="24"/>
          <w:szCs w:val="24"/>
        </w:rPr>
        <w:t xml:space="preserve"> </w:t>
      </w:r>
      <w:r w:rsidR="00F06AAA" w:rsidRPr="00BB2DD1">
        <w:rPr>
          <w:rFonts w:ascii="Times New Roman" w:hAnsi="Times New Roman" w:cs="Times New Roman"/>
          <w:sz w:val="24"/>
          <w:szCs w:val="24"/>
        </w:rPr>
        <w:t>A wireless sensor network consists of a large amount of sensor nodes which can be densely deployed either inside the environmental surroundings or near it. This permits random deployment in inaccessible hazardous environments.</w:t>
      </w:r>
      <w:r w:rsidR="0025238B" w:rsidRPr="00BB2DD1">
        <w:rPr>
          <w:rFonts w:ascii="Times New Roman" w:hAnsi="Times New Roman" w:cs="Times New Roman"/>
          <w:sz w:val="24"/>
          <w:szCs w:val="24"/>
        </w:rPr>
        <w:t xml:space="preserve"> One of the limitations of wireless sensor nodes is their inherent limited energy resource.</w:t>
      </w:r>
      <w:r w:rsidR="00F06AAA" w:rsidRPr="00BB2DD1">
        <w:rPr>
          <w:rFonts w:ascii="Times New Roman" w:hAnsi="Times New Roman" w:cs="Times New Roman"/>
          <w:sz w:val="24"/>
          <w:szCs w:val="24"/>
        </w:rPr>
        <w:t xml:space="preserve"> Besides maximizing the lifetime of the sensor nodes, it is preferable to distribute the energy dissipated throughout the</w:t>
      </w:r>
      <w:r w:rsidR="007B6839">
        <w:rPr>
          <w:rFonts w:ascii="Times New Roman" w:hAnsi="Times New Roman" w:cs="Times New Roman"/>
          <w:sz w:val="24"/>
          <w:szCs w:val="24"/>
        </w:rPr>
        <w:t xml:space="preserve"> </w:t>
      </w:r>
      <w:r w:rsidR="00F06AAA" w:rsidRPr="00053C7A">
        <w:rPr>
          <w:rFonts w:ascii="Times New Roman" w:hAnsi="Times New Roman" w:cs="Times New Roman"/>
          <w:sz w:val="24"/>
          <w:szCs w:val="24"/>
        </w:rPr>
        <w:t>wireless sensor network in order to minimize maintenance and maximize o</w:t>
      </w:r>
      <w:r w:rsidR="00721BB6" w:rsidRPr="00053C7A">
        <w:rPr>
          <w:rFonts w:ascii="Times New Roman" w:hAnsi="Times New Roman" w:cs="Times New Roman"/>
          <w:sz w:val="24"/>
          <w:szCs w:val="24"/>
        </w:rPr>
        <w:t>verall system performance [4,5,6</w:t>
      </w:r>
      <w:r w:rsidR="00F06AAA" w:rsidRPr="00053C7A">
        <w:rPr>
          <w:rFonts w:ascii="Times New Roman" w:hAnsi="Times New Roman" w:cs="Times New Roman"/>
          <w:sz w:val="24"/>
          <w:szCs w:val="24"/>
        </w:rPr>
        <w:t>].</w:t>
      </w:r>
    </w:p>
    <w:p w:rsidR="00B01A3B" w:rsidRPr="00053C7A" w:rsidRDefault="00B01A3B" w:rsidP="00053C7A">
      <w:pPr>
        <w:autoSpaceDE w:val="0"/>
        <w:autoSpaceDN w:val="0"/>
        <w:adjustRightInd w:val="0"/>
        <w:spacing w:after="0" w:line="240" w:lineRule="auto"/>
        <w:jc w:val="both"/>
        <w:rPr>
          <w:rFonts w:ascii="Times New Roman" w:hAnsi="Times New Roman" w:cs="Times New Roman"/>
          <w:sz w:val="24"/>
          <w:szCs w:val="24"/>
        </w:rPr>
      </w:pPr>
    </w:p>
    <w:p w:rsidR="001352F6" w:rsidRPr="00053C7A" w:rsidRDefault="00B01A3B" w:rsidP="00053C7A">
      <w:pPr>
        <w:autoSpaceDE w:val="0"/>
        <w:autoSpaceDN w:val="0"/>
        <w:adjustRightInd w:val="0"/>
        <w:spacing w:after="0" w:line="240" w:lineRule="auto"/>
        <w:jc w:val="both"/>
        <w:rPr>
          <w:rFonts w:ascii="Times New Roman" w:hAnsi="Times New Roman" w:cs="Times New Roman"/>
          <w:sz w:val="24"/>
          <w:szCs w:val="24"/>
        </w:rPr>
      </w:pPr>
      <w:r w:rsidRPr="00053C7A">
        <w:rPr>
          <w:rFonts w:ascii="Times New Roman" w:hAnsi="Times New Roman" w:cs="Times New Roman"/>
          <w:noProof/>
          <w:sz w:val="24"/>
          <w:szCs w:val="24"/>
          <w:lang w:val="en-IN" w:eastAsia="en-IN"/>
        </w:rPr>
        <w:lastRenderedPageBreak/>
        <w:drawing>
          <wp:inline distT="0" distB="0" distL="0" distR="0">
            <wp:extent cx="2741494" cy="2971800"/>
            <wp:effectExtent l="19050" t="0" r="170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743200" cy="2973649"/>
                    </a:xfrm>
                    <a:prstGeom prst="rect">
                      <a:avLst/>
                    </a:prstGeom>
                    <a:noFill/>
                    <a:ln w="9525">
                      <a:noFill/>
                      <a:miter lim="800000"/>
                      <a:headEnd/>
                      <a:tailEnd/>
                    </a:ln>
                  </pic:spPr>
                </pic:pic>
              </a:graphicData>
            </a:graphic>
          </wp:inline>
        </w:drawing>
      </w:r>
    </w:p>
    <w:p w:rsidR="00147852" w:rsidRDefault="00B01A3B" w:rsidP="00B77C29">
      <w:pPr>
        <w:autoSpaceDE w:val="0"/>
        <w:autoSpaceDN w:val="0"/>
        <w:adjustRightInd w:val="0"/>
        <w:spacing w:after="0" w:line="240" w:lineRule="auto"/>
        <w:jc w:val="center"/>
        <w:rPr>
          <w:rFonts w:ascii="Times New Roman" w:hAnsi="Times New Roman" w:cs="Times New Roman"/>
          <w:sz w:val="24"/>
          <w:szCs w:val="24"/>
        </w:rPr>
      </w:pPr>
      <w:r w:rsidRPr="00B77C29">
        <w:rPr>
          <w:rFonts w:ascii="Times New Roman" w:hAnsi="Times New Roman" w:cs="Times New Roman"/>
          <w:b/>
          <w:sz w:val="24"/>
          <w:szCs w:val="24"/>
        </w:rPr>
        <w:t>Figure 1</w:t>
      </w:r>
      <w:r w:rsidR="00B77C29" w:rsidRPr="00B77C29">
        <w:rPr>
          <w:rFonts w:ascii="Times New Roman" w:hAnsi="Times New Roman" w:cs="Times New Roman"/>
          <w:b/>
          <w:sz w:val="24"/>
          <w:szCs w:val="24"/>
        </w:rPr>
        <w:t>:</w:t>
      </w:r>
      <w:r w:rsidRPr="00053C7A">
        <w:rPr>
          <w:rFonts w:ascii="Times New Roman" w:hAnsi="Times New Roman" w:cs="Times New Roman"/>
          <w:sz w:val="24"/>
          <w:szCs w:val="24"/>
        </w:rPr>
        <w:t xml:space="preserve"> WSN through Internet</w:t>
      </w:r>
    </w:p>
    <w:p w:rsidR="007A00F6" w:rsidRDefault="007A00F6" w:rsidP="00B77C29">
      <w:pPr>
        <w:autoSpaceDE w:val="0"/>
        <w:autoSpaceDN w:val="0"/>
        <w:adjustRightInd w:val="0"/>
        <w:spacing w:after="0" w:line="240" w:lineRule="auto"/>
        <w:jc w:val="center"/>
        <w:rPr>
          <w:rFonts w:ascii="Times New Roman" w:hAnsi="Times New Roman" w:cs="Times New Roman"/>
          <w:sz w:val="24"/>
          <w:szCs w:val="24"/>
        </w:rPr>
      </w:pPr>
    </w:p>
    <w:p w:rsidR="001352F6" w:rsidRDefault="00BB2DD1" w:rsidP="00C27E70">
      <w:pPr>
        <w:autoSpaceDE w:val="0"/>
        <w:autoSpaceDN w:val="0"/>
        <w:adjustRightInd w:val="0"/>
        <w:spacing w:after="0" w:line="240" w:lineRule="auto"/>
        <w:jc w:val="both"/>
        <w:rPr>
          <w:rFonts w:ascii="Times New Roman" w:hAnsi="Times New Roman" w:cs="Times New Roman"/>
          <w:sz w:val="24"/>
          <w:szCs w:val="24"/>
        </w:rPr>
      </w:pPr>
      <w:r w:rsidRPr="00BB2DD1">
        <w:rPr>
          <w:rFonts w:ascii="Times New Roman" w:hAnsi="Times New Roman" w:cs="Times New Roman"/>
          <w:sz w:val="24"/>
          <w:szCs w:val="24"/>
        </w:rPr>
        <w:t>Seema Bandyopadhyaye [7]</w:t>
      </w:r>
      <w:r w:rsidR="00F0701E">
        <w:rPr>
          <w:rFonts w:ascii="Times New Roman" w:hAnsi="Times New Roman" w:cs="Times New Roman"/>
          <w:sz w:val="24"/>
          <w:szCs w:val="24"/>
        </w:rPr>
        <w:t xml:space="preserve"> </w:t>
      </w:r>
      <w:r w:rsidRPr="00154FC7">
        <w:rPr>
          <w:rFonts w:ascii="Times New Roman" w:hAnsi="Times New Roman" w:cs="Times New Roman"/>
          <w:bCs/>
          <w:sz w:val="24"/>
          <w:szCs w:val="24"/>
        </w:rPr>
        <w:t>proposed a distributed, randomized clustering algorithm to organize the sensors in a wireless sensor network into clusters.</w:t>
      </w:r>
      <w:r w:rsidRPr="00BB2DD1">
        <w:rPr>
          <w:rFonts w:ascii="Times New Roman" w:hAnsi="Times New Roman" w:cs="Times New Roman"/>
          <w:sz w:val="24"/>
          <w:szCs w:val="24"/>
        </w:rPr>
        <w:t>Wei Ye[8]</w:t>
      </w:r>
      <w:r w:rsidR="00F0701E">
        <w:rPr>
          <w:rFonts w:ascii="Times New Roman" w:hAnsi="Times New Roman" w:cs="Times New Roman"/>
          <w:sz w:val="24"/>
          <w:szCs w:val="24"/>
        </w:rPr>
        <w:t xml:space="preserve"> </w:t>
      </w:r>
      <w:r w:rsidRPr="00053C7A">
        <w:rPr>
          <w:rFonts w:ascii="Times New Roman" w:hAnsi="Times New Roman" w:cs="Times New Roman"/>
          <w:bCs/>
          <w:sz w:val="24"/>
          <w:szCs w:val="24"/>
        </w:rPr>
        <w:t>proposed  S-MAC, a medium-access control (MAC) protocol designed for wireless sensor networks. Where results shown that, on a source node, an 802.11-like MAC consumes 2–6 times more energy than S-MAC for traffic load with messages sent every 1–10s.</w:t>
      </w:r>
      <w:r w:rsidR="007A00F6" w:rsidRPr="007A00F6">
        <w:rPr>
          <w:rFonts w:ascii="Times New Roman" w:hAnsi="Times New Roman" w:cs="Times New Roman"/>
          <w:sz w:val="24"/>
          <w:szCs w:val="24"/>
        </w:rPr>
        <w:t>Sensor nodes tend to coordinate among themselves to produce much qualitative information about the physical environment. Every sensor node makes its decisions on its mission, the information it currently posses, and its knowledge of its computation, communication, and about energy resources. Every one of these scattered sensor nodes has the capability to collect and route data</w:t>
      </w:r>
      <w:r w:rsidR="00154FC7">
        <w:rPr>
          <w:rFonts w:ascii="Times New Roman" w:hAnsi="Times New Roman" w:cs="Times New Roman"/>
          <w:sz w:val="24"/>
          <w:szCs w:val="24"/>
        </w:rPr>
        <w:t xml:space="preserve"> </w:t>
      </w:r>
      <w:r w:rsidR="007A00F6" w:rsidRPr="007A00F6">
        <w:rPr>
          <w:rFonts w:ascii="Times New Roman" w:hAnsi="Times New Roman" w:cs="Times New Roman"/>
          <w:sz w:val="24"/>
          <w:szCs w:val="24"/>
        </w:rPr>
        <w:t xml:space="preserve">either to other sensors or back to an external </w:t>
      </w:r>
      <w:r w:rsidR="007A00F6">
        <w:rPr>
          <w:rFonts w:ascii="Times New Roman" w:hAnsi="Times New Roman" w:cs="Times New Roman"/>
          <w:sz w:val="24"/>
          <w:szCs w:val="24"/>
        </w:rPr>
        <w:t>base station.</w:t>
      </w:r>
      <w:r>
        <w:rPr>
          <w:rFonts w:ascii="Times New Roman" w:hAnsi="Times New Roman" w:cs="Times New Roman"/>
          <w:sz w:val="24"/>
          <w:szCs w:val="24"/>
        </w:rPr>
        <w:t xml:space="preserve"> </w:t>
      </w:r>
      <w:r w:rsidR="00365591" w:rsidRPr="00BB2DD1">
        <w:rPr>
          <w:rFonts w:ascii="Times New Roman" w:hAnsi="Times New Roman" w:cs="Times New Roman"/>
          <w:sz w:val="24"/>
          <w:szCs w:val="24"/>
        </w:rPr>
        <w:t>B. Munish [9]</w:t>
      </w:r>
      <w:r w:rsidR="00365591" w:rsidRPr="00053C7A">
        <w:rPr>
          <w:rFonts w:ascii="Times New Roman" w:hAnsi="Times New Roman" w:cs="Times New Roman"/>
          <w:sz w:val="24"/>
          <w:szCs w:val="24"/>
        </w:rPr>
        <w:t xml:space="preserve"> have analyzed that group of cluster heads saves energy consumption in the network. As the number of cluster heads increases the number of sleepy nod</w:t>
      </w:r>
      <w:r w:rsidR="00F0701E">
        <w:rPr>
          <w:rFonts w:ascii="Times New Roman" w:hAnsi="Times New Roman" w:cs="Times New Roman"/>
          <w:sz w:val="24"/>
          <w:szCs w:val="24"/>
        </w:rPr>
        <w:t>es also increases. The BS posses</w:t>
      </w:r>
      <w:r w:rsidR="00365591" w:rsidRPr="00053C7A">
        <w:rPr>
          <w:rFonts w:ascii="Times New Roman" w:hAnsi="Times New Roman" w:cs="Times New Roman"/>
          <w:sz w:val="24"/>
          <w:szCs w:val="24"/>
        </w:rPr>
        <w:t xml:space="preserve">s very large storage and large data processing capabilities. </w:t>
      </w:r>
      <w:r w:rsidR="00365591" w:rsidRPr="00BB2DD1">
        <w:rPr>
          <w:rFonts w:ascii="Times New Roman" w:hAnsi="Times New Roman" w:cs="Times New Roman"/>
          <w:sz w:val="24"/>
          <w:szCs w:val="24"/>
        </w:rPr>
        <w:t>Q. Wang [10]</w:t>
      </w:r>
      <w:r w:rsidR="00365591" w:rsidRPr="00B77C29">
        <w:rPr>
          <w:rFonts w:ascii="Times New Roman" w:hAnsi="Times New Roman" w:cs="Times New Roman"/>
          <w:b/>
          <w:sz w:val="24"/>
          <w:szCs w:val="24"/>
        </w:rPr>
        <w:t xml:space="preserve"> </w:t>
      </w:r>
      <w:r w:rsidR="00365591" w:rsidRPr="00053C7A">
        <w:rPr>
          <w:rFonts w:ascii="Times New Roman" w:hAnsi="Times New Roman" w:cs="Times New Roman"/>
          <w:sz w:val="24"/>
          <w:szCs w:val="24"/>
        </w:rPr>
        <w:t>h</w:t>
      </w:r>
      <w:r w:rsidR="00C27E70">
        <w:rPr>
          <w:rFonts w:ascii="Times New Roman" w:hAnsi="Times New Roman" w:cs="Times New Roman"/>
          <w:sz w:val="24"/>
          <w:szCs w:val="24"/>
        </w:rPr>
        <w:t xml:space="preserve">ave proposed a novel </w:t>
      </w:r>
      <w:r w:rsidR="00365591" w:rsidRPr="00053C7A">
        <w:rPr>
          <w:rFonts w:ascii="Times New Roman" w:hAnsi="Times New Roman" w:cs="Times New Roman"/>
          <w:sz w:val="24"/>
          <w:szCs w:val="24"/>
        </w:rPr>
        <w:t xml:space="preserve">clustering-CH-exchange-method </w:t>
      </w:r>
      <w:r w:rsidR="00365591" w:rsidRPr="00053C7A">
        <w:rPr>
          <w:rFonts w:ascii="Times New Roman" w:hAnsi="Times New Roman" w:cs="Times New Roman"/>
          <w:sz w:val="24"/>
          <w:szCs w:val="24"/>
        </w:rPr>
        <w:lastRenderedPageBreak/>
        <w:t>which includes the concept of MIMO in WSN.</w:t>
      </w:r>
      <w:r>
        <w:rPr>
          <w:rFonts w:ascii="Times New Roman" w:hAnsi="Times New Roman" w:cs="Times New Roman"/>
          <w:bCs/>
          <w:sz w:val="24"/>
          <w:szCs w:val="24"/>
        </w:rPr>
        <w:t>M.Kiranmayi[</w:t>
      </w:r>
      <w:r w:rsidR="00053C7A" w:rsidRPr="00BB2DD1">
        <w:rPr>
          <w:rFonts w:ascii="Times New Roman" w:hAnsi="Times New Roman" w:cs="Times New Roman"/>
          <w:bCs/>
          <w:sz w:val="24"/>
          <w:szCs w:val="24"/>
        </w:rPr>
        <w:t>11]</w:t>
      </w:r>
      <w:r w:rsidR="00053C7A" w:rsidRPr="00053C7A">
        <w:rPr>
          <w:rFonts w:ascii="Times New Roman" w:hAnsi="Times New Roman" w:cs="Times New Roman"/>
          <w:bCs/>
          <w:sz w:val="24"/>
          <w:szCs w:val="24"/>
        </w:rPr>
        <w:t xml:space="preserve"> </w:t>
      </w:r>
      <w:r w:rsidR="00053C7A" w:rsidRPr="00053C7A">
        <w:rPr>
          <w:rFonts w:ascii="Times New Roman" w:hAnsi="Times New Roman" w:cs="Times New Roman"/>
          <w:sz w:val="24"/>
          <w:szCs w:val="24"/>
        </w:rPr>
        <w:t>explored the significant</w:t>
      </w:r>
      <w:r w:rsidR="00B77C29">
        <w:rPr>
          <w:rFonts w:ascii="Times New Roman" w:hAnsi="Times New Roman" w:cs="Times New Roman"/>
          <w:sz w:val="24"/>
          <w:szCs w:val="24"/>
        </w:rPr>
        <w:t xml:space="preserve"> </w:t>
      </w:r>
      <w:r w:rsidR="00053C7A" w:rsidRPr="00053C7A">
        <w:rPr>
          <w:rFonts w:ascii="Times New Roman" w:hAnsi="Times New Roman" w:cs="Times New Roman"/>
          <w:sz w:val="24"/>
          <w:szCs w:val="24"/>
        </w:rPr>
        <w:t>advantages, disadvantages of design issues of different routing</w:t>
      </w:r>
      <w:r w:rsidR="00B77C29">
        <w:rPr>
          <w:rFonts w:ascii="Times New Roman" w:hAnsi="Times New Roman" w:cs="Times New Roman"/>
          <w:sz w:val="24"/>
          <w:szCs w:val="24"/>
        </w:rPr>
        <w:t xml:space="preserve"> </w:t>
      </w:r>
      <w:r w:rsidR="00F0701E">
        <w:rPr>
          <w:rFonts w:ascii="Times New Roman" w:hAnsi="Times New Roman" w:cs="Times New Roman"/>
          <w:sz w:val="24"/>
          <w:szCs w:val="24"/>
        </w:rPr>
        <w:t>protocols. T</w:t>
      </w:r>
      <w:r w:rsidR="00053C7A" w:rsidRPr="00053C7A">
        <w:rPr>
          <w:rFonts w:ascii="Times New Roman" w:hAnsi="Times New Roman" w:cs="Times New Roman"/>
          <w:sz w:val="24"/>
          <w:szCs w:val="24"/>
        </w:rPr>
        <w:t>his article also discussed for security in UWSNs, underlying the specific characteristics of these networks, possible underwater attacks, their countermeasures and challenges.</w:t>
      </w:r>
    </w:p>
    <w:p w:rsidR="00BB2DD1" w:rsidRDefault="00BB2DD1" w:rsidP="00BB2DD1">
      <w:pPr>
        <w:autoSpaceDE w:val="0"/>
        <w:autoSpaceDN w:val="0"/>
        <w:adjustRightInd w:val="0"/>
        <w:spacing w:after="0" w:line="240" w:lineRule="auto"/>
        <w:jc w:val="both"/>
        <w:rPr>
          <w:rFonts w:ascii="Times New Roman" w:hAnsi="Times New Roman" w:cs="Times New Roman"/>
          <w:sz w:val="24"/>
          <w:szCs w:val="24"/>
        </w:rPr>
      </w:pPr>
    </w:p>
    <w:p w:rsidR="00735865" w:rsidRDefault="00BB2DD1" w:rsidP="00BB2DD1">
      <w:pPr>
        <w:pStyle w:val="ListParagraph"/>
        <w:numPr>
          <w:ilvl w:val="1"/>
          <w:numId w:val="7"/>
        </w:numPr>
        <w:autoSpaceDE w:val="0"/>
        <w:autoSpaceDN w:val="0"/>
        <w:adjustRightInd w:val="0"/>
        <w:spacing w:after="0" w:line="240" w:lineRule="auto"/>
        <w:jc w:val="both"/>
        <w:rPr>
          <w:rFonts w:ascii="Times New Roman" w:hAnsi="Times New Roman" w:cs="Times New Roman"/>
          <w:b/>
          <w:sz w:val="24"/>
          <w:szCs w:val="24"/>
        </w:rPr>
      </w:pPr>
      <w:r w:rsidRPr="00BB2DD1">
        <w:rPr>
          <w:rFonts w:ascii="Times New Roman" w:hAnsi="Times New Roman" w:cs="Times New Roman"/>
          <w:b/>
          <w:sz w:val="24"/>
          <w:szCs w:val="24"/>
        </w:rPr>
        <w:t>Heterogeneous Wireless Sensor Network</w:t>
      </w:r>
    </w:p>
    <w:p w:rsidR="00BB2DD1" w:rsidRDefault="00C27E70" w:rsidP="0073586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w:t>
      </w:r>
      <w:r w:rsidR="00BB2DD1" w:rsidRPr="00735865">
        <w:rPr>
          <w:rFonts w:ascii="Times New Roman" w:hAnsi="Times New Roman" w:cs="Times New Roman"/>
          <w:sz w:val="24"/>
          <w:szCs w:val="24"/>
        </w:rPr>
        <w:t>eterogeneous sensor network,</w:t>
      </w:r>
      <w:r>
        <w:rPr>
          <w:rFonts w:ascii="Times New Roman" w:hAnsi="Times New Roman" w:cs="Times New Roman"/>
          <w:sz w:val="24"/>
          <w:szCs w:val="24"/>
        </w:rPr>
        <w:t xml:space="preserve">consists of </w:t>
      </w:r>
      <w:r w:rsidR="00BB2DD1" w:rsidRPr="00735865">
        <w:rPr>
          <w:rFonts w:ascii="Times New Roman" w:hAnsi="Times New Roman" w:cs="Times New Roman"/>
          <w:sz w:val="24"/>
          <w:szCs w:val="24"/>
        </w:rPr>
        <w:t xml:space="preserve">two or more </w:t>
      </w:r>
      <w:r>
        <w:rPr>
          <w:rFonts w:ascii="Times New Roman" w:hAnsi="Times New Roman" w:cs="Times New Roman"/>
          <w:sz w:val="24"/>
          <w:szCs w:val="24"/>
        </w:rPr>
        <w:t>different types of nodes with diff</w:t>
      </w:r>
      <w:r w:rsidR="00BB2DD1" w:rsidRPr="00735865">
        <w:rPr>
          <w:rFonts w:ascii="Times New Roman" w:hAnsi="Times New Roman" w:cs="Times New Roman"/>
          <w:sz w:val="24"/>
          <w:szCs w:val="24"/>
        </w:rPr>
        <w:t>erent battery</w:t>
      </w:r>
      <w:r w:rsidR="00735865">
        <w:rPr>
          <w:rFonts w:ascii="Times New Roman" w:hAnsi="Times New Roman" w:cs="Times New Roman"/>
          <w:b/>
          <w:sz w:val="24"/>
          <w:szCs w:val="24"/>
        </w:rPr>
        <w:t xml:space="preserve"> </w:t>
      </w:r>
      <w:r w:rsidR="00BB2DD1" w:rsidRPr="00735865">
        <w:rPr>
          <w:rFonts w:ascii="Times New Roman" w:hAnsi="Times New Roman" w:cs="Times New Roman"/>
          <w:sz w:val="24"/>
          <w:szCs w:val="24"/>
        </w:rPr>
        <w:t xml:space="preserve">energy </w:t>
      </w:r>
      <w:r w:rsidR="00735865" w:rsidRPr="00735865">
        <w:rPr>
          <w:rFonts w:ascii="Times New Roman" w:hAnsi="Times New Roman" w:cs="Times New Roman"/>
          <w:sz w:val="24"/>
          <w:szCs w:val="24"/>
        </w:rPr>
        <w:t xml:space="preserve">and functionality are used. The </w:t>
      </w:r>
      <w:r w:rsidR="00BB2DD1" w:rsidRPr="00735865">
        <w:rPr>
          <w:rFonts w:ascii="Times New Roman" w:hAnsi="Times New Roman" w:cs="Times New Roman"/>
          <w:sz w:val="24"/>
          <w:szCs w:val="24"/>
        </w:rPr>
        <w:t xml:space="preserve">motivation being that the more complex hardware and the extra battery energy can be embedded in few cluster head nodes, thereby reducing the hardware cost of the rest of the network. Jae-Hwan [12,13] described a </w:t>
      </w:r>
      <w:r w:rsidR="00735865" w:rsidRPr="00735865">
        <w:rPr>
          <w:rFonts w:ascii="Times New Roman" w:hAnsi="Times New Roman" w:cs="Times New Roman"/>
          <w:sz w:val="24"/>
          <w:szCs w:val="24"/>
        </w:rPr>
        <w:t xml:space="preserve">heterogeneous </w:t>
      </w:r>
      <w:r w:rsidR="00BB2DD1" w:rsidRPr="00735865">
        <w:rPr>
          <w:rFonts w:ascii="Times New Roman" w:hAnsi="Times New Roman" w:cs="Times New Roman"/>
          <w:sz w:val="24"/>
          <w:szCs w:val="24"/>
        </w:rPr>
        <w:t>routing protocol according to network structure, location and protocol operation. All protocol have their own specialties to perform on certain operations.</w:t>
      </w:r>
      <w:r w:rsidR="00735865">
        <w:rPr>
          <w:rFonts w:ascii="Times New Roman" w:hAnsi="Times New Roman" w:cs="Times New Roman"/>
          <w:sz w:val="24"/>
          <w:szCs w:val="24"/>
        </w:rPr>
        <w:t xml:space="preserve"> </w:t>
      </w:r>
    </w:p>
    <w:p w:rsidR="00735865" w:rsidRDefault="00735865" w:rsidP="00735865">
      <w:pPr>
        <w:autoSpaceDE w:val="0"/>
        <w:autoSpaceDN w:val="0"/>
        <w:adjustRightInd w:val="0"/>
        <w:spacing w:after="0" w:line="240" w:lineRule="auto"/>
        <w:jc w:val="both"/>
        <w:rPr>
          <w:rFonts w:ascii="Times New Roman" w:hAnsi="Times New Roman" w:cs="Times New Roman"/>
          <w:sz w:val="24"/>
          <w:szCs w:val="24"/>
        </w:rPr>
      </w:pPr>
    </w:p>
    <w:p w:rsidR="00735865" w:rsidRPr="00735865" w:rsidRDefault="00735865" w:rsidP="00735865">
      <w:pPr>
        <w:pStyle w:val="ListParagraph"/>
        <w:numPr>
          <w:ilvl w:val="1"/>
          <w:numId w:val="7"/>
        </w:numPr>
        <w:autoSpaceDE w:val="0"/>
        <w:autoSpaceDN w:val="0"/>
        <w:adjustRightInd w:val="0"/>
        <w:spacing w:after="0" w:line="240" w:lineRule="auto"/>
        <w:jc w:val="both"/>
        <w:rPr>
          <w:rFonts w:ascii="Times New Roman" w:hAnsi="Times New Roman" w:cs="Times New Roman"/>
          <w:b/>
          <w:sz w:val="24"/>
          <w:szCs w:val="24"/>
        </w:rPr>
      </w:pPr>
      <w:r w:rsidRPr="00735865">
        <w:rPr>
          <w:rFonts w:ascii="Times New Roman" w:hAnsi="Times New Roman" w:cs="Times New Roman"/>
          <w:b/>
          <w:sz w:val="24"/>
          <w:szCs w:val="24"/>
        </w:rPr>
        <w:t xml:space="preserve">BEEM </w:t>
      </w:r>
      <w:r>
        <w:rPr>
          <w:rFonts w:ascii="Times New Roman" w:hAnsi="Times New Roman" w:cs="Times New Roman"/>
          <w:b/>
          <w:sz w:val="24"/>
          <w:szCs w:val="24"/>
        </w:rPr>
        <w:t xml:space="preserve">Based </w:t>
      </w:r>
      <w:r w:rsidRPr="00735865">
        <w:rPr>
          <w:rFonts w:ascii="Times New Roman" w:hAnsi="Times New Roman" w:cs="Times New Roman"/>
          <w:b/>
          <w:sz w:val="24"/>
          <w:szCs w:val="24"/>
        </w:rPr>
        <w:t>Protocol</w:t>
      </w:r>
    </w:p>
    <w:p w:rsidR="00BB2DD1" w:rsidRDefault="002B680F" w:rsidP="00C95657">
      <w:pPr>
        <w:autoSpaceDE w:val="0"/>
        <w:autoSpaceDN w:val="0"/>
        <w:adjustRightInd w:val="0"/>
        <w:spacing w:after="0" w:line="240" w:lineRule="auto"/>
        <w:jc w:val="both"/>
        <w:rPr>
          <w:rFonts w:ascii="Times New Roman" w:hAnsi="Times New Roman" w:cs="Times New Roman"/>
          <w:sz w:val="24"/>
          <w:szCs w:val="24"/>
        </w:rPr>
      </w:pPr>
      <w:r w:rsidRPr="002B680F">
        <w:rPr>
          <w:rFonts w:ascii="Times New Roman" w:hAnsi="Times New Roman" w:cs="Times New Roman"/>
          <w:sz w:val="24"/>
          <w:szCs w:val="24"/>
        </w:rPr>
        <w:t>It is the algorithm based on HEED. BEEM</w:t>
      </w:r>
      <w:r w:rsidR="007E08CE">
        <w:rPr>
          <w:rFonts w:ascii="Times New Roman" w:hAnsi="Times New Roman" w:cs="Times New Roman"/>
          <w:sz w:val="24"/>
          <w:szCs w:val="24"/>
        </w:rPr>
        <w:t>[14]</w:t>
      </w:r>
      <w:r w:rsidRPr="002B680F">
        <w:rPr>
          <w:rFonts w:ascii="Times New Roman" w:hAnsi="Times New Roman" w:cs="Times New Roman"/>
          <w:sz w:val="24"/>
          <w:szCs w:val="24"/>
        </w:rPr>
        <w:t xml:space="preserve"> exceeds HEED and LEACH from two perspectives that is longevity and balanced sensor distribution. It can guarantee the network coverage for a longer time, compared with HEED and LEACH. In BEEM nodes can communicate symmetrically. All the nodes are deployed randomly and placed at fixed location.</w:t>
      </w:r>
      <w:r>
        <w:rPr>
          <w:sz w:val="18"/>
          <w:szCs w:val="18"/>
        </w:rPr>
        <w:t xml:space="preserve"> </w:t>
      </w:r>
      <w:r w:rsidR="00735865" w:rsidRPr="00C95657">
        <w:rPr>
          <w:rFonts w:ascii="Times New Roman" w:hAnsi="Times New Roman" w:cs="Times New Roman"/>
          <w:sz w:val="24"/>
          <w:szCs w:val="24"/>
        </w:rPr>
        <w:t>Lina Xu [</w:t>
      </w:r>
      <w:r w:rsidR="00C95657">
        <w:rPr>
          <w:rFonts w:ascii="Times New Roman" w:hAnsi="Times New Roman" w:cs="Times New Roman"/>
          <w:sz w:val="24"/>
          <w:szCs w:val="24"/>
        </w:rPr>
        <w:t>1</w:t>
      </w:r>
      <w:r w:rsidR="007E08CE">
        <w:rPr>
          <w:rFonts w:ascii="Times New Roman" w:hAnsi="Times New Roman" w:cs="Times New Roman"/>
          <w:sz w:val="24"/>
          <w:szCs w:val="24"/>
        </w:rPr>
        <w:t>5</w:t>
      </w:r>
      <w:r w:rsidR="00735865" w:rsidRPr="00C95657">
        <w:rPr>
          <w:rFonts w:ascii="Times New Roman" w:hAnsi="Times New Roman" w:cs="Times New Roman"/>
          <w:sz w:val="24"/>
          <w:szCs w:val="24"/>
        </w:rPr>
        <w:t>] introduced Balanced Energy Efficiency(BEE) clustering algorithm and its multi hop version (BEEM)</w:t>
      </w:r>
    </w:p>
    <w:p w:rsidR="001B12F4" w:rsidRPr="00C95657" w:rsidRDefault="001B12F4" w:rsidP="00C95657">
      <w:pPr>
        <w:autoSpaceDE w:val="0"/>
        <w:autoSpaceDN w:val="0"/>
        <w:adjustRightInd w:val="0"/>
        <w:spacing w:after="0" w:line="240" w:lineRule="auto"/>
        <w:jc w:val="both"/>
        <w:rPr>
          <w:rFonts w:ascii="Times New Roman" w:hAnsi="Times New Roman" w:cs="Times New Roman"/>
          <w:sz w:val="24"/>
          <w:szCs w:val="24"/>
        </w:rPr>
      </w:pPr>
    </w:p>
    <w:p w:rsidR="001B12F4" w:rsidRDefault="001B12F4" w:rsidP="001B12F4">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sidRPr="001B12F4">
        <w:rPr>
          <w:rFonts w:ascii="Times New Roman" w:hAnsi="Times New Roman" w:cs="Times New Roman"/>
          <w:b/>
          <w:sz w:val="24"/>
          <w:szCs w:val="24"/>
        </w:rPr>
        <w:t>PROPOSED ALGORITHM</w:t>
      </w:r>
    </w:p>
    <w:p w:rsidR="007B6839" w:rsidRDefault="001B12F4" w:rsidP="001B12F4">
      <w:pPr>
        <w:autoSpaceDE w:val="0"/>
        <w:autoSpaceDN w:val="0"/>
        <w:adjustRightInd w:val="0"/>
        <w:spacing w:after="0" w:line="240" w:lineRule="auto"/>
        <w:jc w:val="both"/>
        <w:rPr>
          <w:rFonts w:ascii="Times New Roman" w:hAnsi="Times New Roman" w:cs="Times New Roman"/>
          <w:sz w:val="24"/>
          <w:szCs w:val="24"/>
        </w:rPr>
      </w:pPr>
      <w:r w:rsidRPr="001B12F4">
        <w:rPr>
          <w:rFonts w:ascii="Times New Roman" w:hAnsi="Times New Roman" w:cs="Times New Roman"/>
          <w:sz w:val="24"/>
          <w:szCs w:val="24"/>
        </w:rPr>
        <w:t xml:space="preserve">Following are the basic steps which are taken into consideration to complete the assigned task. </w:t>
      </w:r>
    </w:p>
    <w:p w:rsidR="007B6839" w:rsidRPr="001B12F4" w:rsidRDefault="00111992" w:rsidP="001B12F4">
      <w:pPr>
        <w:autoSpaceDE w:val="0"/>
        <w:autoSpaceDN w:val="0"/>
        <w:adjustRightInd w:val="0"/>
        <w:spacing w:after="0" w:line="240" w:lineRule="auto"/>
        <w:jc w:val="both"/>
        <w:rPr>
          <w:rFonts w:ascii="Times New Roman" w:hAnsi="Times New Roman" w:cs="Times New Roman"/>
          <w:sz w:val="24"/>
          <w:szCs w:val="24"/>
        </w:rPr>
      </w:pPr>
      <w:r w:rsidRPr="00111992">
        <w:rPr>
          <w:rFonts w:ascii="Times New Roman" w:hAnsi="Times New Roman" w:cs="Times New Roman"/>
          <w:b/>
          <w:bCs/>
          <w:sz w:val="24"/>
          <w:szCs w:val="24"/>
        </w:rPr>
      </w:r>
      <w:r w:rsidRPr="00111992">
        <w:rPr>
          <w:rFonts w:ascii="Times New Roman" w:hAnsi="Times New Roman" w:cs="Times New Roman"/>
          <w:b/>
          <w:bCs/>
          <w:sz w:val="24"/>
          <w:szCs w:val="24"/>
        </w:rPr>
        <w:pict>
          <v:group id="_x0000_s1074" editas="canvas" style="width:233.3pt;height:265.55pt;mso-position-horizontal-relative:char;mso-position-vertical-relative:line" coordorigin="3907,6928" coordsize="3721,423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3907;top:6928;width:3721;height:4236" o:preferrelative="f">
              <v:fill o:detectmouseclick="t"/>
              <v:path o:extrusionok="t" o:connecttype="none"/>
              <o:lock v:ext="edit" text="t"/>
            </v:shape>
            <v:roundrect id="_x0000_s1076" style="position:absolute;left:5110;top:7022;width:1895;height:315" arcsize="10923f">
              <v:textbox style="mso-next-textbox:#_x0000_s1076">
                <w:txbxContent>
                  <w:p w:rsidR="007B6839" w:rsidRPr="0090300F" w:rsidRDefault="007B6839" w:rsidP="007B6839">
                    <w:pPr>
                      <w:jc w:val="center"/>
                      <w:rPr>
                        <w:sz w:val="18"/>
                        <w:szCs w:val="18"/>
                      </w:rPr>
                    </w:pPr>
                    <w:r w:rsidRPr="0090300F">
                      <w:rPr>
                        <w:sz w:val="18"/>
                        <w:szCs w:val="18"/>
                      </w:rPr>
                      <w:t>INITIALIZE WSN</w:t>
                    </w:r>
                  </w:p>
                </w:txbxContent>
              </v:textbox>
            </v:roundrect>
            <v:shapetype id="_x0000_t32" coordsize="21600,21600" o:spt="32" o:oned="t" path="m,l21600,21600e" filled="f">
              <v:path arrowok="t" fillok="f" o:connecttype="none"/>
              <o:lock v:ext="edit" shapetype="t"/>
            </v:shapetype>
            <v:shape id="_x0000_s1077" type="#_x0000_t32" style="position:absolute;left:6056;top:7337;width:3;height:152" o:connectortype="straight">
              <v:stroke endarrow="block"/>
            </v:shape>
            <v:roundrect id="_x0000_s1078" style="position:absolute;left:5110;top:7489;width:1895;height:303" arcsize="10923f">
              <v:textbox style="mso-next-textbox:#_x0000_s1078">
                <w:txbxContent>
                  <w:p w:rsidR="007B6839" w:rsidRPr="0090300F" w:rsidRDefault="007B6839" w:rsidP="007B6839">
                    <w:pPr>
                      <w:jc w:val="center"/>
                      <w:rPr>
                        <w:sz w:val="18"/>
                        <w:szCs w:val="18"/>
                      </w:rPr>
                    </w:pPr>
                    <w:r w:rsidRPr="0090300F">
                      <w:rPr>
                        <w:sz w:val="18"/>
                        <w:szCs w:val="18"/>
                      </w:rPr>
                      <w:t>FOR EACH SENSOR NODE 1</w:t>
                    </w:r>
                  </w:p>
                </w:txbxContent>
              </v:textbox>
            </v:roundrect>
            <v:shape id="_x0000_s1079" type="#_x0000_t32" style="position:absolute;left:6058;top:7792;width:1;height:175" o:connectortype="straight">
              <v:stroke endarrow="block"/>
            </v:shape>
            <v:shapetype id="_x0000_t110" coordsize="21600,21600" o:spt="110" path="m10800,l,10800,10800,21600,21600,10800xe">
              <v:stroke joinstyle="miter"/>
              <v:path gradientshapeok="t" o:connecttype="rect" textboxrect="5400,5400,16200,16200"/>
            </v:shapetype>
            <v:shape id="_x0000_s1080" type="#_x0000_t110" style="position:absolute;left:5236;top:7967;width:1671;height:770">
              <v:textbox style="mso-next-textbox:#_x0000_s1080">
                <w:txbxContent>
                  <w:p w:rsidR="007B6839" w:rsidRPr="0090300F" w:rsidRDefault="007B6839" w:rsidP="007B6839">
                    <w:pPr>
                      <w:rPr>
                        <w:sz w:val="16"/>
                        <w:szCs w:val="16"/>
                      </w:rPr>
                    </w:pPr>
                    <w:r w:rsidRPr="0090300F">
                      <w:rPr>
                        <w:sz w:val="16"/>
                        <w:szCs w:val="16"/>
                      </w:rPr>
                      <w:t>IF NODE(1) ENERGY&gt;0</w:t>
                    </w:r>
                  </w:p>
                  <w:p w:rsidR="007B6839" w:rsidRPr="0090300F" w:rsidRDefault="007B6839" w:rsidP="007B6839">
                    <w:pPr>
                      <w:rPr>
                        <w:sz w:val="18"/>
                        <w:szCs w:val="18"/>
                      </w:rPr>
                    </w:pPr>
                  </w:p>
                  <w:p w:rsidR="007B6839" w:rsidRPr="0090300F" w:rsidRDefault="007B6839" w:rsidP="007B6839">
                    <w:pPr>
                      <w:rPr>
                        <w:sz w:val="18"/>
                        <w:szCs w:val="18"/>
                      </w:rPr>
                    </w:pPr>
                  </w:p>
                </w:txbxContent>
              </v:textbox>
            </v:shape>
            <v:shape id="_x0000_s1081" type="#_x0000_t32" style="position:absolute;left:6072;top:8737;width:12;height:205" o:connectortype="straight">
              <v:stroke endarrow="block"/>
            </v:shape>
            <v:roundrect id="_x0000_s1082" style="position:absolute;left:4989;top:8942;width:2082;height:455" arcsize="10923f">
              <v:textbox style="mso-next-textbox:#_x0000_s1082">
                <w:txbxContent>
                  <w:p w:rsidR="007B6839" w:rsidRPr="0090300F" w:rsidRDefault="007B6839" w:rsidP="007B6839">
                    <w:pPr>
                      <w:rPr>
                        <w:sz w:val="16"/>
                        <w:szCs w:val="16"/>
                      </w:rPr>
                    </w:pPr>
                    <w:r>
                      <w:rPr>
                        <w:sz w:val="16"/>
                        <w:szCs w:val="16"/>
                      </w:rPr>
                      <w:t>SELECT NODE AS CH BASED ON T(N) HETEROGENEOUS FUNCTION</w:t>
                    </w:r>
                  </w:p>
                </w:txbxContent>
              </v:textbox>
            </v:roundrect>
            <v:shape id="_x0000_s1083" type="#_x0000_t32" style="position:absolute;left:6031;top:9397;width:1;height:228" o:connectortype="straight">
              <v:stroke endarrow="block"/>
            </v:shape>
            <v:roundrect id="_x0000_s1084" style="position:absolute;left:4933;top:9625;width:2138;height:573" arcsize="10923f">
              <v:textbox style="mso-next-textbox:#_x0000_s1084">
                <w:txbxContent>
                  <w:p w:rsidR="007B6839" w:rsidRPr="0090300F" w:rsidRDefault="007B6839" w:rsidP="007B6839">
                    <w:pPr>
                      <w:rPr>
                        <w:sz w:val="18"/>
                        <w:szCs w:val="18"/>
                      </w:rPr>
                    </w:pPr>
                    <w:r>
                      <w:rPr>
                        <w:sz w:val="18"/>
                        <w:szCs w:val="18"/>
                      </w:rPr>
                      <w:t>ASSOCIATE MEMBER NODES WITH THEIR RESPECTIVE CHs</w:t>
                    </w:r>
                  </w:p>
                </w:txbxContent>
              </v:textbox>
            </v:roundrect>
            <v:roundrect id="_x0000_s1085" style="position:absolute;left:4590;top:10383;width:2857;height:293" arcsize="10923f">
              <v:textbox style="mso-next-textbox:#_x0000_s1085">
                <w:txbxContent>
                  <w:p w:rsidR="007B6839" w:rsidRPr="0090300F" w:rsidRDefault="007B6839" w:rsidP="007B6839">
                    <w:pPr>
                      <w:rPr>
                        <w:sz w:val="18"/>
                        <w:szCs w:val="18"/>
                      </w:rPr>
                    </w:pPr>
                    <w:r>
                      <w:rPr>
                        <w:sz w:val="18"/>
                        <w:szCs w:val="18"/>
                      </w:rPr>
                      <w:t>APPLY INTER-CLUSTER DATA AGGREGATION</w:t>
                    </w:r>
                  </w:p>
                </w:txbxContent>
              </v:textbox>
            </v:roundrect>
            <v:shape id="_x0000_s1086" type="#_x0000_t32" style="position:absolute;left:6003;top:10198;width:26;height:185" o:connectortype="straight">
              <v:stroke endarrow="block"/>
            </v:shape>
            <v:shape id="_x0000_s1087" type="#_x0000_t32" style="position:absolute;left:6019;top:10676;width:15;height:185" o:connectortype="straight">
              <v:stroke endarrow="block"/>
            </v:shape>
            <v:roundrect id="_x0000_s1088" style="position:absolute;left:4437;top:10861;width:3127;height:303" arcsize="10923f">
              <v:textbox style="mso-next-textbox:#_x0000_s1088">
                <w:txbxContent>
                  <w:p w:rsidR="007B6839" w:rsidRPr="00B63704" w:rsidRDefault="007B6839" w:rsidP="007B6839">
                    <w:pPr>
                      <w:rPr>
                        <w:sz w:val="18"/>
                        <w:szCs w:val="18"/>
                      </w:rPr>
                    </w:pPr>
                    <w:r>
                      <w:rPr>
                        <w:sz w:val="18"/>
                        <w:szCs w:val="18"/>
                      </w:rPr>
                      <w:t>UPDATE REMAINING ENERGY OF EACH NODE(1)</w:t>
                    </w:r>
                  </w:p>
                </w:txbxContent>
              </v:textbox>
            </v:roundrect>
            <v:shape id="_x0000_s1089" type="#_x0000_t32" style="position:absolute;left:4027;top:8352;width:1209;height:24;flip:x" o:connectortype="straight">
              <v:stroke endarrow="block"/>
            </v:shape>
            <v:shape id="_x0000_s1090" type="#_x0000_t32" style="position:absolute;left:3971;top:10999;width:466;height:13;flip:x y" o:connectortype="straight">
              <v:stroke endarrow="block"/>
            </v:shape>
            <v:shape id="_x0000_s1091" type="#_x0000_t32" style="position:absolute;left:3971;top:11013;width:0;height:0" o:connectortype="straight">
              <v:stroke endarrow="block"/>
            </v:shape>
            <v:shape id="_x0000_s1092" type="#_x0000_t32" style="position:absolute;left:4026;top:7663;width:1;height:3350;flip:y" o:connectortype="straight"/>
            <v:shape id="_x0000_s1093" type="#_x0000_t32" style="position:absolute;left:4026;top:7640;width:1084;height:23;flip:y" o:connectortype="straight">
              <v:stroke endarrow="block"/>
            </v:shape>
            <v:rect id="_x0000_s1094" style="position:absolute;left:4750;top:8140;width:427;height:294" strokecolor="white [3212]">
              <v:textbox style="mso-next-textbox:#_x0000_s1094">
                <w:txbxContent>
                  <w:p w:rsidR="007B6839" w:rsidRPr="00B63704" w:rsidRDefault="007B6839" w:rsidP="007B6839">
                    <w:pPr>
                      <w:rPr>
                        <w:sz w:val="16"/>
                        <w:szCs w:val="16"/>
                      </w:rPr>
                    </w:pPr>
                    <w:r>
                      <w:rPr>
                        <w:sz w:val="16"/>
                        <w:szCs w:val="16"/>
                      </w:rPr>
                      <w:t>NO</w:t>
                    </w:r>
                  </w:p>
                </w:txbxContent>
              </v:textbox>
            </v:rect>
            <v:rect id="_x0000_s1095" style="position:absolute;left:6309;top:8641;width:461;height:246" strokecolor="white [3212]">
              <v:textbox style="mso-next-textbox:#_x0000_s1095">
                <w:txbxContent>
                  <w:p w:rsidR="007B6839" w:rsidRPr="00B63704" w:rsidRDefault="007B6839" w:rsidP="007B6839">
                    <w:pPr>
                      <w:rPr>
                        <w:sz w:val="16"/>
                        <w:szCs w:val="16"/>
                      </w:rPr>
                    </w:pPr>
                    <w:r>
                      <w:rPr>
                        <w:sz w:val="16"/>
                        <w:szCs w:val="16"/>
                      </w:rPr>
                      <w:t>YES</w:t>
                    </w:r>
                  </w:p>
                </w:txbxContent>
              </v:textbox>
            </v:rect>
            <v:shape id="_x0000_s1096" type="#_x0000_t32" style="position:absolute;left:6072;top:8352;width:835;height:385;flip:y" o:connectortype="straight"/>
            <v:shape id="_x0000_s1097" type="#_x0000_t32" style="position:absolute;left:4027;top:8352;width:1209;height:24;flip:y" o:connectortype="straight"/>
            <w10:wrap type="none"/>
            <w10:anchorlock/>
          </v:group>
        </w:pict>
      </w:r>
    </w:p>
    <w:p w:rsidR="001B12F4" w:rsidRDefault="001B12F4" w:rsidP="001B12F4">
      <w:pPr>
        <w:autoSpaceDE w:val="0"/>
        <w:autoSpaceDN w:val="0"/>
        <w:adjustRightInd w:val="0"/>
        <w:spacing w:after="0" w:line="240" w:lineRule="auto"/>
        <w:jc w:val="both"/>
        <w:rPr>
          <w:rFonts w:ascii="Times New Roman" w:hAnsi="Times New Roman" w:cs="Times New Roman"/>
          <w:b/>
          <w:sz w:val="24"/>
          <w:szCs w:val="24"/>
        </w:rPr>
      </w:pPr>
    </w:p>
    <w:p w:rsidR="00215C3E" w:rsidRDefault="00215C3E" w:rsidP="00215C3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Figure 2 : </w:t>
      </w:r>
      <w:r w:rsidRPr="00215C3E">
        <w:rPr>
          <w:rFonts w:ascii="Times New Roman" w:hAnsi="Times New Roman" w:cs="Times New Roman"/>
          <w:sz w:val="24"/>
          <w:szCs w:val="24"/>
        </w:rPr>
        <w:t>Proposed Method</w:t>
      </w:r>
    </w:p>
    <w:p w:rsidR="00215C3E" w:rsidRPr="001B12F4" w:rsidRDefault="00215C3E" w:rsidP="00215C3E">
      <w:pPr>
        <w:autoSpaceDE w:val="0"/>
        <w:autoSpaceDN w:val="0"/>
        <w:adjustRightInd w:val="0"/>
        <w:spacing w:after="0" w:line="240" w:lineRule="auto"/>
        <w:jc w:val="center"/>
        <w:rPr>
          <w:rFonts w:ascii="Times New Roman" w:hAnsi="Times New Roman" w:cs="Times New Roman"/>
          <w:b/>
          <w:sz w:val="24"/>
          <w:szCs w:val="24"/>
        </w:rPr>
      </w:pPr>
    </w:p>
    <w:p w:rsidR="0078658F" w:rsidRPr="001B12F4" w:rsidRDefault="00735865" w:rsidP="001B12F4">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sidRPr="001B12F4">
        <w:rPr>
          <w:rFonts w:ascii="Times New Roman" w:hAnsi="Times New Roman" w:cs="Times New Roman"/>
          <w:b/>
          <w:sz w:val="24"/>
          <w:szCs w:val="24"/>
        </w:rPr>
        <w:t>SIMULATING</w:t>
      </w:r>
      <w:r w:rsidR="00B01A3B" w:rsidRPr="001B12F4">
        <w:rPr>
          <w:rFonts w:ascii="Times New Roman" w:hAnsi="Times New Roman" w:cs="Times New Roman"/>
          <w:b/>
          <w:sz w:val="24"/>
          <w:szCs w:val="24"/>
        </w:rPr>
        <w:t xml:space="preserve"> RESULTS</w:t>
      </w:r>
      <w:r w:rsidRPr="001B12F4">
        <w:rPr>
          <w:rFonts w:ascii="Times New Roman" w:hAnsi="Times New Roman" w:cs="Times New Roman"/>
          <w:b/>
          <w:sz w:val="24"/>
          <w:szCs w:val="24"/>
        </w:rPr>
        <w:t xml:space="preserve"> AND DISSCUSSION</w:t>
      </w:r>
    </w:p>
    <w:p w:rsidR="005147DF" w:rsidRPr="00450BF6" w:rsidRDefault="00450BF6" w:rsidP="005147DF">
      <w:pPr>
        <w:jc w:val="both"/>
        <w:rPr>
          <w:rFonts w:ascii="Times New Roman" w:hAnsi="Times New Roman" w:cs="Times New Roman"/>
          <w:sz w:val="24"/>
          <w:szCs w:val="24"/>
        </w:rPr>
      </w:pPr>
      <w:r w:rsidRPr="00450BF6">
        <w:rPr>
          <w:rFonts w:ascii="Times New Roman" w:hAnsi="Times New Roman" w:cs="Times New Roman"/>
          <w:sz w:val="24"/>
          <w:szCs w:val="24"/>
        </w:rPr>
        <w:t xml:space="preserve">In this </w:t>
      </w:r>
      <w:r w:rsidR="00154FC7" w:rsidRPr="00450BF6">
        <w:rPr>
          <w:rFonts w:ascii="Times New Roman" w:hAnsi="Times New Roman" w:cs="Times New Roman"/>
          <w:sz w:val="24"/>
          <w:szCs w:val="24"/>
        </w:rPr>
        <w:t>article,</w:t>
      </w:r>
      <w:r w:rsidRPr="00450BF6">
        <w:rPr>
          <w:rFonts w:ascii="Times New Roman" w:hAnsi="Times New Roman" w:cs="Times New Roman"/>
          <w:sz w:val="24"/>
          <w:szCs w:val="24"/>
        </w:rPr>
        <w:t xml:space="preserve"> simulation results are obtained with the help of MATLAB software</w:t>
      </w:r>
      <w:r>
        <w:rPr>
          <w:rFonts w:ascii="Times New Roman" w:hAnsi="Times New Roman" w:cs="Times New Roman"/>
          <w:sz w:val="24"/>
          <w:szCs w:val="24"/>
        </w:rPr>
        <w:t>.</w:t>
      </w:r>
      <w:r w:rsidR="006809FC">
        <w:rPr>
          <w:rFonts w:ascii="Times New Roman" w:hAnsi="Times New Roman" w:cs="Times New Roman"/>
          <w:sz w:val="24"/>
          <w:szCs w:val="24"/>
        </w:rPr>
        <w:t xml:space="preserve"> All following figures are representing the possible operation of BEEM and MBEEM.</w:t>
      </w:r>
    </w:p>
    <w:p w:rsidR="00721BB6" w:rsidRDefault="00721BB6" w:rsidP="00154FC7">
      <w:pPr>
        <w:jc w:val="center"/>
        <w:rPr>
          <w:rFonts w:ascii="Times New Roman" w:hAnsi="Times New Roman" w:cs="Times New Roman"/>
          <w:sz w:val="24"/>
          <w:szCs w:val="24"/>
        </w:rPr>
      </w:pPr>
      <w:r w:rsidRPr="00053C7A">
        <w:rPr>
          <w:rFonts w:ascii="Times New Roman" w:hAnsi="Times New Roman" w:cs="Times New Roman"/>
          <w:noProof/>
          <w:sz w:val="24"/>
          <w:szCs w:val="24"/>
          <w:lang w:val="en-IN" w:eastAsia="en-IN"/>
        </w:rPr>
        <w:drawing>
          <wp:inline distT="0" distB="0" distL="0" distR="0">
            <wp:extent cx="2741930" cy="2600325"/>
            <wp:effectExtent l="19050" t="0" r="1270" b="0"/>
            <wp:docPr id="2" name="Picture 1" descr="C:\Users\laptop\Desktop\aaaaaaaaaaaaaaaaaaaaaaaaaa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Desktop\aaaaaaaaaaaaaaaaaaaaaaaaaaaaaa.jpg"/>
                    <pic:cNvPicPr>
                      <a:picLocks noChangeAspect="1" noChangeArrowheads="1"/>
                    </pic:cNvPicPr>
                  </pic:nvPicPr>
                  <pic:blipFill>
                    <a:blip r:embed="rId6"/>
                    <a:srcRect/>
                    <a:stretch>
                      <a:fillRect/>
                    </a:stretch>
                  </pic:blipFill>
                  <pic:spPr bwMode="auto">
                    <a:xfrm>
                      <a:off x="0" y="0"/>
                      <a:ext cx="2745419" cy="2603634"/>
                    </a:xfrm>
                    <a:prstGeom prst="rect">
                      <a:avLst/>
                    </a:prstGeom>
                    <a:noFill/>
                    <a:ln w="9525">
                      <a:noFill/>
                      <a:miter lim="800000"/>
                      <a:headEnd/>
                      <a:tailEnd/>
                    </a:ln>
                  </pic:spPr>
                </pic:pic>
              </a:graphicData>
            </a:graphic>
          </wp:inline>
        </w:drawing>
      </w:r>
      <w:r w:rsidRPr="00154FC7">
        <w:rPr>
          <w:rFonts w:ascii="Times New Roman" w:hAnsi="Times New Roman" w:cs="Times New Roman"/>
          <w:b/>
          <w:sz w:val="24"/>
          <w:szCs w:val="24"/>
        </w:rPr>
        <w:t>Fig</w:t>
      </w:r>
      <w:r w:rsidR="00215C3E">
        <w:rPr>
          <w:rFonts w:ascii="Times New Roman" w:hAnsi="Times New Roman" w:cs="Times New Roman"/>
          <w:b/>
          <w:sz w:val="24"/>
          <w:szCs w:val="24"/>
        </w:rPr>
        <w:t>ure 3</w:t>
      </w:r>
      <w:r w:rsidRPr="00154FC7">
        <w:rPr>
          <w:rFonts w:ascii="Times New Roman" w:hAnsi="Times New Roman" w:cs="Times New Roman"/>
          <w:b/>
          <w:sz w:val="24"/>
          <w:szCs w:val="24"/>
        </w:rPr>
        <w:t>:</w:t>
      </w:r>
      <w:r w:rsidRPr="00053C7A">
        <w:rPr>
          <w:rFonts w:ascii="Times New Roman" w:hAnsi="Times New Roman" w:cs="Times New Roman"/>
          <w:sz w:val="24"/>
          <w:szCs w:val="24"/>
        </w:rPr>
        <w:t>All running Dead Nodes</w:t>
      </w:r>
    </w:p>
    <w:p w:rsidR="00154FC7" w:rsidRPr="00053C7A" w:rsidRDefault="00154FC7" w:rsidP="007B6839">
      <w:pPr>
        <w:jc w:val="center"/>
        <w:rPr>
          <w:rFonts w:ascii="Times New Roman" w:hAnsi="Times New Roman" w:cs="Times New Roman"/>
          <w:sz w:val="24"/>
          <w:szCs w:val="24"/>
        </w:rPr>
      </w:pPr>
      <w:r w:rsidRPr="00154FC7">
        <w:rPr>
          <w:rFonts w:ascii="Times New Roman" w:hAnsi="Times New Roman" w:cs="Times New Roman"/>
          <w:noProof/>
          <w:sz w:val="24"/>
          <w:szCs w:val="24"/>
          <w:lang w:val="en-IN" w:eastAsia="en-IN"/>
        </w:rPr>
        <w:lastRenderedPageBreak/>
        <w:drawing>
          <wp:inline distT="0" distB="0" distL="0" distR="0">
            <wp:extent cx="2738120" cy="2371725"/>
            <wp:effectExtent l="19050" t="0" r="5080" b="0"/>
            <wp:docPr id="1" name="Picture 3" descr="C:\Users\laptop\Desktop\beem\be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Desktop\beem\beem.jpg"/>
                    <pic:cNvPicPr>
                      <a:picLocks noChangeAspect="1" noChangeArrowheads="1"/>
                    </pic:cNvPicPr>
                  </pic:nvPicPr>
                  <pic:blipFill>
                    <a:blip r:embed="rId7"/>
                    <a:srcRect/>
                    <a:stretch>
                      <a:fillRect/>
                    </a:stretch>
                  </pic:blipFill>
                  <pic:spPr bwMode="auto">
                    <a:xfrm>
                      <a:off x="0" y="0"/>
                      <a:ext cx="2743200" cy="2376125"/>
                    </a:xfrm>
                    <a:prstGeom prst="rect">
                      <a:avLst/>
                    </a:prstGeom>
                    <a:noFill/>
                    <a:ln w="9525">
                      <a:noFill/>
                      <a:miter lim="800000"/>
                      <a:headEnd/>
                      <a:tailEnd/>
                    </a:ln>
                  </pic:spPr>
                </pic:pic>
              </a:graphicData>
            </a:graphic>
          </wp:inline>
        </w:drawing>
      </w:r>
      <w:r w:rsidR="00215C3E">
        <w:rPr>
          <w:rFonts w:ascii="Times New Roman" w:hAnsi="Times New Roman" w:cs="Times New Roman"/>
          <w:b/>
          <w:sz w:val="24"/>
          <w:szCs w:val="24"/>
        </w:rPr>
        <w:t>Figure 4</w:t>
      </w:r>
      <w:r w:rsidRPr="00154FC7">
        <w:rPr>
          <w:rFonts w:ascii="Times New Roman" w:hAnsi="Times New Roman" w:cs="Times New Roman"/>
          <w:b/>
          <w:sz w:val="24"/>
          <w:szCs w:val="24"/>
        </w:rPr>
        <w:t>:</w:t>
      </w:r>
      <w:r>
        <w:rPr>
          <w:rFonts w:ascii="Times New Roman" w:hAnsi="Times New Roman" w:cs="Times New Roman"/>
          <w:sz w:val="24"/>
          <w:szCs w:val="24"/>
        </w:rPr>
        <w:t xml:space="preserve"> </w:t>
      </w:r>
      <w:r w:rsidRPr="00053C7A">
        <w:rPr>
          <w:rFonts w:ascii="Times New Roman" w:hAnsi="Times New Roman" w:cs="Times New Roman"/>
          <w:sz w:val="24"/>
          <w:szCs w:val="24"/>
        </w:rPr>
        <w:t>All Dead Nodes</w:t>
      </w:r>
    </w:p>
    <w:p w:rsidR="00154FC7" w:rsidRDefault="00721BB6" w:rsidP="00053C7A">
      <w:pPr>
        <w:jc w:val="both"/>
        <w:rPr>
          <w:rFonts w:ascii="Times New Roman" w:hAnsi="Times New Roman" w:cs="Times New Roman"/>
          <w:sz w:val="24"/>
          <w:szCs w:val="24"/>
        </w:rPr>
      </w:pPr>
      <w:r w:rsidRPr="00053C7A">
        <w:rPr>
          <w:rFonts w:ascii="Times New Roman" w:hAnsi="Times New Roman" w:cs="Times New Roman"/>
          <w:sz w:val="24"/>
          <w:szCs w:val="24"/>
        </w:rPr>
        <w:t xml:space="preserve">The figure </w:t>
      </w:r>
      <w:r w:rsidR="00215C3E">
        <w:rPr>
          <w:rFonts w:ascii="Times New Roman" w:hAnsi="Times New Roman" w:cs="Times New Roman"/>
          <w:sz w:val="24"/>
          <w:szCs w:val="24"/>
        </w:rPr>
        <w:t>3</w:t>
      </w:r>
      <w:r w:rsidRPr="00053C7A">
        <w:rPr>
          <w:rFonts w:ascii="Times New Roman" w:hAnsi="Times New Roman" w:cs="Times New Roman"/>
          <w:sz w:val="24"/>
          <w:szCs w:val="24"/>
        </w:rPr>
        <w:t xml:space="preserve"> is showing  all the running dead nodes.100x100 sensor area is taken in figure</w:t>
      </w:r>
      <w:r w:rsidR="00215C3E">
        <w:rPr>
          <w:rFonts w:ascii="Times New Roman" w:hAnsi="Times New Roman" w:cs="Times New Roman"/>
          <w:sz w:val="24"/>
          <w:szCs w:val="24"/>
        </w:rPr>
        <w:t xml:space="preserve"> 3 and figure 4</w:t>
      </w:r>
      <w:r w:rsidR="00154FC7">
        <w:rPr>
          <w:rFonts w:ascii="Times New Roman" w:hAnsi="Times New Roman" w:cs="Times New Roman"/>
          <w:sz w:val="24"/>
          <w:szCs w:val="24"/>
        </w:rPr>
        <w:t xml:space="preserve"> is showing the all dead nodes.</w:t>
      </w:r>
    </w:p>
    <w:p w:rsidR="00154FC7" w:rsidRPr="006809FC" w:rsidRDefault="00154FC7" w:rsidP="006809FC">
      <w:pPr>
        <w:pStyle w:val="NoSpacing"/>
        <w:spacing w:line="276" w:lineRule="auto"/>
        <w:rPr>
          <w:rFonts w:ascii="Times New Roman" w:hAnsi="Times New Roman" w:cs="Times New Roman"/>
          <w:sz w:val="24"/>
          <w:szCs w:val="24"/>
        </w:rPr>
      </w:pPr>
      <w:r w:rsidRPr="006809FC">
        <w:rPr>
          <w:rFonts w:ascii="Times New Roman" w:hAnsi="Times New Roman" w:cs="Times New Roman"/>
          <w:sz w:val="24"/>
          <w:szCs w:val="24"/>
        </w:rPr>
        <w:t>Where Red diamonds = T</w:t>
      </w:r>
      <w:r w:rsidR="00721BB6" w:rsidRPr="006809FC">
        <w:rPr>
          <w:rFonts w:ascii="Times New Roman" w:hAnsi="Times New Roman" w:cs="Times New Roman"/>
          <w:sz w:val="24"/>
          <w:szCs w:val="24"/>
        </w:rPr>
        <w:t>he dead nodes.</w:t>
      </w:r>
    </w:p>
    <w:p w:rsidR="00154FC7" w:rsidRPr="006809FC" w:rsidRDefault="00154FC7" w:rsidP="006809FC">
      <w:pPr>
        <w:pStyle w:val="NoSpacing"/>
        <w:spacing w:line="276" w:lineRule="auto"/>
        <w:rPr>
          <w:rFonts w:ascii="Times New Roman" w:hAnsi="Times New Roman" w:cs="Times New Roman"/>
          <w:sz w:val="24"/>
          <w:szCs w:val="24"/>
        </w:rPr>
      </w:pPr>
      <w:r w:rsidRPr="006809FC">
        <w:rPr>
          <w:rFonts w:ascii="Times New Roman" w:hAnsi="Times New Roman" w:cs="Times New Roman"/>
          <w:sz w:val="24"/>
          <w:szCs w:val="24"/>
        </w:rPr>
        <w:t>C</w:t>
      </w:r>
      <w:r w:rsidR="00721BB6" w:rsidRPr="006809FC">
        <w:rPr>
          <w:rFonts w:ascii="Times New Roman" w:hAnsi="Times New Roman" w:cs="Times New Roman"/>
          <w:sz w:val="24"/>
          <w:szCs w:val="24"/>
        </w:rPr>
        <w:t xml:space="preserve">ircles </w:t>
      </w:r>
      <w:r w:rsidRPr="006809FC">
        <w:rPr>
          <w:rFonts w:ascii="Times New Roman" w:hAnsi="Times New Roman" w:cs="Times New Roman"/>
          <w:sz w:val="24"/>
          <w:szCs w:val="24"/>
        </w:rPr>
        <w:t>= Normal node</w:t>
      </w:r>
    </w:p>
    <w:p w:rsidR="00154FC7" w:rsidRPr="006809FC" w:rsidRDefault="00154FC7" w:rsidP="006809FC">
      <w:pPr>
        <w:pStyle w:val="NoSpacing"/>
        <w:spacing w:line="276" w:lineRule="auto"/>
        <w:rPr>
          <w:rFonts w:ascii="Times New Roman" w:hAnsi="Times New Roman" w:cs="Times New Roman"/>
          <w:sz w:val="24"/>
          <w:szCs w:val="24"/>
        </w:rPr>
      </w:pPr>
      <w:r w:rsidRPr="006809FC">
        <w:rPr>
          <w:rFonts w:ascii="Times New Roman" w:hAnsi="Times New Roman" w:cs="Times New Roman"/>
          <w:sz w:val="24"/>
          <w:szCs w:val="24"/>
        </w:rPr>
        <w:t>B</w:t>
      </w:r>
      <w:r w:rsidR="00721BB6" w:rsidRPr="006809FC">
        <w:rPr>
          <w:rFonts w:ascii="Times New Roman" w:hAnsi="Times New Roman" w:cs="Times New Roman"/>
          <w:sz w:val="24"/>
          <w:szCs w:val="24"/>
        </w:rPr>
        <w:t xml:space="preserve">lue circles </w:t>
      </w:r>
      <w:r w:rsidRPr="006809FC">
        <w:rPr>
          <w:rFonts w:ascii="Times New Roman" w:hAnsi="Times New Roman" w:cs="Times New Roman"/>
          <w:sz w:val="24"/>
          <w:szCs w:val="24"/>
        </w:rPr>
        <w:t xml:space="preserve">=  The cluster head </w:t>
      </w:r>
    </w:p>
    <w:p w:rsidR="00154FC7" w:rsidRPr="006809FC" w:rsidRDefault="00154FC7" w:rsidP="006809FC">
      <w:pPr>
        <w:pStyle w:val="NoSpacing"/>
        <w:spacing w:line="276" w:lineRule="auto"/>
        <w:rPr>
          <w:rFonts w:ascii="Times New Roman" w:hAnsi="Times New Roman" w:cs="Times New Roman"/>
          <w:sz w:val="24"/>
          <w:szCs w:val="24"/>
        </w:rPr>
      </w:pPr>
      <w:r w:rsidRPr="006809FC">
        <w:rPr>
          <w:rFonts w:ascii="Times New Roman" w:hAnsi="Times New Roman" w:cs="Times New Roman"/>
          <w:sz w:val="24"/>
          <w:szCs w:val="24"/>
        </w:rPr>
        <w:t>P</w:t>
      </w:r>
      <w:r w:rsidR="00721BB6" w:rsidRPr="006809FC">
        <w:rPr>
          <w:rFonts w:ascii="Times New Roman" w:hAnsi="Times New Roman" w:cs="Times New Roman"/>
          <w:sz w:val="24"/>
          <w:szCs w:val="24"/>
        </w:rPr>
        <w:t>lus</w:t>
      </w:r>
      <w:r w:rsidRPr="006809FC">
        <w:rPr>
          <w:rFonts w:ascii="Times New Roman" w:hAnsi="Times New Roman" w:cs="Times New Roman"/>
          <w:sz w:val="24"/>
          <w:szCs w:val="24"/>
        </w:rPr>
        <w:t xml:space="preserve"> = The advance node</w:t>
      </w:r>
    </w:p>
    <w:p w:rsidR="00154FC7" w:rsidRPr="006809FC" w:rsidRDefault="00154FC7" w:rsidP="006809FC">
      <w:pPr>
        <w:pStyle w:val="NoSpacing"/>
        <w:spacing w:line="276" w:lineRule="auto"/>
        <w:rPr>
          <w:rFonts w:ascii="Times New Roman" w:hAnsi="Times New Roman" w:cs="Times New Roman"/>
          <w:sz w:val="24"/>
          <w:szCs w:val="24"/>
        </w:rPr>
      </w:pPr>
      <w:r w:rsidRPr="006809FC">
        <w:rPr>
          <w:rFonts w:ascii="Times New Roman" w:hAnsi="Times New Roman" w:cs="Times New Roman"/>
          <w:sz w:val="24"/>
          <w:szCs w:val="24"/>
        </w:rPr>
        <w:t>D</w:t>
      </w:r>
      <w:r w:rsidR="00721BB6" w:rsidRPr="006809FC">
        <w:rPr>
          <w:rFonts w:ascii="Times New Roman" w:hAnsi="Times New Roman" w:cs="Times New Roman"/>
          <w:sz w:val="24"/>
          <w:szCs w:val="24"/>
        </w:rPr>
        <w:t xml:space="preserve">iamond </w:t>
      </w:r>
      <w:r w:rsidRPr="006809FC">
        <w:rPr>
          <w:rFonts w:ascii="Times New Roman" w:hAnsi="Times New Roman" w:cs="Times New Roman"/>
          <w:sz w:val="24"/>
          <w:szCs w:val="24"/>
        </w:rPr>
        <w:t>= Base station</w:t>
      </w:r>
    </w:p>
    <w:p w:rsidR="00721BB6" w:rsidRPr="00053C7A" w:rsidRDefault="00154FC7" w:rsidP="00AC601B">
      <w:pPr>
        <w:pStyle w:val="NoSpacing"/>
        <w:spacing w:line="276" w:lineRule="auto"/>
        <w:rPr>
          <w:rFonts w:ascii="Times New Roman" w:hAnsi="Times New Roman" w:cs="Times New Roman"/>
          <w:sz w:val="24"/>
          <w:szCs w:val="24"/>
        </w:rPr>
      </w:pPr>
      <w:r w:rsidRPr="006809FC">
        <w:rPr>
          <w:rFonts w:ascii="Times New Roman" w:hAnsi="Times New Roman" w:cs="Times New Roman"/>
          <w:sz w:val="24"/>
          <w:szCs w:val="24"/>
        </w:rPr>
        <w:t>B</w:t>
      </w:r>
      <w:r w:rsidR="00721BB6" w:rsidRPr="006809FC">
        <w:rPr>
          <w:rFonts w:ascii="Times New Roman" w:hAnsi="Times New Roman" w:cs="Times New Roman"/>
          <w:sz w:val="24"/>
          <w:szCs w:val="24"/>
        </w:rPr>
        <w:t xml:space="preserve">lue advance node </w:t>
      </w:r>
      <w:r w:rsidRPr="006809FC">
        <w:rPr>
          <w:rFonts w:ascii="Times New Roman" w:hAnsi="Times New Roman" w:cs="Times New Roman"/>
          <w:sz w:val="24"/>
          <w:szCs w:val="24"/>
        </w:rPr>
        <w:t>= the cluster head</w:t>
      </w:r>
      <w:r w:rsidR="00721BB6" w:rsidRPr="006809FC">
        <w:rPr>
          <w:rFonts w:ascii="Times New Roman" w:hAnsi="Times New Roman" w:cs="Times New Roman"/>
          <w:sz w:val="24"/>
          <w:szCs w:val="24"/>
        </w:rPr>
        <w:t xml:space="preserve">                             </w:t>
      </w:r>
      <w:r w:rsidRPr="006809FC">
        <w:rPr>
          <w:rFonts w:ascii="Times New Roman" w:hAnsi="Times New Roman" w:cs="Times New Roman"/>
          <w:sz w:val="24"/>
          <w:szCs w:val="24"/>
        </w:rPr>
        <w:t xml:space="preserve">    </w:t>
      </w:r>
      <w:r w:rsidR="00AC601B">
        <w:rPr>
          <w:rFonts w:ascii="Times New Roman" w:hAnsi="Times New Roman" w:cs="Times New Roman"/>
          <w:sz w:val="24"/>
          <w:szCs w:val="24"/>
        </w:rPr>
        <w:t xml:space="preserve">                </w:t>
      </w:r>
      <w:r w:rsidR="00721BB6" w:rsidRPr="00053C7A">
        <w:rPr>
          <w:rFonts w:ascii="Times New Roman" w:hAnsi="Times New Roman" w:cs="Times New Roman"/>
          <w:noProof/>
          <w:sz w:val="24"/>
          <w:szCs w:val="24"/>
          <w:lang w:val="en-IN" w:eastAsia="en-IN"/>
        </w:rPr>
        <w:drawing>
          <wp:inline distT="0" distB="0" distL="0" distR="0">
            <wp:extent cx="2857500" cy="2266950"/>
            <wp:effectExtent l="19050" t="0" r="0" b="0"/>
            <wp:docPr id="11" name="Picture 4" descr="C:\Users\laptop\Desktop\beem\be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ptop\Desktop\beem\beem1.jpg"/>
                    <pic:cNvPicPr>
                      <a:picLocks noChangeAspect="1" noChangeArrowheads="1"/>
                    </pic:cNvPicPr>
                  </pic:nvPicPr>
                  <pic:blipFill>
                    <a:blip r:embed="rId8"/>
                    <a:srcRect/>
                    <a:stretch>
                      <a:fillRect/>
                    </a:stretch>
                  </pic:blipFill>
                  <pic:spPr bwMode="auto">
                    <a:xfrm>
                      <a:off x="0" y="0"/>
                      <a:ext cx="2859722" cy="2268713"/>
                    </a:xfrm>
                    <a:prstGeom prst="rect">
                      <a:avLst/>
                    </a:prstGeom>
                    <a:noFill/>
                    <a:ln w="9525">
                      <a:noFill/>
                      <a:miter lim="800000"/>
                      <a:headEnd/>
                      <a:tailEnd/>
                    </a:ln>
                  </pic:spPr>
                </pic:pic>
              </a:graphicData>
            </a:graphic>
          </wp:inline>
        </w:drawing>
      </w:r>
    </w:p>
    <w:p w:rsidR="00721BB6" w:rsidRPr="00053C7A" w:rsidRDefault="00721BB6" w:rsidP="00154FC7">
      <w:pPr>
        <w:jc w:val="center"/>
        <w:rPr>
          <w:rFonts w:ascii="Times New Roman" w:hAnsi="Times New Roman" w:cs="Times New Roman"/>
          <w:sz w:val="24"/>
          <w:szCs w:val="24"/>
        </w:rPr>
      </w:pPr>
      <w:r w:rsidRPr="009E6AFF">
        <w:rPr>
          <w:rFonts w:ascii="Times New Roman" w:hAnsi="Times New Roman" w:cs="Times New Roman"/>
          <w:b/>
          <w:sz w:val="24"/>
          <w:szCs w:val="24"/>
        </w:rPr>
        <w:t>Fig</w:t>
      </w:r>
      <w:r w:rsidR="00215C3E">
        <w:rPr>
          <w:rFonts w:ascii="Times New Roman" w:hAnsi="Times New Roman" w:cs="Times New Roman"/>
          <w:b/>
          <w:sz w:val="24"/>
          <w:szCs w:val="24"/>
        </w:rPr>
        <w:t>ure 5</w:t>
      </w:r>
      <w:r w:rsidRPr="009E6AFF">
        <w:rPr>
          <w:rFonts w:ascii="Times New Roman" w:hAnsi="Times New Roman" w:cs="Times New Roman"/>
          <w:b/>
          <w:sz w:val="24"/>
          <w:szCs w:val="24"/>
        </w:rPr>
        <w:t>:</w:t>
      </w:r>
      <w:r w:rsidR="00316DF1">
        <w:rPr>
          <w:rFonts w:ascii="Times New Roman" w:hAnsi="Times New Roman" w:cs="Times New Roman"/>
          <w:sz w:val="24"/>
          <w:szCs w:val="24"/>
        </w:rPr>
        <w:t xml:space="preserve"> </w:t>
      </w:r>
      <w:r w:rsidRPr="00053C7A">
        <w:rPr>
          <w:rFonts w:ascii="Times New Roman" w:hAnsi="Times New Roman" w:cs="Times New Roman"/>
          <w:sz w:val="24"/>
          <w:szCs w:val="24"/>
        </w:rPr>
        <w:t>Packets send to Base Station(</w:t>
      </w:r>
      <w:r w:rsidR="00316DF1">
        <w:rPr>
          <w:rFonts w:ascii="Times New Roman" w:hAnsi="Times New Roman" w:cs="Times New Roman"/>
          <w:sz w:val="24"/>
          <w:szCs w:val="24"/>
        </w:rPr>
        <w:t>BEEM</w:t>
      </w:r>
      <w:r w:rsidRPr="00053C7A">
        <w:rPr>
          <w:rFonts w:ascii="Times New Roman" w:hAnsi="Times New Roman" w:cs="Times New Roman"/>
          <w:sz w:val="24"/>
          <w:szCs w:val="24"/>
        </w:rPr>
        <w:t>)</w:t>
      </w:r>
    </w:p>
    <w:p w:rsidR="00721BB6" w:rsidRPr="00053C7A" w:rsidRDefault="00721BB6" w:rsidP="00053C7A">
      <w:pPr>
        <w:jc w:val="both"/>
        <w:rPr>
          <w:rFonts w:ascii="Times New Roman" w:hAnsi="Times New Roman" w:cs="Times New Roman"/>
          <w:sz w:val="24"/>
          <w:szCs w:val="24"/>
        </w:rPr>
      </w:pPr>
      <w:r w:rsidRPr="00053C7A">
        <w:rPr>
          <w:rFonts w:ascii="Times New Roman" w:hAnsi="Times New Roman" w:cs="Times New Roman"/>
          <w:sz w:val="24"/>
          <w:szCs w:val="24"/>
        </w:rPr>
        <w:t xml:space="preserve">In figure </w:t>
      </w:r>
      <w:r w:rsidR="00215C3E">
        <w:rPr>
          <w:rFonts w:ascii="Times New Roman" w:hAnsi="Times New Roman" w:cs="Times New Roman"/>
          <w:sz w:val="24"/>
          <w:szCs w:val="24"/>
        </w:rPr>
        <w:t>5</w:t>
      </w:r>
      <w:r w:rsidRPr="00053C7A">
        <w:rPr>
          <w:rFonts w:ascii="Times New Roman" w:hAnsi="Times New Roman" w:cs="Times New Roman"/>
          <w:sz w:val="24"/>
          <w:szCs w:val="24"/>
        </w:rPr>
        <w:t>,</w:t>
      </w:r>
      <w:r w:rsidR="00316DF1">
        <w:rPr>
          <w:rFonts w:ascii="Times New Roman" w:hAnsi="Times New Roman" w:cs="Times New Roman"/>
          <w:sz w:val="24"/>
          <w:szCs w:val="24"/>
        </w:rPr>
        <w:t xml:space="preserve"> </w:t>
      </w:r>
      <w:r w:rsidRPr="00053C7A">
        <w:rPr>
          <w:rFonts w:ascii="Times New Roman" w:hAnsi="Times New Roman" w:cs="Times New Roman"/>
          <w:sz w:val="24"/>
          <w:szCs w:val="24"/>
        </w:rPr>
        <w:t xml:space="preserve">280 packets are sent to base station until 42 rounds. Therefore more </w:t>
      </w:r>
      <w:r w:rsidRPr="00053C7A">
        <w:rPr>
          <w:rFonts w:ascii="Times New Roman" w:hAnsi="Times New Roman" w:cs="Times New Roman"/>
          <w:sz w:val="24"/>
          <w:szCs w:val="24"/>
        </w:rPr>
        <w:lastRenderedPageBreak/>
        <w:t>packets are sent ,</w:t>
      </w:r>
      <w:r w:rsidR="00316DF1">
        <w:rPr>
          <w:rFonts w:ascii="Times New Roman" w:hAnsi="Times New Roman" w:cs="Times New Roman"/>
          <w:sz w:val="24"/>
          <w:szCs w:val="24"/>
        </w:rPr>
        <w:t>hence results are</w:t>
      </w:r>
      <w:r w:rsidRPr="00053C7A">
        <w:rPr>
          <w:rFonts w:ascii="Times New Roman" w:hAnsi="Times New Roman" w:cs="Times New Roman"/>
          <w:sz w:val="24"/>
          <w:szCs w:val="24"/>
        </w:rPr>
        <w:t xml:space="preserve"> better than </w:t>
      </w:r>
      <w:r w:rsidR="00316DF1">
        <w:rPr>
          <w:rFonts w:ascii="Times New Roman" w:hAnsi="Times New Roman" w:cs="Times New Roman"/>
          <w:sz w:val="24"/>
          <w:szCs w:val="24"/>
        </w:rPr>
        <w:t>existing method.</w:t>
      </w:r>
      <w:r w:rsidRPr="00053C7A">
        <w:rPr>
          <w:rFonts w:ascii="Times New Roman" w:hAnsi="Times New Roman" w:cs="Times New Roman"/>
          <w:sz w:val="24"/>
          <w:szCs w:val="24"/>
        </w:rPr>
        <w:t>.</w:t>
      </w:r>
    </w:p>
    <w:p w:rsidR="00721BB6" w:rsidRPr="00053C7A" w:rsidRDefault="00721BB6" w:rsidP="00053C7A">
      <w:pPr>
        <w:jc w:val="both"/>
        <w:rPr>
          <w:rFonts w:ascii="Times New Roman" w:hAnsi="Times New Roman" w:cs="Times New Roman"/>
          <w:sz w:val="24"/>
          <w:szCs w:val="24"/>
        </w:rPr>
      </w:pPr>
      <w:r w:rsidRPr="00053C7A">
        <w:rPr>
          <w:rFonts w:ascii="Times New Roman" w:hAnsi="Times New Roman" w:cs="Times New Roman"/>
          <w:noProof/>
          <w:sz w:val="24"/>
          <w:szCs w:val="24"/>
          <w:lang w:val="en-IN" w:eastAsia="en-IN"/>
        </w:rPr>
        <w:drawing>
          <wp:inline distT="0" distB="0" distL="0" distR="0">
            <wp:extent cx="2676525" cy="2552700"/>
            <wp:effectExtent l="19050" t="0" r="9525" b="0"/>
            <wp:docPr id="12" name="Picture 5" descr="C:\Users\laptop\Desktop\beem\mbe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Desktop\beem\mbeem1.jpg"/>
                    <pic:cNvPicPr>
                      <a:picLocks noChangeAspect="1" noChangeArrowheads="1"/>
                    </pic:cNvPicPr>
                  </pic:nvPicPr>
                  <pic:blipFill>
                    <a:blip r:embed="rId9"/>
                    <a:srcRect/>
                    <a:stretch>
                      <a:fillRect/>
                    </a:stretch>
                  </pic:blipFill>
                  <pic:spPr bwMode="auto">
                    <a:xfrm>
                      <a:off x="0" y="0"/>
                      <a:ext cx="2684098" cy="2559923"/>
                    </a:xfrm>
                    <a:prstGeom prst="rect">
                      <a:avLst/>
                    </a:prstGeom>
                    <a:noFill/>
                    <a:ln w="9525">
                      <a:noFill/>
                      <a:miter lim="800000"/>
                      <a:headEnd/>
                      <a:tailEnd/>
                    </a:ln>
                  </pic:spPr>
                </pic:pic>
              </a:graphicData>
            </a:graphic>
          </wp:inline>
        </w:drawing>
      </w:r>
    </w:p>
    <w:p w:rsidR="00721BB6" w:rsidRPr="00053C7A" w:rsidRDefault="00721BB6" w:rsidP="00316DF1">
      <w:pPr>
        <w:jc w:val="center"/>
        <w:rPr>
          <w:rFonts w:ascii="Times New Roman" w:hAnsi="Times New Roman" w:cs="Times New Roman"/>
          <w:sz w:val="24"/>
          <w:szCs w:val="24"/>
        </w:rPr>
      </w:pPr>
      <w:r w:rsidRPr="009E6AFF">
        <w:rPr>
          <w:rFonts w:ascii="Times New Roman" w:hAnsi="Times New Roman" w:cs="Times New Roman"/>
          <w:b/>
          <w:sz w:val="24"/>
          <w:szCs w:val="24"/>
        </w:rPr>
        <w:t>Fig</w:t>
      </w:r>
      <w:r w:rsidR="00215C3E">
        <w:rPr>
          <w:rFonts w:ascii="Times New Roman" w:hAnsi="Times New Roman" w:cs="Times New Roman"/>
          <w:b/>
          <w:sz w:val="24"/>
          <w:szCs w:val="24"/>
        </w:rPr>
        <w:t>ure 6</w:t>
      </w:r>
      <w:r w:rsidRPr="009E6AFF">
        <w:rPr>
          <w:rFonts w:ascii="Times New Roman" w:hAnsi="Times New Roman" w:cs="Times New Roman"/>
          <w:b/>
          <w:sz w:val="24"/>
          <w:szCs w:val="24"/>
        </w:rPr>
        <w:t>:</w:t>
      </w:r>
      <w:r w:rsidR="00316DF1">
        <w:rPr>
          <w:rFonts w:ascii="Times New Roman" w:hAnsi="Times New Roman" w:cs="Times New Roman"/>
          <w:sz w:val="24"/>
          <w:szCs w:val="24"/>
        </w:rPr>
        <w:t xml:space="preserve"> </w:t>
      </w:r>
      <w:r w:rsidRPr="00053C7A">
        <w:rPr>
          <w:rFonts w:ascii="Times New Roman" w:hAnsi="Times New Roman" w:cs="Times New Roman"/>
          <w:sz w:val="24"/>
          <w:szCs w:val="24"/>
        </w:rPr>
        <w:t>Packets send to Base Station(</w:t>
      </w:r>
      <w:r w:rsidR="00316DF1">
        <w:rPr>
          <w:rFonts w:ascii="Times New Roman" w:hAnsi="Times New Roman" w:cs="Times New Roman"/>
          <w:sz w:val="24"/>
          <w:szCs w:val="24"/>
        </w:rPr>
        <w:t>MBEEM</w:t>
      </w:r>
      <w:r w:rsidRPr="00053C7A">
        <w:rPr>
          <w:rFonts w:ascii="Times New Roman" w:hAnsi="Times New Roman" w:cs="Times New Roman"/>
          <w:sz w:val="24"/>
          <w:szCs w:val="24"/>
        </w:rPr>
        <w:t>)</w:t>
      </w:r>
    </w:p>
    <w:p w:rsidR="00721BB6" w:rsidRPr="00053C7A" w:rsidRDefault="00721BB6" w:rsidP="00053C7A">
      <w:pPr>
        <w:jc w:val="both"/>
        <w:rPr>
          <w:rFonts w:ascii="Times New Roman" w:hAnsi="Times New Roman" w:cs="Times New Roman"/>
          <w:sz w:val="24"/>
          <w:szCs w:val="24"/>
        </w:rPr>
      </w:pPr>
      <w:r w:rsidRPr="00053C7A">
        <w:rPr>
          <w:rFonts w:ascii="Times New Roman" w:hAnsi="Times New Roman" w:cs="Times New Roman"/>
          <w:sz w:val="24"/>
          <w:szCs w:val="24"/>
        </w:rPr>
        <w:t xml:space="preserve">In figure </w:t>
      </w:r>
      <w:r w:rsidR="00215C3E">
        <w:rPr>
          <w:rFonts w:ascii="Times New Roman" w:hAnsi="Times New Roman" w:cs="Times New Roman"/>
          <w:sz w:val="24"/>
          <w:szCs w:val="24"/>
        </w:rPr>
        <w:t>6</w:t>
      </w:r>
      <w:r w:rsidRPr="00053C7A">
        <w:rPr>
          <w:rFonts w:ascii="Times New Roman" w:hAnsi="Times New Roman" w:cs="Times New Roman"/>
          <w:sz w:val="24"/>
          <w:szCs w:val="24"/>
        </w:rPr>
        <w:t>,</w:t>
      </w:r>
      <w:r w:rsidR="00316DF1">
        <w:rPr>
          <w:rFonts w:ascii="Times New Roman" w:hAnsi="Times New Roman" w:cs="Times New Roman"/>
          <w:sz w:val="24"/>
          <w:szCs w:val="24"/>
        </w:rPr>
        <w:t xml:space="preserve"> </w:t>
      </w:r>
      <w:r w:rsidRPr="00053C7A">
        <w:rPr>
          <w:rFonts w:ascii="Times New Roman" w:hAnsi="Times New Roman" w:cs="Times New Roman"/>
          <w:sz w:val="24"/>
          <w:szCs w:val="24"/>
        </w:rPr>
        <w:t>280 packets are sent to base station until 42 rounds.</w:t>
      </w:r>
    </w:p>
    <w:p w:rsidR="00721BB6" w:rsidRPr="00053C7A" w:rsidRDefault="00721BB6" w:rsidP="00316DF1">
      <w:pPr>
        <w:jc w:val="center"/>
        <w:rPr>
          <w:rFonts w:ascii="Times New Roman" w:hAnsi="Times New Roman" w:cs="Times New Roman"/>
          <w:sz w:val="24"/>
          <w:szCs w:val="24"/>
        </w:rPr>
      </w:pPr>
      <w:r w:rsidRPr="00053C7A">
        <w:rPr>
          <w:rFonts w:ascii="Times New Roman" w:hAnsi="Times New Roman" w:cs="Times New Roman"/>
          <w:noProof/>
          <w:sz w:val="24"/>
          <w:szCs w:val="24"/>
          <w:lang w:val="en-IN" w:eastAsia="en-IN"/>
        </w:rPr>
        <w:drawing>
          <wp:inline distT="0" distB="0" distL="0" distR="0">
            <wp:extent cx="2781300" cy="2581275"/>
            <wp:effectExtent l="19050" t="0" r="0" b="0"/>
            <wp:docPr id="13" name="Picture 6" descr="C:\Users\laptop\Desktop\beem\be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ptop\Desktop\beem\beem2.jpg"/>
                    <pic:cNvPicPr>
                      <a:picLocks noChangeAspect="1" noChangeArrowheads="1"/>
                    </pic:cNvPicPr>
                  </pic:nvPicPr>
                  <pic:blipFill>
                    <a:blip r:embed="rId10"/>
                    <a:srcRect/>
                    <a:stretch>
                      <a:fillRect/>
                    </a:stretch>
                  </pic:blipFill>
                  <pic:spPr bwMode="auto">
                    <a:xfrm>
                      <a:off x="0" y="0"/>
                      <a:ext cx="2784414" cy="2584165"/>
                    </a:xfrm>
                    <a:prstGeom prst="rect">
                      <a:avLst/>
                    </a:prstGeom>
                    <a:noFill/>
                    <a:ln w="9525">
                      <a:noFill/>
                      <a:miter lim="800000"/>
                      <a:headEnd/>
                      <a:tailEnd/>
                    </a:ln>
                  </pic:spPr>
                </pic:pic>
              </a:graphicData>
            </a:graphic>
          </wp:inline>
        </w:drawing>
      </w:r>
    </w:p>
    <w:p w:rsidR="00721BB6" w:rsidRPr="00053C7A" w:rsidRDefault="00721BB6" w:rsidP="00316DF1">
      <w:pPr>
        <w:jc w:val="center"/>
        <w:rPr>
          <w:rFonts w:ascii="Times New Roman" w:hAnsi="Times New Roman" w:cs="Times New Roman"/>
          <w:sz w:val="24"/>
          <w:szCs w:val="24"/>
        </w:rPr>
      </w:pPr>
      <w:r w:rsidRPr="009E6AFF">
        <w:rPr>
          <w:rFonts w:ascii="Times New Roman" w:hAnsi="Times New Roman" w:cs="Times New Roman"/>
          <w:b/>
          <w:sz w:val="24"/>
          <w:szCs w:val="24"/>
        </w:rPr>
        <w:t>Fig</w:t>
      </w:r>
      <w:r w:rsidR="00215C3E">
        <w:rPr>
          <w:rFonts w:ascii="Times New Roman" w:hAnsi="Times New Roman" w:cs="Times New Roman"/>
          <w:b/>
          <w:sz w:val="24"/>
          <w:szCs w:val="24"/>
        </w:rPr>
        <w:t>ure 7</w:t>
      </w:r>
      <w:r w:rsidRPr="009E6AFF">
        <w:rPr>
          <w:rFonts w:ascii="Times New Roman" w:hAnsi="Times New Roman" w:cs="Times New Roman"/>
          <w:b/>
          <w:sz w:val="24"/>
          <w:szCs w:val="24"/>
        </w:rPr>
        <w:t>:</w:t>
      </w:r>
      <w:r w:rsidR="00316DF1">
        <w:rPr>
          <w:rFonts w:ascii="Times New Roman" w:hAnsi="Times New Roman" w:cs="Times New Roman"/>
          <w:sz w:val="24"/>
          <w:szCs w:val="24"/>
        </w:rPr>
        <w:t xml:space="preserve"> </w:t>
      </w:r>
      <w:r w:rsidRPr="00053C7A">
        <w:rPr>
          <w:rFonts w:ascii="Times New Roman" w:hAnsi="Times New Roman" w:cs="Times New Roman"/>
          <w:sz w:val="24"/>
          <w:szCs w:val="24"/>
        </w:rPr>
        <w:t>Packets send to Cluster Head(</w:t>
      </w:r>
      <w:r w:rsidR="00316DF1">
        <w:rPr>
          <w:rFonts w:ascii="Times New Roman" w:hAnsi="Times New Roman" w:cs="Times New Roman"/>
          <w:sz w:val="24"/>
          <w:szCs w:val="24"/>
        </w:rPr>
        <w:t>BEEM</w:t>
      </w:r>
      <w:r w:rsidRPr="00053C7A">
        <w:rPr>
          <w:rFonts w:ascii="Times New Roman" w:hAnsi="Times New Roman" w:cs="Times New Roman"/>
          <w:sz w:val="24"/>
          <w:szCs w:val="24"/>
        </w:rPr>
        <w:t>)</w:t>
      </w:r>
    </w:p>
    <w:p w:rsidR="00316DF1" w:rsidRDefault="00721BB6" w:rsidP="00053C7A">
      <w:pPr>
        <w:jc w:val="both"/>
        <w:rPr>
          <w:rFonts w:ascii="Times New Roman" w:hAnsi="Times New Roman" w:cs="Times New Roman"/>
          <w:sz w:val="24"/>
          <w:szCs w:val="24"/>
        </w:rPr>
      </w:pPr>
      <w:r w:rsidRPr="00053C7A">
        <w:rPr>
          <w:rFonts w:ascii="Times New Roman" w:hAnsi="Times New Roman" w:cs="Times New Roman"/>
          <w:sz w:val="24"/>
          <w:szCs w:val="24"/>
        </w:rPr>
        <w:t xml:space="preserve">The figure </w:t>
      </w:r>
      <w:r w:rsidR="00215C3E">
        <w:rPr>
          <w:rFonts w:ascii="Times New Roman" w:hAnsi="Times New Roman" w:cs="Times New Roman"/>
          <w:sz w:val="24"/>
          <w:szCs w:val="24"/>
        </w:rPr>
        <w:t>7</w:t>
      </w:r>
      <w:r w:rsidRPr="00053C7A">
        <w:rPr>
          <w:rFonts w:ascii="Times New Roman" w:hAnsi="Times New Roman" w:cs="Times New Roman"/>
          <w:sz w:val="24"/>
          <w:szCs w:val="24"/>
        </w:rPr>
        <w:t xml:space="preserve"> shows that 95 packets are sent to cluster head until 42 rounds.The 15 </w:t>
      </w:r>
      <w:r w:rsidRPr="00053C7A">
        <w:rPr>
          <w:rFonts w:ascii="Times New Roman" w:hAnsi="Times New Roman" w:cs="Times New Roman"/>
          <w:sz w:val="24"/>
          <w:szCs w:val="24"/>
        </w:rPr>
        <w:lastRenderedPageBreak/>
        <w:t>rounds are full and after that packets are deploying at high speed.</w:t>
      </w:r>
    </w:p>
    <w:p w:rsidR="00316DF1" w:rsidRDefault="00721BB6" w:rsidP="00316DF1">
      <w:pPr>
        <w:jc w:val="center"/>
        <w:rPr>
          <w:rFonts w:ascii="Times New Roman" w:hAnsi="Times New Roman" w:cs="Times New Roman"/>
          <w:sz w:val="24"/>
          <w:szCs w:val="24"/>
        </w:rPr>
      </w:pPr>
      <w:r w:rsidRPr="00053C7A">
        <w:rPr>
          <w:rFonts w:ascii="Times New Roman" w:hAnsi="Times New Roman" w:cs="Times New Roman"/>
          <w:noProof/>
          <w:sz w:val="24"/>
          <w:szCs w:val="24"/>
          <w:lang w:val="en-IN" w:eastAsia="en-IN"/>
        </w:rPr>
        <w:drawing>
          <wp:inline distT="0" distB="0" distL="0" distR="0">
            <wp:extent cx="2908299" cy="2714625"/>
            <wp:effectExtent l="19050" t="0" r="6351" b="0"/>
            <wp:docPr id="14" name="Picture 7" descr="C:\Users\laptop\Desktop\beem\mbe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ptop\Desktop\beem\mbeem2.jpg"/>
                    <pic:cNvPicPr>
                      <a:picLocks noChangeAspect="1" noChangeArrowheads="1"/>
                    </pic:cNvPicPr>
                  </pic:nvPicPr>
                  <pic:blipFill>
                    <a:blip r:embed="rId11"/>
                    <a:srcRect/>
                    <a:stretch>
                      <a:fillRect/>
                    </a:stretch>
                  </pic:blipFill>
                  <pic:spPr bwMode="auto">
                    <a:xfrm>
                      <a:off x="0" y="0"/>
                      <a:ext cx="2915985" cy="2721799"/>
                    </a:xfrm>
                    <a:prstGeom prst="rect">
                      <a:avLst/>
                    </a:prstGeom>
                    <a:noFill/>
                    <a:ln w="9525">
                      <a:noFill/>
                      <a:miter lim="800000"/>
                      <a:headEnd/>
                      <a:tailEnd/>
                    </a:ln>
                  </pic:spPr>
                </pic:pic>
              </a:graphicData>
            </a:graphic>
          </wp:inline>
        </w:drawing>
      </w:r>
      <w:r w:rsidR="00316DF1" w:rsidRPr="009E6AFF">
        <w:rPr>
          <w:rFonts w:ascii="Times New Roman" w:hAnsi="Times New Roman" w:cs="Times New Roman"/>
          <w:b/>
          <w:sz w:val="24"/>
          <w:szCs w:val="24"/>
        </w:rPr>
        <w:t>Figure</w:t>
      </w:r>
      <w:r w:rsidR="00215C3E">
        <w:rPr>
          <w:rFonts w:ascii="Times New Roman" w:hAnsi="Times New Roman" w:cs="Times New Roman"/>
          <w:b/>
          <w:sz w:val="24"/>
          <w:szCs w:val="24"/>
        </w:rPr>
        <w:t xml:space="preserve"> 8</w:t>
      </w:r>
      <w:r w:rsidRPr="009E6AFF">
        <w:rPr>
          <w:rFonts w:ascii="Times New Roman" w:hAnsi="Times New Roman" w:cs="Times New Roman"/>
          <w:b/>
          <w:sz w:val="24"/>
          <w:szCs w:val="24"/>
        </w:rPr>
        <w:t>:</w:t>
      </w:r>
      <w:r w:rsidR="00316DF1">
        <w:rPr>
          <w:rFonts w:ascii="Times New Roman" w:hAnsi="Times New Roman" w:cs="Times New Roman"/>
          <w:sz w:val="24"/>
          <w:szCs w:val="24"/>
        </w:rPr>
        <w:t xml:space="preserve"> </w:t>
      </w:r>
      <w:r w:rsidRPr="00053C7A">
        <w:rPr>
          <w:rFonts w:ascii="Times New Roman" w:hAnsi="Times New Roman" w:cs="Times New Roman"/>
          <w:sz w:val="24"/>
          <w:szCs w:val="24"/>
        </w:rPr>
        <w:t>Packets send to Cluster Head(</w:t>
      </w:r>
      <w:r w:rsidR="00316DF1">
        <w:rPr>
          <w:rFonts w:ascii="Times New Roman" w:hAnsi="Times New Roman" w:cs="Times New Roman"/>
          <w:sz w:val="24"/>
          <w:szCs w:val="24"/>
        </w:rPr>
        <w:t>MBEEM</w:t>
      </w:r>
      <w:r w:rsidRPr="00053C7A">
        <w:rPr>
          <w:rFonts w:ascii="Times New Roman" w:hAnsi="Times New Roman" w:cs="Times New Roman"/>
          <w:sz w:val="24"/>
          <w:szCs w:val="24"/>
        </w:rPr>
        <w:t>)</w:t>
      </w:r>
    </w:p>
    <w:p w:rsidR="00721BB6" w:rsidRPr="00053C7A" w:rsidRDefault="00721BB6" w:rsidP="00053C7A">
      <w:pPr>
        <w:jc w:val="both"/>
        <w:rPr>
          <w:rFonts w:ascii="Times New Roman" w:hAnsi="Times New Roman" w:cs="Times New Roman"/>
          <w:sz w:val="24"/>
          <w:szCs w:val="24"/>
        </w:rPr>
      </w:pPr>
      <w:r w:rsidRPr="00053C7A">
        <w:rPr>
          <w:rFonts w:ascii="Times New Roman" w:hAnsi="Times New Roman" w:cs="Times New Roman"/>
          <w:sz w:val="24"/>
          <w:szCs w:val="24"/>
        </w:rPr>
        <w:t xml:space="preserve">The figure </w:t>
      </w:r>
      <w:r w:rsidR="00215C3E">
        <w:rPr>
          <w:rFonts w:ascii="Times New Roman" w:hAnsi="Times New Roman" w:cs="Times New Roman"/>
          <w:sz w:val="24"/>
          <w:szCs w:val="24"/>
        </w:rPr>
        <w:t>8</w:t>
      </w:r>
      <w:r w:rsidRPr="00053C7A">
        <w:rPr>
          <w:rFonts w:ascii="Times New Roman" w:hAnsi="Times New Roman" w:cs="Times New Roman"/>
          <w:sz w:val="24"/>
          <w:szCs w:val="24"/>
        </w:rPr>
        <w:t xml:space="preserve"> shows that 90 packets are sent to cluster head until 26 rounds.The 10 rounds are full and after that packets are deploying at high speed.</w:t>
      </w:r>
    </w:p>
    <w:p w:rsidR="00721BB6" w:rsidRPr="00053C7A" w:rsidRDefault="00721BB6" w:rsidP="00053C7A">
      <w:pPr>
        <w:jc w:val="both"/>
        <w:rPr>
          <w:rFonts w:ascii="Times New Roman" w:hAnsi="Times New Roman" w:cs="Times New Roman"/>
          <w:sz w:val="24"/>
          <w:szCs w:val="24"/>
        </w:rPr>
      </w:pPr>
      <w:r w:rsidRPr="00053C7A">
        <w:rPr>
          <w:rFonts w:ascii="Times New Roman" w:hAnsi="Times New Roman" w:cs="Times New Roman"/>
          <w:noProof/>
          <w:sz w:val="24"/>
          <w:szCs w:val="24"/>
          <w:lang w:val="en-IN" w:eastAsia="en-IN"/>
        </w:rPr>
        <w:drawing>
          <wp:inline distT="0" distB="0" distL="0" distR="0">
            <wp:extent cx="2857501" cy="2143125"/>
            <wp:effectExtent l="19050" t="0" r="0" b="0"/>
            <wp:docPr id="15" name="Picture 8" descr="C:\Users\laptop\Desktop\beem\bee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ptop\Desktop\beem\beem3.jpg"/>
                    <pic:cNvPicPr>
                      <a:picLocks noChangeAspect="1" noChangeArrowheads="1"/>
                    </pic:cNvPicPr>
                  </pic:nvPicPr>
                  <pic:blipFill>
                    <a:blip r:embed="rId12"/>
                    <a:srcRect/>
                    <a:stretch>
                      <a:fillRect/>
                    </a:stretch>
                  </pic:blipFill>
                  <pic:spPr bwMode="auto">
                    <a:xfrm>
                      <a:off x="0" y="0"/>
                      <a:ext cx="2863743" cy="2147806"/>
                    </a:xfrm>
                    <a:prstGeom prst="rect">
                      <a:avLst/>
                    </a:prstGeom>
                    <a:noFill/>
                    <a:ln w="9525">
                      <a:noFill/>
                      <a:miter lim="800000"/>
                      <a:headEnd/>
                      <a:tailEnd/>
                    </a:ln>
                  </pic:spPr>
                </pic:pic>
              </a:graphicData>
            </a:graphic>
          </wp:inline>
        </w:drawing>
      </w:r>
    </w:p>
    <w:p w:rsidR="00721BB6" w:rsidRPr="00053C7A" w:rsidRDefault="00215C3E" w:rsidP="00316DF1">
      <w:pPr>
        <w:jc w:val="center"/>
        <w:rPr>
          <w:rFonts w:ascii="Times New Roman" w:hAnsi="Times New Roman" w:cs="Times New Roman"/>
          <w:sz w:val="24"/>
          <w:szCs w:val="24"/>
        </w:rPr>
      </w:pPr>
      <w:r>
        <w:rPr>
          <w:rFonts w:ascii="Times New Roman" w:hAnsi="Times New Roman" w:cs="Times New Roman"/>
          <w:b/>
          <w:sz w:val="24"/>
          <w:szCs w:val="24"/>
        </w:rPr>
        <w:t>Figure 9</w:t>
      </w:r>
      <w:r w:rsidR="00721BB6" w:rsidRPr="009E6AFF">
        <w:rPr>
          <w:rFonts w:ascii="Times New Roman" w:hAnsi="Times New Roman" w:cs="Times New Roman"/>
          <w:b/>
          <w:sz w:val="24"/>
          <w:szCs w:val="24"/>
        </w:rPr>
        <w:t>:</w:t>
      </w:r>
      <w:r w:rsidR="00316DF1">
        <w:rPr>
          <w:rFonts w:ascii="Times New Roman" w:hAnsi="Times New Roman" w:cs="Times New Roman"/>
          <w:sz w:val="24"/>
          <w:szCs w:val="24"/>
        </w:rPr>
        <w:t xml:space="preserve"> </w:t>
      </w:r>
      <w:r w:rsidR="00721BB6" w:rsidRPr="00053C7A">
        <w:rPr>
          <w:rFonts w:ascii="Times New Roman" w:hAnsi="Times New Roman" w:cs="Times New Roman"/>
          <w:sz w:val="24"/>
          <w:szCs w:val="24"/>
        </w:rPr>
        <w:t>Total Dead Nodes(</w:t>
      </w:r>
      <w:r w:rsidR="00316DF1">
        <w:rPr>
          <w:rFonts w:ascii="Times New Roman" w:hAnsi="Times New Roman" w:cs="Times New Roman"/>
          <w:sz w:val="24"/>
          <w:szCs w:val="24"/>
        </w:rPr>
        <w:t>BEEM</w:t>
      </w:r>
      <w:r w:rsidR="00721BB6" w:rsidRPr="00053C7A">
        <w:rPr>
          <w:rFonts w:ascii="Times New Roman" w:hAnsi="Times New Roman" w:cs="Times New Roman"/>
          <w:sz w:val="24"/>
          <w:szCs w:val="24"/>
        </w:rPr>
        <w:t>)</w:t>
      </w:r>
    </w:p>
    <w:p w:rsidR="00721BB6" w:rsidRPr="00053C7A" w:rsidRDefault="00721BB6" w:rsidP="00053C7A">
      <w:pPr>
        <w:jc w:val="both"/>
        <w:rPr>
          <w:rFonts w:ascii="Times New Roman" w:hAnsi="Times New Roman" w:cs="Times New Roman"/>
          <w:sz w:val="24"/>
          <w:szCs w:val="24"/>
        </w:rPr>
      </w:pPr>
      <w:r w:rsidRPr="00053C7A">
        <w:rPr>
          <w:rFonts w:ascii="Times New Roman" w:hAnsi="Times New Roman" w:cs="Times New Roman"/>
          <w:sz w:val="24"/>
          <w:szCs w:val="24"/>
        </w:rPr>
        <w:t>The first dead node is happened at 14 round and last dead node is happened at 42 round.</w:t>
      </w:r>
    </w:p>
    <w:p w:rsidR="00721BB6" w:rsidRPr="00053C7A" w:rsidRDefault="00721BB6" w:rsidP="00316DF1">
      <w:pPr>
        <w:jc w:val="center"/>
        <w:rPr>
          <w:rFonts w:ascii="Times New Roman" w:hAnsi="Times New Roman" w:cs="Times New Roman"/>
          <w:sz w:val="24"/>
          <w:szCs w:val="24"/>
        </w:rPr>
      </w:pPr>
      <w:r w:rsidRPr="00053C7A">
        <w:rPr>
          <w:rFonts w:ascii="Times New Roman" w:hAnsi="Times New Roman" w:cs="Times New Roman"/>
          <w:noProof/>
          <w:sz w:val="24"/>
          <w:szCs w:val="24"/>
          <w:lang w:val="en-IN" w:eastAsia="en-IN"/>
        </w:rPr>
        <w:lastRenderedPageBreak/>
        <w:drawing>
          <wp:inline distT="0" distB="0" distL="0" distR="0">
            <wp:extent cx="2830830" cy="2228850"/>
            <wp:effectExtent l="19050" t="0" r="7620" b="0"/>
            <wp:docPr id="16" name="Picture 9" descr="C:\Users\laptop\Desktop\beem\mbeem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ptop\Desktop\beem\mbeem31.jpg"/>
                    <pic:cNvPicPr>
                      <a:picLocks noChangeAspect="1" noChangeArrowheads="1"/>
                    </pic:cNvPicPr>
                  </pic:nvPicPr>
                  <pic:blipFill>
                    <a:blip r:embed="rId13"/>
                    <a:srcRect/>
                    <a:stretch>
                      <a:fillRect/>
                    </a:stretch>
                  </pic:blipFill>
                  <pic:spPr bwMode="auto">
                    <a:xfrm>
                      <a:off x="0" y="0"/>
                      <a:ext cx="2835733" cy="2232710"/>
                    </a:xfrm>
                    <a:prstGeom prst="rect">
                      <a:avLst/>
                    </a:prstGeom>
                    <a:noFill/>
                    <a:ln w="9525">
                      <a:noFill/>
                      <a:miter lim="800000"/>
                      <a:headEnd/>
                      <a:tailEnd/>
                    </a:ln>
                  </pic:spPr>
                </pic:pic>
              </a:graphicData>
            </a:graphic>
          </wp:inline>
        </w:drawing>
      </w:r>
      <w:r w:rsidR="00215C3E">
        <w:rPr>
          <w:rFonts w:ascii="Times New Roman" w:hAnsi="Times New Roman" w:cs="Times New Roman"/>
          <w:b/>
          <w:sz w:val="24"/>
          <w:szCs w:val="24"/>
        </w:rPr>
        <w:t>Figure 10</w:t>
      </w:r>
      <w:r w:rsidRPr="009E6AFF">
        <w:rPr>
          <w:rFonts w:ascii="Times New Roman" w:hAnsi="Times New Roman" w:cs="Times New Roman"/>
          <w:b/>
          <w:sz w:val="24"/>
          <w:szCs w:val="24"/>
        </w:rPr>
        <w:t>:</w:t>
      </w:r>
      <w:r w:rsidR="00316DF1">
        <w:rPr>
          <w:rFonts w:ascii="Times New Roman" w:hAnsi="Times New Roman" w:cs="Times New Roman"/>
          <w:sz w:val="24"/>
          <w:szCs w:val="24"/>
        </w:rPr>
        <w:t xml:space="preserve"> </w:t>
      </w:r>
      <w:r w:rsidRPr="00053C7A">
        <w:rPr>
          <w:rFonts w:ascii="Times New Roman" w:hAnsi="Times New Roman" w:cs="Times New Roman"/>
          <w:sz w:val="24"/>
          <w:szCs w:val="24"/>
        </w:rPr>
        <w:t>Total Dead Nodes(</w:t>
      </w:r>
      <w:r w:rsidR="00316DF1">
        <w:rPr>
          <w:rFonts w:ascii="Times New Roman" w:hAnsi="Times New Roman" w:cs="Times New Roman"/>
          <w:sz w:val="24"/>
          <w:szCs w:val="24"/>
        </w:rPr>
        <w:t>MBEEM</w:t>
      </w:r>
      <w:r w:rsidRPr="00053C7A">
        <w:rPr>
          <w:rFonts w:ascii="Times New Roman" w:hAnsi="Times New Roman" w:cs="Times New Roman"/>
          <w:sz w:val="24"/>
          <w:szCs w:val="24"/>
        </w:rPr>
        <w:t>)</w:t>
      </w:r>
    </w:p>
    <w:p w:rsidR="00721BB6" w:rsidRDefault="00721BB6" w:rsidP="00053C7A">
      <w:pPr>
        <w:jc w:val="both"/>
        <w:rPr>
          <w:rFonts w:ascii="Times New Roman" w:hAnsi="Times New Roman" w:cs="Times New Roman"/>
          <w:sz w:val="24"/>
          <w:szCs w:val="24"/>
        </w:rPr>
      </w:pPr>
      <w:r w:rsidRPr="00053C7A">
        <w:rPr>
          <w:rFonts w:ascii="Times New Roman" w:hAnsi="Times New Roman" w:cs="Times New Roman"/>
          <w:sz w:val="24"/>
          <w:szCs w:val="24"/>
        </w:rPr>
        <w:t xml:space="preserve">In figure </w:t>
      </w:r>
      <w:r w:rsidR="00215C3E">
        <w:rPr>
          <w:rFonts w:ascii="Times New Roman" w:hAnsi="Times New Roman" w:cs="Times New Roman"/>
          <w:sz w:val="24"/>
          <w:szCs w:val="24"/>
        </w:rPr>
        <w:t>10</w:t>
      </w:r>
      <w:r w:rsidRPr="00053C7A">
        <w:rPr>
          <w:rFonts w:ascii="Times New Roman" w:hAnsi="Times New Roman" w:cs="Times New Roman"/>
          <w:sz w:val="24"/>
          <w:szCs w:val="24"/>
        </w:rPr>
        <w:t>,the first dead node is happened at 11 round and last dead node is happened at 26 round.</w:t>
      </w:r>
    </w:p>
    <w:p w:rsidR="00147852" w:rsidRPr="00575D6A" w:rsidRDefault="00C27E70" w:rsidP="0014785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CONCLUS</w:t>
      </w:r>
      <w:r w:rsidR="00147852" w:rsidRPr="00575D6A">
        <w:rPr>
          <w:rFonts w:ascii="Times New Roman" w:hAnsi="Times New Roman" w:cs="Times New Roman"/>
          <w:b/>
          <w:sz w:val="24"/>
          <w:szCs w:val="24"/>
        </w:rPr>
        <w:t>ION</w:t>
      </w:r>
      <w:r>
        <w:rPr>
          <w:rFonts w:ascii="Times New Roman" w:hAnsi="Times New Roman" w:cs="Times New Roman"/>
          <w:b/>
          <w:sz w:val="24"/>
          <w:szCs w:val="24"/>
        </w:rPr>
        <w:t xml:space="preserve"> </w:t>
      </w:r>
      <w:r w:rsidR="00575D6A" w:rsidRPr="00575D6A">
        <w:rPr>
          <w:rFonts w:ascii="Times New Roman" w:hAnsi="Times New Roman" w:cs="Times New Roman"/>
          <w:b/>
          <w:sz w:val="24"/>
          <w:szCs w:val="24"/>
        </w:rPr>
        <w:t>AND FUTURE SCOPE</w:t>
      </w:r>
    </w:p>
    <w:p w:rsidR="00147852" w:rsidRPr="00053C7A" w:rsidRDefault="00575D6A" w:rsidP="00053C7A">
      <w:pPr>
        <w:jc w:val="both"/>
        <w:rPr>
          <w:rFonts w:ascii="Times New Roman" w:hAnsi="Times New Roman" w:cs="Times New Roman"/>
          <w:sz w:val="24"/>
          <w:szCs w:val="24"/>
        </w:rPr>
      </w:pPr>
      <w:r>
        <w:rPr>
          <w:rFonts w:ascii="Times New Roman" w:hAnsi="Times New Roman" w:cs="Times New Roman"/>
          <w:sz w:val="24"/>
          <w:szCs w:val="24"/>
        </w:rPr>
        <w:t>At this paper</w:t>
      </w:r>
      <w:r w:rsidR="006615FF">
        <w:rPr>
          <w:rFonts w:ascii="Times New Roman" w:hAnsi="Times New Roman" w:cs="Times New Roman"/>
          <w:sz w:val="24"/>
          <w:szCs w:val="24"/>
        </w:rPr>
        <w:t xml:space="preserve">, the main challenge is to evaluate the performance of Balanced energy efficient protocols for heterogeneous wireless sensor networks be observed. Secondly, it is also evident that BEEM performs </w:t>
      </w:r>
      <w:r w:rsidR="001E3695">
        <w:rPr>
          <w:rFonts w:ascii="Times New Roman" w:hAnsi="Times New Roman" w:cs="Times New Roman"/>
          <w:sz w:val="24"/>
          <w:szCs w:val="24"/>
        </w:rPr>
        <w:t xml:space="preserve">very </w:t>
      </w:r>
      <w:r w:rsidR="006615FF">
        <w:rPr>
          <w:rFonts w:ascii="Times New Roman" w:hAnsi="Times New Roman" w:cs="Times New Roman"/>
          <w:sz w:val="24"/>
          <w:szCs w:val="24"/>
        </w:rPr>
        <w:t>well than traditional MBEEM protocol in all aspects.</w:t>
      </w:r>
      <w:r w:rsidR="001E3695">
        <w:rPr>
          <w:rFonts w:ascii="Times New Roman" w:hAnsi="Times New Roman" w:cs="Times New Roman"/>
          <w:sz w:val="24"/>
          <w:szCs w:val="24"/>
        </w:rPr>
        <w:t xml:space="preserve"> Near to future, different technique can be used to overcome the disadvantage of MBEEM and more enhanced outcome can be found.</w:t>
      </w:r>
      <w:r>
        <w:rPr>
          <w:rFonts w:ascii="Times New Roman" w:hAnsi="Times New Roman" w:cs="Times New Roman"/>
          <w:sz w:val="24"/>
          <w:szCs w:val="24"/>
        </w:rPr>
        <w:t xml:space="preserve"> Even in future, the integration of MBEEM with Token bucket algorithm may show advanced results.</w:t>
      </w:r>
    </w:p>
    <w:p w:rsidR="0078658F" w:rsidRPr="001439A8" w:rsidRDefault="0078658F" w:rsidP="001E3695">
      <w:pPr>
        <w:jc w:val="center"/>
        <w:rPr>
          <w:rFonts w:ascii="Times New Roman" w:hAnsi="Times New Roman" w:cs="Times New Roman"/>
          <w:b/>
          <w:sz w:val="24"/>
          <w:szCs w:val="24"/>
        </w:rPr>
      </w:pPr>
      <w:r w:rsidRPr="001439A8">
        <w:rPr>
          <w:rFonts w:ascii="Times New Roman" w:hAnsi="Times New Roman" w:cs="Times New Roman"/>
          <w:b/>
          <w:sz w:val="24"/>
          <w:szCs w:val="24"/>
        </w:rPr>
        <w:t>REFERENCES</w:t>
      </w:r>
    </w:p>
    <w:p w:rsidR="001352F6" w:rsidRPr="00053C7A" w:rsidRDefault="0078658F" w:rsidP="00053C7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053C7A">
        <w:rPr>
          <w:rFonts w:ascii="Times New Roman" w:hAnsi="Times New Roman" w:cs="Times New Roman"/>
          <w:sz w:val="24"/>
          <w:szCs w:val="24"/>
        </w:rPr>
        <w:t>Archana Bharathidasan, Vijay Anand Sai Ponduru, “</w:t>
      </w:r>
      <w:r w:rsidRPr="00053C7A">
        <w:rPr>
          <w:rFonts w:ascii="Times New Roman" w:hAnsi="Times New Roman" w:cs="Times New Roman"/>
          <w:bCs/>
          <w:sz w:val="24"/>
          <w:szCs w:val="24"/>
        </w:rPr>
        <w:t>Sensor Networks: An Overview</w:t>
      </w:r>
      <w:r w:rsidRPr="00053C7A">
        <w:rPr>
          <w:rFonts w:ascii="Times New Roman" w:hAnsi="Times New Roman" w:cs="Times New Roman"/>
          <w:sz w:val="24"/>
          <w:szCs w:val="24"/>
        </w:rPr>
        <w:t xml:space="preserve">”, </w:t>
      </w:r>
      <w:r w:rsidR="001352F6" w:rsidRPr="00053C7A">
        <w:rPr>
          <w:rFonts w:ascii="Times New Roman" w:hAnsi="Times New Roman" w:cs="Times New Roman"/>
          <w:sz w:val="24"/>
          <w:szCs w:val="24"/>
        </w:rPr>
        <w:t xml:space="preserve">Department of Computer </w:t>
      </w:r>
      <w:r w:rsidRPr="00053C7A">
        <w:rPr>
          <w:rFonts w:ascii="Times New Roman" w:hAnsi="Times New Roman" w:cs="Times New Roman"/>
          <w:sz w:val="24"/>
          <w:szCs w:val="24"/>
        </w:rPr>
        <w:t>Science,University of California, Davis, CA 95616</w:t>
      </w:r>
      <w:r w:rsidR="001352F6" w:rsidRPr="00053C7A">
        <w:rPr>
          <w:rFonts w:ascii="Times New Roman" w:hAnsi="Times New Roman" w:cs="Times New Roman"/>
          <w:sz w:val="24"/>
          <w:szCs w:val="24"/>
        </w:rPr>
        <w:t>,2007.</w:t>
      </w:r>
      <w:r w:rsidRPr="00053C7A">
        <w:rPr>
          <w:rFonts w:ascii="Times New Roman" w:hAnsi="Times New Roman" w:cs="Times New Roman"/>
          <w:sz w:val="24"/>
          <w:szCs w:val="24"/>
        </w:rPr>
        <w:t xml:space="preserve"> </w:t>
      </w:r>
    </w:p>
    <w:p w:rsidR="001352F6" w:rsidRPr="00053C7A" w:rsidRDefault="0078658F" w:rsidP="00053C7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053C7A">
        <w:rPr>
          <w:rFonts w:ascii="Times New Roman" w:hAnsi="Times New Roman" w:cs="Times New Roman"/>
          <w:sz w:val="24"/>
          <w:szCs w:val="24"/>
        </w:rPr>
        <w:t xml:space="preserve">D. Estrin, L. Girod, G. Pottie, M. Srivastava, “Instrumenting the world </w:t>
      </w:r>
      <w:r w:rsidRPr="00053C7A">
        <w:rPr>
          <w:rFonts w:ascii="Times New Roman" w:hAnsi="Times New Roman" w:cs="Times New Roman"/>
          <w:sz w:val="24"/>
          <w:szCs w:val="24"/>
        </w:rPr>
        <w:lastRenderedPageBreak/>
        <w:t>with wireless sensor networks,”</w:t>
      </w:r>
      <w:r w:rsidR="001352F6" w:rsidRPr="00053C7A">
        <w:rPr>
          <w:rFonts w:ascii="Times New Roman" w:hAnsi="Times New Roman" w:cs="Times New Roman"/>
          <w:sz w:val="24"/>
          <w:szCs w:val="24"/>
        </w:rPr>
        <w:t xml:space="preserve"> </w:t>
      </w:r>
      <w:r w:rsidRPr="00053C7A">
        <w:rPr>
          <w:rFonts w:ascii="Times New Roman" w:hAnsi="Times New Roman" w:cs="Times New Roman"/>
          <w:iCs/>
          <w:sz w:val="24"/>
          <w:szCs w:val="24"/>
        </w:rPr>
        <w:t>In Proceedings of the International Conference on Acoustics, Speech and Signal Processing (ICASSP 2001),</w:t>
      </w:r>
      <w:r w:rsidR="001352F6" w:rsidRPr="00053C7A">
        <w:rPr>
          <w:rFonts w:ascii="Times New Roman" w:hAnsi="Times New Roman" w:cs="Times New Roman"/>
          <w:iCs/>
          <w:sz w:val="24"/>
          <w:szCs w:val="24"/>
        </w:rPr>
        <w:t xml:space="preserve"> </w:t>
      </w:r>
      <w:r w:rsidRPr="00053C7A">
        <w:rPr>
          <w:rFonts w:ascii="Times New Roman" w:hAnsi="Times New Roman" w:cs="Times New Roman"/>
          <w:sz w:val="24"/>
          <w:szCs w:val="24"/>
        </w:rPr>
        <w:t>Salt Lake City, Utah, May 2001.</w:t>
      </w:r>
    </w:p>
    <w:p w:rsidR="0025238B" w:rsidRPr="00053C7A" w:rsidRDefault="001352F6" w:rsidP="00053C7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053C7A">
        <w:rPr>
          <w:rFonts w:ascii="Times New Roman" w:hAnsi="Times New Roman" w:cs="Times New Roman"/>
          <w:sz w:val="24"/>
          <w:szCs w:val="24"/>
        </w:rPr>
        <w:t>Sartaj Sahni and Xiaochun Xu, “Algorithms For Wireless Sensor Networks”, Department of Computer and Information Science and Engineering, University of Florida, Gainesville, FL 32611,2004.</w:t>
      </w:r>
    </w:p>
    <w:p w:rsidR="0025238B" w:rsidRPr="00053C7A" w:rsidRDefault="0025238B" w:rsidP="00053C7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053C7A">
        <w:rPr>
          <w:rFonts w:ascii="Times New Roman" w:hAnsi="Times New Roman" w:cs="Times New Roman"/>
          <w:sz w:val="24"/>
          <w:szCs w:val="24"/>
        </w:rPr>
        <w:t xml:space="preserve">W. Mangione-Smith and P.S. Ghang, “A Low Power Medium Access Control Protocol for Portable Multimedia Systems”, In Proceeding 3rd Intl. Workshop on Mobile Multimedia Communications, Princeton, NJ, Sept. 25-27, 1996. </w:t>
      </w:r>
    </w:p>
    <w:p w:rsidR="0025238B" w:rsidRPr="00053C7A" w:rsidRDefault="0025238B" w:rsidP="00053C7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053C7A">
        <w:rPr>
          <w:rFonts w:ascii="Times New Roman" w:hAnsi="Times New Roman" w:cs="Times New Roman"/>
          <w:sz w:val="24"/>
          <w:szCs w:val="24"/>
        </w:rPr>
        <w:t>K. M. Sivalingam, M.B. and P. Agrawal, “Low Power Link and Access Protocols for Wireless Multimedia Networks”, Proceedings IEEE Vehicular Technology Conference VTC’97, May 1997.</w:t>
      </w:r>
    </w:p>
    <w:p w:rsidR="00C95657" w:rsidRDefault="0025238B" w:rsidP="00053C7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053C7A">
        <w:rPr>
          <w:rFonts w:ascii="Times New Roman" w:hAnsi="Times New Roman" w:cs="Times New Roman"/>
          <w:sz w:val="24"/>
          <w:szCs w:val="24"/>
        </w:rPr>
        <w:t xml:space="preserve">M. Stemm, P. Gauther, D. Harada and R. Katz, “Reducing Power Consumption of Network Interfaces in Hand- Held Devices”, Proceedings 3rd Intl. Workshop on Mobile Multimedia Communications, Sept. 25-27, </w:t>
      </w:r>
      <w:r w:rsidR="00836D15">
        <w:rPr>
          <w:rFonts w:ascii="Times New Roman" w:hAnsi="Times New Roman" w:cs="Times New Roman"/>
          <w:sz w:val="24"/>
          <w:szCs w:val="24"/>
        </w:rPr>
        <w:t>2013</w:t>
      </w:r>
      <w:r w:rsidRPr="00053C7A">
        <w:rPr>
          <w:rFonts w:ascii="Times New Roman" w:hAnsi="Times New Roman" w:cs="Times New Roman"/>
          <w:sz w:val="24"/>
          <w:szCs w:val="24"/>
        </w:rPr>
        <w:t>.</w:t>
      </w:r>
    </w:p>
    <w:p w:rsidR="00300021" w:rsidRPr="00C95657" w:rsidRDefault="00300021" w:rsidP="00C9565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C95657">
        <w:rPr>
          <w:rFonts w:ascii="Times New Roman" w:hAnsi="Times New Roman" w:cs="Times New Roman"/>
          <w:sz w:val="24"/>
          <w:szCs w:val="24"/>
        </w:rPr>
        <w:t>Seema Bandyopadhyay and Edward J. Coyle, “An Energy Efficient Hierarchical Clustering</w:t>
      </w:r>
      <w:r w:rsidR="00C95657">
        <w:rPr>
          <w:rFonts w:ascii="Times New Roman" w:hAnsi="Times New Roman" w:cs="Times New Roman"/>
          <w:sz w:val="24"/>
          <w:szCs w:val="24"/>
        </w:rPr>
        <w:t xml:space="preserve"> </w:t>
      </w:r>
      <w:r w:rsidRPr="00C95657">
        <w:rPr>
          <w:rFonts w:ascii="Times New Roman" w:hAnsi="Times New Roman" w:cs="Times New Roman"/>
          <w:sz w:val="24"/>
          <w:szCs w:val="24"/>
        </w:rPr>
        <w:t>Algorithm for Wireless Sensor Networks”, IEEE INFOCOM 2009.</w:t>
      </w:r>
    </w:p>
    <w:p w:rsidR="00300021" w:rsidRPr="00053C7A" w:rsidRDefault="00300021" w:rsidP="00053C7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053C7A">
        <w:rPr>
          <w:rFonts w:ascii="Times New Roman" w:hAnsi="Times New Roman" w:cs="Times New Roman"/>
          <w:sz w:val="24"/>
          <w:szCs w:val="24"/>
        </w:rPr>
        <w:t>Wei Ye, John Heidemann, Deborah Estrin, “An Energy-Efficient MAC Protocol for Wireless Sensor Networks”, University of Southern California</w:t>
      </w:r>
      <w:r w:rsidR="00365591" w:rsidRPr="00053C7A">
        <w:rPr>
          <w:rFonts w:ascii="Times New Roman" w:hAnsi="Times New Roman" w:cs="Times New Roman"/>
          <w:sz w:val="24"/>
          <w:szCs w:val="24"/>
        </w:rPr>
        <w:t>,2012.</w:t>
      </w:r>
    </w:p>
    <w:p w:rsidR="00365591" w:rsidRPr="00053C7A" w:rsidRDefault="00365591" w:rsidP="00053C7A">
      <w:pPr>
        <w:pStyle w:val="ListParagraph"/>
        <w:numPr>
          <w:ilvl w:val="0"/>
          <w:numId w:val="1"/>
        </w:numPr>
        <w:tabs>
          <w:tab w:val="left" w:pos="810"/>
        </w:tabs>
        <w:spacing w:line="240" w:lineRule="auto"/>
        <w:jc w:val="both"/>
        <w:rPr>
          <w:rFonts w:ascii="Times New Roman" w:hAnsi="Times New Roman" w:cs="Times New Roman"/>
          <w:sz w:val="24"/>
          <w:szCs w:val="24"/>
        </w:rPr>
      </w:pPr>
      <w:r w:rsidRPr="00053C7A">
        <w:rPr>
          <w:rFonts w:ascii="Times New Roman" w:hAnsi="Times New Roman" w:cs="Times New Roman"/>
          <w:sz w:val="24"/>
          <w:szCs w:val="24"/>
        </w:rPr>
        <w:t>Munish Bharadwaj, Dinesh Kumar Kotary, Surender Soni “Comparative Analysis of Energy Efficient Routing Protocol for Wireless Sensor Network,” International Journal on Wireless Communication and Mobile Networks, pp. 65-69, 2012.</w:t>
      </w:r>
    </w:p>
    <w:p w:rsidR="00365591" w:rsidRPr="00053C7A" w:rsidRDefault="00365591" w:rsidP="00053C7A">
      <w:pPr>
        <w:pStyle w:val="ListParagraph"/>
        <w:numPr>
          <w:ilvl w:val="0"/>
          <w:numId w:val="1"/>
        </w:numPr>
        <w:tabs>
          <w:tab w:val="left" w:pos="360"/>
          <w:tab w:val="left" w:pos="540"/>
          <w:tab w:val="left" w:pos="810"/>
        </w:tabs>
        <w:autoSpaceDE w:val="0"/>
        <w:autoSpaceDN w:val="0"/>
        <w:adjustRightInd w:val="0"/>
        <w:spacing w:line="240" w:lineRule="auto"/>
        <w:jc w:val="both"/>
        <w:rPr>
          <w:rFonts w:ascii="Times New Roman" w:hAnsi="Times New Roman" w:cs="Times New Roman"/>
          <w:sz w:val="24"/>
          <w:szCs w:val="24"/>
        </w:rPr>
      </w:pPr>
      <w:r w:rsidRPr="00053C7A">
        <w:rPr>
          <w:rFonts w:ascii="Times New Roman" w:hAnsi="Times New Roman" w:cs="Times New Roman"/>
          <w:sz w:val="24"/>
          <w:szCs w:val="24"/>
        </w:rPr>
        <w:lastRenderedPageBreak/>
        <w:t>Q. Wang and Y. Qu, “An Effective organizing method for Wireless Sensor Networks based on MIMO,” IEEE Conference on Wireless Communications, Networking and Mobile Computing(WICOM), pp. 2775-2778, 2007.</w:t>
      </w:r>
    </w:p>
    <w:p w:rsidR="00365591" w:rsidRPr="00053C7A" w:rsidRDefault="00365591" w:rsidP="00053C7A">
      <w:pPr>
        <w:pStyle w:val="ListParagraph"/>
        <w:numPr>
          <w:ilvl w:val="0"/>
          <w:numId w:val="1"/>
        </w:numPr>
        <w:tabs>
          <w:tab w:val="left" w:pos="360"/>
          <w:tab w:val="left" w:pos="540"/>
          <w:tab w:val="left" w:pos="810"/>
        </w:tabs>
        <w:autoSpaceDE w:val="0"/>
        <w:autoSpaceDN w:val="0"/>
        <w:adjustRightInd w:val="0"/>
        <w:spacing w:line="240" w:lineRule="auto"/>
        <w:jc w:val="both"/>
        <w:rPr>
          <w:rFonts w:ascii="Times New Roman" w:hAnsi="Times New Roman" w:cs="Times New Roman"/>
          <w:sz w:val="24"/>
          <w:szCs w:val="24"/>
        </w:rPr>
      </w:pPr>
      <w:r w:rsidRPr="00053C7A">
        <w:rPr>
          <w:rFonts w:ascii="Times New Roman" w:hAnsi="Times New Roman" w:cs="Times New Roman"/>
          <w:bCs/>
          <w:sz w:val="24"/>
          <w:szCs w:val="24"/>
        </w:rPr>
        <w:t>M.Kiranmayi, Dr. Kathirvel Ayyaswamy, “</w:t>
      </w:r>
      <w:r w:rsidRPr="00053C7A">
        <w:rPr>
          <w:rFonts w:ascii="Times New Roman" w:hAnsi="Times New Roman" w:cs="Times New Roman"/>
          <w:sz w:val="24"/>
          <w:szCs w:val="24"/>
        </w:rPr>
        <w:t>Underwater Wireless Sensor Networks: Applications,</w:t>
      </w:r>
      <w:r w:rsidRPr="00053C7A">
        <w:rPr>
          <w:rFonts w:ascii="Times New Roman" w:hAnsi="Times New Roman" w:cs="Times New Roman"/>
          <w:bCs/>
          <w:sz w:val="24"/>
          <w:szCs w:val="24"/>
        </w:rPr>
        <w:t xml:space="preserve"> International Journal of Emerging Trends in Engineering Research, Vol. 3 No.1, 2015.</w:t>
      </w:r>
    </w:p>
    <w:p w:rsidR="00836D15" w:rsidRDefault="00836D15" w:rsidP="00836D15">
      <w:pPr>
        <w:pStyle w:val="Default"/>
        <w:numPr>
          <w:ilvl w:val="0"/>
          <w:numId w:val="1"/>
        </w:numPr>
        <w:spacing w:after="200"/>
      </w:pPr>
      <w:r w:rsidRPr="00C37BAB">
        <w:t>Jae-Hwan Chang, Leandros Tassiulas, “Maximum Lifetime Routing in Wireless Sensor Networks,” IEEE Transactions on Networking, Vol. 12, No. 4, pp. 609-619, 2004.</w:t>
      </w:r>
    </w:p>
    <w:p w:rsidR="00C95657" w:rsidRPr="007E08CE" w:rsidRDefault="00836D15" w:rsidP="00C95657">
      <w:pPr>
        <w:pStyle w:val="ListParagraph"/>
        <w:numPr>
          <w:ilvl w:val="0"/>
          <w:numId w:val="1"/>
        </w:numPr>
        <w:spacing w:line="240" w:lineRule="auto"/>
        <w:jc w:val="both"/>
        <w:outlineLvl w:val="2"/>
        <w:rPr>
          <w:rFonts w:ascii="Times New Roman" w:eastAsia="Times New Roman" w:hAnsi="Times New Roman" w:cs="Times New Roman"/>
          <w:bCs/>
          <w:sz w:val="24"/>
          <w:szCs w:val="24"/>
        </w:rPr>
      </w:pPr>
      <w:r w:rsidRPr="00B54808">
        <w:rPr>
          <w:rFonts w:ascii="Times New Roman" w:eastAsia="Times New Roman" w:hAnsi="Times New Roman" w:cs="Times New Roman"/>
          <w:bCs/>
          <w:sz w:val="24"/>
          <w:szCs w:val="24"/>
        </w:rPr>
        <w:t xml:space="preserve">Kazem Sohrabym Daniel Minoli, Taieb Znati, </w:t>
      </w:r>
      <w:r w:rsidRPr="00B54808">
        <w:rPr>
          <w:rFonts w:ascii="Times New Roman" w:eastAsia="Times New Roman" w:hAnsi="Times New Roman" w:cs="Times New Roman"/>
          <w:bCs/>
          <w:iCs/>
          <w:sz w:val="24"/>
          <w:szCs w:val="24"/>
        </w:rPr>
        <w:t xml:space="preserve">“Wireless Sensor Networks, Technology, Protocols and Applications” </w:t>
      </w:r>
      <w:r w:rsidRPr="00B54808">
        <w:rPr>
          <w:rFonts w:ascii="Times New Roman" w:eastAsia="Times New Roman" w:hAnsi="Times New Roman" w:cs="Times New Roman"/>
          <w:bCs/>
          <w:sz w:val="24"/>
          <w:szCs w:val="24"/>
        </w:rPr>
        <w:t xml:space="preserve">, A JohnWiley &amp; Sons, Inc., Publication, </w:t>
      </w:r>
      <w:r w:rsidRPr="007E08CE">
        <w:rPr>
          <w:rFonts w:ascii="Times New Roman" w:eastAsia="Times New Roman" w:hAnsi="Times New Roman" w:cs="Times New Roman"/>
          <w:bCs/>
          <w:sz w:val="24"/>
          <w:szCs w:val="24"/>
        </w:rPr>
        <w:t>2007.</w:t>
      </w:r>
    </w:p>
    <w:p w:rsidR="007E08CE" w:rsidRPr="007E08CE" w:rsidRDefault="007E08CE" w:rsidP="00C95657">
      <w:pPr>
        <w:pStyle w:val="ListParagraph"/>
        <w:numPr>
          <w:ilvl w:val="0"/>
          <w:numId w:val="1"/>
        </w:numPr>
        <w:spacing w:line="240" w:lineRule="auto"/>
        <w:jc w:val="both"/>
        <w:outlineLvl w:val="2"/>
        <w:rPr>
          <w:rFonts w:ascii="Times New Roman" w:eastAsia="Times New Roman" w:hAnsi="Times New Roman" w:cs="Times New Roman"/>
          <w:bCs/>
          <w:sz w:val="24"/>
          <w:szCs w:val="24"/>
        </w:rPr>
      </w:pPr>
      <w:r w:rsidRPr="007E08CE">
        <w:rPr>
          <w:rFonts w:ascii="Times New Roman" w:eastAsia="Times New Roman" w:hAnsi="Times New Roman" w:cs="Times New Roman"/>
          <w:bCs/>
          <w:sz w:val="24"/>
          <w:szCs w:val="24"/>
        </w:rPr>
        <w:t xml:space="preserve">Jasdeep Kaur, Snadip Wraich, Comparative analysis of various energy effiecient protocol for wireless sensor networks, </w:t>
      </w:r>
      <w:r w:rsidRPr="007E08CE">
        <w:rPr>
          <w:rFonts w:ascii="Times New Roman" w:hAnsi="Times New Roman" w:cs="Times New Roman"/>
          <w:iCs/>
          <w:sz w:val="24"/>
          <w:szCs w:val="24"/>
        </w:rPr>
        <w:t>International Journal of Computer Applications, Vol.115, 2015.</w:t>
      </w:r>
    </w:p>
    <w:p w:rsidR="00C95657" w:rsidRPr="00C95657" w:rsidRDefault="00C95657" w:rsidP="00C95657">
      <w:pPr>
        <w:pStyle w:val="ListParagraph"/>
        <w:numPr>
          <w:ilvl w:val="0"/>
          <w:numId w:val="1"/>
        </w:numPr>
        <w:spacing w:line="240" w:lineRule="auto"/>
        <w:jc w:val="both"/>
        <w:outlineLvl w:val="2"/>
        <w:rPr>
          <w:rFonts w:ascii="Times New Roman" w:eastAsia="Times New Roman" w:hAnsi="Times New Roman" w:cs="Times New Roman"/>
          <w:bCs/>
          <w:sz w:val="24"/>
          <w:szCs w:val="24"/>
        </w:rPr>
      </w:pPr>
      <w:r w:rsidRPr="00C95657">
        <w:rPr>
          <w:rFonts w:ascii="Times New Roman" w:hAnsi="Times New Roman" w:cs="Times New Roman"/>
          <w:sz w:val="24"/>
          <w:szCs w:val="24"/>
        </w:rPr>
        <w:t>L Xu, GMP O'Hare, R Collier “A Balanced Energy-Efficient Multihop Clustering Scheme for WSN”- Wireless and Mobile Netw</w:t>
      </w:r>
      <w:r>
        <w:rPr>
          <w:rFonts w:ascii="Times New Roman" w:hAnsi="Times New Roman" w:cs="Times New Roman"/>
          <w:sz w:val="24"/>
          <w:szCs w:val="24"/>
        </w:rPr>
        <w:t>orking Conference</w:t>
      </w:r>
      <w:r w:rsidR="00A6115C">
        <w:rPr>
          <w:rFonts w:ascii="Times New Roman" w:hAnsi="Times New Roman" w:cs="Times New Roman"/>
          <w:sz w:val="24"/>
          <w:szCs w:val="24"/>
        </w:rPr>
        <w:t xml:space="preserve">, </w:t>
      </w:r>
      <w:r w:rsidRPr="00C95657">
        <w:rPr>
          <w:rFonts w:ascii="Times New Roman" w:hAnsi="Times New Roman" w:cs="Times New Roman"/>
          <w:sz w:val="24"/>
          <w:szCs w:val="24"/>
        </w:rPr>
        <w:t>2014.</w:t>
      </w:r>
    </w:p>
    <w:p w:rsidR="0078658F" w:rsidRPr="00053C7A" w:rsidRDefault="0078658F" w:rsidP="00053C7A">
      <w:pPr>
        <w:jc w:val="both"/>
        <w:rPr>
          <w:rFonts w:ascii="Times New Roman" w:hAnsi="Times New Roman" w:cs="Times New Roman"/>
          <w:sz w:val="24"/>
          <w:szCs w:val="24"/>
        </w:rPr>
      </w:pPr>
    </w:p>
    <w:sectPr w:rsidR="0078658F" w:rsidRPr="00053C7A" w:rsidSect="00F02FE2">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06CD9"/>
    <w:multiLevelType w:val="hybridMultilevel"/>
    <w:tmpl w:val="124C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55ABD"/>
    <w:multiLevelType w:val="hybridMultilevel"/>
    <w:tmpl w:val="D610C8FE"/>
    <w:lvl w:ilvl="0" w:tplc="5B60D4DA">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BB124A"/>
    <w:multiLevelType w:val="hybridMultilevel"/>
    <w:tmpl w:val="87043038"/>
    <w:lvl w:ilvl="0" w:tplc="CE226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5071E"/>
    <w:multiLevelType w:val="multilevel"/>
    <w:tmpl w:val="B45E0054"/>
    <w:lvl w:ilvl="0">
      <w:start w:val="1"/>
      <w:numFmt w:val="upperRoman"/>
      <w:lvlText w:val="%1."/>
      <w:lvlJc w:val="right"/>
      <w:pPr>
        <w:ind w:left="117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4">
    <w:nsid w:val="4A2707A9"/>
    <w:multiLevelType w:val="hybridMultilevel"/>
    <w:tmpl w:val="87043038"/>
    <w:lvl w:ilvl="0" w:tplc="CE226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855F1"/>
    <w:multiLevelType w:val="hybridMultilevel"/>
    <w:tmpl w:val="87043038"/>
    <w:lvl w:ilvl="0" w:tplc="CE226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931416"/>
    <w:multiLevelType w:val="hybridMultilevel"/>
    <w:tmpl w:val="87043038"/>
    <w:lvl w:ilvl="0" w:tplc="CE226F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2511"/>
    <w:rsid w:val="00053C7A"/>
    <w:rsid w:val="000B4D03"/>
    <w:rsid w:val="00111992"/>
    <w:rsid w:val="001201CD"/>
    <w:rsid w:val="001352F6"/>
    <w:rsid w:val="001439A8"/>
    <w:rsid w:val="00147852"/>
    <w:rsid w:val="00154FC7"/>
    <w:rsid w:val="0019367C"/>
    <w:rsid w:val="001B12F4"/>
    <w:rsid w:val="001C3A5E"/>
    <w:rsid w:val="001E3695"/>
    <w:rsid w:val="00215C3E"/>
    <w:rsid w:val="0025238B"/>
    <w:rsid w:val="00290DF2"/>
    <w:rsid w:val="002A444E"/>
    <w:rsid w:val="002B680F"/>
    <w:rsid w:val="00300021"/>
    <w:rsid w:val="00316DF1"/>
    <w:rsid w:val="00365591"/>
    <w:rsid w:val="003676A3"/>
    <w:rsid w:val="003A290A"/>
    <w:rsid w:val="003D5513"/>
    <w:rsid w:val="00406473"/>
    <w:rsid w:val="00450BF6"/>
    <w:rsid w:val="004C2511"/>
    <w:rsid w:val="004E375E"/>
    <w:rsid w:val="005147DF"/>
    <w:rsid w:val="00575D6A"/>
    <w:rsid w:val="005E10F0"/>
    <w:rsid w:val="006209BF"/>
    <w:rsid w:val="006615FF"/>
    <w:rsid w:val="006809FC"/>
    <w:rsid w:val="00721BB6"/>
    <w:rsid w:val="00735865"/>
    <w:rsid w:val="007539BA"/>
    <w:rsid w:val="0078658F"/>
    <w:rsid w:val="007A00F6"/>
    <w:rsid w:val="007B6839"/>
    <w:rsid w:val="007C3043"/>
    <w:rsid w:val="007E08CE"/>
    <w:rsid w:val="007F3DB7"/>
    <w:rsid w:val="007F68D0"/>
    <w:rsid w:val="00836D15"/>
    <w:rsid w:val="009B353F"/>
    <w:rsid w:val="009D5ACA"/>
    <w:rsid w:val="009E6AFF"/>
    <w:rsid w:val="00A17FC6"/>
    <w:rsid w:val="00A6115C"/>
    <w:rsid w:val="00A912BC"/>
    <w:rsid w:val="00A94910"/>
    <w:rsid w:val="00AC601B"/>
    <w:rsid w:val="00AE22B9"/>
    <w:rsid w:val="00B01A3B"/>
    <w:rsid w:val="00B77C29"/>
    <w:rsid w:val="00BB2DD1"/>
    <w:rsid w:val="00C27E70"/>
    <w:rsid w:val="00C73440"/>
    <w:rsid w:val="00C95657"/>
    <w:rsid w:val="00CD1038"/>
    <w:rsid w:val="00CF776E"/>
    <w:rsid w:val="00D45B05"/>
    <w:rsid w:val="00E52498"/>
    <w:rsid w:val="00E76B9C"/>
    <w:rsid w:val="00F02FE2"/>
    <w:rsid w:val="00F06AAA"/>
    <w:rsid w:val="00F0701E"/>
    <w:rsid w:val="00F46CEF"/>
    <w:rsid w:val="00F531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4" type="connector" idref="#_x0000_s1079">
          <o:proxy start="" idref="#_x0000_s1078" connectloc="2"/>
        </o:r>
        <o:r id="V:Rule15" type="connector" idref="#_x0000_s1087">
          <o:proxy start="" idref="#_x0000_s1085" connectloc="2"/>
        </o:r>
        <o:r id="V:Rule16" type="connector" idref="#_x0000_s1083">
          <o:proxy start="" idref="#_x0000_s1082" connectloc="2"/>
        </o:r>
        <o:r id="V:Rule17" type="connector" idref="#_x0000_s1092"/>
        <o:r id="V:Rule18" type="connector" idref="#_x0000_s1091"/>
        <o:r id="V:Rule19" type="connector" idref="#_x0000_s1081">
          <o:proxy start="" idref="#_x0000_s1080" connectloc="2"/>
        </o:r>
        <o:r id="V:Rule20" type="connector" idref="#_x0000_s1096">
          <o:proxy start="" idref="#_x0000_s1080" connectloc="2"/>
          <o:proxy end="" idref="#_x0000_s1080" connectloc="3"/>
        </o:r>
        <o:r id="V:Rule21" type="connector" idref="#_x0000_s1093">
          <o:proxy end="" idref="#_x0000_s1078" connectloc="1"/>
        </o:r>
        <o:r id="V:Rule22" type="connector" idref="#_x0000_s1086">
          <o:proxy start="" idref="#_x0000_s1084" connectloc="2"/>
        </o:r>
        <o:r id="V:Rule23" type="connector" idref="#_x0000_s1089">
          <o:proxy start="" idref="#_x0000_s1080" connectloc="1"/>
        </o:r>
        <o:r id="V:Rule24" type="connector" idref="#_x0000_s1097">
          <o:proxy end="" idref="#_x0000_s1080" connectloc="1"/>
        </o:r>
        <o:r id="V:Rule25" type="connector" idref="#_x0000_s1077"/>
        <o:r id="V:Rule26" type="connector" idref="#_x0000_s1090">
          <o:proxy start="" idref="#_x0000_s108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F0"/>
    <w:pPr>
      <w:ind w:left="720"/>
      <w:contextualSpacing/>
    </w:pPr>
  </w:style>
  <w:style w:type="paragraph" w:styleId="BalloonText">
    <w:name w:val="Balloon Text"/>
    <w:basedOn w:val="Normal"/>
    <w:link w:val="BalloonTextChar"/>
    <w:uiPriority w:val="99"/>
    <w:semiHidden/>
    <w:unhideWhenUsed/>
    <w:rsid w:val="00B01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A3B"/>
    <w:rPr>
      <w:rFonts w:ascii="Tahoma" w:hAnsi="Tahoma" w:cs="Tahoma"/>
      <w:sz w:val="16"/>
      <w:szCs w:val="16"/>
    </w:rPr>
  </w:style>
  <w:style w:type="paragraph" w:customStyle="1" w:styleId="Default">
    <w:name w:val="Default"/>
    <w:rsid w:val="00836D15"/>
    <w:pPr>
      <w:autoSpaceDE w:val="0"/>
      <w:autoSpaceDN w:val="0"/>
      <w:adjustRightInd w:val="0"/>
      <w:spacing w:after="0" w:line="240" w:lineRule="auto"/>
      <w:jc w:val="both"/>
    </w:pPr>
    <w:rPr>
      <w:rFonts w:ascii="Times New Roman" w:eastAsia="Calibri" w:hAnsi="Times New Roman" w:cs="Times New Roman"/>
      <w:color w:val="000000"/>
      <w:sz w:val="24"/>
      <w:szCs w:val="24"/>
      <w:lang w:bidi="hi-IN"/>
    </w:rPr>
  </w:style>
  <w:style w:type="paragraph" w:styleId="NoSpacing">
    <w:name w:val="No Spacing"/>
    <w:uiPriority w:val="1"/>
    <w:qFormat/>
    <w:rsid w:val="006809F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r</cp:lastModifiedBy>
  <cp:revision>3</cp:revision>
  <dcterms:created xsi:type="dcterms:W3CDTF">2015-09-29T09:45:00Z</dcterms:created>
  <dcterms:modified xsi:type="dcterms:W3CDTF">2015-09-29T09:45:00Z</dcterms:modified>
</cp:coreProperties>
</file>