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7C8B75" w14:textId="1148E06E" w:rsidR="008667AE" w:rsidRDefault="00255FC6" w:rsidP="00627934">
      <w:pPr>
        <w:pStyle w:val="papertitle"/>
        <w:spacing w:after="0"/>
        <w:rPr>
          <w:rFonts w:eastAsia="MS Mincho"/>
        </w:rPr>
      </w:pPr>
      <w:r>
        <w:rPr>
          <w:rFonts w:eastAsia="MS Mincho"/>
        </w:rPr>
        <w:t>Empi</w:t>
      </w:r>
      <w:r w:rsidR="006E4EBB">
        <w:rPr>
          <w:rFonts w:eastAsia="MS Mincho"/>
        </w:rPr>
        <w:t>rical Analysis of Data Acquisition Techniques: PAPI vs. CAPI</w:t>
      </w:r>
    </w:p>
    <w:p w14:paraId="33D68F5D" w14:textId="77777777" w:rsidR="008667AE" w:rsidRDefault="008667AE" w:rsidP="00627934">
      <w:pPr>
        <w:pStyle w:val="papertitle"/>
        <w:spacing w:after="0"/>
        <w:rPr>
          <w:rFonts w:eastAsia="MS Mincho"/>
        </w:rPr>
      </w:pPr>
    </w:p>
    <w:p w14:paraId="4946AD7D" w14:textId="77777777" w:rsidR="008667AE" w:rsidRDefault="008667AE" w:rsidP="00627934">
      <w:pPr>
        <w:pStyle w:val="papertitle"/>
        <w:spacing w:after="0"/>
        <w:rPr>
          <w:rFonts w:eastAsia="MS Mincho"/>
        </w:rPr>
      </w:pPr>
    </w:p>
    <w:p w14:paraId="04F4DDD3" w14:textId="77777777" w:rsidR="006E4EBB" w:rsidRDefault="006E4EBB" w:rsidP="002E0B31">
      <w:pPr>
        <w:pStyle w:val="Author"/>
        <w:spacing w:after="0"/>
        <w:rPr>
          <w:rFonts w:eastAsia="MS Mincho"/>
        </w:rPr>
        <w:sectPr w:rsidR="006E4EBB" w:rsidSect="00D00500">
          <w:pgSz w:w="11909" w:h="16834" w:code="9"/>
          <w:pgMar w:top="1080" w:right="734" w:bottom="2434" w:left="734" w:header="720" w:footer="720" w:gutter="0"/>
          <w:cols w:space="720"/>
          <w:docGrid w:linePitch="360"/>
        </w:sectPr>
      </w:pPr>
    </w:p>
    <w:p w14:paraId="198AE219" w14:textId="77777777" w:rsidR="00627934" w:rsidRDefault="00627934" w:rsidP="00627934">
      <w:pPr>
        <w:pStyle w:val="Abstract"/>
        <w:spacing w:after="0"/>
        <w:ind w:firstLine="0"/>
        <w:rPr>
          <w:rFonts w:eastAsia="MS Mincho"/>
          <w:b w:val="0"/>
          <w:bCs w:val="0"/>
          <w:sz w:val="20"/>
          <w:szCs w:val="20"/>
        </w:rPr>
      </w:pPr>
    </w:p>
    <w:p w14:paraId="760A16BB" w14:textId="72F0A35D" w:rsidR="006E4EBB" w:rsidRDefault="006E4EBB" w:rsidP="00627934">
      <w:pPr>
        <w:pStyle w:val="Abstract"/>
        <w:spacing w:after="0"/>
        <w:ind w:firstLine="0"/>
        <w:rPr>
          <w:rFonts w:eastAsia="MS Mincho"/>
        </w:rPr>
      </w:pPr>
      <w:r>
        <w:rPr>
          <w:rFonts w:eastAsia="MS Mincho"/>
          <w:i/>
          <w:iCs/>
        </w:rPr>
        <w:t>Abstract</w:t>
      </w:r>
      <w:r w:rsidR="00627934">
        <w:rPr>
          <w:rFonts w:eastAsia="MS Mincho"/>
        </w:rPr>
        <w:t xml:space="preserve">— </w:t>
      </w:r>
      <w:r w:rsidR="002F7577">
        <w:rPr>
          <w:lang w:eastAsia="x-none"/>
        </w:rPr>
        <w:t>Data acquisition refers to the act of collecting data on a large scale. T</w:t>
      </w:r>
      <w:r w:rsidR="007A1346">
        <w:rPr>
          <w:rFonts w:eastAsia="MS Mincho"/>
        </w:rPr>
        <w:t>his paper presents</w:t>
      </w:r>
      <w:r>
        <w:rPr>
          <w:rFonts w:eastAsia="MS Mincho"/>
        </w:rPr>
        <w:t xml:space="preserve"> a qualitative and quantitative analysis of two data acquisition</w:t>
      </w:r>
      <w:r w:rsidR="006A2AC3">
        <w:rPr>
          <w:rFonts w:eastAsia="MS Mincho"/>
        </w:rPr>
        <w:t xml:space="preserve"> techniques, namely, </w:t>
      </w:r>
      <w:r>
        <w:rPr>
          <w:rFonts w:eastAsia="MS Mincho"/>
        </w:rPr>
        <w:t>Pen and Paper Interviewing</w:t>
      </w:r>
      <w:r w:rsidR="006A2AC3">
        <w:rPr>
          <w:rFonts w:eastAsia="MS Mincho"/>
        </w:rPr>
        <w:t xml:space="preserve"> (PAPI) and </w:t>
      </w:r>
      <w:r>
        <w:rPr>
          <w:rFonts w:eastAsia="MS Mincho"/>
        </w:rPr>
        <w:t>Computer-Assisted Personal Interviewing</w:t>
      </w:r>
      <w:r w:rsidR="006A2AC3">
        <w:rPr>
          <w:rFonts w:eastAsia="MS Mincho"/>
        </w:rPr>
        <w:t xml:space="preserve"> (CAPI)</w:t>
      </w:r>
      <w:r w:rsidR="0058343B">
        <w:rPr>
          <w:rFonts w:eastAsia="MS Mincho"/>
        </w:rPr>
        <w:t>. It cites</w:t>
      </w:r>
      <w:r>
        <w:rPr>
          <w:rFonts w:eastAsia="MS Mincho"/>
        </w:rPr>
        <w:t xml:space="preserve"> two case studies to clearly define the difference between the two techniques. They have been compared on four factors, namely, cost, time consumed during the whole process, productivity of each interviewer and quality assessment of each techniques (average number of er</w:t>
      </w:r>
      <w:r w:rsidR="0058343B">
        <w:rPr>
          <w:rFonts w:eastAsia="MS Mincho"/>
        </w:rPr>
        <w:t>rors occurred per interview). It emphasizes</w:t>
      </w:r>
      <w:r>
        <w:rPr>
          <w:rFonts w:eastAsia="MS Mincho"/>
        </w:rPr>
        <w:t xml:space="preserve"> on providing absolute numbers to clearly show the difference between the two techniques.</w:t>
      </w:r>
    </w:p>
    <w:p w14:paraId="786F6B4F" w14:textId="77777777" w:rsidR="002E0B31" w:rsidRDefault="002E0B31" w:rsidP="002E0B31">
      <w:pPr>
        <w:pStyle w:val="Abstract"/>
        <w:spacing w:after="0"/>
        <w:rPr>
          <w:rFonts w:eastAsia="MS Mincho"/>
        </w:rPr>
      </w:pPr>
    </w:p>
    <w:p w14:paraId="7C16EE7A" w14:textId="77777777" w:rsidR="006E4EBB" w:rsidRDefault="006E4EBB" w:rsidP="002E0B31">
      <w:pPr>
        <w:pStyle w:val="keywords"/>
        <w:spacing w:after="0"/>
        <w:rPr>
          <w:rFonts w:eastAsia="MS Mincho"/>
        </w:rPr>
      </w:pPr>
      <w:r>
        <w:rPr>
          <w:rFonts w:eastAsia="MS Mincho"/>
        </w:rPr>
        <w:t xml:space="preserve">Keywords— </w:t>
      </w:r>
      <w:r w:rsidRPr="00717FBA">
        <w:rPr>
          <w:rFonts w:eastAsia="MS Mincho"/>
        </w:rPr>
        <w:t>PAPI, CAPI, Data Acquisition Techniques, Data mining, Data Analytics</w:t>
      </w:r>
      <w:r>
        <w:rPr>
          <w:rFonts w:eastAsia="MS Mincho"/>
        </w:rPr>
        <w:t>.</w:t>
      </w:r>
    </w:p>
    <w:p w14:paraId="16C7C9EA" w14:textId="77777777" w:rsidR="006E4EBB" w:rsidRPr="001C18A7" w:rsidRDefault="006E4EBB" w:rsidP="002E0B31">
      <w:pPr>
        <w:pStyle w:val="Heading1"/>
        <w:spacing w:after="0"/>
        <w:rPr>
          <w:lang w:val="en-US"/>
        </w:rPr>
      </w:pPr>
      <w:r w:rsidRPr="001C18A7">
        <w:t xml:space="preserve"> Introduction </w:t>
      </w:r>
    </w:p>
    <w:p w14:paraId="644CCBF1" w14:textId="77777777" w:rsidR="0058343B" w:rsidRDefault="006E4EBB" w:rsidP="002F7577">
      <w:pPr>
        <w:ind w:firstLine="270"/>
        <w:jc w:val="both"/>
        <w:rPr>
          <w:lang w:eastAsia="x-none"/>
        </w:rPr>
      </w:pPr>
      <w:r w:rsidRPr="00EC671C">
        <w:rPr>
          <w:lang w:eastAsia="x-none"/>
        </w:rPr>
        <w:t>Data mining has attracted more and more attention in recent years, probably</w:t>
      </w:r>
      <w:r w:rsidR="006871A9">
        <w:rPr>
          <w:lang w:eastAsia="x-none"/>
        </w:rPr>
        <w:t xml:space="preserve"> due to the popul</w:t>
      </w:r>
      <w:r w:rsidR="008667AE">
        <w:rPr>
          <w:lang w:eastAsia="x-none"/>
        </w:rPr>
        <w:t xml:space="preserve">arity of the “big data” </w:t>
      </w:r>
      <w:proofErr w:type="gramStart"/>
      <w:r w:rsidR="008667AE">
        <w:rPr>
          <w:lang w:eastAsia="x-none"/>
        </w:rPr>
        <w:t>concept</w:t>
      </w:r>
      <w:r w:rsidRPr="00EC671C">
        <w:rPr>
          <w:lang w:eastAsia="x-none"/>
        </w:rPr>
        <w:t>[</w:t>
      </w:r>
      <w:proofErr w:type="gramEnd"/>
      <w:r w:rsidRPr="00EC671C">
        <w:rPr>
          <w:lang w:eastAsia="x-none"/>
        </w:rPr>
        <w:t>1]</w:t>
      </w:r>
      <w:r w:rsidR="006871A9">
        <w:rPr>
          <w:lang w:eastAsia="x-none"/>
        </w:rPr>
        <w:t>.</w:t>
      </w:r>
      <w:r w:rsidRPr="00EC671C">
        <w:rPr>
          <w:lang w:eastAsia="x-none"/>
        </w:rPr>
        <w:t xml:space="preserve"> Data mining is the process of discoverin</w:t>
      </w:r>
      <w:r>
        <w:rPr>
          <w:lang w:eastAsia="x-none"/>
        </w:rPr>
        <w:t xml:space="preserve">g </w:t>
      </w:r>
      <w:r w:rsidRPr="00EC671C">
        <w:rPr>
          <w:lang w:eastAsia="x-none"/>
        </w:rPr>
        <w:t>fascinating patterns and knowl</w:t>
      </w:r>
      <w:r w:rsidR="006871A9">
        <w:rPr>
          <w:lang w:eastAsia="x-none"/>
        </w:rPr>
        <w:t xml:space="preserve">edge from large amounts of </w:t>
      </w:r>
      <w:proofErr w:type="gramStart"/>
      <w:r w:rsidR="006871A9">
        <w:rPr>
          <w:lang w:eastAsia="x-none"/>
        </w:rPr>
        <w:t>data</w:t>
      </w:r>
      <w:r w:rsidRPr="00EC671C">
        <w:rPr>
          <w:lang w:eastAsia="x-none"/>
        </w:rPr>
        <w:t>[</w:t>
      </w:r>
      <w:proofErr w:type="gramEnd"/>
      <w:r w:rsidRPr="00EC671C">
        <w:rPr>
          <w:lang w:eastAsia="x-none"/>
        </w:rPr>
        <w:t>2]</w:t>
      </w:r>
      <w:r w:rsidR="006871A9">
        <w:rPr>
          <w:lang w:eastAsia="x-none"/>
        </w:rPr>
        <w:t>.</w:t>
      </w:r>
      <w:r w:rsidRPr="00EC671C">
        <w:rPr>
          <w:lang w:eastAsia="x-none"/>
        </w:rPr>
        <w:t xml:space="preserve"> The patterns, associations, or relationships among all this data can provide information. For example, analysis of retail point of sale transaction data can yield information on which products are selling and when. </w:t>
      </w:r>
    </w:p>
    <w:p w14:paraId="08F4ACEF" w14:textId="7CB96495" w:rsidR="006E4EBB" w:rsidRDefault="006E4EBB" w:rsidP="002F7577">
      <w:pPr>
        <w:ind w:firstLine="270"/>
        <w:jc w:val="both"/>
        <w:rPr>
          <w:lang w:eastAsia="x-none"/>
        </w:rPr>
      </w:pPr>
      <w:r w:rsidRPr="00EC671C">
        <w:rPr>
          <w:lang w:eastAsia="x-none"/>
        </w:rPr>
        <w:t>Com</w:t>
      </w:r>
      <w:r w:rsidR="00627934">
        <w:rPr>
          <w:lang w:eastAsia="x-none"/>
        </w:rPr>
        <w:t xml:space="preserve">mercial Data Mining, defined as </w:t>
      </w:r>
      <w:r w:rsidRPr="00EC671C">
        <w:rPr>
          <w:lang w:eastAsia="x-none"/>
        </w:rPr>
        <w:t xml:space="preserve">“The process of extracting previously unknown, comprehensible and actionable information from large databases and using it to </w:t>
      </w:r>
      <w:r w:rsidR="006871A9">
        <w:rPr>
          <w:lang w:eastAsia="x-none"/>
        </w:rPr>
        <w:t>make crucial business decisions</w:t>
      </w:r>
      <w:proofErr w:type="gramStart"/>
      <w:r w:rsidR="008667AE">
        <w:rPr>
          <w:lang w:eastAsia="x-none"/>
        </w:rPr>
        <w:t>”</w:t>
      </w:r>
      <w:r w:rsidRPr="00EC671C">
        <w:rPr>
          <w:lang w:eastAsia="x-none"/>
        </w:rPr>
        <w:t>[</w:t>
      </w:r>
      <w:proofErr w:type="gramEnd"/>
      <w:r w:rsidRPr="00EC671C">
        <w:rPr>
          <w:lang w:eastAsia="x-none"/>
        </w:rPr>
        <w:t>3]</w:t>
      </w:r>
      <w:r w:rsidR="006871A9">
        <w:rPr>
          <w:lang w:eastAsia="x-none"/>
        </w:rPr>
        <w:t>.</w:t>
      </w:r>
      <w:r w:rsidR="0058343B">
        <w:rPr>
          <w:lang w:eastAsia="x-none"/>
        </w:rPr>
        <w:t xml:space="preserve"> </w:t>
      </w:r>
      <w:r w:rsidRPr="00EC671C">
        <w:rPr>
          <w:lang w:eastAsia="x-none"/>
        </w:rPr>
        <w:t>The Data Mining technique is used to predict possible future trends or to discover hidden patterns in the behavior of the</w:t>
      </w:r>
      <w:r w:rsidR="006871A9">
        <w:rPr>
          <w:lang w:eastAsia="x-none"/>
        </w:rPr>
        <w:t xml:space="preserve"> </w:t>
      </w:r>
      <w:proofErr w:type="gramStart"/>
      <w:r w:rsidR="006871A9">
        <w:rPr>
          <w:lang w:eastAsia="x-none"/>
        </w:rPr>
        <w:t>data</w:t>
      </w:r>
      <w:r w:rsidRPr="00EC671C">
        <w:rPr>
          <w:lang w:eastAsia="x-none"/>
        </w:rPr>
        <w:t>[</w:t>
      </w:r>
      <w:proofErr w:type="gramEnd"/>
      <w:r w:rsidRPr="00EC671C">
        <w:rPr>
          <w:lang w:eastAsia="x-none"/>
        </w:rPr>
        <w:t>4]</w:t>
      </w:r>
      <w:r w:rsidR="006871A9">
        <w:rPr>
          <w:lang w:eastAsia="x-none"/>
        </w:rPr>
        <w:t>.</w:t>
      </w:r>
      <w:r w:rsidRPr="00EC671C">
        <w:rPr>
          <w:lang w:eastAsia="x-none"/>
        </w:rPr>
        <w:t xml:space="preserve"> It enables us to explore the large patterns and analyze the same by means of Statistical and Artificial</w:t>
      </w:r>
      <w:r w:rsidR="006871A9">
        <w:rPr>
          <w:lang w:eastAsia="x-none"/>
        </w:rPr>
        <w:t xml:space="preserve"> Intelligence in large </w:t>
      </w:r>
      <w:proofErr w:type="gramStart"/>
      <w:r w:rsidR="006871A9">
        <w:rPr>
          <w:lang w:eastAsia="x-none"/>
        </w:rPr>
        <w:t>datasets</w:t>
      </w:r>
      <w:r w:rsidRPr="00EC671C">
        <w:rPr>
          <w:lang w:eastAsia="x-none"/>
        </w:rPr>
        <w:t>[</w:t>
      </w:r>
      <w:proofErr w:type="gramEnd"/>
      <w:r w:rsidRPr="00EC671C">
        <w:rPr>
          <w:lang w:eastAsia="x-none"/>
        </w:rPr>
        <w:t>5]</w:t>
      </w:r>
      <w:r w:rsidR="006871A9">
        <w:rPr>
          <w:lang w:eastAsia="x-none"/>
        </w:rPr>
        <w:t>.</w:t>
      </w:r>
    </w:p>
    <w:p w14:paraId="50BCF347" w14:textId="45813A9F" w:rsidR="0035598F" w:rsidRDefault="006E4EBB" w:rsidP="002E0B31">
      <w:pPr>
        <w:autoSpaceDE w:val="0"/>
        <w:autoSpaceDN w:val="0"/>
        <w:adjustRightInd w:val="0"/>
        <w:ind w:firstLine="270"/>
        <w:jc w:val="both"/>
        <w:rPr>
          <w:lang w:eastAsia="x-none"/>
        </w:rPr>
      </w:pPr>
      <w:r>
        <w:rPr>
          <w:lang w:eastAsia="x-none"/>
        </w:rPr>
        <w:t>Data acquisition refers to the act of collecting data on a large scale. This data is then sent to the researcher for analysis or Data Mining.</w:t>
      </w:r>
      <w:r w:rsidR="002F7577">
        <w:rPr>
          <w:lang w:eastAsia="x-none"/>
        </w:rPr>
        <w:t xml:space="preserve"> </w:t>
      </w:r>
      <w:r>
        <w:rPr>
          <w:lang w:eastAsia="x-none"/>
        </w:rPr>
        <w:t xml:space="preserve">There are mainly two techniques for data </w:t>
      </w:r>
      <w:r w:rsidR="006027C4">
        <w:rPr>
          <w:lang w:eastAsia="x-none"/>
        </w:rPr>
        <w:t xml:space="preserve">acquisition, namely, </w:t>
      </w:r>
      <w:r>
        <w:rPr>
          <w:lang w:eastAsia="x-none"/>
        </w:rPr>
        <w:t>Pen and Paper Interviewing</w:t>
      </w:r>
      <w:r w:rsidR="006027C4">
        <w:rPr>
          <w:lang w:eastAsia="x-none"/>
        </w:rPr>
        <w:t xml:space="preserve"> (PAPI)</w:t>
      </w:r>
      <w:r>
        <w:rPr>
          <w:lang w:eastAsia="x-none"/>
        </w:rPr>
        <w:t xml:space="preserve"> and</w:t>
      </w:r>
      <w:r w:rsidR="006027C4">
        <w:rPr>
          <w:lang w:eastAsia="x-none"/>
        </w:rPr>
        <w:t xml:space="preserve"> </w:t>
      </w:r>
      <w:r>
        <w:rPr>
          <w:lang w:eastAsia="x-none"/>
        </w:rPr>
        <w:t>Computer Assisted Personal Interviewing</w:t>
      </w:r>
      <w:r w:rsidR="006027C4">
        <w:rPr>
          <w:lang w:eastAsia="x-none"/>
        </w:rPr>
        <w:t xml:space="preserve"> (CAPI)</w:t>
      </w:r>
      <w:r>
        <w:rPr>
          <w:lang w:eastAsia="x-none"/>
        </w:rPr>
        <w:t>. PAPI is the more conventional technique, where data collection is done manually using paper and the responses by the respondent are filled by hand. On the other hand, CAPI is the more modern method where the responses of the respondent are fed to software on an android platform based device.</w:t>
      </w:r>
    </w:p>
    <w:p w14:paraId="7BCDD470" w14:textId="77777777" w:rsidR="0035598F" w:rsidRDefault="0035598F" w:rsidP="002E0B31">
      <w:pPr>
        <w:autoSpaceDE w:val="0"/>
        <w:autoSpaceDN w:val="0"/>
        <w:adjustRightInd w:val="0"/>
        <w:jc w:val="left"/>
        <w:rPr>
          <w:lang w:eastAsia="x-none"/>
        </w:rPr>
      </w:pPr>
    </w:p>
    <w:p w14:paraId="09D99C43" w14:textId="7CBDB7A0" w:rsidR="006E4EBB" w:rsidRDefault="0035598F" w:rsidP="002E0B31">
      <w:pPr>
        <w:numPr>
          <w:ilvl w:val="0"/>
          <w:numId w:val="2"/>
        </w:numPr>
        <w:autoSpaceDE w:val="0"/>
        <w:autoSpaceDN w:val="0"/>
        <w:adjustRightInd w:val="0"/>
        <w:ind w:left="426"/>
        <w:jc w:val="left"/>
        <w:rPr>
          <w:lang w:eastAsia="x-none"/>
        </w:rPr>
      </w:pPr>
      <w:r w:rsidRPr="002E0B31">
        <w:rPr>
          <w:i/>
          <w:lang w:eastAsia="x-none"/>
        </w:rPr>
        <w:t>Organization</w:t>
      </w:r>
      <w:r w:rsidR="006E4EBB" w:rsidRPr="002E0B31">
        <w:rPr>
          <w:i/>
          <w:lang w:eastAsia="x-none"/>
        </w:rPr>
        <w:t xml:space="preserve"> Of The Paper</w:t>
      </w:r>
    </w:p>
    <w:p w14:paraId="00108AEA" w14:textId="77777777" w:rsidR="00627934" w:rsidRDefault="006E4EBB" w:rsidP="002E0B31">
      <w:pPr>
        <w:autoSpaceDE w:val="0"/>
        <w:autoSpaceDN w:val="0"/>
        <w:adjustRightInd w:val="0"/>
        <w:ind w:firstLine="270"/>
        <w:jc w:val="both"/>
        <w:rPr>
          <w:lang w:eastAsia="x-none"/>
        </w:rPr>
      </w:pPr>
      <w:r>
        <w:rPr>
          <w:lang w:eastAsia="x-none"/>
        </w:rPr>
        <w:t>Rest of the paper i</w:t>
      </w:r>
      <w:r w:rsidR="00CD1C92">
        <w:rPr>
          <w:lang w:eastAsia="x-none"/>
        </w:rPr>
        <w:t xml:space="preserve">s organized as follows. In section II, </w:t>
      </w:r>
      <w:r>
        <w:rPr>
          <w:lang w:eastAsia="x-none"/>
        </w:rPr>
        <w:t xml:space="preserve">there are some related works that has been done on data acquisition techniques. Then, </w:t>
      </w:r>
      <w:r w:rsidR="00CD1C92">
        <w:rPr>
          <w:lang w:eastAsia="x-none"/>
        </w:rPr>
        <w:t xml:space="preserve">in section III gives </w:t>
      </w:r>
      <w:r>
        <w:rPr>
          <w:lang w:eastAsia="x-none"/>
        </w:rPr>
        <w:t xml:space="preserve">an overview </w:t>
      </w:r>
    </w:p>
    <w:p w14:paraId="71A8FD60" w14:textId="77777777" w:rsidR="00DC2F92" w:rsidRDefault="00DC2F92" w:rsidP="00627934">
      <w:pPr>
        <w:autoSpaceDE w:val="0"/>
        <w:autoSpaceDN w:val="0"/>
        <w:adjustRightInd w:val="0"/>
        <w:jc w:val="both"/>
        <w:rPr>
          <w:lang w:eastAsia="x-none"/>
        </w:rPr>
      </w:pPr>
    </w:p>
    <w:p w14:paraId="7B0D5344" w14:textId="77777777" w:rsidR="00DC2F92" w:rsidRDefault="00DC2F92" w:rsidP="00627934">
      <w:pPr>
        <w:autoSpaceDE w:val="0"/>
        <w:autoSpaceDN w:val="0"/>
        <w:adjustRightInd w:val="0"/>
        <w:jc w:val="both"/>
        <w:rPr>
          <w:lang w:eastAsia="x-none"/>
        </w:rPr>
      </w:pPr>
      <w:bookmarkStart w:id="0" w:name="_GoBack"/>
      <w:bookmarkEnd w:id="0"/>
    </w:p>
    <w:p w14:paraId="7C4C7D12" w14:textId="5B2FA0F9" w:rsidR="006E4EBB" w:rsidRPr="00EC671C" w:rsidRDefault="006E4EBB" w:rsidP="00627934">
      <w:pPr>
        <w:autoSpaceDE w:val="0"/>
        <w:autoSpaceDN w:val="0"/>
        <w:adjustRightInd w:val="0"/>
        <w:jc w:val="both"/>
        <w:rPr>
          <w:lang w:eastAsia="x-none"/>
        </w:rPr>
      </w:pPr>
      <w:proofErr w:type="gramStart"/>
      <w:r>
        <w:rPr>
          <w:lang w:eastAsia="x-none"/>
        </w:rPr>
        <w:t>of</w:t>
      </w:r>
      <w:proofErr w:type="gramEnd"/>
      <w:r>
        <w:rPr>
          <w:lang w:eastAsia="x-none"/>
        </w:rPr>
        <w:t xml:space="preserve"> the two data acquisition techniques that are intended to be compared is presented. After that,</w:t>
      </w:r>
      <w:r w:rsidR="00CD1C92">
        <w:rPr>
          <w:lang w:eastAsia="x-none"/>
        </w:rPr>
        <w:t xml:space="preserve"> in section IV</w:t>
      </w:r>
      <w:r>
        <w:rPr>
          <w:lang w:eastAsia="x-none"/>
        </w:rPr>
        <w:t xml:space="preserve"> there are two case studies for in-depth study of the comparison between</w:t>
      </w:r>
      <w:r w:rsidR="00CD1C92">
        <w:rPr>
          <w:lang w:eastAsia="x-none"/>
        </w:rPr>
        <w:t xml:space="preserve"> the</w:t>
      </w:r>
      <w:r w:rsidR="002E0B31">
        <w:rPr>
          <w:lang w:eastAsia="x-none"/>
        </w:rPr>
        <w:t xml:space="preserve"> </w:t>
      </w:r>
      <w:r w:rsidR="00CD1C92">
        <w:rPr>
          <w:lang w:eastAsia="x-none"/>
        </w:rPr>
        <w:t>two techniques. T</w:t>
      </w:r>
      <w:r>
        <w:rPr>
          <w:lang w:eastAsia="x-none"/>
        </w:rPr>
        <w:t>he paper is concluded with comparison of the two techniques in terms of absolute data presented i.e. the four factors of comparison: cost, time consumed, prod</w:t>
      </w:r>
      <w:r w:rsidR="00CD1C92">
        <w:rPr>
          <w:lang w:eastAsia="x-none"/>
        </w:rPr>
        <w:t>uctivity and quality assessment in section V.</w:t>
      </w:r>
    </w:p>
    <w:p w14:paraId="1D67075D" w14:textId="77777777" w:rsidR="006E4EBB" w:rsidRDefault="006E4EBB" w:rsidP="002E0B31">
      <w:pPr>
        <w:pStyle w:val="Heading1"/>
        <w:spacing w:after="0"/>
        <w:rPr>
          <w:lang w:val="en-US"/>
        </w:rPr>
      </w:pPr>
      <w:r w:rsidRPr="001C18A7">
        <w:rPr>
          <w:lang w:val="en-US"/>
        </w:rPr>
        <w:t>RELATED WORK</w:t>
      </w:r>
    </w:p>
    <w:p w14:paraId="14923CF3" w14:textId="3A946B76" w:rsidR="00CC141C" w:rsidRDefault="006E4EBB" w:rsidP="002E0B31">
      <w:pPr>
        <w:ind w:firstLine="270"/>
        <w:jc w:val="both"/>
        <w:rPr>
          <w:lang w:eastAsia="x-none"/>
        </w:rPr>
      </w:pPr>
      <w:r>
        <w:rPr>
          <w:lang w:eastAsia="x-none"/>
        </w:rPr>
        <w:t>As a less explored area of research, there have not been many studies on Data Acquisition techniques, specifically PAPI and CAPI.</w:t>
      </w:r>
      <w:r w:rsidR="00CC141C">
        <w:rPr>
          <w:lang w:eastAsia="x-none"/>
        </w:rPr>
        <w:t xml:space="preserve"> </w:t>
      </w:r>
      <w:r>
        <w:rPr>
          <w:lang w:eastAsia="x-none"/>
        </w:rPr>
        <w:t xml:space="preserve">Here </w:t>
      </w:r>
      <w:proofErr w:type="gramStart"/>
      <w:r>
        <w:rPr>
          <w:lang w:eastAsia="x-none"/>
        </w:rPr>
        <w:t>are</w:t>
      </w:r>
      <w:proofErr w:type="gramEnd"/>
      <w:r>
        <w:rPr>
          <w:lang w:eastAsia="x-none"/>
        </w:rPr>
        <w:t xml:space="preserve"> some of the work that </w:t>
      </w:r>
      <w:r w:rsidR="0058343B">
        <w:rPr>
          <w:lang w:eastAsia="x-none"/>
        </w:rPr>
        <w:t>has</w:t>
      </w:r>
      <w:r>
        <w:rPr>
          <w:lang w:eastAsia="x-none"/>
        </w:rPr>
        <w:t xml:space="preserve"> been cited by a few people: </w:t>
      </w:r>
    </w:p>
    <w:p w14:paraId="4938F8AA" w14:textId="45F45D61" w:rsidR="006E4EBB" w:rsidRDefault="006E4EBB" w:rsidP="002E0B31">
      <w:pPr>
        <w:ind w:firstLine="270"/>
        <w:jc w:val="both"/>
        <w:rPr>
          <w:lang w:eastAsia="x-none"/>
        </w:rPr>
      </w:pPr>
      <w:r>
        <w:rPr>
          <w:lang w:eastAsia="x-none"/>
        </w:rPr>
        <w:t xml:space="preserve">In </w:t>
      </w:r>
      <w:proofErr w:type="gramStart"/>
      <w:r>
        <w:rPr>
          <w:lang w:eastAsia="x-none"/>
        </w:rPr>
        <w:t>Literatur</w:t>
      </w:r>
      <w:r w:rsidR="006871A9">
        <w:rPr>
          <w:lang w:eastAsia="x-none"/>
        </w:rPr>
        <w:t>e</w:t>
      </w:r>
      <w:r w:rsidR="0058343B">
        <w:rPr>
          <w:lang w:eastAsia="x-none"/>
        </w:rPr>
        <w:t>[</w:t>
      </w:r>
      <w:proofErr w:type="gramEnd"/>
      <w:r w:rsidR="0058343B">
        <w:rPr>
          <w:lang w:eastAsia="x-none"/>
        </w:rPr>
        <w:t>8]</w:t>
      </w:r>
      <w:r>
        <w:rPr>
          <w:lang w:eastAsia="x-none"/>
        </w:rPr>
        <w:t xml:space="preserve"> </w:t>
      </w:r>
      <w:proofErr w:type="spellStart"/>
      <w:r>
        <w:rPr>
          <w:lang w:eastAsia="x-none"/>
        </w:rPr>
        <w:t>Leeuw</w:t>
      </w:r>
      <w:proofErr w:type="spellEnd"/>
      <w:r>
        <w:rPr>
          <w:lang w:eastAsia="x-none"/>
        </w:rPr>
        <w:t xml:space="preserve"> et al., clears the dilemma related to the use of computer-assisted interviewing in social interviewing. They also state that, most professional research organizations, commercial, government and academic, are adopting CAPI with great enthusiasm.</w:t>
      </w:r>
    </w:p>
    <w:p w14:paraId="7AB51654" w14:textId="2F3F973F" w:rsidR="006E4EBB" w:rsidRDefault="006E4EBB" w:rsidP="00627934">
      <w:pPr>
        <w:ind w:firstLine="270"/>
        <w:jc w:val="both"/>
        <w:rPr>
          <w:rFonts w:ascii="NEW TIMES ROMAN" w:hAnsi="NEW TIMES ROMAN"/>
          <w:szCs w:val="18"/>
        </w:rPr>
      </w:pPr>
      <w:r>
        <w:rPr>
          <w:lang w:eastAsia="x-none"/>
        </w:rPr>
        <w:t>In CAPI, interviewers visit respondent with a portable computer (generally a notebook) and conduct face-to-face interview using the computer. After the interview, data are sent to a central computer, either electronically through modem or by sending a d</w:t>
      </w:r>
      <w:r w:rsidR="006871A9">
        <w:rPr>
          <w:lang w:eastAsia="x-none"/>
        </w:rPr>
        <w:t xml:space="preserve">ata disk by </w:t>
      </w:r>
      <w:proofErr w:type="gramStart"/>
      <w:r w:rsidR="006871A9">
        <w:rPr>
          <w:lang w:eastAsia="x-none"/>
        </w:rPr>
        <w:t>mail</w:t>
      </w:r>
      <w:r>
        <w:rPr>
          <w:lang w:eastAsia="x-none"/>
        </w:rPr>
        <w:t>[</w:t>
      </w:r>
      <w:proofErr w:type="gramEnd"/>
      <w:r>
        <w:rPr>
          <w:lang w:eastAsia="x-none"/>
        </w:rPr>
        <w:t>9</w:t>
      </w:r>
      <w:r w:rsidR="006871A9">
        <w:rPr>
          <w:lang w:eastAsia="x-none"/>
        </w:rPr>
        <w:t>-10</w:t>
      </w:r>
      <w:r>
        <w:rPr>
          <w:lang w:eastAsia="x-none"/>
        </w:rPr>
        <w:t>]. They compare PAPI and CAPI by citing that, like PAPI in which the interviewer can hand over the paper survey to the respondent to fill sensitive responses, in CAPI as well the interviewer can hand over the device to the respondent to fill in the sensitive responses.</w:t>
      </w:r>
    </w:p>
    <w:p w14:paraId="10269116" w14:textId="2DF27369" w:rsidR="006E4EBB" w:rsidRDefault="008667AE" w:rsidP="00627934">
      <w:pPr>
        <w:ind w:firstLine="270"/>
        <w:jc w:val="both"/>
        <w:rPr>
          <w:rFonts w:ascii="NEW TIMES ROMAN" w:hAnsi="NEW TIMES ROMAN"/>
          <w:szCs w:val="18"/>
        </w:rPr>
      </w:pPr>
      <w:proofErr w:type="gramStart"/>
      <w:r>
        <w:rPr>
          <w:lang w:eastAsia="x-none"/>
        </w:rPr>
        <w:t>Literature[</w:t>
      </w:r>
      <w:proofErr w:type="gramEnd"/>
      <w:r>
        <w:rPr>
          <w:lang w:eastAsia="x-none"/>
        </w:rPr>
        <w:t>11] quotes that computer-assisted interviewing has rapidly become popular partly because of the expectations that it would lead to better data quality than traditional methods.</w:t>
      </w:r>
    </w:p>
    <w:p w14:paraId="3298BEE7" w14:textId="4BE508BD" w:rsidR="006E4EBB" w:rsidRDefault="006E4EBB" w:rsidP="00627934">
      <w:pPr>
        <w:pStyle w:val="Heading1"/>
        <w:rPr>
          <w:lang w:val="en-US"/>
        </w:rPr>
      </w:pPr>
      <w:r>
        <w:t>DATA ACQUISITION TECHNIQUES</w:t>
      </w:r>
    </w:p>
    <w:p w14:paraId="2C914913" w14:textId="77777777" w:rsidR="008667AE" w:rsidRPr="008667AE" w:rsidRDefault="006E4EBB" w:rsidP="00627934">
      <w:pPr>
        <w:pStyle w:val="ListParagraph"/>
        <w:numPr>
          <w:ilvl w:val="0"/>
          <w:numId w:val="10"/>
        </w:numPr>
        <w:spacing w:after="0"/>
        <w:ind w:left="0" w:firstLine="284"/>
        <w:jc w:val="both"/>
        <w:rPr>
          <w:rFonts w:ascii="NEW TIMES ROMAN" w:hAnsi="NEW TIMES ROMAN"/>
          <w:szCs w:val="18"/>
        </w:rPr>
      </w:pPr>
      <w:r w:rsidRPr="008667AE">
        <w:rPr>
          <w:rFonts w:ascii="NEW TIMES ROMAN" w:hAnsi="NEW TIMES ROMAN"/>
          <w:i/>
          <w:sz w:val="20"/>
          <w:szCs w:val="18"/>
        </w:rPr>
        <w:t>PAPI</w:t>
      </w:r>
    </w:p>
    <w:p w14:paraId="53B6A465" w14:textId="33E26748" w:rsidR="00627934" w:rsidRDefault="007935EF" w:rsidP="00E570C0">
      <w:pPr>
        <w:ind w:firstLine="426"/>
        <w:jc w:val="both"/>
        <w:rPr>
          <w:rFonts w:ascii="NEW TIMES ROMAN" w:hAnsi="NEW TIMES ROMAN"/>
          <w:noProof/>
          <w:szCs w:val="18"/>
        </w:rPr>
      </w:pPr>
      <w:r w:rsidRPr="008667AE">
        <w:rPr>
          <w:rFonts w:ascii="NEW TIMES ROMAN" w:hAnsi="NEW TIMES ROMAN"/>
          <w:szCs w:val="18"/>
        </w:rPr>
        <w:t>Pen and paper interviewing (</w:t>
      </w:r>
      <w:r w:rsidR="006E4EBB" w:rsidRPr="008667AE">
        <w:rPr>
          <w:rFonts w:ascii="NEW TIMES ROMAN" w:hAnsi="NEW TIMES ROMAN"/>
          <w:szCs w:val="18"/>
        </w:rPr>
        <w:t>PAPI</w:t>
      </w:r>
      <w:r w:rsidRPr="008667AE">
        <w:rPr>
          <w:rFonts w:ascii="NEW TIMES ROMAN" w:hAnsi="NEW TIMES ROMAN"/>
          <w:szCs w:val="18"/>
        </w:rPr>
        <w:t>)</w:t>
      </w:r>
      <w:r w:rsidR="006E4EBB" w:rsidRPr="008667AE">
        <w:rPr>
          <w:rFonts w:ascii="NEW TIMES ROMAN" w:hAnsi="NEW TIMES ROMAN"/>
          <w:szCs w:val="18"/>
        </w:rPr>
        <w:t xml:space="preserve"> was the first quantitative data collection method used by companies. In this method, the respondent was asked to answer the questions in a printed questionnaire and the responses were filled by the interviewer in that document. It needed very less equipment and could be carried out by less skilled task force. Therefore, it is still considered very flexible and quick. This technique is location </w:t>
      </w:r>
      <w:r w:rsidR="00EF54E7" w:rsidRPr="008667AE">
        <w:rPr>
          <w:rFonts w:ascii="NEW TIMES ROMAN" w:hAnsi="NEW TIMES ROMAN"/>
          <w:szCs w:val="18"/>
        </w:rPr>
        <w:t>independent, i.e</w:t>
      </w:r>
      <w:r w:rsidR="006E4EBB" w:rsidRPr="008667AE">
        <w:rPr>
          <w:rFonts w:ascii="NEW TIMES ROMAN" w:hAnsi="NEW TIMES ROMAN"/>
          <w:szCs w:val="18"/>
        </w:rPr>
        <w:t>.</w:t>
      </w:r>
      <w:r w:rsidR="00EF54E7" w:rsidRPr="008667AE">
        <w:rPr>
          <w:rFonts w:ascii="NEW TIMES ROMAN" w:hAnsi="NEW TIMES ROMAN"/>
          <w:szCs w:val="18"/>
        </w:rPr>
        <w:t>,</w:t>
      </w:r>
      <w:r w:rsidR="006E4EBB" w:rsidRPr="008667AE">
        <w:rPr>
          <w:rFonts w:ascii="NEW TIMES ROMAN" w:hAnsi="NEW TIMES ROMAN"/>
          <w:szCs w:val="18"/>
        </w:rPr>
        <w:t xml:space="preserve"> it </w:t>
      </w:r>
      <w:r w:rsidR="00627934">
        <w:rPr>
          <w:rFonts w:ascii="NEW TIMES ROMAN" w:hAnsi="NEW TIMES ROMAN"/>
          <w:szCs w:val="18"/>
        </w:rPr>
        <w:t xml:space="preserve">can be successfully employed in </w:t>
      </w:r>
      <w:r w:rsidR="006E4EBB" w:rsidRPr="008667AE">
        <w:rPr>
          <w:rFonts w:ascii="NEW TIMES ROMAN" w:hAnsi="NEW TIMES ROMAN"/>
          <w:szCs w:val="18"/>
        </w:rPr>
        <w:t>any location. The questionnaire can be printed in the official</w:t>
      </w:r>
      <w:r w:rsidR="00627934">
        <w:rPr>
          <w:rFonts w:ascii="NEW TIMES ROMAN" w:hAnsi="NEW TIMES ROMAN"/>
          <w:szCs w:val="18"/>
        </w:rPr>
        <w:t xml:space="preserve"> </w:t>
      </w:r>
      <w:r w:rsidR="006E4EBB" w:rsidRPr="008667AE">
        <w:rPr>
          <w:rFonts w:ascii="NEW TIMES ROMAN" w:hAnsi="NEW TIMES ROMAN"/>
          <w:szCs w:val="18"/>
        </w:rPr>
        <w:t>language</w:t>
      </w:r>
      <w:r w:rsidR="00EF54E7" w:rsidRPr="008667AE">
        <w:rPr>
          <w:rFonts w:ascii="NEW TIMES ROMAN" w:hAnsi="NEW TIMES ROMAN"/>
          <w:szCs w:val="18"/>
        </w:rPr>
        <w:t>,</w:t>
      </w:r>
      <w:r w:rsidR="006E4EBB" w:rsidRPr="008667AE">
        <w:rPr>
          <w:rFonts w:ascii="NEW TIMES ROMAN" w:hAnsi="NEW TIMES ROMAN"/>
          <w:szCs w:val="18"/>
        </w:rPr>
        <w:t xml:space="preserve"> i.e.</w:t>
      </w:r>
      <w:r w:rsidR="00EF54E7" w:rsidRPr="008667AE">
        <w:rPr>
          <w:rFonts w:ascii="NEW TIMES ROMAN" w:hAnsi="NEW TIMES ROMAN"/>
          <w:szCs w:val="18"/>
        </w:rPr>
        <w:t>,</w:t>
      </w:r>
      <w:r w:rsidR="006E4EBB" w:rsidRPr="008667AE">
        <w:rPr>
          <w:rFonts w:ascii="NEW TIMES ROMAN" w:hAnsi="NEW TIMES ROMAN"/>
          <w:szCs w:val="18"/>
        </w:rPr>
        <w:t xml:space="preserve"> English and in any regional language that is spoken in the area where the interview is to be conducted.</w:t>
      </w:r>
      <w:r w:rsidR="00627934" w:rsidRPr="00627934">
        <w:rPr>
          <w:rFonts w:ascii="NEW TIMES ROMAN" w:hAnsi="NEW TIMES ROMAN"/>
          <w:noProof/>
          <w:szCs w:val="18"/>
        </w:rPr>
        <w:t xml:space="preserve"> </w:t>
      </w:r>
      <w:r w:rsidR="00E570C0">
        <w:rPr>
          <w:rFonts w:ascii="NEW TIMES ROMAN" w:hAnsi="NEW TIMES ROMAN"/>
          <w:noProof/>
          <w:szCs w:val="18"/>
        </w:rPr>
        <w:t>Figure 1 illustrates the process flow of PAPI.</w:t>
      </w:r>
    </w:p>
    <w:p w14:paraId="443A5032" w14:textId="48A742B3" w:rsidR="006E4EBB" w:rsidRDefault="00627934" w:rsidP="00627934">
      <w:pPr>
        <w:ind w:firstLine="426"/>
        <w:rPr>
          <w:rFonts w:ascii="NEW TIMES ROMAN" w:hAnsi="NEW TIMES ROMAN"/>
          <w:noProof/>
          <w:szCs w:val="18"/>
        </w:rPr>
      </w:pPr>
      <w:r>
        <w:rPr>
          <w:rFonts w:ascii="NEW TIMES ROMAN" w:hAnsi="NEW TIMES ROMAN"/>
          <w:noProof/>
          <w:szCs w:val="18"/>
        </w:rPr>
        <w:lastRenderedPageBreak/>
        <w:drawing>
          <wp:inline distT="0" distB="0" distL="0" distR="0" wp14:anchorId="0D0DAD5C" wp14:editId="60C0669B">
            <wp:extent cx="2436288" cy="2181225"/>
            <wp:effectExtent l="0" t="0" r="2540" b="0"/>
            <wp:docPr id="6" name="Picture 6" descr="Description: C:\Users\amrit\Desktop\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mrit\Desktop\a.t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6288" cy="2181225"/>
                    </a:xfrm>
                    <a:prstGeom prst="rect">
                      <a:avLst/>
                    </a:prstGeom>
                    <a:noFill/>
                    <a:ln>
                      <a:noFill/>
                    </a:ln>
                  </pic:spPr>
                </pic:pic>
              </a:graphicData>
            </a:graphic>
          </wp:inline>
        </w:drawing>
      </w:r>
    </w:p>
    <w:p w14:paraId="07EB8B05" w14:textId="7240F7E9" w:rsidR="00627934" w:rsidRPr="008667AE" w:rsidRDefault="00627934" w:rsidP="00627934">
      <w:pPr>
        <w:ind w:firstLine="426"/>
        <w:rPr>
          <w:rFonts w:ascii="NEW TIMES ROMAN" w:hAnsi="NEW TIMES ROMAN"/>
          <w:szCs w:val="18"/>
        </w:rPr>
      </w:pPr>
      <w:r>
        <w:rPr>
          <w:rFonts w:ascii="NEW TIMES ROMAN" w:hAnsi="NEW TIMES ROMAN"/>
          <w:sz w:val="16"/>
          <w:szCs w:val="16"/>
        </w:rPr>
        <w:t>Fig.1. Process Flow Diagram of PAPI</w:t>
      </w:r>
    </w:p>
    <w:p w14:paraId="17EBAA10" w14:textId="77777777" w:rsidR="002E0B31" w:rsidRDefault="002E0B31" w:rsidP="002E0B31">
      <w:pPr>
        <w:ind w:firstLine="284"/>
        <w:jc w:val="both"/>
        <w:rPr>
          <w:rFonts w:ascii="NEW TIMES ROMAN" w:hAnsi="NEW TIMES ROMAN"/>
          <w:szCs w:val="18"/>
        </w:rPr>
      </w:pPr>
    </w:p>
    <w:p w14:paraId="45EC5971" w14:textId="365FE547" w:rsidR="006E4EBB" w:rsidRPr="002E0B31" w:rsidRDefault="006E4EBB" w:rsidP="002E0B31">
      <w:pPr>
        <w:pStyle w:val="ListParagraph"/>
        <w:numPr>
          <w:ilvl w:val="0"/>
          <w:numId w:val="11"/>
        </w:numPr>
        <w:spacing w:after="0"/>
        <w:ind w:left="426" w:hanging="426"/>
        <w:jc w:val="both"/>
        <w:rPr>
          <w:rFonts w:ascii="NEW TIMES ROMAN" w:hAnsi="NEW TIMES ROMAN"/>
          <w:i/>
          <w:sz w:val="20"/>
          <w:szCs w:val="18"/>
        </w:rPr>
      </w:pPr>
      <w:r w:rsidRPr="002E0B31">
        <w:rPr>
          <w:rFonts w:ascii="NEW TIMES ROMAN" w:hAnsi="NEW TIMES ROMAN"/>
          <w:i/>
          <w:sz w:val="20"/>
          <w:szCs w:val="18"/>
        </w:rPr>
        <w:t>Advantages</w:t>
      </w:r>
    </w:p>
    <w:p w14:paraId="17300B16" w14:textId="77777777" w:rsidR="006E4EBB" w:rsidRPr="00675E80" w:rsidRDefault="006E4EBB" w:rsidP="002E0B31">
      <w:pPr>
        <w:pStyle w:val="ListParagraph"/>
        <w:numPr>
          <w:ilvl w:val="0"/>
          <w:numId w:val="3"/>
        </w:numPr>
        <w:spacing w:after="0"/>
        <w:ind w:left="426" w:hanging="426"/>
        <w:jc w:val="both"/>
        <w:rPr>
          <w:rFonts w:ascii="NEW TIMES ROMAN" w:hAnsi="NEW TIMES ROMAN"/>
          <w:i/>
          <w:sz w:val="20"/>
          <w:szCs w:val="18"/>
        </w:rPr>
      </w:pPr>
      <w:r>
        <w:rPr>
          <w:rFonts w:ascii="NEW TIMES ROMAN" w:hAnsi="NEW TIMES ROMAN"/>
          <w:sz w:val="20"/>
          <w:szCs w:val="18"/>
        </w:rPr>
        <w:t>For a small sample set, this method is very cost effective.</w:t>
      </w:r>
    </w:p>
    <w:p w14:paraId="292605F6" w14:textId="77777777" w:rsidR="006E4EBB" w:rsidRPr="00675E80" w:rsidRDefault="006E4EBB" w:rsidP="002E0B31">
      <w:pPr>
        <w:pStyle w:val="ListParagraph"/>
        <w:numPr>
          <w:ilvl w:val="0"/>
          <w:numId w:val="3"/>
        </w:numPr>
        <w:spacing w:after="0"/>
        <w:ind w:left="426" w:hanging="426"/>
        <w:jc w:val="both"/>
        <w:rPr>
          <w:rFonts w:ascii="NEW TIMES ROMAN" w:hAnsi="NEW TIMES ROMAN"/>
          <w:i/>
          <w:sz w:val="20"/>
          <w:szCs w:val="18"/>
        </w:rPr>
      </w:pPr>
      <w:r>
        <w:rPr>
          <w:rFonts w:ascii="NEW TIMES ROMAN" w:hAnsi="NEW TIMES ROMAN"/>
          <w:sz w:val="20"/>
          <w:szCs w:val="18"/>
        </w:rPr>
        <w:t>Even if there is no network data connection in an area, this method can be easily and successfully employed to carry the desired purpose.</w:t>
      </w:r>
    </w:p>
    <w:p w14:paraId="32BF8656" w14:textId="77777777" w:rsidR="006E4EBB" w:rsidRPr="005273CE" w:rsidRDefault="006E4EBB" w:rsidP="002E0B31">
      <w:pPr>
        <w:pStyle w:val="ListParagraph"/>
        <w:numPr>
          <w:ilvl w:val="0"/>
          <w:numId w:val="3"/>
        </w:numPr>
        <w:spacing w:after="0"/>
        <w:ind w:left="426" w:hanging="426"/>
        <w:jc w:val="both"/>
        <w:rPr>
          <w:rFonts w:ascii="NEW TIMES ROMAN" w:hAnsi="NEW TIMES ROMAN"/>
          <w:i/>
          <w:sz w:val="20"/>
          <w:szCs w:val="18"/>
        </w:rPr>
      </w:pPr>
      <w:r>
        <w:rPr>
          <w:rFonts w:ascii="NEW TIMES ROMAN" w:hAnsi="NEW TIMES ROMAN"/>
          <w:sz w:val="20"/>
          <w:szCs w:val="18"/>
        </w:rPr>
        <w:t>The people hired to do the field work need not be highly skilled. They are required to know the regional language of the area. This helps in better interaction with the respondents and the labour employed is cheap.</w:t>
      </w:r>
    </w:p>
    <w:p w14:paraId="77C05147" w14:textId="5ECBEB9F" w:rsidR="00222D9C" w:rsidRPr="002E0B31" w:rsidRDefault="006E4EBB" w:rsidP="002E0B31">
      <w:pPr>
        <w:pStyle w:val="ListParagraph"/>
        <w:numPr>
          <w:ilvl w:val="0"/>
          <w:numId w:val="3"/>
        </w:numPr>
        <w:spacing w:after="0"/>
        <w:ind w:left="426" w:hanging="426"/>
        <w:jc w:val="both"/>
        <w:rPr>
          <w:rFonts w:ascii="NEW TIMES ROMAN" w:hAnsi="NEW TIMES ROMAN"/>
          <w:i/>
          <w:szCs w:val="18"/>
        </w:rPr>
      </w:pPr>
      <w:r w:rsidRPr="002E0B31">
        <w:rPr>
          <w:rFonts w:ascii="NEW TIMES ROMAN" w:hAnsi="NEW TIMES ROMAN"/>
          <w:sz w:val="20"/>
          <w:szCs w:val="18"/>
        </w:rPr>
        <w:t>Unlike CAPI, there are no software glitches as the questionnaire is a printed.</w:t>
      </w:r>
    </w:p>
    <w:p w14:paraId="27FB0B74" w14:textId="77777777" w:rsidR="00460899" w:rsidRDefault="00460899" w:rsidP="002E0B31">
      <w:pPr>
        <w:jc w:val="both"/>
        <w:rPr>
          <w:rFonts w:ascii="NEW TIMES ROMAN" w:hAnsi="NEW TIMES ROMAN"/>
          <w:i/>
          <w:szCs w:val="18"/>
        </w:rPr>
      </w:pPr>
    </w:p>
    <w:p w14:paraId="64F321F4" w14:textId="77777777" w:rsidR="006E4EBB" w:rsidRPr="008667AE" w:rsidRDefault="006E4EBB" w:rsidP="002E0B31">
      <w:pPr>
        <w:pStyle w:val="ListParagraph"/>
        <w:numPr>
          <w:ilvl w:val="0"/>
          <w:numId w:val="11"/>
        </w:numPr>
        <w:spacing w:after="0"/>
        <w:ind w:left="426" w:hanging="426"/>
        <w:jc w:val="both"/>
        <w:rPr>
          <w:rFonts w:ascii="NEW TIMES ROMAN" w:hAnsi="NEW TIMES ROMAN"/>
          <w:i/>
          <w:sz w:val="20"/>
          <w:szCs w:val="18"/>
        </w:rPr>
      </w:pPr>
      <w:r w:rsidRPr="008667AE">
        <w:rPr>
          <w:rFonts w:ascii="NEW TIMES ROMAN" w:hAnsi="NEW TIMES ROMAN"/>
          <w:i/>
          <w:sz w:val="20"/>
          <w:szCs w:val="18"/>
        </w:rPr>
        <w:t xml:space="preserve">Disadvantages </w:t>
      </w:r>
    </w:p>
    <w:p w14:paraId="33C00378" w14:textId="77777777" w:rsidR="006E4EBB" w:rsidRPr="0038533F" w:rsidRDefault="006E4EBB" w:rsidP="002E0B31">
      <w:pPr>
        <w:pStyle w:val="ListParagraph"/>
        <w:numPr>
          <w:ilvl w:val="0"/>
          <w:numId w:val="4"/>
        </w:numPr>
        <w:spacing w:after="0"/>
        <w:ind w:left="426" w:hanging="426"/>
        <w:jc w:val="both"/>
        <w:rPr>
          <w:rFonts w:ascii="NEW TIMES ROMAN" w:hAnsi="NEW TIMES ROMAN"/>
          <w:i/>
          <w:sz w:val="20"/>
          <w:szCs w:val="18"/>
        </w:rPr>
      </w:pPr>
      <w:r w:rsidRPr="0038533F">
        <w:rPr>
          <w:rFonts w:ascii="NEW TIMES ROMAN" w:hAnsi="NEW TIMES ROMAN"/>
          <w:sz w:val="20"/>
          <w:szCs w:val="18"/>
        </w:rPr>
        <w:t>This method is not very environment friendly as paper is used i</w:t>
      </w:r>
      <w:r>
        <w:rPr>
          <w:rFonts w:ascii="NEW TIMES ROMAN" w:hAnsi="NEW TIMES ROMAN"/>
          <w:sz w:val="20"/>
          <w:szCs w:val="18"/>
        </w:rPr>
        <w:t>n</w:t>
      </w:r>
      <w:r w:rsidRPr="0038533F">
        <w:rPr>
          <w:rFonts w:ascii="NEW TIMES ROMAN" w:hAnsi="NEW TIMES ROMAN"/>
          <w:sz w:val="20"/>
          <w:szCs w:val="18"/>
        </w:rPr>
        <w:t xml:space="preserve"> huge numbers on which the questionnaire is printed</w:t>
      </w:r>
      <w:r>
        <w:rPr>
          <w:rFonts w:ascii="NEW TIMES ROMAN" w:hAnsi="NEW TIMES ROMAN"/>
          <w:sz w:val="20"/>
          <w:szCs w:val="18"/>
        </w:rPr>
        <w:t xml:space="preserve">. </w:t>
      </w:r>
      <w:r w:rsidRPr="0038533F">
        <w:rPr>
          <w:rFonts w:ascii="NEW TIMES ROMAN" w:hAnsi="NEW TIMES ROMAN"/>
          <w:sz w:val="20"/>
          <w:szCs w:val="18"/>
        </w:rPr>
        <w:t>There is no real time data transmission of the survey to the researchers. Therefore, if there is any flaw in the way any question is to be asked and answered, that flaw cannot be rectified straight away. The quality checker has to wait till all the data is delivered after the field work. Thereafter, if a flaw is detected in the interviews, the whole</w:t>
      </w:r>
      <w:r>
        <w:rPr>
          <w:rFonts w:ascii="NEW TIMES ROMAN" w:hAnsi="NEW TIMES ROMAN"/>
          <w:sz w:val="20"/>
          <w:szCs w:val="18"/>
        </w:rPr>
        <w:t xml:space="preserve"> or part of the</w:t>
      </w:r>
      <w:r w:rsidRPr="0038533F">
        <w:rPr>
          <w:rFonts w:ascii="NEW TIMES ROMAN" w:hAnsi="NEW TIMES ROMAN"/>
          <w:sz w:val="20"/>
          <w:szCs w:val="18"/>
        </w:rPr>
        <w:t xml:space="preserve"> field work is to be </w:t>
      </w:r>
      <w:r>
        <w:rPr>
          <w:rFonts w:ascii="NEW TIMES ROMAN" w:hAnsi="NEW TIMES ROMAN"/>
          <w:sz w:val="20"/>
          <w:szCs w:val="18"/>
        </w:rPr>
        <w:t>repeated</w:t>
      </w:r>
      <w:r w:rsidRPr="0038533F">
        <w:rPr>
          <w:rFonts w:ascii="NEW TIMES ROMAN" w:hAnsi="NEW TIMES ROMAN"/>
          <w:sz w:val="20"/>
          <w:szCs w:val="18"/>
        </w:rPr>
        <w:t>.</w:t>
      </w:r>
    </w:p>
    <w:p w14:paraId="6851D6C7" w14:textId="77777777" w:rsidR="006E4EBB" w:rsidRPr="00E40702" w:rsidRDefault="006E4EBB" w:rsidP="002E0B31">
      <w:pPr>
        <w:pStyle w:val="ListParagraph"/>
        <w:numPr>
          <w:ilvl w:val="0"/>
          <w:numId w:val="4"/>
        </w:numPr>
        <w:spacing w:after="0"/>
        <w:ind w:left="426" w:hanging="426"/>
        <w:jc w:val="both"/>
        <w:rPr>
          <w:rFonts w:ascii="NEW TIMES ROMAN" w:hAnsi="NEW TIMES ROMAN"/>
          <w:i/>
          <w:sz w:val="20"/>
          <w:szCs w:val="18"/>
        </w:rPr>
      </w:pPr>
      <w:r>
        <w:rPr>
          <w:rFonts w:ascii="NEW TIMES ROMAN" w:hAnsi="NEW TIMES ROMAN"/>
          <w:sz w:val="20"/>
          <w:szCs w:val="18"/>
        </w:rPr>
        <w:t>There is a high possibility of human error while conducting the interview, namely, spelling mistakes, wrong respondent details entered etc. This makes the process prone to inconsistent data punching and data analysis.</w:t>
      </w:r>
    </w:p>
    <w:p w14:paraId="26A97560" w14:textId="77777777" w:rsidR="006E4EBB" w:rsidRPr="002C57EE" w:rsidRDefault="006E4EBB" w:rsidP="002E0B31">
      <w:pPr>
        <w:pStyle w:val="ListParagraph"/>
        <w:numPr>
          <w:ilvl w:val="0"/>
          <w:numId w:val="4"/>
        </w:numPr>
        <w:spacing w:after="0"/>
        <w:ind w:left="426" w:hanging="426"/>
        <w:jc w:val="both"/>
        <w:rPr>
          <w:rFonts w:ascii="NEW TIMES ROMAN" w:hAnsi="NEW TIMES ROMAN"/>
          <w:i/>
          <w:sz w:val="20"/>
          <w:szCs w:val="18"/>
        </w:rPr>
      </w:pPr>
      <w:r>
        <w:rPr>
          <w:rFonts w:ascii="NEW TIMES ROMAN" w:hAnsi="NEW TIMES ROMAN"/>
          <w:sz w:val="20"/>
          <w:szCs w:val="18"/>
        </w:rPr>
        <w:t>Data scrutiny/entry is a cumbersome process as there is a high probability of human error in the field work, as also finger errors are unavoidable during data entry.</w:t>
      </w:r>
    </w:p>
    <w:p w14:paraId="120EBCCA" w14:textId="77777777" w:rsidR="008667AE" w:rsidRDefault="008667AE" w:rsidP="002E0B31">
      <w:pPr>
        <w:rPr>
          <w:rFonts w:ascii="NEW TIMES ROMAN" w:hAnsi="NEW TIMES ROMAN"/>
          <w:szCs w:val="18"/>
        </w:rPr>
      </w:pPr>
    </w:p>
    <w:p w14:paraId="3AD4072B" w14:textId="77777777" w:rsidR="006E4EBB" w:rsidRDefault="006E4EBB" w:rsidP="002E0B31">
      <w:pPr>
        <w:pStyle w:val="ListParagraph"/>
        <w:numPr>
          <w:ilvl w:val="0"/>
          <w:numId w:val="10"/>
        </w:numPr>
        <w:spacing w:after="0"/>
        <w:ind w:left="426" w:hanging="426"/>
        <w:rPr>
          <w:rFonts w:ascii="NEW TIMES ROMAN" w:hAnsi="NEW TIMES ROMAN"/>
          <w:i/>
          <w:sz w:val="20"/>
          <w:szCs w:val="18"/>
        </w:rPr>
      </w:pPr>
      <w:r w:rsidRPr="002E2E42">
        <w:rPr>
          <w:rFonts w:ascii="NEW TIMES ROMAN" w:hAnsi="NEW TIMES ROMAN"/>
          <w:i/>
          <w:sz w:val="20"/>
          <w:szCs w:val="18"/>
        </w:rPr>
        <w:t xml:space="preserve"> CAPI</w:t>
      </w:r>
    </w:p>
    <w:p w14:paraId="41D5D3CE" w14:textId="409F604A" w:rsidR="006E4EBB" w:rsidRDefault="006E4EBB" w:rsidP="002E0B31">
      <w:pPr>
        <w:pStyle w:val="ListParagraph"/>
        <w:spacing w:after="0"/>
        <w:ind w:left="0" w:firstLine="284"/>
        <w:jc w:val="both"/>
        <w:rPr>
          <w:rFonts w:ascii="NEW TIMES ROMAN" w:hAnsi="NEW TIMES ROMAN"/>
          <w:sz w:val="20"/>
          <w:szCs w:val="18"/>
        </w:rPr>
      </w:pPr>
      <w:r>
        <w:rPr>
          <w:rFonts w:ascii="NEW TIMES ROMAN" w:hAnsi="NEW TIMES ROMAN"/>
          <w:sz w:val="20"/>
          <w:szCs w:val="18"/>
        </w:rPr>
        <w:t>Computer assist</w:t>
      </w:r>
      <w:r w:rsidR="00D12842">
        <w:rPr>
          <w:rFonts w:ascii="NEW TIMES ROMAN" w:hAnsi="NEW TIMES ROMAN"/>
          <w:sz w:val="20"/>
          <w:szCs w:val="18"/>
        </w:rPr>
        <w:t>ed personal interviewing (</w:t>
      </w:r>
      <w:r>
        <w:rPr>
          <w:rFonts w:ascii="NEW TIMES ROMAN" w:hAnsi="NEW TIMES ROMAN"/>
          <w:sz w:val="20"/>
          <w:szCs w:val="18"/>
        </w:rPr>
        <w:t>CAPI</w:t>
      </w:r>
      <w:r w:rsidR="00D12842">
        <w:rPr>
          <w:rFonts w:ascii="NEW TIMES ROMAN" w:hAnsi="NEW TIMES ROMAN"/>
          <w:sz w:val="20"/>
          <w:szCs w:val="18"/>
        </w:rPr>
        <w:t>)</w:t>
      </w:r>
      <w:r>
        <w:rPr>
          <w:rFonts w:ascii="NEW TIMES ROMAN" w:hAnsi="NEW TIMES ROMAN"/>
          <w:sz w:val="20"/>
          <w:szCs w:val="18"/>
        </w:rPr>
        <w:t xml:space="preserve">. With the technological advancements, the research industry is witnessing a shift in data surveying techniques from PAPI to CAPI. With the need for faster turnaround time and stricter quality and consistency check, many clients prefer data collection to be carried out with the help of CAPI. It is less time consuming than PAPI as no time is spent on data scrutiny </w:t>
      </w:r>
      <w:r>
        <w:rPr>
          <w:rFonts w:ascii="NEW TIMES ROMAN" w:hAnsi="NEW TIMES ROMAN"/>
          <w:sz w:val="20"/>
          <w:szCs w:val="18"/>
        </w:rPr>
        <w:lastRenderedPageBreak/>
        <w:t>and data punching. The questionnaire itself has compulsory consistency check, so the interviewer does not have to keep in mind as to which question to be asked from which group of people. Drop down menus can be employed in questionnaires for questions with a fixed set of answers, for example, gender can only have either male or female.</w:t>
      </w:r>
    </w:p>
    <w:p w14:paraId="6574AC4F" w14:textId="77777777" w:rsidR="002E0B31" w:rsidRDefault="002E0B31" w:rsidP="002E0B31">
      <w:pPr>
        <w:pStyle w:val="ListParagraph"/>
        <w:spacing w:after="0"/>
        <w:ind w:left="0" w:firstLine="284"/>
        <w:jc w:val="both"/>
        <w:rPr>
          <w:rFonts w:ascii="NEW TIMES ROMAN" w:hAnsi="NEW TIMES ROMAN"/>
          <w:sz w:val="20"/>
          <w:szCs w:val="18"/>
        </w:rPr>
      </w:pPr>
    </w:p>
    <w:p w14:paraId="726F7C9A" w14:textId="77777777" w:rsidR="006E4EBB" w:rsidRPr="002E2E42" w:rsidRDefault="006E4EBB" w:rsidP="002E0B31">
      <w:pPr>
        <w:pStyle w:val="ListParagraph"/>
        <w:numPr>
          <w:ilvl w:val="0"/>
          <w:numId w:val="12"/>
        </w:numPr>
        <w:spacing w:after="0"/>
        <w:ind w:left="426"/>
        <w:jc w:val="both"/>
        <w:rPr>
          <w:rFonts w:ascii="NEW TIMES ROMAN" w:hAnsi="NEW TIMES ROMAN"/>
          <w:i/>
          <w:sz w:val="20"/>
          <w:szCs w:val="18"/>
        </w:rPr>
      </w:pPr>
      <w:r w:rsidRPr="002E2E42">
        <w:rPr>
          <w:rFonts w:ascii="NEW TIMES ROMAN" w:hAnsi="NEW TIMES ROMAN"/>
          <w:i/>
          <w:sz w:val="20"/>
          <w:szCs w:val="18"/>
        </w:rPr>
        <w:t>Advantages</w:t>
      </w:r>
    </w:p>
    <w:p w14:paraId="7DB029C1" w14:textId="77777777" w:rsidR="006E4EBB" w:rsidRDefault="006E4EBB" w:rsidP="002E0B31">
      <w:pPr>
        <w:pStyle w:val="ListParagraph"/>
        <w:numPr>
          <w:ilvl w:val="0"/>
          <w:numId w:val="5"/>
        </w:numPr>
        <w:spacing w:after="0"/>
        <w:ind w:left="426"/>
        <w:jc w:val="both"/>
        <w:rPr>
          <w:rFonts w:ascii="NEW TIMES ROMAN" w:hAnsi="NEW TIMES ROMAN"/>
          <w:sz w:val="20"/>
          <w:szCs w:val="18"/>
        </w:rPr>
      </w:pPr>
      <w:r>
        <w:rPr>
          <w:rFonts w:ascii="NEW TIMES ROMAN" w:hAnsi="NEW TIMES ROMAN"/>
          <w:sz w:val="20"/>
          <w:szCs w:val="18"/>
        </w:rPr>
        <w:t>With built-in skip patterns and automated error messages, the chances of human error are very less and quality of data collection is maintained.</w:t>
      </w:r>
    </w:p>
    <w:p w14:paraId="6A3EDDD4" w14:textId="77777777" w:rsidR="006E4EBB" w:rsidRDefault="006E4EBB" w:rsidP="002E0B31">
      <w:pPr>
        <w:pStyle w:val="ListParagraph"/>
        <w:numPr>
          <w:ilvl w:val="0"/>
          <w:numId w:val="5"/>
        </w:numPr>
        <w:spacing w:after="0"/>
        <w:ind w:left="426"/>
        <w:jc w:val="both"/>
        <w:rPr>
          <w:rFonts w:ascii="NEW TIMES ROMAN" w:hAnsi="NEW TIMES ROMAN"/>
          <w:sz w:val="20"/>
          <w:szCs w:val="18"/>
        </w:rPr>
      </w:pPr>
      <w:r>
        <w:rPr>
          <w:rFonts w:ascii="NEW TIMES ROMAN" w:hAnsi="NEW TIMES ROMAN"/>
          <w:sz w:val="20"/>
          <w:szCs w:val="18"/>
        </w:rPr>
        <w:t>With the help of real time data transactions between the field team and the researchers, the risk of repeating the field work due to errors in the script of the questionnaire is minimised,</w:t>
      </w:r>
    </w:p>
    <w:p w14:paraId="08D0ECA7" w14:textId="77777777" w:rsidR="006E4EBB" w:rsidRDefault="006E4EBB" w:rsidP="002E0B31">
      <w:pPr>
        <w:pStyle w:val="ListParagraph"/>
        <w:numPr>
          <w:ilvl w:val="0"/>
          <w:numId w:val="5"/>
        </w:numPr>
        <w:spacing w:after="0"/>
        <w:ind w:left="426"/>
        <w:jc w:val="both"/>
        <w:rPr>
          <w:rFonts w:ascii="NEW TIMES ROMAN" w:hAnsi="NEW TIMES ROMAN"/>
          <w:sz w:val="20"/>
          <w:szCs w:val="18"/>
        </w:rPr>
      </w:pPr>
      <w:r>
        <w:rPr>
          <w:rFonts w:ascii="NEW TIMES ROMAN" w:hAnsi="NEW TIMES ROMAN"/>
          <w:sz w:val="20"/>
          <w:szCs w:val="18"/>
        </w:rPr>
        <w:t>Since the interviewers are given their personal tabs with login and password, we can keep track of their productivity on a day-to-day basis.</w:t>
      </w:r>
    </w:p>
    <w:p w14:paraId="521385F4" w14:textId="77777777" w:rsidR="006E4EBB" w:rsidRDefault="006E4EBB" w:rsidP="002E0B31">
      <w:pPr>
        <w:pStyle w:val="ListParagraph"/>
        <w:numPr>
          <w:ilvl w:val="0"/>
          <w:numId w:val="5"/>
        </w:numPr>
        <w:spacing w:after="0"/>
        <w:ind w:left="426" w:hanging="426"/>
        <w:jc w:val="both"/>
        <w:rPr>
          <w:rFonts w:ascii="NEW TIMES ROMAN" w:hAnsi="NEW TIMES ROMAN"/>
          <w:sz w:val="20"/>
          <w:szCs w:val="18"/>
        </w:rPr>
      </w:pPr>
      <w:r>
        <w:rPr>
          <w:rFonts w:ascii="NEW TIMES ROMAN" w:hAnsi="NEW TIMES ROMAN"/>
          <w:sz w:val="20"/>
          <w:szCs w:val="18"/>
        </w:rPr>
        <w:t>The researcher can keep track of the movements of the interviewers through GPS of the tab. This helps in</w:t>
      </w:r>
      <w:r w:rsidRPr="009B4F90">
        <w:rPr>
          <w:rFonts w:ascii="NEW TIMES ROMAN" w:hAnsi="NEW TIMES ROMAN"/>
          <w:sz w:val="20"/>
          <w:szCs w:val="18"/>
        </w:rPr>
        <w:t xml:space="preserve"> planning geographical movements in field and also to monitor</w:t>
      </w:r>
      <w:r>
        <w:rPr>
          <w:rFonts w:ascii="NEW TIMES ROMAN" w:hAnsi="NEW TIMES ROMAN"/>
          <w:sz w:val="20"/>
          <w:szCs w:val="18"/>
        </w:rPr>
        <w:t xml:space="preserve"> whether the interviewer has actually interacted with the respondents or not.</w:t>
      </w:r>
    </w:p>
    <w:p w14:paraId="5206BFD3" w14:textId="77777777" w:rsidR="006E4EBB" w:rsidRDefault="006E4EBB" w:rsidP="002E0B31">
      <w:pPr>
        <w:pStyle w:val="ListParagraph"/>
        <w:numPr>
          <w:ilvl w:val="0"/>
          <w:numId w:val="5"/>
        </w:numPr>
        <w:spacing w:after="0"/>
        <w:ind w:left="426"/>
        <w:jc w:val="both"/>
        <w:rPr>
          <w:rFonts w:ascii="NEW TIMES ROMAN" w:hAnsi="NEW TIMES ROMAN"/>
          <w:sz w:val="20"/>
          <w:szCs w:val="18"/>
        </w:rPr>
      </w:pPr>
      <w:r w:rsidRPr="00A3365C">
        <w:rPr>
          <w:rFonts w:ascii="NEW TIMES ROMAN" w:hAnsi="NEW TIMES ROMAN"/>
          <w:sz w:val="20"/>
          <w:szCs w:val="18"/>
        </w:rPr>
        <w:t xml:space="preserve">Group interviews can be easily avoided since the tab only provides one data entry sheet at a time. This helps </w:t>
      </w:r>
      <w:r>
        <w:rPr>
          <w:rFonts w:ascii="NEW TIMES ROMAN" w:hAnsi="NEW TIMES ROMAN"/>
          <w:sz w:val="20"/>
          <w:szCs w:val="18"/>
        </w:rPr>
        <w:t>in eliminating</w:t>
      </w:r>
      <w:r w:rsidRPr="00A3365C">
        <w:rPr>
          <w:rFonts w:ascii="NEW TIMES ROMAN" w:hAnsi="NEW TIMES ROMAN"/>
          <w:sz w:val="20"/>
          <w:szCs w:val="18"/>
        </w:rPr>
        <w:t xml:space="preserve"> any biased views by respondents.</w:t>
      </w:r>
    </w:p>
    <w:p w14:paraId="67F9E7DA" w14:textId="77777777" w:rsidR="006E4EBB" w:rsidRDefault="006E4EBB" w:rsidP="002E0B31">
      <w:pPr>
        <w:pStyle w:val="ListParagraph"/>
        <w:spacing w:after="0"/>
        <w:ind w:left="0"/>
        <w:jc w:val="center"/>
        <w:rPr>
          <w:rFonts w:ascii="NEW TIMES ROMAN" w:hAnsi="NEW TIMES ROMAN"/>
          <w:sz w:val="16"/>
          <w:szCs w:val="16"/>
        </w:rPr>
      </w:pPr>
    </w:p>
    <w:p w14:paraId="79408D1A" w14:textId="77777777" w:rsidR="006E4EBB" w:rsidRPr="002E2E42" w:rsidRDefault="006E4EBB" w:rsidP="002E0B31">
      <w:pPr>
        <w:pStyle w:val="ListParagraph"/>
        <w:numPr>
          <w:ilvl w:val="0"/>
          <w:numId w:val="12"/>
        </w:numPr>
        <w:spacing w:after="0"/>
        <w:ind w:left="426"/>
        <w:jc w:val="both"/>
        <w:rPr>
          <w:rFonts w:ascii="NEW TIMES ROMAN" w:hAnsi="NEW TIMES ROMAN"/>
          <w:i/>
          <w:sz w:val="20"/>
          <w:szCs w:val="18"/>
        </w:rPr>
      </w:pPr>
      <w:r w:rsidRPr="002E2E42">
        <w:rPr>
          <w:rFonts w:ascii="NEW TIMES ROMAN" w:hAnsi="NEW TIMES ROMAN"/>
          <w:i/>
          <w:sz w:val="20"/>
          <w:szCs w:val="18"/>
        </w:rPr>
        <w:t xml:space="preserve">Disadvantages </w:t>
      </w:r>
    </w:p>
    <w:p w14:paraId="0292A6AC" w14:textId="77777777" w:rsidR="006E4EBB" w:rsidRPr="00E64586" w:rsidRDefault="006E4EBB" w:rsidP="002E0B31">
      <w:pPr>
        <w:pStyle w:val="ListParagraph"/>
        <w:numPr>
          <w:ilvl w:val="0"/>
          <w:numId w:val="6"/>
        </w:numPr>
        <w:spacing w:after="0"/>
        <w:ind w:left="426"/>
        <w:jc w:val="both"/>
        <w:rPr>
          <w:rFonts w:ascii="NEW TIMES ROMAN" w:hAnsi="NEW TIMES ROMAN"/>
          <w:i/>
          <w:sz w:val="20"/>
          <w:szCs w:val="18"/>
        </w:rPr>
      </w:pPr>
      <w:r>
        <w:rPr>
          <w:rFonts w:ascii="NEW TIMES ROMAN" w:hAnsi="NEW TIMES ROMAN"/>
          <w:sz w:val="20"/>
          <w:szCs w:val="18"/>
        </w:rPr>
        <w:t>This technique is less cost effective, when it comes to a small sample set.</w:t>
      </w:r>
    </w:p>
    <w:p w14:paraId="4F10C231" w14:textId="77777777" w:rsidR="006E4EBB" w:rsidRPr="00E64586" w:rsidRDefault="006E4EBB" w:rsidP="002E0B31">
      <w:pPr>
        <w:pStyle w:val="ListParagraph"/>
        <w:numPr>
          <w:ilvl w:val="0"/>
          <w:numId w:val="6"/>
        </w:numPr>
        <w:spacing w:after="0"/>
        <w:ind w:left="426"/>
        <w:jc w:val="both"/>
        <w:rPr>
          <w:rFonts w:ascii="NEW TIMES ROMAN" w:hAnsi="NEW TIMES ROMAN"/>
          <w:i/>
          <w:sz w:val="20"/>
          <w:szCs w:val="18"/>
        </w:rPr>
      </w:pPr>
      <w:r>
        <w:rPr>
          <w:rFonts w:ascii="NEW TIMES ROMAN" w:hAnsi="NEW TIMES ROMAN"/>
          <w:sz w:val="20"/>
          <w:szCs w:val="18"/>
        </w:rPr>
        <w:t>Since the ODK does not support Indian script, an image file is created and uploaded to the tab/android platform. Scripting of the questionnaire in regional language is the major problem faced while employing this technique.</w:t>
      </w:r>
    </w:p>
    <w:p w14:paraId="50F6A400" w14:textId="77777777" w:rsidR="006E4EBB" w:rsidRPr="00E64586" w:rsidRDefault="006E4EBB" w:rsidP="002E0B31">
      <w:pPr>
        <w:pStyle w:val="ListParagraph"/>
        <w:numPr>
          <w:ilvl w:val="0"/>
          <w:numId w:val="6"/>
        </w:numPr>
        <w:spacing w:after="0"/>
        <w:ind w:left="426"/>
        <w:jc w:val="both"/>
        <w:rPr>
          <w:rFonts w:ascii="NEW TIMES ROMAN" w:hAnsi="NEW TIMES ROMAN"/>
          <w:i/>
          <w:sz w:val="20"/>
          <w:szCs w:val="18"/>
        </w:rPr>
      </w:pPr>
      <w:r>
        <w:rPr>
          <w:rFonts w:ascii="NEW TIMES ROMAN" w:hAnsi="NEW TIMES ROMAN"/>
          <w:sz w:val="20"/>
          <w:szCs w:val="18"/>
        </w:rPr>
        <w:t>Proper training is required for the interviewers to be able to use and handle the tabs with care. This increases the cost of labour during the whole data acquisition process.</w:t>
      </w:r>
    </w:p>
    <w:p w14:paraId="5AF9AC16" w14:textId="4B241AFC" w:rsidR="006E4EBB" w:rsidRDefault="006E4EBB" w:rsidP="002E0B31">
      <w:pPr>
        <w:pStyle w:val="ListParagraph"/>
        <w:numPr>
          <w:ilvl w:val="0"/>
          <w:numId w:val="6"/>
        </w:numPr>
        <w:spacing w:after="0"/>
        <w:ind w:left="426"/>
        <w:rPr>
          <w:rFonts w:ascii="NEW TIMES ROMAN" w:hAnsi="NEW TIMES ROMAN"/>
          <w:sz w:val="20"/>
          <w:szCs w:val="18"/>
        </w:rPr>
      </w:pPr>
      <w:r w:rsidRPr="002E0B31">
        <w:rPr>
          <w:rFonts w:ascii="NEW TIMES ROMAN" w:hAnsi="NEW TIMES ROMAN"/>
          <w:sz w:val="20"/>
          <w:szCs w:val="18"/>
        </w:rPr>
        <w:t>Network connectivity, particularly in rural areas is also a major concern.</w:t>
      </w:r>
    </w:p>
    <w:p w14:paraId="3676608F" w14:textId="1704532C" w:rsidR="00E570C0" w:rsidRPr="00E570C0" w:rsidRDefault="00E570C0" w:rsidP="00E570C0">
      <w:pPr>
        <w:pStyle w:val="ListParagraph"/>
        <w:spacing w:after="0"/>
        <w:ind w:left="426"/>
        <w:rPr>
          <w:rFonts w:ascii="NEW TIMES ROMAN" w:hAnsi="NEW TIMES ROMAN"/>
          <w:sz w:val="18"/>
          <w:szCs w:val="18"/>
        </w:rPr>
      </w:pPr>
      <w:r w:rsidRPr="00E570C0">
        <w:rPr>
          <w:rFonts w:ascii="NEW TIMES ROMAN" w:hAnsi="NEW TIMES ROMAN"/>
          <w:noProof/>
          <w:sz w:val="20"/>
          <w:szCs w:val="18"/>
        </w:rPr>
        <w:t>Figure 2 illustrates the process flow of CAPI.</w:t>
      </w:r>
    </w:p>
    <w:p w14:paraId="374BBD8E" w14:textId="77777777" w:rsidR="006E4EBB" w:rsidRDefault="006E4EBB" w:rsidP="002E0B31">
      <w:pPr>
        <w:pStyle w:val="ListParagraph"/>
        <w:spacing w:after="0"/>
        <w:ind w:left="0"/>
        <w:jc w:val="center"/>
        <w:rPr>
          <w:rFonts w:ascii="NEW TIMES ROMAN" w:hAnsi="NEW TIMES ROMAN"/>
          <w:sz w:val="20"/>
          <w:szCs w:val="18"/>
        </w:rPr>
      </w:pPr>
      <w:r>
        <w:rPr>
          <w:rFonts w:ascii="NEW TIMES ROMAN" w:hAnsi="NEW TIMES ROMAN"/>
          <w:noProof/>
          <w:sz w:val="20"/>
          <w:szCs w:val="18"/>
          <w:lang w:val="en-US"/>
        </w:rPr>
        <w:drawing>
          <wp:inline distT="0" distB="0" distL="0" distR="0" wp14:anchorId="19E02671" wp14:editId="5CB7FC75">
            <wp:extent cx="2495550" cy="2218267"/>
            <wp:effectExtent l="0" t="0" r="0" b="0"/>
            <wp:docPr id="5" name="Picture 5" descr="Description: C:\Users\amrit\Desktop\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amrit\Desktop\b.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5550" cy="2218267"/>
                    </a:xfrm>
                    <a:prstGeom prst="rect">
                      <a:avLst/>
                    </a:prstGeom>
                    <a:noFill/>
                    <a:ln>
                      <a:noFill/>
                    </a:ln>
                  </pic:spPr>
                </pic:pic>
              </a:graphicData>
            </a:graphic>
          </wp:inline>
        </w:drawing>
      </w:r>
    </w:p>
    <w:p w14:paraId="6FB3CA33" w14:textId="77777777" w:rsidR="006E4EBB" w:rsidRDefault="006E4EBB" w:rsidP="002E0B31">
      <w:pPr>
        <w:pStyle w:val="ListParagraph"/>
        <w:spacing w:after="0"/>
        <w:ind w:left="0"/>
        <w:jc w:val="center"/>
        <w:rPr>
          <w:rFonts w:ascii="NEW TIMES ROMAN" w:hAnsi="NEW TIMES ROMAN"/>
          <w:sz w:val="16"/>
          <w:szCs w:val="16"/>
        </w:rPr>
      </w:pPr>
      <w:r>
        <w:rPr>
          <w:rFonts w:ascii="NEW TIMES ROMAN" w:hAnsi="NEW TIMES ROMAN"/>
          <w:sz w:val="16"/>
          <w:szCs w:val="16"/>
        </w:rPr>
        <w:t>Fig.2. Process Flow Diagram of CAPI</w:t>
      </w:r>
    </w:p>
    <w:p w14:paraId="3CFBF771" w14:textId="77777777" w:rsidR="00743518" w:rsidRDefault="00743518" w:rsidP="002E0B31">
      <w:pPr>
        <w:pStyle w:val="ListParagraph"/>
        <w:spacing w:after="0"/>
        <w:ind w:left="0"/>
        <w:jc w:val="center"/>
        <w:rPr>
          <w:rFonts w:ascii="NEW TIMES ROMAN" w:hAnsi="NEW TIMES ROMAN"/>
          <w:sz w:val="20"/>
          <w:szCs w:val="18"/>
        </w:rPr>
      </w:pPr>
    </w:p>
    <w:p w14:paraId="02FE174A" w14:textId="77777777" w:rsidR="006E4EBB" w:rsidRDefault="006E4EBB" w:rsidP="002E0B31">
      <w:pPr>
        <w:pStyle w:val="ListParagraph"/>
        <w:spacing w:after="0"/>
        <w:ind w:left="0"/>
        <w:jc w:val="center"/>
        <w:rPr>
          <w:rFonts w:ascii="NEW TIMES ROMAN" w:hAnsi="NEW TIMES ROMAN"/>
          <w:sz w:val="20"/>
          <w:szCs w:val="18"/>
        </w:rPr>
      </w:pPr>
      <w:r>
        <w:rPr>
          <w:rFonts w:ascii="NEW TIMES ROMAN" w:hAnsi="NEW TIMES ROMAN"/>
          <w:sz w:val="20"/>
          <w:szCs w:val="18"/>
        </w:rPr>
        <w:lastRenderedPageBreak/>
        <w:t>IV</w:t>
      </w:r>
      <w:r w:rsidRPr="004C551D">
        <w:rPr>
          <w:rFonts w:ascii="NEW TIMES ROMAN" w:hAnsi="NEW TIMES ROMAN"/>
          <w:sz w:val="20"/>
          <w:szCs w:val="18"/>
        </w:rPr>
        <w:t>. CASE STUDIES</w:t>
      </w:r>
    </w:p>
    <w:p w14:paraId="68D01A6B" w14:textId="77777777" w:rsidR="006E4EBB" w:rsidRPr="004C551D" w:rsidRDefault="006E4EBB" w:rsidP="002E0B31">
      <w:pPr>
        <w:pStyle w:val="ListParagraph"/>
        <w:spacing w:after="0"/>
        <w:ind w:left="0"/>
        <w:jc w:val="center"/>
        <w:rPr>
          <w:rFonts w:ascii="NEW TIMES ROMAN" w:hAnsi="NEW TIMES ROMAN"/>
          <w:sz w:val="20"/>
          <w:szCs w:val="18"/>
        </w:rPr>
      </w:pPr>
    </w:p>
    <w:p w14:paraId="14528114" w14:textId="1117B179" w:rsidR="006E4EBB" w:rsidRPr="002E0B31" w:rsidRDefault="006E4EBB" w:rsidP="002E0B31">
      <w:pPr>
        <w:pStyle w:val="ListParagraph"/>
        <w:numPr>
          <w:ilvl w:val="0"/>
          <w:numId w:val="7"/>
        </w:numPr>
        <w:spacing w:after="0"/>
        <w:ind w:left="426" w:hanging="426"/>
        <w:jc w:val="both"/>
        <w:rPr>
          <w:rFonts w:ascii="NEW TIMES ROMAN" w:hAnsi="NEW TIMES ROMAN"/>
          <w:i/>
          <w:sz w:val="20"/>
          <w:szCs w:val="18"/>
        </w:rPr>
      </w:pPr>
      <w:r w:rsidRPr="002E0B31">
        <w:rPr>
          <w:rFonts w:ascii="NEW TIMES ROMAN" w:hAnsi="NEW TIMES ROMAN"/>
          <w:i/>
          <w:sz w:val="20"/>
          <w:szCs w:val="18"/>
        </w:rPr>
        <w:t>CT-DASH</w:t>
      </w:r>
    </w:p>
    <w:p w14:paraId="3C2E9117" w14:textId="77777777" w:rsidR="006E4EBB" w:rsidRDefault="006E4EBB" w:rsidP="002E0B31">
      <w:pPr>
        <w:pStyle w:val="ListParagraph"/>
        <w:spacing w:after="0"/>
        <w:ind w:left="0" w:firstLine="284"/>
        <w:jc w:val="both"/>
        <w:rPr>
          <w:rFonts w:ascii="NEW TIMES ROMAN" w:hAnsi="NEW TIMES ROMAN"/>
          <w:sz w:val="20"/>
          <w:szCs w:val="18"/>
        </w:rPr>
      </w:pPr>
      <w:proofErr w:type="gramStart"/>
      <w:r>
        <w:rPr>
          <w:rFonts w:ascii="NEW TIMES ROMAN" w:hAnsi="NEW TIMES ROMAN"/>
          <w:sz w:val="20"/>
          <w:szCs w:val="18"/>
        </w:rPr>
        <w:t>Correct and Timely Data Acquisition System for H</w:t>
      </w:r>
      <w:r w:rsidRPr="00E40702">
        <w:rPr>
          <w:rFonts w:ascii="NEW TIMES ROMAN" w:hAnsi="NEW TIMES ROMAN"/>
          <w:sz w:val="20"/>
          <w:szCs w:val="18"/>
        </w:rPr>
        <w:t>ealth.</w:t>
      </w:r>
      <w:proofErr w:type="gramEnd"/>
      <w:r w:rsidRPr="00E40702">
        <w:rPr>
          <w:rFonts w:ascii="NEW TIMES ROMAN" w:hAnsi="NEW TIMES ROMAN"/>
          <w:sz w:val="20"/>
          <w:szCs w:val="18"/>
        </w:rPr>
        <w:t xml:space="preserve"> This </w:t>
      </w:r>
      <w:r>
        <w:rPr>
          <w:rFonts w:ascii="NEW TIMES ROMAN" w:hAnsi="NEW TIMES ROMAN"/>
          <w:sz w:val="20"/>
          <w:szCs w:val="18"/>
        </w:rPr>
        <w:t>helped maternal and child health</w:t>
      </w:r>
      <w:r w:rsidRPr="00E40702">
        <w:rPr>
          <w:rFonts w:ascii="NEW TIMES ROMAN" w:hAnsi="NEW TIMES ROMAN"/>
          <w:sz w:val="20"/>
          <w:szCs w:val="18"/>
        </w:rPr>
        <w:t xml:space="preserve"> </w:t>
      </w:r>
      <w:r>
        <w:rPr>
          <w:rFonts w:ascii="NEW TIMES ROMAN" w:hAnsi="NEW TIMES ROMAN"/>
          <w:sz w:val="20"/>
          <w:szCs w:val="18"/>
        </w:rPr>
        <w:t>development using mobile phones.</w:t>
      </w:r>
    </w:p>
    <w:p w14:paraId="6180FB5E" w14:textId="77777777" w:rsidR="006E4EBB" w:rsidRDefault="006E4EBB" w:rsidP="002E0B31">
      <w:pPr>
        <w:pStyle w:val="ListParagraph"/>
        <w:spacing w:after="0"/>
        <w:ind w:left="0"/>
        <w:jc w:val="both"/>
        <w:rPr>
          <w:rFonts w:ascii="NEW TIMES ROMAN" w:hAnsi="NEW TIMES ROMAN"/>
          <w:sz w:val="20"/>
          <w:szCs w:val="18"/>
        </w:rPr>
      </w:pPr>
    </w:p>
    <w:p w14:paraId="2C382116" w14:textId="77777777" w:rsidR="006E4EBB" w:rsidRDefault="006E4EBB" w:rsidP="002E0B31">
      <w:pPr>
        <w:pStyle w:val="ListParagraph"/>
        <w:numPr>
          <w:ilvl w:val="0"/>
          <w:numId w:val="8"/>
        </w:numPr>
        <w:spacing w:after="0"/>
        <w:ind w:left="426" w:hanging="426"/>
        <w:jc w:val="both"/>
        <w:rPr>
          <w:rFonts w:ascii="NEW TIMES ROMAN" w:hAnsi="NEW TIMES ROMAN"/>
          <w:i/>
          <w:sz w:val="20"/>
          <w:szCs w:val="18"/>
        </w:rPr>
      </w:pPr>
      <w:r>
        <w:rPr>
          <w:rFonts w:ascii="NEW TIMES ROMAN" w:hAnsi="NEW TIMES ROMAN"/>
          <w:i/>
          <w:sz w:val="20"/>
          <w:szCs w:val="18"/>
        </w:rPr>
        <w:t>Problems witnessed</w:t>
      </w:r>
    </w:p>
    <w:p w14:paraId="1C3C3F76" w14:textId="77777777" w:rsidR="006E4EBB" w:rsidRDefault="006E4EBB" w:rsidP="002E0B31">
      <w:pPr>
        <w:pStyle w:val="ListParagraph"/>
        <w:spacing w:after="0"/>
        <w:ind w:left="0" w:firstLine="284"/>
        <w:jc w:val="both"/>
        <w:rPr>
          <w:rFonts w:ascii="NEW TIMES ROMAN" w:hAnsi="NEW TIMES ROMAN"/>
          <w:sz w:val="20"/>
          <w:szCs w:val="18"/>
        </w:rPr>
      </w:pPr>
      <w:r w:rsidRPr="00E40702">
        <w:rPr>
          <w:rFonts w:ascii="NEW TIMES ROMAN" w:hAnsi="NEW TIMES ROMAN"/>
          <w:sz w:val="20"/>
          <w:szCs w:val="18"/>
        </w:rPr>
        <w:t>There is a dearth of Knowledge accumulation on the Mother’s Health and Child development issues, before and after the delivery. This hampers working of various agencies in implementing various schemes, in</w:t>
      </w:r>
      <w:r>
        <w:rPr>
          <w:rFonts w:ascii="NEW TIMES ROMAN" w:hAnsi="NEW TIMES ROMAN"/>
          <w:sz w:val="20"/>
          <w:szCs w:val="18"/>
        </w:rPr>
        <w:t xml:space="preserve"> an </w:t>
      </w:r>
      <w:r w:rsidRPr="00E40702">
        <w:rPr>
          <w:rFonts w:ascii="NEW TIMES ROMAN" w:hAnsi="NEW TIMES ROMAN"/>
          <w:sz w:val="20"/>
          <w:szCs w:val="18"/>
        </w:rPr>
        <w:t xml:space="preserve">effective and result oriented manner. It is felt, that there is a need that the feedback on various schemes is fed correctly and timely to make them more meaningful. This will help various field agencies/workers in providing right guidance to the Mothers on their and their child’s development during pregnancy and first six to nine months of delivery. This in turn will make it easier in reaching the benefits of these schemes to the end users in a manner, as was </w:t>
      </w:r>
      <w:r>
        <w:rPr>
          <w:rFonts w:ascii="NEW TIMES ROMAN" w:hAnsi="NEW TIMES ROMAN"/>
          <w:sz w:val="20"/>
          <w:szCs w:val="18"/>
        </w:rPr>
        <w:t>envisaged by the policy makers.</w:t>
      </w:r>
    </w:p>
    <w:p w14:paraId="4E5B4438" w14:textId="77777777" w:rsidR="006E4EBB" w:rsidRDefault="006E4EBB" w:rsidP="002E0B31">
      <w:pPr>
        <w:pStyle w:val="ListParagraph"/>
        <w:spacing w:after="0"/>
        <w:ind w:left="0" w:firstLine="284"/>
        <w:jc w:val="both"/>
        <w:rPr>
          <w:rFonts w:ascii="NEW TIMES ROMAN" w:hAnsi="NEW TIMES ROMAN"/>
          <w:sz w:val="20"/>
          <w:szCs w:val="18"/>
        </w:rPr>
      </w:pPr>
      <w:r w:rsidRPr="00E40702">
        <w:rPr>
          <w:rFonts w:ascii="NEW TIMES ROMAN" w:hAnsi="NEW TIMES ROMAN"/>
          <w:sz w:val="20"/>
          <w:szCs w:val="18"/>
        </w:rPr>
        <w:t>The data collected in the surveys often suffer from human error, based on field w</w:t>
      </w:r>
      <w:r>
        <w:rPr>
          <w:rFonts w:ascii="NEW TIMES ROMAN" w:hAnsi="NEW TIMES ROMAN"/>
          <w:sz w:val="20"/>
          <w:szCs w:val="18"/>
        </w:rPr>
        <w:t xml:space="preserve">orker’s Judgment, </w:t>
      </w:r>
      <w:r w:rsidRPr="00E40702">
        <w:rPr>
          <w:rFonts w:ascii="NEW TIMES ROMAN" w:hAnsi="NEW TIMES ROMAN"/>
          <w:sz w:val="20"/>
          <w:szCs w:val="18"/>
        </w:rPr>
        <w:t>Data entry &amp; Data scrutiny errors which may lead to incorrect perception and analysis.</w:t>
      </w:r>
    </w:p>
    <w:p w14:paraId="1E5502F8" w14:textId="77777777" w:rsidR="006E4EBB" w:rsidRDefault="006E4EBB" w:rsidP="002E0B31">
      <w:pPr>
        <w:pStyle w:val="ListParagraph"/>
        <w:spacing w:after="0"/>
        <w:ind w:left="0" w:firstLine="284"/>
        <w:jc w:val="both"/>
        <w:rPr>
          <w:rFonts w:ascii="NEW TIMES ROMAN" w:hAnsi="NEW TIMES ROMAN"/>
          <w:sz w:val="20"/>
          <w:szCs w:val="18"/>
        </w:rPr>
      </w:pPr>
      <w:r w:rsidRPr="00FA2018">
        <w:rPr>
          <w:rFonts w:ascii="NEW TIMES ROMAN" w:hAnsi="NEW TIMES ROMAN"/>
          <w:sz w:val="20"/>
          <w:szCs w:val="18"/>
        </w:rPr>
        <w:t>This is more so, if the data acquisition is done manually using traditional pen and paper method. Moreover, it takes more time and effort for reporting, if it is to be collected over large samples, multiple geographies which are spread out over large areas. A need was felt to use modern technological methods to increase the speed of reporting and enhance the accuracy of data.</w:t>
      </w:r>
    </w:p>
    <w:p w14:paraId="3E5FA9C7" w14:textId="77777777" w:rsidR="006E4EBB" w:rsidRDefault="006E4EBB" w:rsidP="002E0B31">
      <w:pPr>
        <w:pStyle w:val="ListParagraph"/>
        <w:spacing w:after="0"/>
        <w:ind w:left="0"/>
        <w:jc w:val="both"/>
        <w:rPr>
          <w:rFonts w:ascii="NEW TIMES ROMAN" w:hAnsi="NEW TIMES ROMAN"/>
          <w:sz w:val="20"/>
          <w:szCs w:val="18"/>
        </w:rPr>
      </w:pPr>
    </w:p>
    <w:p w14:paraId="77010E48" w14:textId="77777777" w:rsidR="006E4EBB" w:rsidRPr="00FA2018" w:rsidRDefault="006E4EBB" w:rsidP="002E0B31">
      <w:pPr>
        <w:pStyle w:val="ListParagraph"/>
        <w:numPr>
          <w:ilvl w:val="0"/>
          <w:numId w:val="8"/>
        </w:numPr>
        <w:spacing w:after="0"/>
        <w:ind w:left="426" w:hanging="426"/>
        <w:jc w:val="both"/>
        <w:rPr>
          <w:rFonts w:ascii="NEW TIMES ROMAN" w:hAnsi="NEW TIMES ROMAN"/>
          <w:sz w:val="20"/>
          <w:szCs w:val="18"/>
        </w:rPr>
      </w:pPr>
      <w:r w:rsidRPr="00FA2018">
        <w:rPr>
          <w:rFonts w:ascii="NEW TIMES ROMAN" w:hAnsi="NEW TIMES ROMAN"/>
          <w:i/>
          <w:sz w:val="20"/>
          <w:szCs w:val="18"/>
        </w:rPr>
        <w:t>The solution</w:t>
      </w:r>
    </w:p>
    <w:p w14:paraId="233B62BA" w14:textId="77777777" w:rsidR="006E4EBB" w:rsidRDefault="006E4EBB" w:rsidP="002E0B31">
      <w:pPr>
        <w:pStyle w:val="ListParagraph"/>
        <w:spacing w:after="0"/>
        <w:ind w:left="0" w:firstLine="284"/>
        <w:jc w:val="both"/>
        <w:rPr>
          <w:rFonts w:ascii="NEW TIMES ROMAN" w:hAnsi="NEW TIMES ROMAN"/>
          <w:sz w:val="20"/>
          <w:szCs w:val="18"/>
        </w:rPr>
      </w:pPr>
      <w:r w:rsidRPr="00FA2018">
        <w:rPr>
          <w:rFonts w:ascii="NEW TIMES ROMAN" w:hAnsi="NEW TIMES ROMAN"/>
          <w:sz w:val="20"/>
          <w:szCs w:val="18"/>
        </w:rPr>
        <w:t>The Strategy adopted</w:t>
      </w:r>
      <w:r>
        <w:rPr>
          <w:rFonts w:ascii="NEW TIMES ROMAN" w:hAnsi="NEW TIMES ROMAN"/>
          <w:sz w:val="20"/>
          <w:szCs w:val="18"/>
        </w:rPr>
        <w:t xml:space="preserve"> was</w:t>
      </w:r>
      <w:r w:rsidRPr="00FA2018">
        <w:rPr>
          <w:rFonts w:ascii="NEW TIMES ROMAN" w:hAnsi="NEW TIMES ROMAN"/>
          <w:sz w:val="20"/>
          <w:szCs w:val="18"/>
        </w:rPr>
        <w:t xml:space="preserve"> Data collection through structured questionnaire</w:t>
      </w:r>
      <w:r>
        <w:rPr>
          <w:rFonts w:ascii="NEW TIMES ROMAN" w:hAnsi="NEW TIMES ROMAN"/>
          <w:sz w:val="20"/>
          <w:szCs w:val="18"/>
        </w:rPr>
        <w:t xml:space="preserve"> and</w:t>
      </w:r>
      <w:r w:rsidRPr="00FA2018">
        <w:rPr>
          <w:rFonts w:ascii="NEW TIMES ROMAN" w:hAnsi="NEW TIMES ROMAN"/>
          <w:sz w:val="20"/>
          <w:szCs w:val="18"/>
        </w:rPr>
        <w:t xml:space="preserve"> wa</w:t>
      </w:r>
      <w:r>
        <w:rPr>
          <w:rFonts w:ascii="NEW TIMES ROMAN" w:hAnsi="NEW TIMES ROMAN"/>
          <w:sz w:val="20"/>
          <w:szCs w:val="18"/>
        </w:rPr>
        <w:t>s</w:t>
      </w:r>
      <w:r w:rsidRPr="00FA2018">
        <w:rPr>
          <w:rFonts w:ascii="NEW TIMES ROMAN" w:hAnsi="NEW TIMES ROMAN"/>
          <w:sz w:val="20"/>
          <w:szCs w:val="18"/>
        </w:rPr>
        <w:t xml:space="preserve"> supported by validation techniques, spot and back checks.</w:t>
      </w:r>
    </w:p>
    <w:p w14:paraId="384739A3" w14:textId="116324CE" w:rsidR="006E4EBB" w:rsidRDefault="006E4EBB" w:rsidP="002E0B31">
      <w:pPr>
        <w:pStyle w:val="ListParagraph"/>
        <w:spacing w:after="0"/>
        <w:ind w:left="0" w:firstLine="284"/>
        <w:jc w:val="both"/>
        <w:rPr>
          <w:rFonts w:ascii="NEW TIMES ROMAN" w:hAnsi="NEW TIMES ROMAN"/>
          <w:sz w:val="20"/>
          <w:szCs w:val="18"/>
        </w:rPr>
      </w:pPr>
      <w:r w:rsidRPr="00FA2018">
        <w:rPr>
          <w:rFonts w:ascii="NEW TIMES ROMAN" w:hAnsi="NEW TIMES ROMAN"/>
          <w:sz w:val="20"/>
          <w:szCs w:val="18"/>
        </w:rPr>
        <w:t>This whole process was supported by collect</w:t>
      </w:r>
      <w:r w:rsidR="00C562A1">
        <w:rPr>
          <w:rFonts w:ascii="NEW TIMES ROMAN" w:hAnsi="NEW TIMES ROMAN"/>
          <w:sz w:val="20"/>
          <w:szCs w:val="18"/>
        </w:rPr>
        <w:t>ion of Data using Modern Mobile</w:t>
      </w:r>
      <w:r w:rsidRPr="00FA2018">
        <w:rPr>
          <w:rFonts w:ascii="NEW TIMES ROMAN" w:hAnsi="NEW TIMES ROMAN"/>
          <w:sz w:val="20"/>
          <w:szCs w:val="18"/>
        </w:rPr>
        <w:t>/IT based systems and techniques. It was decided to collect the Data using the hand held Mobile phones. Scripting of the questionnaire was done on Android for use in appropriate mobile phones. Prior to the actual start of the data collection, the hand held mobile phones were tested in the actual field conditions in the concerned geographical area. Data transmission technology for the acquired data was also tested. Efforts were made to transfer the acquired data as soon as possible, after get</w:t>
      </w:r>
      <w:r>
        <w:rPr>
          <w:rFonts w:ascii="NEW TIMES ROMAN" w:hAnsi="NEW TIMES ROMAN"/>
          <w:sz w:val="20"/>
          <w:szCs w:val="18"/>
        </w:rPr>
        <w:t>ting the respondent’s feedback.</w:t>
      </w:r>
    </w:p>
    <w:p w14:paraId="1F7AE14F" w14:textId="77777777" w:rsidR="006E4EBB" w:rsidRDefault="006E4EBB" w:rsidP="002E0B31">
      <w:pPr>
        <w:pStyle w:val="ListParagraph"/>
        <w:spacing w:after="0"/>
        <w:ind w:left="0" w:firstLine="284"/>
        <w:jc w:val="both"/>
        <w:rPr>
          <w:rFonts w:ascii="NEW TIMES ROMAN" w:hAnsi="NEW TIMES ROMAN"/>
          <w:sz w:val="20"/>
          <w:szCs w:val="18"/>
        </w:rPr>
      </w:pPr>
    </w:p>
    <w:p w14:paraId="482244ED" w14:textId="77777777" w:rsidR="006E4EBB" w:rsidRPr="00FA2018" w:rsidRDefault="006E4EBB" w:rsidP="002E0B31">
      <w:pPr>
        <w:pStyle w:val="ListParagraph"/>
        <w:numPr>
          <w:ilvl w:val="0"/>
          <w:numId w:val="8"/>
        </w:numPr>
        <w:spacing w:after="0"/>
        <w:ind w:left="426"/>
        <w:jc w:val="both"/>
        <w:rPr>
          <w:rFonts w:ascii="NEW TIMES ROMAN" w:hAnsi="NEW TIMES ROMAN"/>
          <w:i/>
          <w:sz w:val="20"/>
          <w:szCs w:val="18"/>
        </w:rPr>
      </w:pPr>
      <w:r>
        <w:rPr>
          <w:rFonts w:ascii="NEW TIMES ROMAN" w:hAnsi="NEW TIMES ROMAN"/>
          <w:i/>
          <w:sz w:val="20"/>
          <w:szCs w:val="18"/>
        </w:rPr>
        <w:t>Inferences</w:t>
      </w:r>
    </w:p>
    <w:p w14:paraId="3C3A485E" w14:textId="31C08F9A" w:rsidR="006E4EBB" w:rsidRDefault="006E4EBB" w:rsidP="002E0B31">
      <w:pPr>
        <w:pStyle w:val="ListParagraph"/>
        <w:spacing w:after="0"/>
        <w:ind w:left="0"/>
        <w:jc w:val="both"/>
        <w:rPr>
          <w:rFonts w:ascii="NEW TIMES ROMAN" w:hAnsi="NEW TIMES ROMAN"/>
          <w:sz w:val="20"/>
          <w:szCs w:val="18"/>
        </w:rPr>
      </w:pPr>
      <w:r w:rsidRPr="00FA2018">
        <w:rPr>
          <w:rFonts w:ascii="NEW TIMES ROMAN" w:hAnsi="NEW TIMES ROMAN"/>
          <w:sz w:val="20"/>
          <w:szCs w:val="18"/>
        </w:rPr>
        <w:t xml:space="preserve">The scripted Questionnaire in the mobile phones had inbuilt logical and consistency checks. This removed the chance of capturing incorrect data and making it human error free. Data was uploaded in real time after completion of the </w:t>
      </w:r>
      <w:r>
        <w:rPr>
          <w:rFonts w:ascii="NEW TIMES ROMAN" w:hAnsi="NEW TIMES ROMAN"/>
          <w:sz w:val="20"/>
          <w:szCs w:val="18"/>
        </w:rPr>
        <w:t>interview</w:t>
      </w:r>
      <w:r w:rsidRPr="00FA2018">
        <w:rPr>
          <w:rFonts w:ascii="NEW TIMES ROMAN" w:hAnsi="NEW TIMES ROMAN"/>
          <w:sz w:val="20"/>
          <w:szCs w:val="18"/>
        </w:rPr>
        <w:t>, for the researcher to go through it.</w:t>
      </w:r>
      <w:r>
        <w:rPr>
          <w:rFonts w:ascii="NEW TIMES ROMAN" w:hAnsi="NEW TIMES ROMAN"/>
          <w:sz w:val="20"/>
          <w:szCs w:val="18"/>
        </w:rPr>
        <w:t xml:space="preserve"> </w:t>
      </w:r>
      <w:r w:rsidRPr="00FA2018">
        <w:rPr>
          <w:rFonts w:ascii="NEW TIMES ROMAN" w:hAnsi="NEW TIMES ROMAN"/>
          <w:sz w:val="20"/>
          <w:szCs w:val="18"/>
        </w:rPr>
        <w:t>This helped in checking the data quality immediately and in taking timely corrective actions for changes, if any. This was much more effective in</w:t>
      </w:r>
      <w:r>
        <w:rPr>
          <w:rFonts w:ascii="NEW TIMES ROMAN" w:hAnsi="NEW TIMES ROMAN"/>
          <w:sz w:val="20"/>
          <w:szCs w:val="18"/>
        </w:rPr>
        <w:t xml:space="preserve"> </w:t>
      </w:r>
      <w:r>
        <w:rPr>
          <w:rFonts w:ascii="NEW TIMES ROMAN" w:hAnsi="NEW TIMES ROMAN"/>
          <w:sz w:val="20"/>
          <w:szCs w:val="18"/>
        </w:rPr>
        <w:lastRenderedPageBreak/>
        <w:t>gathering error free data as</w:t>
      </w:r>
      <w:r w:rsidRPr="00FA2018">
        <w:rPr>
          <w:rFonts w:ascii="NEW TIMES ROMAN" w:hAnsi="NEW TIMES ROMAN"/>
          <w:sz w:val="20"/>
          <w:szCs w:val="18"/>
        </w:rPr>
        <w:t xml:space="preserve"> the field worker collecting th</w:t>
      </w:r>
      <w:r>
        <w:rPr>
          <w:rFonts w:ascii="NEW TIMES ROMAN" w:hAnsi="NEW TIMES ROMAN"/>
          <w:sz w:val="20"/>
          <w:szCs w:val="18"/>
        </w:rPr>
        <w:t>e data was already in the field.</w:t>
      </w:r>
      <w:r w:rsidRPr="00FA2018">
        <w:rPr>
          <w:rFonts w:ascii="NEW TIMES ROMAN" w:hAnsi="NEW TIMES ROMAN"/>
          <w:sz w:val="20"/>
          <w:szCs w:val="18"/>
        </w:rPr>
        <w:t xml:space="preserve"> This technology based data </w:t>
      </w:r>
      <w:r>
        <w:rPr>
          <w:rFonts w:ascii="NEW TIMES ROMAN" w:hAnsi="NEW TIMES ROMAN"/>
          <w:sz w:val="20"/>
          <w:szCs w:val="18"/>
        </w:rPr>
        <w:t>acquisition</w:t>
      </w:r>
      <w:r w:rsidRPr="00FA2018">
        <w:rPr>
          <w:rFonts w:ascii="NEW TIMES ROMAN" w:hAnsi="NEW TIMES ROMAN"/>
          <w:sz w:val="20"/>
          <w:szCs w:val="18"/>
        </w:rPr>
        <w:t xml:space="preserve"> helped in minimizing the </w:t>
      </w:r>
      <w:r>
        <w:rPr>
          <w:rFonts w:ascii="NEW TIMES ROMAN" w:hAnsi="NEW TIMES ROMAN"/>
          <w:sz w:val="20"/>
          <w:szCs w:val="18"/>
        </w:rPr>
        <w:t xml:space="preserve">data scrutiny and cleaning part, </w:t>
      </w:r>
      <w:r w:rsidRPr="00FA2018">
        <w:rPr>
          <w:rFonts w:ascii="NEW TIMES ROMAN" w:hAnsi="NEW TIMES ROMAN"/>
          <w:sz w:val="20"/>
          <w:szCs w:val="18"/>
        </w:rPr>
        <w:t>which are an integral part of data processing, thereby help</w:t>
      </w:r>
      <w:r>
        <w:rPr>
          <w:rFonts w:ascii="NEW TIMES ROMAN" w:hAnsi="NEW TIMES ROMAN"/>
          <w:sz w:val="20"/>
          <w:szCs w:val="18"/>
        </w:rPr>
        <w:t>ing reduce</w:t>
      </w:r>
      <w:r w:rsidRPr="00FA2018">
        <w:rPr>
          <w:rFonts w:ascii="NEW TIMES ROMAN" w:hAnsi="NEW TIMES ROMAN"/>
          <w:sz w:val="20"/>
          <w:szCs w:val="18"/>
        </w:rPr>
        <w:t xml:space="preserve"> ti</w:t>
      </w:r>
      <w:r>
        <w:rPr>
          <w:rFonts w:ascii="NEW TIMES ROMAN" w:hAnsi="NEW TIMES ROMAN"/>
          <w:sz w:val="20"/>
          <w:szCs w:val="18"/>
        </w:rPr>
        <w:t xml:space="preserve">me lag between Data acquisition, </w:t>
      </w:r>
      <w:r w:rsidRPr="00FA2018">
        <w:rPr>
          <w:rFonts w:ascii="NEW TIMES ROMAN" w:hAnsi="NEW TIMES ROMAN"/>
          <w:sz w:val="20"/>
          <w:szCs w:val="18"/>
        </w:rPr>
        <w:t>assimilation and analysis.</w:t>
      </w:r>
    </w:p>
    <w:p w14:paraId="4351E116" w14:textId="77777777" w:rsidR="002E0B31" w:rsidRDefault="002E0B31" w:rsidP="002E0B31">
      <w:pPr>
        <w:pStyle w:val="ListParagraph"/>
        <w:spacing w:after="0"/>
        <w:ind w:left="0"/>
        <w:jc w:val="both"/>
        <w:rPr>
          <w:rFonts w:ascii="NEW TIMES ROMAN" w:hAnsi="NEW TIMES ROMAN"/>
          <w:sz w:val="20"/>
          <w:szCs w:val="18"/>
        </w:rPr>
      </w:pPr>
    </w:p>
    <w:p w14:paraId="22F70E79" w14:textId="77777777" w:rsidR="006E4EBB" w:rsidRDefault="006E4EBB" w:rsidP="002E0B31">
      <w:pPr>
        <w:pStyle w:val="ListParagraph"/>
        <w:numPr>
          <w:ilvl w:val="0"/>
          <w:numId w:val="8"/>
        </w:numPr>
        <w:spacing w:after="0"/>
        <w:ind w:left="426"/>
        <w:jc w:val="both"/>
        <w:rPr>
          <w:rFonts w:ascii="NEW TIMES ROMAN" w:hAnsi="NEW TIMES ROMAN"/>
          <w:i/>
          <w:sz w:val="20"/>
          <w:szCs w:val="18"/>
        </w:rPr>
      </w:pPr>
      <w:r>
        <w:rPr>
          <w:rFonts w:ascii="NEW TIMES ROMAN" w:hAnsi="NEW TIMES ROMAN"/>
          <w:i/>
          <w:sz w:val="20"/>
          <w:szCs w:val="18"/>
        </w:rPr>
        <w:t>Analysis</w:t>
      </w:r>
    </w:p>
    <w:p w14:paraId="5860A367" w14:textId="252C8670" w:rsidR="006E4EBB" w:rsidRDefault="006E4EBB" w:rsidP="002E0B31">
      <w:pPr>
        <w:pStyle w:val="ListParagraph"/>
        <w:spacing w:after="0"/>
        <w:ind w:left="0" w:firstLine="284"/>
        <w:jc w:val="both"/>
        <w:rPr>
          <w:rFonts w:ascii="NEW TIMES ROMAN" w:hAnsi="NEW TIMES ROMAN"/>
          <w:sz w:val="20"/>
          <w:szCs w:val="18"/>
        </w:rPr>
      </w:pPr>
      <w:r w:rsidRPr="00FA2018">
        <w:rPr>
          <w:rFonts w:ascii="NEW TIMES ROMAN" w:hAnsi="NEW TIMES ROMAN"/>
          <w:sz w:val="20"/>
          <w:szCs w:val="18"/>
        </w:rPr>
        <w:t>The use of CT-DASH, Modern IT based technology/Mobile Based Data collection helps reduce the time lag between data collection &amp; date usage</w:t>
      </w:r>
      <w:r>
        <w:rPr>
          <w:rFonts w:ascii="NEW TIMES ROMAN" w:hAnsi="NEW TIMES ROMAN"/>
          <w:sz w:val="20"/>
          <w:szCs w:val="18"/>
        </w:rPr>
        <w:t>,</w:t>
      </w:r>
      <w:r w:rsidRPr="00FA2018">
        <w:rPr>
          <w:rFonts w:ascii="NEW TIMES ROMAN" w:hAnsi="NEW TIMES ROMAN"/>
          <w:sz w:val="20"/>
          <w:szCs w:val="18"/>
        </w:rPr>
        <w:t xml:space="preserve"> ensures error free and hence Quality data. This system aids the policy makers in taking timely and correct decisions to modify/implement various schemes in the field of M</w:t>
      </w:r>
      <w:r w:rsidR="00C562A1">
        <w:rPr>
          <w:rFonts w:ascii="NEW TIMES ROMAN" w:hAnsi="NEW TIMES ROMAN"/>
          <w:sz w:val="20"/>
          <w:szCs w:val="18"/>
        </w:rPr>
        <w:t>aternal and Child health.  All i</w:t>
      </w:r>
      <w:r w:rsidRPr="00FA2018">
        <w:rPr>
          <w:rFonts w:ascii="NEW TIMES ROMAN" w:hAnsi="NEW TIMES ROMAN"/>
          <w:sz w:val="20"/>
          <w:szCs w:val="18"/>
        </w:rPr>
        <w:t xml:space="preserve">n all, Mass usage of these methods will surely </w:t>
      </w:r>
      <w:r>
        <w:rPr>
          <w:rFonts w:ascii="NEW TIMES ROMAN" w:hAnsi="NEW TIMES ROMAN"/>
          <w:sz w:val="20"/>
          <w:szCs w:val="18"/>
        </w:rPr>
        <w:t>expedite</w:t>
      </w:r>
      <w:r w:rsidRPr="00FA2018">
        <w:rPr>
          <w:rFonts w:ascii="NEW TIMES ROMAN" w:hAnsi="NEW TIMES ROMAN"/>
          <w:sz w:val="20"/>
          <w:szCs w:val="18"/>
        </w:rPr>
        <w:t xml:space="preserve"> the processes/efforts in improving the basic health indicators, which are so vital in overall development of our Human Resource.</w:t>
      </w:r>
    </w:p>
    <w:p w14:paraId="03109722" w14:textId="575A65C5" w:rsidR="006E4EBB" w:rsidRDefault="006E4EBB" w:rsidP="00E570C0">
      <w:pPr>
        <w:pStyle w:val="ListParagraph"/>
        <w:spacing w:after="0"/>
        <w:ind w:left="0" w:firstLine="284"/>
        <w:jc w:val="both"/>
        <w:rPr>
          <w:rFonts w:ascii="NEW TIMES ROMAN" w:hAnsi="NEW TIMES ROMAN"/>
          <w:sz w:val="20"/>
          <w:szCs w:val="18"/>
        </w:rPr>
      </w:pPr>
      <w:r w:rsidRPr="00C32D6B">
        <w:rPr>
          <w:rFonts w:ascii="NEW TIMES ROMAN" w:hAnsi="NEW TIMES ROMAN"/>
          <w:sz w:val="20"/>
          <w:szCs w:val="18"/>
        </w:rPr>
        <w:t xml:space="preserve">Recently, it has been widely </w:t>
      </w:r>
      <w:r>
        <w:rPr>
          <w:rFonts w:ascii="NEW TIMES ROMAN" w:hAnsi="NEW TIMES ROMAN"/>
          <w:sz w:val="20"/>
          <w:szCs w:val="18"/>
        </w:rPr>
        <w:t xml:space="preserve">witnessed </w:t>
      </w:r>
      <w:r w:rsidRPr="00C32D6B">
        <w:rPr>
          <w:rFonts w:ascii="NEW TIMES ROMAN" w:hAnsi="NEW TIMES ROMAN"/>
          <w:sz w:val="20"/>
          <w:szCs w:val="18"/>
        </w:rPr>
        <w:t>that the benefits of</w:t>
      </w:r>
      <w:r>
        <w:rPr>
          <w:rFonts w:ascii="NEW TIMES ROMAN" w:hAnsi="NEW TIMES ROMAN"/>
          <w:sz w:val="20"/>
          <w:szCs w:val="18"/>
        </w:rPr>
        <w:t xml:space="preserve"> </w:t>
      </w:r>
      <w:r w:rsidRPr="00C32D6B">
        <w:rPr>
          <w:rFonts w:ascii="NEW TIMES ROMAN" w:hAnsi="NEW TIMES ROMAN"/>
          <w:sz w:val="20"/>
          <w:szCs w:val="18"/>
        </w:rPr>
        <w:t>remote monitoring far out-weigh its drawbacks, and therefore</w:t>
      </w:r>
      <w:r>
        <w:rPr>
          <w:rFonts w:ascii="NEW TIMES ROMAN" w:hAnsi="NEW TIMES ROMAN"/>
          <w:sz w:val="20"/>
          <w:szCs w:val="18"/>
        </w:rPr>
        <w:t xml:space="preserve"> </w:t>
      </w:r>
      <w:r w:rsidRPr="00C32D6B">
        <w:rPr>
          <w:rFonts w:ascii="NEW TIMES ROMAN" w:hAnsi="NEW TIMES ROMAN"/>
          <w:sz w:val="20"/>
          <w:szCs w:val="18"/>
        </w:rPr>
        <w:t xml:space="preserve">many other </w:t>
      </w:r>
      <w:r>
        <w:rPr>
          <w:rFonts w:ascii="NEW TIMES ROMAN" w:hAnsi="NEW TIMES ROMAN"/>
          <w:sz w:val="20"/>
          <w:szCs w:val="18"/>
        </w:rPr>
        <w:t>techniques</w:t>
      </w:r>
      <w:r w:rsidRPr="00C32D6B">
        <w:rPr>
          <w:rFonts w:ascii="NEW TIMES ROMAN" w:hAnsi="NEW TIMES ROMAN"/>
          <w:sz w:val="20"/>
          <w:szCs w:val="18"/>
        </w:rPr>
        <w:t xml:space="preserve"> are emerging to address the demands</w:t>
      </w:r>
      <w:r>
        <w:rPr>
          <w:rFonts w:ascii="NEW TIMES ROMAN" w:hAnsi="NEW TIMES ROMAN"/>
          <w:sz w:val="20"/>
          <w:szCs w:val="18"/>
        </w:rPr>
        <w:t xml:space="preserve"> </w:t>
      </w:r>
      <w:r w:rsidR="00E570C0">
        <w:rPr>
          <w:rFonts w:ascii="NEW TIMES ROMAN" w:hAnsi="NEW TIMES ROMAN"/>
          <w:sz w:val="20"/>
          <w:szCs w:val="18"/>
        </w:rPr>
        <w:t xml:space="preserve">of mobile </w:t>
      </w:r>
      <w:proofErr w:type="gramStart"/>
      <w:r w:rsidR="00E570C0">
        <w:rPr>
          <w:rFonts w:ascii="NEW TIMES ROMAN" w:hAnsi="NEW TIMES ROMAN"/>
          <w:sz w:val="20"/>
          <w:szCs w:val="18"/>
        </w:rPr>
        <w:t>health</w:t>
      </w:r>
      <w:r>
        <w:rPr>
          <w:rFonts w:ascii="NEW TIMES ROMAN" w:hAnsi="NEW TIMES ROMAN"/>
          <w:sz w:val="20"/>
          <w:szCs w:val="18"/>
        </w:rPr>
        <w:t>[</w:t>
      </w:r>
      <w:proofErr w:type="gramEnd"/>
      <w:r>
        <w:rPr>
          <w:rFonts w:ascii="NEW TIMES ROMAN" w:hAnsi="NEW TIMES ROMAN"/>
          <w:sz w:val="20"/>
          <w:szCs w:val="18"/>
        </w:rPr>
        <w:t>6]</w:t>
      </w:r>
      <w:r w:rsidR="007C7AFD">
        <w:rPr>
          <w:rFonts w:ascii="NEW TIMES ROMAN" w:hAnsi="NEW TIMES ROMAN"/>
          <w:sz w:val="20"/>
          <w:szCs w:val="18"/>
        </w:rPr>
        <w:t>.</w:t>
      </w:r>
      <w:r w:rsidR="00E570C0">
        <w:rPr>
          <w:rFonts w:ascii="NEW TIMES ROMAN" w:hAnsi="NEW TIMES ROMAN"/>
          <w:sz w:val="20"/>
          <w:szCs w:val="18"/>
        </w:rPr>
        <w:t xml:space="preserve"> </w:t>
      </w:r>
      <w:r w:rsidRPr="00C32D6B">
        <w:rPr>
          <w:rFonts w:ascii="NEW TIMES ROMAN" w:hAnsi="NEW TIMES ROMAN"/>
          <w:sz w:val="20"/>
          <w:szCs w:val="18"/>
        </w:rPr>
        <w:t>Moreover,</w:t>
      </w:r>
      <w:r>
        <w:rPr>
          <w:rFonts w:ascii="NEW TIMES ROMAN" w:hAnsi="NEW TIMES ROMAN"/>
          <w:sz w:val="20"/>
          <w:szCs w:val="18"/>
        </w:rPr>
        <w:t xml:space="preserve"> </w:t>
      </w:r>
      <w:r w:rsidRPr="00C32D6B">
        <w:rPr>
          <w:rFonts w:ascii="NEW TIMES ROMAN" w:hAnsi="NEW TIMES ROMAN"/>
          <w:sz w:val="20"/>
          <w:szCs w:val="18"/>
        </w:rPr>
        <w:t xml:space="preserve">healthcare systems with remote </w:t>
      </w:r>
      <w:r>
        <w:rPr>
          <w:rFonts w:ascii="NEW TIMES ROMAN" w:hAnsi="NEW TIMES ROMAN"/>
          <w:sz w:val="20"/>
          <w:szCs w:val="18"/>
        </w:rPr>
        <w:t>supervising</w:t>
      </w:r>
      <w:r w:rsidRPr="00C32D6B">
        <w:rPr>
          <w:rFonts w:ascii="NEW TIMES ROMAN" w:hAnsi="NEW TIMES ROMAN"/>
          <w:sz w:val="20"/>
          <w:szCs w:val="18"/>
        </w:rPr>
        <w:t xml:space="preserve"> have been shown</w:t>
      </w:r>
      <w:r>
        <w:rPr>
          <w:rFonts w:ascii="NEW TIMES ROMAN" w:hAnsi="NEW TIMES ROMAN"/>
          <w:sz w:val="20"/>
          <w:szCs w:val="18"/>
        </w:rPr>
        <w:t xml:space="preserve"> </w:t>
      </w:r>
      <w:r w:rsidRPr="00C32D6B">
        <w:rPr>
          <w:rFonts w:ascii="NEW TIMES ROMAN" w:hAnsi="NEW TIMES ROMAN"/>
          <w:sz w:val="20"/>
          <w:szCs w:val="18"/>
        </w:rPr>
        <w:t xml:space="preserve">to improve patient's quality of life and </w:t>
      </w:r>
      <w:r>
        <w:rPr>
          <w:rFonts w:ascii="NEW TIMES ROMAN" w:hAnsi="NEW TIMES ROMAN"/>
          <w:sz w:val="20"/>
          <w:szCs w:val="18"/>
        </w:rPr>
        <w:t>cutting on</w:t>
      </w:r>
      <w:r w:rsidRPr="00C32D6B">
        <w:rPr>
          <w:rFonts w:ascii="NEW TIMES ROMAN" w:hAnsi="NEW TIMES ROMAN"/>
          <w:sz w:val="20"/>
          <w:szCs w:val="18"/>
        </w:rPr>
        <w:t xml:space="preserve"> </w:t>
      </w:r>
      <w:proofErr w:type="gramStart"/>
      <w:r w:rsidRPr="00C32D6B">
        <w:rPr>
          <w:rFonts w:ascii="NEW TIMES ROMAN" w:hAnsi="NEW TIMES ROMAN"/>
          <w:sz w:val="20"/>
          <w:szCs w:val="18"/>
        </w:rPr>
        <w:t>costs</w:t>
      </w:r>
      <w:r>
        <w:rPr>
          <w:rFonts w:ascii="NEW TIMES ROMAN" w:hAnsi="NEW TIMES ROMAN"/>
          <w:sz w:val="20"/>
          <w:szCs w:val="18"/>
        </w:rPr>
        <w:t>[</w:t>
      </w:r>
      <w:proofErr w:type="gramEnd"/>
      <w:r>
        <w:rPr>
          <w:rFonts w:ascii="NEW TIMES ROMAN" w:hAnsi="NEW TIMES ROMAN"/>
          <w:sz w:val="20"/>
          <w:szCs w:val="18"/>
        </w:rPr>
        <w:t>7]</w:t>
      </w:r>
      <w:r w:rsidR="007C7AFD">
        <w:rPr>
          <w:rFonts w:ascii="NEW TIMES ROMAN" w:hAnsi="NEW TIMES ROMAN"/>
          <w:sz w:val="20"/>
          <w:szCs w:val="18"/>
        </w:rPr>
        <w:t>.</w:t>
      </w:r>
    </w:p>
    <w:p w14:paraId="2E8298E4" w14:textId="77777777" w:rsidR="006E4EBB" w:rsidRDefault="006E4EBB" w:rsidP="002E0B31">
      <w:pPr>
        <w:pStyle w:val="ListParagraph"/>
        <w:spacing w:after="0"/>
        <w:ind w:left="0"/>
        <w:jc w:val="both"/>
        <w:rPr>
          <w:rFonts w:ascii="NEW TIMES ROMAN" w:hAnsi="NEW TIMES ROMAN"/>
          <w:sz w:val="20"/>
          <w:szCs w:val="18"/>
        </w:rPr>
      </w:pPr>
    </w:p>
    <w:p w14:paraId="63303CBE" w14:textId="4BB5E714" w:rsidR="006E4EBB" w:rsidRPr="001D06EE" w:rsidRDefault="006E4EBB" w:rsidP="002E0B31">
      <w:pPr>
        <w:pStyle w:val="ListParagraph"/>
        <w:numPr>
          <w:ilvl w:val="0"/>
          <w:numId w:val="7"/>
        </w:numPr>
        <w:spacing w:after="0"/>
        <w:jc w:val="both"/>
        <w:rPr>
          <w:rFonts w:ascii="NEW TIMES ROMAN" w:hAnsi="NEW TIMES ROMAN"/>
          <w:i/>
          <w:sz w:val="20"/>
          <w:szCs w:val="18"/>
        </w:rPr>
      </w:pPr>
      <w:r w:rsidRPr="001D06EE">
        <w:rPr>
          <w:rFonts w:ascii="NEW TIMES ROMAN" w:hAnsi="NEW TIMES ROMAN"/>
          <w:i/>
          <w:sz w:val="20"/>
          <w:szCs w:val="18"/>
        </w:rPr>
        <w:t>PAPI</w:t>
      </w:r>
      <w:r w:rsidR="00006A32">
        <w:rPr>
          <w:rFonts w:ascii="NEW TIMES ROMAN" w:hAnsi="NEW TIMES ROMAN"/>
          <w:i/>
          <w:sz w:val="20"/>
          <w:szCs w:val="18"/>
        </w:rPr>
        <w:t xml:space="preserve"> </w:t>
      </w:r>
      <w:r w:rsidRPr="001D06EE">
        <w:rPr>
          <w:rFonts w:ascii="NEW TIMES ROMAN" w:hAnsi="NEW TIMES ROMAN"/>
          <w:i/>
          <w:sz w:val="20"/>
          <w:szCs w:val="18"/>
        </w:rPr>
        <w:t xml:space="preserve"> vs. CAPI : Industrial application</w:t>
      </w:r>
    </w:p>
    <w:p w14:paraId="5FCC5052" w14:textId="77777777" w:rsidR="006E4EBB" w:rsidRDefault="006E4EBB" w:rsidP="002E0B31">
      <w:pPr>
        <w:pStyle w:val="ListParagraph"/>
        <w:spacing w:after="0"/>
        <w:ind w:left="0" w:firstLine="284"/>
        <w:jc w:val="both"/>
        <w:rPr>
          <w:rFonts w:ascii="NEW TIMES ROMAN" w:hAnsi="NEW TIMES ROMAN"/>
          <w:sz w:val="20"/>
          <w:szCs w:val="18"/>
        </w:rPr>
      </w:pPr>
      <w:r>
        <w:rPr>
          <w:rFonts w:ascii="NEW TIMES ROMAN" w:hAnsi="NEW TIMES ROMAN"/>
          <w:sz w:val="20"/>
          <w:szCs w:val="18"/>
        </w:rPr>
        <w:t>This case study shows the comparison between PAPI and CAPI on 4 factors, namely, cost, time consumed, productivity of each interviewer and quality assessment (average number of errors).</w:t>
      </w:r>
    </w:p>
    <w:p w14:paraId="2361E187" w14:textId="71267538" w:rsidR="006E4EBB" w:rsidRDefault="006E4EBB" w:rsidP="002E0B31">
      <w:pPr>
        <w:pStyle w:val="ListParagraph"/>
        <w:spacing w:after="0"/>
        <w:ind w:left="0" w:firstLine="284"/>
        <w:jc w:val="both"/>
        <w:rPr>
          <w:rFonts w:ascii="NEW TIMES ROMAN" w:hAnsi="NEW TIMES ROMAN"/>
          <w:sz w:val="20"/>
          <w:szCs w:val="18"/>
        </w:rPr>
      </w:pPr>
      <w:r>
        <w:rPr>
          <w:rFonts w:ascii="NEW TIMES ROMAN" w:hAnsi="NEW TIMES ROMAN"/>
          <w:sz w:val="20"/>
          <w:szCs w:val="18"/>
        </w:rPr>
        <w:t>Costing factor includes cost of structuring the questionnaire and translations, printing of the questionnaire, data entry and data scrutiny charges in case of PAPI and scripting of the questionnaire on android platforms in case of CAPI. While costing for final data analysis, labour costs remain same for both.</w:t>
      </w:r>
      <w:r w:rsidR="00E570C0">
        <w:rPr>
          <w:rFonts w:ascii="NEW TIMES ROMAN" w:hAnsi="NEW TIMES ROMAN"/>
          <w:sz w:val="20"/>
          <w:szCs w:val="18"/>
        </w:rPr>
        <w:t xml:space="preserve"> </w:t>
      </w:r>
      <w:r>
        <w:rPr>
          <w:rFonts w:ascii="NEW TIMES ROMAN" w:hAnsi="NEW TIMES ROMAN"/>
          <w:sz w:val="20"/>
          <w:szCs w:val="18"/>
        </w:rPr>
        <w:t>Time consumed factor takes into account the days spent on structuring the questionnaire and translations, printing of the questionnaire, data entry and data scrutiny in case of PAPI and scripting of the questionnaire on android platforms in case of CAPI. While days spent on final data analysis and data collection in the field remains the same for both.</w:t>
      </w:r>
      <w:r w:rsidR="00E570C0">
        <w:rPr>
          <w:rFonts w:ascii="NEW TIMES ROMAN" w:hAnsi="NEW TIMES ROMAN"/>
          <w:sz w:val="20"/>
          <w:szCs w:val="18"/>
        </w:rPr>
        <w:t xml:space="preserve"> </w:t>
      </w:r>
      <w:r>
        <w:rPr>
          <w:rFonts w:ascii="NEW TIMES ROMAN" w:hAnsi="NEW TIMES ROMAN"/>
          <w:sz w:val="20"/>
          <w:szCs w:val="18"/>
        </w:rPr>
        <w:t>Productivity of each interviewer is measured on the number of interviews conducted by him in a day.</w:t>
      </w:r>
      <w:r w:rsidR="00E570C0">
        <w:rPr>
          <w:rFonts w:ascii="NEW TIMES ROMAN" w:hAnsi="NEW TIMES ROMAN"/>
          <w:sz w:val="20"/>
          <w:szCs w:val="18"/>
        </w:rPr>
        <w:t xml:space="preserve"> </w:t>
      </w:r>
      <w:r>
        <w:rPr>
          <w:rFonts w:ascii="NEW TIMES ROMAN" w:hAnsi="NEW TIMES ROMAN"/>
          <w:sz w:val="20"/>
          <w:szCs w:val="18"/>
        </w:rPr>
        <w:t>Quality assessment factor takes into account the number of errors that can occur and can halt the data acquisition process in each of the two techniques.</w:t>
      </w:r>
    </w:p>
    <w:p w14:paraId="7D15C884" w14:textId="77777777" w:rsidR="006E4EBB" w:rsidRDefault="006E4EBB" w:rsidP="002E0B31">
      <w:pPr>
        <w:pStyle w:val="ListParagraph"/>
        <w:spacing w:after="0"/>
        <w:ind w:left="0"/>
        <w:jc w:val="both"/>
        <w:rPr>
          <w:rFonts w:ascii="NEW TIMES ROMAN" w:hAnsi="NEW TIMES ROMAN"/>
          <w:sz w:val="20"/>
          <w:szCs w:val="18"/>
        </w:rPr>
      </w:pPr>
    </w:p>
    <w:p w14:paraId="47BA5A93" w14:textId="77777777" w:rsidR="006E4EBB" w:rsidRPr="00E56670" w:rsidRDefault="006E4EBB" w:rsidP="002E0B31">
      <w:pPr>
        <w:pStyle w:val="ListParagraph"/>
        <w:numPr>
          <w:ilvl w:val="0"/>
          <w:numId w:val="9"/>
        </w:numPr>
        <w:spacing w:after="0"/>
        <w:ind w:left="426" w:hanging="426"/>
        <w:jc w:val="both"/>
        <w:rPr>
          <w:rFonts w:ascii="NEW TIMES ROMAN" w:hAnsi="NEW TIMES ROMAN"/>
          <w:sz w:val="20"/>
          <w:szCs w:val="18"/>
        </w:rPr>
      </w:pPr>
      <w:r>
        <w:rPr>
          <w:rFonts w:ascii="NEW TIMES ROMAN" w:hAnsi="NEW TIMES ROMAN"/>
          <w:i/>
          <w:sz w:val="20"/>
          <w:szCs w:val="18"/>
        </w:rPr>
        <w:t>Overview</w:t>
      </w:r>
    </w:p>
    <w:p w14:paraId="6DD4DBDF" w14:textId="6F54A422" w:rsidR="006E4EBB" w:rsidRDefault="006E4EBB" w:rsidP="002E0B31">
      <w:pPr>
        <w:pStyle w:val="ListParagraph"/>
        <w:spacing w:after="0"/>
        <w:ind w:left="0" w:firstLine="284"/>
        <w:jc w:val="both"/>
        <w:rPr>
          <w:rFonts w:ascii="NEW TIMES ROMAN" w:hAnsi="NEW TIMES ROMAN"/>
          <w:sz w:val="20"/>
          <w:szCs w:val="18"/>
        </w:rPr>
      </w:pPr>
      <w:r>
        <w:rPr>
          <w:rFonts w:ascii="NEW TIMES ROMAN" w:hAnsi="NEW TIMES ROMAN"/>
          <w:sz w:val="20"/>
          <w:szCs w:val="18"/>
        </w:rPr>
        <w:t>In a study, interviews</w:t>
      </w:r>
      <w:r w:rsidR="0058343B">
        <w:rPr>
          <w:rFonts w:ascii="NEW TIMES ROMAN" w:hAnsi="NEW TIMES ROMAN"/>
          <w:sz w:val="20"/>
          <w:szCs w:val="18"/>
        </w:rPr>
        <w:t xml:space="preserve"> were</w:t>
      </w:r>
      <w:r>
        <w:rPr>
          <w:rFonts w:ascii="NEW TIMES ROMAN" w:hAnsi="NEW TIMES ROMAN"/>
          <w:sz w:val="20"/>
          <w:szCs w:val="18"/>
        </w:rPr>
        <w:t xml:space="preserve"> conducted over a specific sample set using both techniques, i.e. PAPI and CAPI, of collecting data, the following was observed.</w:t>
      </w:r>
      <w:r w:rsidR="00743518">
        <w:rPr>
          <w:rFonts w:ascii="NEW TIMES ROMAN" w:hAnsi="NEW TIMES ROMAN"/>
          <w:sz w:val="20"/>
          <w:szCs w:val="18"/>
        </w:rPr>
        <w:t xml:space="preserve"> </w:t>
      </w:r>
      <w:r>
        <w:rPr>
          <w:rFonts w:ascii="NEW TIMES ROMAN" w:hAnsi="NEW TIMES ROMAN"/>
          <w:sz w:val="20"/>
          <w:szCs w:val="18"/>
        </w:rPr>
        <w:t>This helped in comparing the two techniques on the four factors, i.e., costing of the whole process, days spend during the whole process, the productivity of each interviewer in a single day and the average number of errors occurred during each interview.</w:t>
      </w:r>
    </w:p>
    <w:p w14:paraId="3E1ACB73" w14:textId="77777777" w:rsidR="00D13CF6" w:rsidRDefault="00D13CF6" w:rsidP="00D13CF6">
      <w:pPr>
        <w:pStyle w:val="Heading1"/>
      </w:pPr>
      <w:r>
        <w:lastRenderedPageBreak/>
        <w:t xml:space="preserve">RESULTS </w:t>
      </w:r>
    </w:p>
    <w:p w14:paraId="2E6A411C" w14:textId="77777777" w:rsidR="007D4136" w:rsidRDefault="007D4136" w:rsidP="007D4136">
      <w:pPr>
        <w:pStyle w:val="ListParagraph"/>
        <w:spacing w:after="0"/>
        <w:ind w:left="0" w:firstLine="284"/>
        <w:jc w:val="both"/>
        <w:rPr>
          <w:rFonts w:ascii="NEW TIMES ROMAN" w:hAnsi="NEW TIMES ROMAN"/>
          <w:sz w:val="20"/>
          <w:szCs w:val="18"/>
        </w:rPr>
      </w:pPr>
      <w:r>
        <w:rPr>
          <w:rFonts w:ascii="NEW TIMES ROMAN" w:hAnsi="NEW TIMES ROMAN"/>
          <w:sz w:val="20"/>
          <w:szCs w:val="16"/>
        </w:rPr>
        <w:t xml:space="preserve">This section presents the comparison of the two techniques i.e. PAPI and CAPI on the basis of </w:t>
      </w:r>
      <w:r>
        <w:rPr>
          <w:rFonts w:ascii="NEW TIMES ROMAN" w:hAnsi="NEW TIMES ROMAN"/>
          <w:sz w:val="20"/>
          <w:szCs w:val="18"/>
        </w:rPr>
        <w:t>costing of the whole process, days spend during the whole process, the productivity of each interviewer in a single day and the average number of errors occurred during each interview.</w:t>
      </w:r>
    </w:p>
    <w:p w14:paraId="6CA55CBB" w14:textId="77777777" w:rsidR="00D13CF6" w:rsidRDefault="00D13CF6" w:rsidP="00D13CF6">
      <w:pPr>
        <w:pStyle w:val="ListParagraph"/>
        <w:spacing w:after="0"/>
        <w:ind w:left="0" w:firstLine="284"/>
        <w:jc w:val="both"/>
        <w:rPr>
          <w:rFonts w:ascii="NEW TIMES ROMAN" w:hAnsi="NEW TIMES ROMAN"/>
          <w:sz w:val="20"/>
          <w:szCs w:val="16"/>
        </w:rPr>
      </w:pPr>
      <w:r>
        <w:rPr>
          <w:rFonts w:ascii="NEW TIMES ROMAN" w:hAnsi="NEW TIMES ROMAN"/>
          <w:sz w:val="20"/>
          <w:szCs w:val="16"/>
        </w:rPr>
        <w:t>Fig.3a compares the two techniques on the basis of cost. CAPI was found out to be more cost effective over the same sample set than PAPI. While using PAPI, Rs.34800 was spent. On the other hand, while using CAPI only Rs.25000 was spent while conducting the survey for the same sample set.</w:t>
      </w:r>
    </w:p>
    <w:p w14:paraId="1EE36793" w14:textId="1D85F68C" w:rsidR="00D13CF6" w:rsidRDefault="00A94813" w:rsidP="00D13CF6">
      <w:pPr>
        <w:pStyle w:val="ListParagraph"/>
        <w:spacing w:after="0"/>
        <w:ind w:left="0" w:firstLine="284"/>
        <w:jc w:val="both"/>
        <w:rPr>
          <w:rFonts w:ascii="NEW TIMES ROMAN" w:hAnsi="NEW TIMES ROMAN"/>
          <w:sz w:val="20"/>
          <w:szCs w:val="16"/>
        </w:rPr>
      </w:pPr>
      <w:r>
        <w:rPr>
          <w:rFonts w:ascii="NEW TIMES ROMAN" w:hAnsi="NEW TIMES ROMAN"/>
          <w:sz w:val="20"/>
          <w:szCs w:val="16"/>
        </w:rPr>
        <w:t>Fig.3</w:t>
      </w:r>
      <w:r w:rsidR="00D13CF6">
        <w:rPr>
          <w:rFonts w:ascii="NEW TIMES ROMAN" w:hAnsi="NEW TIMES ROMAN"/>
          <w:sz w:val="20"/>
          <w:szCs w:val="16"/>
        </w:rPr>
        <w:t>b compares the two techniques on the basis of days spent for the entire process to be conducted successfully. CAPI was found to be less time consuming completing the process in as less as half the time consumed as in comparison to PAPI.</w:t>
      </w:r>
    </w:p>
    <w:p w14:paraId="15092CA0" w14:textId="12EC1512" w:rsidR="00D13CF6" w:rsidRDefault="00D13CF6" w:rsidP="00D13CF6">
      <w:pPr>
        <w:pStyle w:val="ListParagraph"/>
        <w:spacing w:after="0"/>
        <w:ind w:left="0" w:firstLine="284"/>
        <w:jc w:val="both"/>
        <w:rPr>
          <w:rFonts w:ascii="NEW TIMES ROMAN" w:hAnsi="NEW TIMES ROMAN"/>
          <w:sz w:val="20"/>
          <w:szCs w:val="16"/>
        </w:rPr>
      </w:pPr>
      <w:r>
        <w:rPr>
          <w:rFonts w:ascii="NEW TIMES ROMAN" w:hAnsi="NEW TIMES ROMAN"/>
          <w:sz w:val="20"/>
          <w:szCs w:val="16"/>
        </w:rPr>
        <w:t xml:space="preserve">Fig.3c compares the productivity of interviewers employed to complete the process using the two techniques. An interviewer employed with PAPI completed 5 interviews in a day, while an interviewer employed with CAPI was able to finish 7 interviews in a day’s time. </w:t>
      </w:r>
    </w:p>
    <w:p w14:paraId="1C01AEC6" w14:textId="7AF95341" w:rsidR="00D13CF6" w:rsidRDefault="00D13CF6" w:rsidP="00D13CF6">
      <w:pPr>
        <w:pStyle w:val="ListParagraph"/>
        <w:spacing w:after="0"/>
        <w:ind w:left="0" w:firstLine="284"/>
        <w:jc w:val="both"/>
        <w:rPr>
          <w:rFonts w:ascii="NEW TIMES ROMAN" w:hAnsi="NEW TIMES ROMAN"/>
          <w:sz w:val="20"/>
          <w:szCs w:val="16"/>
        </w:rPr>
      </w:pPr>
      <w:r>
        <w:rPr>
          <w:rFonts w:ascii="NEW TIMES ROMAN" w:hAnsi="NEW TIMES ROMAN"/>
          <w:sz w:val="20"/>
          <w:szCs w:val="16"/>
        </w:rPr>
        <w:t>Fig.3d acts as a quality assessment for the two techniques. It was witnessed that on an average 2 errors per interview were found while using CAPI. On the other hand, on an average 5 errors per interview were found while using PAPI.</w:t>
      </w:r>
    </w:p>
    <w:p w14:paraId="079AA1B3" w14:textId="5A70A9C3" w:rsidR="00D13CF6" w:rsidRDefault="00D13CF6" w:rsidP="00D13CF6">
      <w:pPr>
        <w:pStyle w:val="ListParagraph"/>
        <w:spacing w:after="0"/>
        <w:ind w:left="0" w:firstLine="284"/>
        <w:jc w:val="both"/>
        <w:rPr>
          <w:rFonts w:ascii="NEW TIMES ROMAN" w:hAnsi="NEW TIMES ROMAN"/>
          <w:sz w:val="20"/>
          <w:szCs w:val="16"/>
        </w:rPr>
      </w:pPr>
      <w:r>
        <w:rPr>
          <w:rFonts w:ascii="NEW TIMES ROMAN" w:hAnsi="NEW TIMES ROMAN"/>
          <w:sz w:val="20"/>
          <w:szCs w:val="16"/>
        </w:rPr>
        <w:t xml:space="preserve">After assessing the two techniques over the four factors, it was found that, CAPI has an edge over PAPI. CAPI is approximately 40% more cost effective than PAPI. CAPI takes 50% less time to complete the same process with the same sample set than PAPI. </w:t>
      </w:r>
    </w:p>
    <w:p w14:paraId="4A49EEFD" w14:textId="34DAB164" w:rsidR="006E4EBB" w:rsidRDefault="00D13CF6" w:rsidP="002E0B31">
      <w:pPr>
        <w:pStyle w:val="ListParagraph"/>
        <w:spacing w:after="0"/>
        <w:ind w:left="0"/>
        <w:jc w:val="center"/>
        <w:rPr>
          <w:rFonts w:ascii="NEW TIMES ROMAN" w:hAnsi="NEW TIMES ROMAN"/>
          <w:sz w:val="20"/>
          <w:szCs w:val="18"/>
        </w:rPr>
      </w:pPr>
      <w:r>
        <w:rPr>
          <w:rFonts w:ascii="NEW TIMES ROMAN" w:hAnsi="NEW TIMES ROMAN"/>
          <w:noProof/>
          <w:sz w:val="20"/>
          <w:szCs w:val="18"/>
          <w:lang w:val="en-US"/>
        </w:rPr>
        <w:drawing>
          <wp:inline distT="0" distB="0" distL="0" distR="0" wp14:anchorId="44D407F8" wp14:editId="09BB160F">
            <wp:extent cx="2865306" cy="1905000"/>
            <wp:effectExtent l="0" t="0" r="0" b="0"/>
            <wp:docPr id="4" name="Picture 4" descr="Description: C:\Users\amrit\Desktop\3a.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amrit\Desktop\3a.t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79357" cy="1914341"/>
                    </a:xfrm>
                    <a:prstGeom prst="rect">
                      <a:avLst/>
                    </a:prstGeom>
                    <a:noFill/>
                    <a:ln>
                      <a:noFill/>
                    </a:ln>
                  </pic:spPr>
                </pic:pic>
              </a:graphicData>
            </a:graphic>
          </wp:inline>
        </w:drawing>
      </w:r>
    </w:p>
    <w:p w14:paraId="08CD38C7" w14:textId="4407EF60" w:rsidR="00D13CF6" w:rsidRDefault="00D13CF6" w:rsidP="002E0B31">
      <w:pPr>
        <w:pStyle w:val="ListParagraph"/>
        <w:spacing w:after="0"/>
        <w:ind w:left="0"/>
        <w:jc w:val="center"/>
        <w:rPr>
          <w:rFonts w:ascii="NEW TIMES ROMAN" w:hAnsi="NEW TIMES ROMAN"/>
          <w:sz w:val="16"/>
          <w:szCs w:val="16"/>
        </w:rPr>
      </w:pPr>
      <w:r>
        <w:rPr>
          <w:rFonts w:ascii="NEW TIMES ROMAN" w:hAnsi="NEW TIMES ROMAN"/>
          <w:sz w:val="16"/>
          <w:szCs w:val="16"/>
        </w:rPr>
        <w:t>Fig.3 (a) Cost vs. Technique graph</w:t>
      </w:r>
    </w:p>
    <w:p w14:paraId="02620548" w14:textId="77777777" w:rsidR="00515E61" w:rsidRDefault="00515E61" w:rsidP="002E0B31">
      <w:pPr>
        <w:pStyle w:val="ListParagraph"/>
        <w:spacing w:after="0"/>
        <w:ind w:left="0"/>
        <w:jc w:val="center"/>
        <w:rPr>
          <w:rFonts w:ascii="NEW TIMES ROMAN" w:hAnsi="NEW TIMES ROMAN"/>
          <w:sz w:val="20"/>
          <w:szCs w:val="18"/>
        </w:rPr>
      </w:pPr>
    </w:p>
    <w:p w14:paraId="7F8DB515" w14:textId="77777777" w:rsidR="006E4EBB" w:rsidRDefault="006E4EBB" w:rsidP="002E0B31">
      <w:pPr>
        <w:pStyle w:val="ListParagraph"/>
        <w:spacing w:after="0"/>
        <w:ind w:left="0"/>
        <w:jc w:val="center"/>
        <w:rPr>
          <w:rFonts w:ascii="NEW TIMES ROMAN" w:hAnsi="NEW TIMES ROMAN"/>
          <w:sz w:val="20"/>
          <w:szCs w:val="18"/>
        </w:rPr>
      </w:pPr>
      <w:r>
        <w:rPr>
          <w:rFonts w:ascii="NEW TIMES ROMAN" w:hAnsi="NEW TIMES ROMAN"/>
          <w:noProof/>
          <w:sz w:val="20"/>
          <w:szCs w:val="18"/>
          <w:lang w:val="en-US"/>
        </w:rPr>
        <w:drawing>
          <wp:inline distT="0" distB="0" distL="0" distR="0" wp14:anchorId="66441C3E" wp14:editId="566FD177">
            <wp:extent cx="2562225" cy="1796029"/>
            <wp:effectExtent l="0" t="0" r="0" b="0"/>
            <wp:docPr id="2" name="Picture 2" descr="Description: C:\Users\amrit\Desktop\3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amrit\Desktop\3c.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2225" cy="1796029"/>
                    </a:xfrm>
                    <a:prstGeom prst="rect">
                      <a:avLst/>
                    </a:prstGeom>
                    <a:noFill/>
                    <a:ln>
                      <a:noFill/>
                    </a:ln>
                  </pic:spPr>
                </pic:pic>
              </a:graphicData>
            </a:graphic>
          </wp:inline>
        </w:drawing>
      </w:r>
    </w:p>
    <w:p w14:paraId="7A68EDF2" w14:textId="77777777" w:rsidR="006E4EBB" w:rsidRDefault="006E4EBB" w:rsidP="002E0B31">
      <w:pPr>
        <w:pStyle w:val="ListParagraph"/>
        <w:spacing w:after="0"/>
        <w:ind w:left="0"/>
        <w:jc w:val="center"/>
        <w:rPr>
          <w:rFonts w:ascii="NEW TIMES ROMAN" w:hAnsi="NEW TIMES ROMAN"/>
          <w:sz w:val="16"/>
          <w:szCs w:val="16"/>
        </w:rPr>
      </w:pPr>
      <w:r>
        <w:rPr>
          <w:rFonts w:ascii="NEW TIMES ROMAN" w:hAnsi="NEW TIMES ROMAN"/>
          <w:sz w:val="16"/>
          <w:szCs w:val="16"/>
        </w:rPr>
        <w:t>Fig.3 (c) Productivity per Interviewer vs. Technique Graph</w:t>
      </w:r>
    </w:p>
    <w:p w14:paraId="32AF168B" w14:textId="390D448D" w:rsidR="006E4EBB" w:rsidRDefault="006E4EBB" w:rsidP="00A94813">
      <w:pPr>
        <w:pStyle w:val="ListParagraph"/>
        <w:spacing w:after="0"/>
        <w:ind w:left="0"/>
        <w:jc w:val="both"/>
        <w:rPr>
          <w:rFonts w:ascii="NEW TIMES ROMAN" w:hAnsi="NEW TIMES ROMAN"/>
          <w:sz w:val="20"/>
          <w:szCs w:val="18"/>
        </w:rPr>
      </w:pPr>
    </w:p>
    <w:p w14:paraId="2F2D773B" w14:textId="77777777" w:rsidR="007D4136" w:rsidRDefault="007D4136" w:rsidP="007D4136">
      <w:pPr>
        <w:pStyle w:val="ListParagraph"/>
        <w:spacing w:after="0"/>
        <w:ind w:left="0" w:firstLine="284"/>
        <w:jc w:val="both"/>
        <w:rPr>
          <w:rFonts w:ascii="NEW TIMES ROMAN" w:hAnsi="NEW TIMES ROMAN"/>
          <w:sz w:val="20"/>
          <w:szCs w:val="16"/>
        </w:rPr>
      </w:pPr>
      <w:r>
        <w:rPr>
          <w:rFonts w:ascii="NEW TIMES ROMAN" w:hAnsi="NEW TIMES ROMAN"/>
          <w:sz w:val="20"/>
          <w:szCs w:val="16"/>
        </w:rPr>
        <w:t>The productivity of interviewers using CAPI is 40% more than the interviewers using PAPI. On an average the number of errors occurring in PAPI is 60% more than in CAPI.</w:t>
      </w:r>
    </w:p>
    <w:p w14:paraId="0D064CEF" w14:textId="32017215" w:rsidR="00D62A33" w:rsidRDefault="00A94813" w:rsidP="007D4136">
      <w:pPr>
        <w:pStyle w:val="ListParagraph"/>
        <w:spacing w:after="0"/>
        <w:ind w:left="0" w:firstLine="270"/>
        <w:jc w:val="both"/>
        <w:rPr>
          <w:rFonts w:ascii="NEW TIMES ROMAN" w:hAnsi="NEW TIMES ROMAN"/>
          <w:sz w:val="20"/>
          <w:szCs w:val="16"/>
        </w:rPr>
      </w:pPr>
      <w:r>
        <w:rPr>
          <w:rFonts w:ascii="NEW TIMES ROMAN" w:hAnsi="NEW TIMES ROMAN"/>
          <w:sz w:val="20"/>
          <w:szCs w:val="16"/>
        </w:rPr>
        <w:t>Table 1 summarises the comparison between the two techniques. It clearly shows that PAPI is overrun by CAPI by a significant margin</w:t>
      </w:r>
      <w:r w:rsidR="00D62A33">
        <w:rPr>
          <w:rFonts w:ascii="NEW TIMES ROMAN" w:hAnsi="NEW TIMES ROMAN"/>
          <w:sz w:val="20"/>
          <w:szCs w:val="16"/>
        </w:rPr>
        <w:t xml:space="preserve"> in costing, total time consumed in the process, productivity of each interviewer and average number of errors per interview</w:t>
      </w:r>
      <w:r>
        <w:rPr>
          <w:rFonts w:ascii="NEW TIMES ROMAN" w:hAnsi="NEW TIMES ROMAN"/>
          <w:sz w:val="20"/>
          <w:szCs w:val="16"/>
        </w:rPr>
        <w:t xml:space="preserve">. The commercial use of CAPI is more beneficial in the industry than PAPI. However, the only instance when PAPI can be considered </w:t>
      </w:r>
      <w:r w:rsidR="00D62A33">
        <w:rPr>
          <w:rFonts w:ascii="NEW TIMES ROMAN" w:hAnsi="NEW TIMES ROMAN"/>
          <w:sz w:val="20"/>
          <w:szCs w:val="16"/>
        </w:rPr>
        <w:t>as an equivalent</w:t>
      </w:r>
      <w:r>
        <w:rPr>
          <w:rFonts w:ascii="NEW TIMES ROMAN" w:hAnsi="NEW TIMES ROMAN"/>
          <w:sz w:val="20"/>
          <w:szCs w:val="16"/>
        </w:rPr>
        <w:t xml:space="preserve"> technique to employ is when the sample set is small. When the sample set is small, the efficiency of PAPI and CAPI </w:t>
      </w:r>
      <w:r w:rsidR="00D62A33">
        <w:rPr>
          <w:rFonts w:ascii="NEW TIMES ROMAN" w:hAnsi="NEW TIMES ROMAN"/>
          <w:sz w:val="20"/>
          <w:szCs w:val="16"/>
        </w:rPr>
        <w:t>is</w:t>
      </w:r>
      <w:r>
        <w:rPr>
          <w:rFonts w:ascii="NEW TIMES ROMAN" w:hAnsi="NEW TIMES ROMAN"/>
          <w:sz w:val="20"/>
          <w:szCs w:val="16"/>
        </w:rPr>
        <w:t xml:space="preserve"> practically equal.</w:t>
      </w:r>
      <w:r w:rsidR="00D62A33">
        <w:rPr>
          <w:rFonts w:ascii="NEW TIMES ROMAN" w:hAnsi="NEW TIMES ROMAN"/>
          <w:sz w:val="20"/>
          <w:szCs w:val="16"/>
        </w:rPr>
        <w:t xml:space="preserve"> </w:t>
      </w:r>
    </w:p>
    <w:p w14:paraId="3C0461AE" w14:textId="77777777" w:rsidR="007D4136" w:rsidRDefault="007D4136" w:rsidP="007D4136">
      <w:pPr>
        <w:pStyle w:val="ListParagraph"/>
        <w:spacing w:after="0"/>
        <w:ind w:left="0" w:firstLine="270"/>
        <w:jc w:val="both"/>
        <w:rPr>
          <w:rFonts w:ascii="NEW TIMES ROMAN" w:hAnsi="NEW TIMES ROMAN"/>
          <w:sz w:val="20"/>
          <w:szCs w:val="16"/>
        </w:rPr>
      </w:pPr>
    </w:p>
    <w:p w14:paraId="010FBEE5" w14:textId="77777777" w:rsidR="00D62A33" w:rsidRDefault="00D62A33" w:rsidP="007D4136">
      <w:pPr>
        <w:pStyle w:val="ListParagraph"/>
        <w:spacing w:after="0" w:line="240" w:lineRule="auto"/>
        <w:ind w:left="0"/>
        <w:jc w:val="center"/>
        <w:rPr>
          <w:rFonts w:ascii="NEW TIMES ROMAN" w:hAnsi="NEW TIMES ROMAN"/>
          <w:sz w:val="16"/>
          <w:szCs w:val="16"/>
        </w:rPr>
      </w:pPr>
      <w:proofErr w:type="gramStart"/>
      <w:r>
        <w:rPr>
          <w:rFonts w:ascii="NEW TIMES ROMAN" w:hAnsi="NEW TIMES ROMAN"/>
          <w:sz w:val="16"/>
          <w:szCs w:val="16"/>
        </w:rPr>
        <w:t>TABLE 1.</w:t>
      </w:r>
      <w:proofErr w:type="gramEnd"/>
      <w:r>
        <w:rPr>
          <w:rFonts w:ascii="NEW TIMES ROMAN" w:hAnsi="NEW TIMES ROMAN"/>
          <w:sz w:val="16"/>
          <w:szCs w:val="16"/>
        </w:rPr>
        <w:t xml:space="preserve"> COMPARISON RESULTS</w:t>
      </w:r>
    </w:p>
    <w:p w14:paraId="73F8C085" w14:textId="77777777" w:rsidR="00D13CF6" w:rsidRDefault="00D13CF6" w:rsidP="007D4136">
      <w:pPr>
        <w:pStyle w:val="ListParagraph"/>
        <w:spacing w:after="0" w:line="240" w:lineRule="auto"/>
        <w:ind w:left="0"/>
        <w:jc w:val="both"/>
        <w:rPr>
          <w:rFonts w:ascii="NEW TIMES ROMAN" w:hAnsi="NEW TIMES ROMAN"/>
          <w:sz w:val="20"/>
          <w:szCs w:val="16"/>
        </w:rPr>
      </w:pPr>
    </w:p>
    <w:tbl>
      <w:tblPr>
        <w:tblpPr w:leftFromText="180" w:rightFromText="180" w:vertAnchor="text" w:tblpY="-25"/>
        <w:tblW w:w="57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1594"/>
        <w:gridCol w:w="1662"/>
      </w:tblGrid>
      <w:tr w:rsidR="00D62A33" w:rsidRPr="00D807E9" w14:paraId="072B4500" w14:textId="77777777" w:rsidTr="00D62A33">
        <w:trPr>
          <w:trHeight w:val="482"/>
        </w:trPr>
        <w:tc>
          <w:tcPr>
            <w:tcW w:w="2510" w:type="dxa"/>
            <w:vMerge w:val="restart"/>
            <w:shd w:val="clear" w:color="auto" w:fill="auto"/>
          </w:tcPr>
          <w:p w14:paraId="606D5552" w14:textId="77777777" w:rsidR="00D62A33" w:rsidRPr="00010FE9" w:rsidRDefault="00D62A33" w:rsidP="007D4136">
            <w:pPr>
              <w:pStyle w:val="ListParagraph"/>
              <w:spacing w:after="0" w:line="240" w:lineRule="auto"/>
              <w:ind w:left="0"/>
              <w:jc w:val="center"/>
              <w:rPr>
                <w:rFonts w:ascii="NEW TIMES ROMAN" w:hAnsi="NEW TIMES ROMAN"/>
                <w:b/>
                <w:sz w:val="20"/>
                <w:szCs w:val="20"/>
              </w:rPr>
            </w:pPr>
            <w:r w:rsidRPr="00010FE9">
              <w:rPr>
                <w:rFonts w:ascii="NEW TIMES ROMAN" w:hAnsi="NEW TIMES ROMAN"/>
                <w:b/>
                <w:sz w:val="20"/>
                <w:szCs w:val="20"/>
              </w:rPr>
              <w:t>Factors</w:t>
            </w:r>
          </w:p>
        </w:tc>
        <w:tc>
          <w:tcPr>
            <w:tcW w:w="3255" w:type="dxa"/>
            <w:gridSpan w:val="2"/>
            <w:shd w:val="clear" w:color="auto" w:fill="auto"/>
          </w:tcPr>
          <w:p w14:paraId="5D6F054D" w14:textId="77777777" w:rsidR="00D62A33" w:rsidRPr="00010FE9" w:rsidRDefault="00D62A33" w:rsidP="007D4136">
            <w:pPr>
              <w:pStyle w:val="ListParagraph"/>
              <w:spacing w:after="0" w:line="240" w:lineRule="auto"/>
              <w:ind w:left="0"/>
              <w:jc w:val="center"/>
              <w:rPr>
                <w:rFonts w:ascii="NEW TIMES ROMAN" w:hAnsi="NEW TIMES ROMAN"/>
                <w:b/>
                <w:sz w:val="20"/>
                <w:szCs w:val="20"/>
              </w:rPr>
            </w:pPr>
            <w:r w:rsidRPr="00010FE9">
              <w:rPr>
                <w:rFonts w:ascii="NEW TIMES ROMAN" w:hAnsi="NEW TIMES ROMAN"/>
                <w:b/>
                <w:sz w:val="20"/>
                <w:szCs w:val="20"/>
              </w:rPr>
              <w:t xml:space="preserve">Techniques </w:t>
            </w:r>
          </w:p>
        </w:tc>
      </w:tr>
      <w:tr w:rsidR="00D62A33" w:rsidRPr="00D807E9" w14:paraId="768FD436" w14:textId="77777777" w:rsidTr="00D62A33">
        <w:trPr>
          <w:trHeight w:val="202"/>
        </w:trPr>
        <w:tc>
          <w:tcPr>
            <w:tcW w:w="2510" w:type="dxa"/>
            <w:vMerge/>
            <w:shd w:val="clear" w:color="auto" w:fill="auto"/>
          </w:tcPr>
          <w:p w14:paraId="2202C54D" w14:textId="77777777" w:rsidR="00D62A33" w:rsidRPr="00010FE9" w:rsidRDefault="00D62A33" w:rsidP="007D4136">
            <w:pPr>
              <w:pStyle w:val="ListParagraph"/>
              <w:spacing w:after="0" w:line="240" w:lineRule="auto"/>
              <w:ind w:left="0"/>
              <w:jc w:val="center"/>
              <w:rPr>
                <w:rFonts w:ascii="NEW TIMES ROMAN" w:hAnsi="NEW TIMES ROMAN"/>
                <w:b/>
                <w:sz w:val="20"/>
                <w:szCs w:val="20"/>
              </w:rPr>
            </w:pPr>
          </w:p>
        </w:tc>
        <w:tc>
          <w:tcPr>
            <w:tcW w:w="1594" w:type="dxa"/>
            <w:shd w:val="clear" w:color="auto" w:fill="auto"/>
          </w:tcPr>
          <w:p w14:paraId="5F57EC91" w14:textId="77777777" w:rsidR="00D62A33" w:rsidRPr="00010FE9" w:rsidRDefault="00D62A33" w:rsidP="007D4136">
            <w:pPr>
              <w:pStyle w:val="ListParagraph"/>
              <w:spacing w:after="0" w:line="240" w:lineRule="auto"/>
              <w:ind w:left="0"/>
              <w:jc w:val="center"/>
              <w:rPr>
                <w:rFonts w:ascii="NEW TIMES ROMAN" w:hAnsi="NEW TIMES ROMAN"/>
                <w:b/>
                <w:sz w:val="20"/>
                <w:szCs w:val="20"/>
              </w:rPr>
            </w:pPr>
            <w:r w:rsidRPr="00010FE9">
              <w:rPr>
                <w:rFonts w:ascii="NEW TIMES ROMAN" w:hAnsi="NEW TIMES ROMAN"/>
                <w:b/>
                <w:sz w:val="20"/>
                <w:szCs w:val="20"/>
              </w:rPr>
              <w:t>PAPI</w:t>
            </w:r>
          </w:p>
        </w:tc>
        <w:tc>
          <w:tcPr>
            <w:tcW w:w="1662" w:type="dxa"/>
            <w:shd w:val="clear" w:color="auto" w:fill="auto"/>
          </w:tcPr>
          <w:p w14:paraId="4B1B6F76" w14:textId="77777777" w:rsidR="00D62A33" w:rsidRPr="00010FE9" w:rsidRDefault="00D62A33" w:rsidP="007D4136">
            <w:pPr>
              <w:pStyle w:val="ListParagraph"/>
              <w:spacing w:after="0" w:line="240" w:lineRule="auto"/>
              <w:ind w:left="0"/>
              <w:jc w:val="center"/>
              <w:rPr>
                <w:rFonts w:ascii="NEW TIMES ROMAN" w:hAnsi="NEW TIMES ROMAN"/>
                <w:b/>
                <w:sz w:val="20"/>
                <w:szCs w:val="20"/>
              </w:rPr>
            </w:pPr>
            <w:r w:rsidRPr="00010FE9">
              <w:rPr>
                <w:rFonts w:ascii="NEW TIMES ROMAN" w:hAnsi="NEW TIMES ROMAN"/>
                <w:b/>
                <w:sz w:val="20"/>
                <w:szCs w:val="20"/>
              </w:rPr>
              <w:t>CAPI</w:t>
            </w:r>
          </w:p>
        </w:tc>
      </w:tr>
      <w:tr w:rsidR="00D62A33" w:rsidRPr="00D807E9" w14:paraId="7F785F90" w14:textId="77777777" w:rsidTr="00D62A33">
        <w:trPr>
          <w:trHeight w:val="640"/>
        </w:trPr>
        <w:tc>
          <w:tcPr>
            <w:tcW w:w="2510" w:type="dxa"/>
            <w:shd w:val="clear" w:color="auto" w:fill="auto"/>
          </w:tcPr>
          <w:p w14:paraId="06CD0D5D" w14:textId="77777777" w:rsidR="00D62A33" w:rsidRPr="00010FE9" w:rsidRDefault="00D62A33" w:rsidP="007D4136">
            <w:pPr>
              <w:pStyle w:val="ListParagraph"/>
              <w:spacing w:after="0" w:line="240" w:lineRule="auto"/>
              <w:ind w:left="0"/>
              <w:jc w:val="center"/>
              <w:rPr>
                <w:rFonts w:ascii="NEW TIMES ROMAN" w:hAnsi="NEW TIMES ROMAN"/>
                <w:b/>
                <w:sz w:val="20"/>
                <w:szCs w:val="20"/>
              </w:rPr>
            </w:pPr>
            <w:r w:rsidRPr="00010FE9">
              <w:rPr>
                <w:rFonts w:ascii="NEW TIMES ROMAN" w:hAnsi="NEW TIMES ROMAN"/>
                <w:b/>
                <w:sz w:val="20"/>
                <w:szCs w:val="20"/>
              </w:rPr>
              <w:t>Costing (</w:t>
            </w:r>
            <w:proofErr w:type="spellStart"/>
            <w:r w:rsidRPr="00010FE9">
              <w:rPr>
                <w:rFonts w:ascii="NEW TIMES ROMAN" w:hAnsi="NEW TIMES ROMAN"/>
                <w:b/>
                <w:sz w:val="20"/>
                <w:szCs w:val="20"/>
              </w:rPr>
              <w:t>Rs</w:t>
            </w:r>
            <w:proofErr w:type="spellEnd"/>
            <w:r w:rsidRPr="00010FE9">
              <w:rPr>
                <w:rFonts w:ascii="NEW TIMES ROMAN" w:hAnsi="NEW TIMES ROMAN"/>
                <w:b/>
                <w:sz w:val="20"/>
                <w:szCs w:val="20"/>
              </w:rPr>
              <w:t>.)</w:t>
            </w:r>
          </w:p>
        </w:tc>
        <w:tc>
          <w:tcPr>
            <w:tcW w:w="1594" w:type="dxa"/>
            <w:shd w:val="clear" w:color="auto" w:fill="auto"/>
          </w:tcPr>
          <w:p w14:paraId="038651ED" w14:textId="77777777" w:rsidR="00D62A33" w:rsidRPr="00010FE9" w:rsidRDefault="00D62A33" w:rsidP="007D4136">
            <w:pPr>
              <w:pStyle w:val="ListParagraph"/>
              <w:spacing w:after="0" w:line="240" w:lineRule="auto"/>
              <w:ind w:left="0"/>
              <w:jc w:val="center"/>
              <w:rPr>
                <w:rFonts w:ascii="NEW TIMES ROMAN" w:hAnsi="NEW TIMES ROMAN"/>
                <w:sz w:val="20"/>
                <w:szCs w:val="20"/>
              </w:rPr>
            </w:pPr>
            <w:r w:rsidRPr="00010FE9">
              <w:rPr>
                <w:rFonts w:ascii="NEW TIMES ROMAN" w:hAnsi="NEW TIMES ROMAN"/>
                <w:sz w:val="20"/>
                <w:szCs w:val="20"/>
              </w:rPr>
              <w:t>348000</w:t>
            </w:r>
          </w:p>
        </w:tc>
        <w:tc>
          <w:tcPr>
            <w:tcW w:w="1662" w:type="dxa"/>
            <w:shd w:val="clear" w:color="auto" w:fill="auto"/>
          </w:tcPr>
          <w:p w14:paraId="530199DC" w14:textId="77777777" w:rsidR="00D62A33" w:rsidRPr="00010FE9" w:rsidRDefault="00D62A33" w:rsidP="007D4136">
            <w:pPr>
              <w:pStyle w:val="ListParagraph"/>
              <w:spacing w:after="0" w:line="240" w:lineRule="auto"/>
              <w:ind w:left="0"/>
              <w:jc w:val="center"/>
              <w:rPr>
                <w:rFonts w:ascii="NEW TIMES ROMAN" w:hAnsi="NEW TIMES ROMAN"/>
                <w:sz w:val="20"/>
                <w:szCs w:val="20"/>
              </w:rPr>
            </w:pPr>
            <w:r w:rsidRPr="00010FE9">
              <w:rPr>
                <w:rFonts w:ascii="NEW TIMES ROMAN" w:hAnsi="NEW TIMES ROMAN"/>
                <w:sz w:val="20"/>
                <w:szCs w:val="20"/>
              </w:rPr>
              <w:t>25000</w:t>
            </w:r>
          </w:p>
        </w:tc>
      </w:tr>
      <w:tr w:rsidR="00D62A33" w:rsidRPr="00D807E9" w14:paraId="2887E57A" w14:textId="77777777" w:rsidTr="00D62A33">
        <w:trPr>
          <w:trHeight w:val="647"/>
        </w:trPr>
        <w:tc>
          <w:tcPr>
            <w:tcW w:w="2510" w:type="dxa"/>
            <w:shd w:val="clear" w:color="auto" w:fill="auto"/>
          </w:tcPr>
          <w:p w14:paraId="47F724ED" w14:textId="77777777" w:rsidR="00D62A33" w:rsidRPr="00010FE9" w:rsidRDefault="00D62A33" w:rsidP="007D4136">
            <w:pPr>
              <w:pStyle w:val="ListParagraph"/>
              <w:spacing w:after="0" w:line="240" w:lineRule="auto"/>
              <w:ind w:left="0"/>
              <w:jc w:val="center"/>
              <w:rPr>
                <w:rFonts w:ascii="NEW TIMES ROMAN" w:hAnsi="NEW TIMES ROMAN"/>
                <w:b/>
                <w:sz w:val="20"/>
                <w:szCs w:val="20"/>
              </w:rPr>
            </w:pPr>
            <w:r w:rsidRPr="00010FE9">
              <w:rPr>
                <w:rFonts w:ascii="NEW TIMES ROMAN" w:hAnsi="NEW TIMES ROMAN"/>
                <w:b/>
                <w:sz w:val="20"/>
                <w:szCs w:val="20"/>
              </w:rPr>
              <w:t>Time consumed (days)</w:t>
            </w:r>
          </w:p>
        </w:tc>
        <w:tc>
          <w:tcPr>
            <w:tcW w:w="1594" w:type="dxa"/>
            <w:shd w:val="clear" w:color="auto" w:fill="auto"/>
          </w:tcPr>
          <w:p w14:paraId="6F507D79" w14:textId="77777777" w:rsidR="00D62A33" w:rsidRPr="00010FE9" w:rsidRDefault="00D62A33" w:rsidP="007D4136">
            <w:pPr>
              <w:pStyle w:val="ListParagraph"/>
              <w:spacing w:after="0" w:line="240" w:lineRule="auto"/>
              <w:ind w:left="0"/>
              <w:jc w:val="center"/>
              <w:rPr>
                <w:rFonts w:ascii="NEW TIMES ROMAN" w:hAnsi="NEW TIMES ROMAN"/>
                <w:sz w:val="20"/>
                <w:szCs w:val="20"/>
              </w:rPr>
            </w:pPr>
            <w:r w:rsidRPr="00010FE9">
              <w:rPr>
                <w:rFonts w:ascii="NEW TIMES ROMAN" w:hAnsi="NEW TIMES ROMAN"/>
                <w:sz w:val="20"/>
                <w:szCs w:val="20"/>
              </w:rPr>
              <w:t>26</w:t>
            </w:r>
          </w:p>
        </w:tc>
        <w:tc>
          <w:tcPr>
            <w:tcW w:w="1662" w:type="dxa"/>
            <w:shd w:val="clear" w:color="auto" w:fill="auto"/>
          </w:tcPr>
          <w:p w14:paraId="7DEA81F1" w14:textId="77777777" w:rsidR="00D62A33" w:rsidRPr="00010FE9" w:rsidRDefault="00D62A33" w:rsidP="007D4136">
            <w:pPr>
              <w:pStyle w:val="ListParagraph"/>
              <w:spacing w:after="0" w:line="240" w:lineRule="auto"/>
              <w:ind w:left="0"/>
              <w:jc w:val="center"/>
              <w:rPr>
                <w:rFonts w:ascii="NEW TIMES ROMAN" w:hAnsi="NEW TIMES ROMAN"/>
                <w:sz w:val="20"/>
                <w:szCs w:val="20"/>
              </w:rPr>
            </w:pPr>
            <w:r w:rsidRPr="00010FE9">
              <w:rPr>
                <w:rFonts w:ascii="NEW TIMES ROMAN" w:hAnsi="NEW TIMES ROMAN"/>
                <w:sz w:val="20"/>
                <w:szCs w:val="20"/>
              </w:rPr>
              <w:t>13</w:t>
            </w:r>
          </w:p>
        </w:tc>
      </w:tr>
      <w:tr w:rsidR="00D62A33" w:rsidRPr="00D807E9" w14:paraId="66B91C2C" w14:textId="77777777" w:rsidTr="00D62A33">
        <w:trPr>
          <w:trHeight w:val="629"/>
        </w:trPr>
        <w:tc>
          <w:tcPr>
            <w:tcW w:w="2510" w:type="dxa"/>
            <w:shd w:val="clear" w:color="auto" w:fill="auto"/>
          </w:tcPr>
          <w:p w14:paraId="007B3498" w14:textId="77777777" w:rsidR="00D62A33" w:rsidRPr="00010FE9" w:rsidRDefault="00D62A33" w:rsidP="007D4136">
            <w:pPr>
              <w:pStyle w:val="ListParagraph"/>
              <w:spacing w:after="0" w:line="240" w:lineRule="auto"/>
              <w:ind w:left="0"/>
              <w:jc w:val="center"/>
              <w:rPr>
                <w:rFonts w:ascii="NEW TIMES ROMAN" w:hAnsi="NEW TIMES ROMAN"/>
                <w:b/>
                <w:sz w:val="20"/>
                <w:szCs w:val="20"/>
              </w:rPr>
            </w:pPr>
            <w:r w:rsidRPr="00010FE9">
              <w:rPr>
                <w:rFonts w:ascii="NEW TIMES ROMAN" w:hAnsi="NEW TIMES ROMAN"/>
                <w:b/>
                <w:sz w:val="20"/>
                <w:szCs w:val="20"/>
              </w:rPr>
              <w:t>Productivity per Interviewer</w:t>
            </w:r>
          </w:p>
        </w:tc>
        <w:tc>
          <w:tcPr>
            <w:tcW w:w="1594" w:type="dxa"/>
            <w:shd w:val="clear" w:color="auto" w:fill="auto"/>
          </w:tcPr>
          <w:p w14:paraId="119D5256" w14:textId="77777777" w:rsidR="00D62A33" w:rsidRPr="00010FE9" w:rsidRDefault="00D62A33" w:rsidP="007D4136">
            <w:pPr>
              <w:pStyle w:val="ListParagraph"/>
              <w:spacing w:after="0" w:line="240" w:lineRule="auto"/>
              <w:ind w:left="0"/>
              <w:jc w:val="center"/>
              <w:rPr>
                <w:rFonts w:ascii="NEW TIMES ROMAN" w:hAnsi="NEW TIMES ROMAN"/>
                <w:sz w:val="20"/>
                <w:szCs w:val="20"/>
              </w:rPr>
            </w:pPr>
            <w:r w:rsidRPr="00010FE9">
              <w:rPr>
                <w:rFonts w:ascii="NEW TIMES ROMAN" w:hAnsi="NEW TIMES ROMAN"/>
                <w:sz w:val="20"/>
                <w:szCs w:val="20"/>
              </w:rPr>
              <w:t>5</w:t>
            </w:r>
          </w:p>
        </w:tc>
        <w:tc>
          <w:tcPr>
            <w:tcW w:w="1662" w:type="dxa"/>
            <w:shd w:val="clear" w:color="auto" w:fill="auto"/>
          </w:tcPr>
          <w:p w14:paraId="5B6C59AD" w14:textId="77777777" w:rsidR="00D62A33" w:rsidRPr="00010FE9" w:rsidRDefault="00D62A33" w:rsidP="007D4136">
            <w:pPr>
              <w:pStyle w:val="ListParagraph"/>
              <w:spacing w:after="0" w:line="240" w:lineRule="auto"/>
              <w:ind w:left="0"/>
              <w:jc w:val="center"/>
              <w:rPr>
                <w:rFonts w:ascii="NEW TIMES ROMAN" w:hAnsi="NEW TIMES ROMAN"/>
                <w:sz w:val="20"/>
                <w:szCs w:val="20"/>
              </w:rPr>
            </w:pPr>
            <w:r w:rsidRPr="00010FE9">
              <w:rPr>
                <w:rFonts w:ascii="NEW TIMES ROMAN" w:hAnsi="NEW TIMES ROMAN"/>
                <w:sz w:val="20"/>
                <w:szCs w:val="20"/>
              </w:rPr>
              <w:t>7</w:t>
            </w:r>
          </w:p>
        </w:tc>
      </w:tr>
      <w:tr w:rsidR="00D62A33" w:rsidRPr="00D807E9" w14:paraId="32535963" w14:textId="77777777" w:rsidTr="00D62A33">
        <w:trPr>
          <w:trHeight w:val="650"/>
        </w:trPr>
        <w:tc>
          <w:tcPr>
            <w:tcW w:w="2510" w:type="dxa"/>
            <w:shd w:val="clear" w:color="auto" w:fill="auto"/>
          </w:tcPr>
          <w:p w14:paraId="667AAFCE" w14:textId="77777777" w:rsidR="00D62A33" w:rsidRPr="00010FE9" w:rsidRDefault="00D62A33" w:rsidP="007D4136">
            <w:pPr>
              <w:pStyle w:val="ListParagraph"/>
              <w:spacing w:after="0" w:line="240" w:lineRule="auto"/>
              <w:ind w:left="0"/>
              <w:jc w:val="center"/>
              <w:rPr>
                <w:rFonts w:ascii="NEW TIMES ROMAN" w:hAnsi="NEW TIMES ROMAN"/>
                <w:b/>
                <w:sz w:val="20"/>
                <w:szCs w:val="20"/>
              </w:rPr>
            </w:pPr>
            <w:proofErr w:type="spellStart"/>
            <w:r w:rsidRPr="00010FE9">
              <w:rPr>
                <w:rFonts w:ascii="NEW TIMES ROMAN" w:hAnsi="NEW TIMES ROMAN"/>
                <w:b/>
                <w:sz w:val="20"/>
                <w:szCs w:val="20"/>
              </w:rPr>
              <w:t>Avg</w:t>
            </w:r>
            <w:proofErr w:type="spellEnd"/>
            <w:r w:rsidRPr="00010FE9">
              <w:rPr>
                <w:rFonts w:ascii="NEW TIMES ROMAN" w:hAnsi="NEW TIMES ROMAN"/>
                <w:b/>
                <w:sz w:val="20"/>
                <w:szCs w:val="20"/>
              </w:rPr>
              <w:t xml:space="preserve"> number of errors per interview</w:t>
            </w:r>
          </w:p>
        </w:tc>
        <w:tc>
          <w:tcPr>
            <w:tcW w:w="1594" w:type="dxa"/>
            <w:shd w:val="clear" w:color="auto" w:fill="auto"/>
          </w:tcPr>
          <w:p w14:paraId="0BB75A4A" w14:textId="77777777" w:rsidR="00D62A33" w:rsidRPr="00010FE9" w:rsidRDefault="00D62A33" w:rsidP="007D4136">
            <w:pPr>
              <w:pStyle w:val="ListParagraph"/>
              <w:spacing w:after="0" w:line="240" w:lineRule="auto"/>
              <w:ind w:left="0"/>
              <w:jc w:val="center"/>
              <w:rPr>
                <w:rFonts w:ascii="NEW TIMES ROMAN" w:hAnsi="NEW TIMES ROMAN"/>
                <w:sz w:val="20"/>
                <w:szCs w:val="20"/>
              </w:rPr>
            </w:pPr>
            <w:r w:rsidRPr="00010FE9">
              <w:rPr>
                <w:rFonts w:ascii="NEW TIMES ROMAN" w:hAnsi="NEW TIMES ROMAN"/>
                <w:sz w:val="20"/>
                <w:szCs w:val="20"/>
              </w:rPr>
              <w:t>5</w:t>
            </w:r>
          </w:p>
        </w:tc>
        <w:tc>
          <w:tcPr>
            <w:tcW w:w="1662" w:type="dxa"/>
            <w:shd w:val="clear" w:color="auto" w:fill="auto"/>
          </w:tcPr>
          <w:p w14:paraId="140F844E" w14:textId="77777777" w:rsidR="00D62A33" w:rsidRPr="00010FE9" w:rsidRDefault="00D62A33" w:rsidP="007D4136">
            <w:pPr>
              <w:pStyle w:val="ListParagraph"/>
              <w:spacing w:after="0" w:line="240" w:lineRule="auto"/>
              <w:ind w:left="0"/>
              <w:jc w:val="center"/>
              <w:rPr>
                <w:rFonts w:ascii="NEW TIMES ROMAN" w:hAnsi="NEW TIMES ROMAN"/>
                <w:sz w:val="20"/>
                <w:szCs w:val="20"/>
              </w:rPr>
            </w:pPr>
            <w:r w:rsidRPr="00010FE9">
              <w:rPr>
                <w:rFonts w:ascii="NEW TIMES ROMAN" w:hAnsi="NEW TIMES ROMAN"/>
                <w:sz w:val="20"/>
                <w:szCs w:val="20"/>
              </w:rPr>
              <w:t>2</w:t>
            </w:r>
          </w:p>
        </w:tc>
      </w:tr>
    </w:tbl>
    <w:p w14:paraId="58554583" w14:textId="531B3195" w:rsidR="00A94813" w:rsidRDefault="00A94813" w:rsidP="002E0B31">
      <w:pPr>
        <w:pStyle w:val="ListParagraph"/>
        <w:spacing w:after="0"/>
        <w:ind w:left="0"/>
        <w:jc w:val="center"/>
        <w:rPr>
          <w:rFonts w:ascii="NEW TIMES ROMAN" w:hAnsi="NEW TIMES ROMAN"/>
          <w:sz w:val="20"/>
          <w:szCs w:val="20"/>
        </w:rPr>
      </w:pPr>
      <w:r>
        <w:rPr>
          <w:rFonts w:ascii="NEW TIMES ROMAN" w:hAnsi="NEW TIMES ROMAN"/>
          <w:noProof/>
          <w:sz w:val="20"/>
          <w:szCs w:val="18"/>
          <w:lang w:val="en-US"/>
        </w:rPr>
        <w:drawing>
          <wp:inline distT="0" distB="0" distL="0" distR="0" wp14:anchorId="5549FABE" wp14:editId="7B3E0A1F">
            <wp:extent cx="3276600" cy="1933732"/>
            <wp:effectExtent l="0" t="0" r="0" b="9525"/>
            <wp:docPr id="3" name="Picture 3" descr="Description: C:\Users\amrit\Desktop\3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amrit\Desktop\3b.t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86296" cy="1939454"/>
                    </a:xfrm>
                    <a:prstGeom prst="rect">
                      <a:avLst/>
                    </a:prstGeom>
                    <a:noFill/>
                    <a:ln>
                      <a:noFill/>
                    </a:ln>
                  </pic:spPr>
                </pic:pic>
              </a:graphicData>
            </a:graphic>
          </wp:inline>
        </w:drawing>
      </w:r>
    </w:p>
    <w:p w14:paraId="5A84A3E1" w14:textId="77777777" w:rsidR="00A94813" w:rsidRDefault="00A94813" w:rsidP="00A94813">
      <w:pPr>
        <w:pStyle w:val="ListParagraph"/>
        <w:spacing w:after="0"/>
        <w:ind w:left="0"/>
        <w:jc w:val="center"/>
        <w:rPr>
          <w:rFonts w:ascii="NEW TIMES ROMAN" w:hAnsi="NEW TIMES ROMAN"/>
          <w:sz w:val="16"/>
          <w:szCs w:val="16"/>
        </w:rPr>
      </w:pPr>
      <w:r>
        <w:rPr>
          <w:rFonts w:ascii="NEW TIMES ROMAN" w:hAnsi="NEW TIMES ROMAN"/>
          <w:sz w:val="16"/>
          <w:szCs w:val="16"/>
        </w:rPr>
        <w:t>Fig.3 (b) Days Spent vs. Technique graph</w:t>
      </w:r>
    </w:p>
    <w:p w14:paraId="05713F33" w14:textId="77777777" w:rsidR="00515E61" w:rsidRDefault="00515E61" w:rsidP="00A94813">
      <w:pPr>
        <w:pStyle w:val="ListParagraph"/>
        <w:spacing w:after="0"/>
        <w:ind w:left="0"/>
        <w:jc w:val="center"/>
        <w:rPr>
          <w:rFonts w:ascii="NEW TIMES ROMAN" w:hAnsi="NEW TIMES ROMAN"/>
          <w:sz w:val="16"/>
          <w:szCs w:val="16"/>
        </w:rPr>
      </w:pPr>
    </w:p>
    <w:p w14:paraId="1163B165" w14:textId="66DAA5D9" w:rsidR="00A94813" w:rsidRDefault="00A94813" w:rsidP="002E0B31">
      <w:pPr>
        <w:pStyle w:val="ListParagraph"/>
        <w:spacing w:after="0"/>
        <w:ind w:left="0"/>
        <w:jc w:val="center"/>
        <w:rPr>
          <w:rFonts w:ascii="NEW TIMES ROMAN" w:hAnsi="NEW TIMES ROMAN"/>
          <w:sz w:val="20"/>
          <w:szCs w:val="20"/>
        </w:rPr>
      </w:pPr>
      <w:r>
        <w:rPr>
          <w:rFonts w:ascii="NEW TIMES ROMAN" w:hAnsi="NEW TIMES ROMAN"/>
          <w:noProof/>
          <w:sz w:val="20"/>
          <w:szCs w:val="18"/>
          <w:lang w:val="en-US"/>
        </w:rPr>
        <w:drawing>
          <wp:inline distT="0" distB="0" distL="0" distR="0" wp14:anchorId="6D19548A" wp14:editId="77DD3FC4">
            <wp:extent cx="2752725" cy="1822997"/>
            <wp:effectExtent l="0" t="0" r="0" b="6350"/>
            <wp:docPr id="1" name="Picture 1" descr="Description: C:\Users\amrit\Desktop\3d.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amrit\Desktop\3d.t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4180" cy="1823960"/>
                    </a:xfrm>
                    <a:prstGeom prst="rect">
                      <a:avLst/>
                    </a:prstGeom>
                    <a:noFill/>
                    <a:ln>
                      <a:noFill/>
                    </a:ln>
                  </pic:spPr>
                </pic:pic>
              </a:graphicData>
            </a:graphic>
          </wp:inline>
        </w:drawing>
      </w:r>
    </w:p>
    <w:p w14:paraId="42A5721D" w14:textId="486D872A" w:rsidR="00A94813" w:rsidRDefault="00A94813" w:rsidP="00743518">
      <w:pPr>
        <w:pStyle w:val="ListParagraph"/>
        <w:spacing w:after="0"/>
        <w:ind w:left="0"/>
        <w:jc w:val="center"/>
        <w:rPr>
          <w:rFonts w:ascii="NEW TIMES ROMAN" w:hAnsi="NEW TIMES ROMAN"/>
          <w:sz w:val="16"/>
          <w:szCs w:val="16"/>
        </w:rPr>
      </w:pPr>
      <w:r>
        <w:rPr>
          <w:rFonts w:ascii="NEW TIMES ROMAN" w:hAnsi="NEW TIMES ROMAN"/>
          <w:sz w:val="16"/>
          <w:szCs w:val="16"/>
        </w:rPr>
        <w:t xml:space="preserve">Fig.3 (d) </w:t>
      </w:r>
      <w:proofErr w:type="spellStart"/>
      <w:r>
        <w:rPr>
          <w:rFonts w:ascii="NEW TIMES ROMAN" w:hAnsi="NEW TIMES ROMAN"/>
          <w:sz w:val="16"/>
          <w:szCs w:val="16"/>
        </w:rPr>
        <w:t>Avg</w:t>
      </w:r>
      <w:proofErr w:type="spellEnd"/>
      <w:r>
        <w:rPr>
          <w:rFonts w:ascii="NEW TIMES ROMAN" w:hAnsi="NEW TIMES ROMAN"/>
          <w:sz w:val="16"/>
          <w:szCs w:val="16"/>
        </w:rPr>
        <w:t xml:space="preserve"> Number of Error p</w:t>
      </w:r>
      <w:r w:rsidR="00743518">
        <w:rPr>
          <w:rFonts w:ascii="NEW TIMES ROMAN" w:hAnsi="NEW TIMES ROMAN"/>
          <w:sz w:val="16"/>
          <w:szCs w:val="16"/>
        </w:rPr>
        <w:t>er Interview vs. Technique Graph</w:t>
      </w:r>
    </w:p>
    <w:p w14:paraId="04457024" w14:textId="77777777" w:rsidR="006E4EBB" w:rsidRDefault="006E4EBB" w:rsidP="002E0B31">
      <w:pPr>
        <w:pStyle w:val="ListParagraph"/>
        <w:spacing w:after="0"/>
        <w:ind w:left="0"/>
        <w:jc w:val="center"/>
        <w:rPr>
          <w:rFonts w:ascii="NEW TIMES ROMAN" w:hAnsi="NEW TIMES ROMAN"/>
          <w:sz w:val="20"/>
          <w:szCs w:val="20"/>
        </w:rPr>
      </w:pPr>
      <w:r>
        <w:rPr>
          <w:rFonts w:ascii="NEW TIMES ROMAN" w:hAnsi="NEW TIMES ROMAN"/>
          <w:sz w:val="20"/>
          <w:szCs w:val="20"/>
        </w:rPr>
        <w:lastRenderedPageBreak/>
        <w:t>VI. REFERENCES</w:t>
      </w:r>
    </w:p>
    <w:p w14:paraId="76EBD909" w14:textId="77777777" w:rsidR="006E4EBB" w:rsidRDefault="006E4EBB" w:rsidP="002E0B31">
      <w:pPr>
        <w:pStyle w:val="ListParagraph"/>
        <w:spacing w:after="0"/>
        <w:ind w:left="0"/>
        <w:rPr>
          <w:rFonts w:ascii="NEW TIMES ROMAN" w:hAnsi="NEW TIMES ROMAN"/>
          <w:sz w:val="20"/>
          <w:szCs w:val="20"/>
        </w:rPr>
      </w:pPr>
    </w:p>
    <w:p w14:paraId="747ADA75" w14:textId="2A607AD3" w:rsidR="006E4EBB" w:rsidRPr="004826CD" w:rsidRDefault="006E4EBB" w:rsidP="002E0B31">
      <w:pPr>
        <w:pStyle w:val="ListParagraph"/>
        <w:spacing w:after="0"/>
        <w:ind w:left="284" w:hanging="284"/>
        <w:rPr>
          <w:rFonts w:ascii="NEW TIMES ROMAN" w:hAnsi="NEW TIMES ROMAN"/>
          <w:sz w:val="20"/>
          <w:szCs w:val="20"/>
        </w:rPr>
      </w:pPr>
      <w:r>
        <w:rPr>
          <w:rFonts w:ascii="NEW TIMES ROMAN" w:hAnsi="NEW TIMES ROMAN"/>
          <w:sz w:val="20"/>
          <w:szCs w:val="20"/>
        </w:rPr>
        <w:t>[1]</w:t>
      </w:r>
      <w:r w:rsidRPr="007E3D8F">
        <w:t xml:space="preserve"> </w:t>
      </w:r>
      <w:r w:rsidRPr="007E3D8F">
        <w:rPr>
          <w:rFonts w:ascii="NEW TIMES ROMAN" w:hAnsi="NEW TIMES ROMAN"/>
          <w:sz w:val="20"/>
          <w:szCs w:val="20"/>
        </w:rPr>
        <w:t xml:space="preserve">Lei </w:t>
      </w:r>
      <w:proofErr w:type="spellStart"/>
      <w:r w:rsidRPr="007E3D8F">
        <w:rPr>
          <w:rFonts w:ascii="NEW TIMES ROMAN" w:hAnsi="NEW TIMES ROMAN"/>
          <w:sz w:val="20"/>
          <w:szCs w:val="20"/>
        </w:rPr>
        <w:t>Xu</w:t>
      </w:r>
      <w:proofErr w:type="spellEnd"/>
      <w:r w:rsidR="00D00500">
        <w:rPr>
          <w:rFonts w:ascii="NEW TIMES ROMAN" w:hAnsi="NEW TIMES ROMAN"/>
          <w:sz w:val="20"/>
          <w:szCs w:val="20"/>
        </w:rPr>
        <w:t xml:space="preserve">, </w:t>
      </w:r>
      <w:proofErr w:type="spellStart"/>
      <w:r w:rsidR="00D00500">
        <w:rPr>
          <w:rFonts w:ascii="NEW TIMES ROMAN" w:hAnsi="NEW TIMES ROMAN"/>
          <w:sz w:val="20"/>
          <w:szCs w:val="20"/>
        </w:rPr>
        <w:t>Chunxiao</w:t>
      </w:r>
      <w:proofErr w:type="spellEnd"/>
      <w:r w:rsidR="00D00500">
        <w:rPr>
          <w:rFonts w:ascii="NEW TIMES ROMAN" w:hAnsi="NEW TIMES ROMAN"/>
          <w:sz w:val="20"/>
          <w:szCs w:val="20"/>
        </w:rPr>
        <w:t xml:space="preserve"> Jiang, </w:t>
      </w:r>
      <w:proofErr w:type="spellStart"/>
      <w:r w:rsidR="00D00500">
        <w:rPr>
          <w:rFonts w:ascii="NEW TIMES ROMAN" w:hAnsi="NEW TIMES ROMAN"/>
          <w:sz w:val="20"/>
          <w:szCs w:val="20"/>
        </w:rPr>
        <w:t>Jian</w:t>
      </w:r>
      <w:proofErr w:type="spellEnd"/>
      <w:r w:rsidR="00D00500">
        <w:rPr>
          <w:rFonts w:ascii="NEW TIMES ROMAN" w:hAnsi="NEW TIMES ROMAN"/>
          <w:sz w:val="20"/>
          <w:szCs w:val="20"/>
        </w:rPr>
        <w:t xml:space="preserve"> Wang</w:t>
      </w:r>
      <w:r w:rsidRPr="007E3D8F">
        <w:rPr>
          <w:rFonts w:ascii="NEW TIMES ROMAN" w:hAnsi="NEW TIMES ROMAN"/>
          <w:sz w:val="20"/>
          <w:szCs w:val="20"/>
        </w:rPr>
        <w:t>,</w:t>
      </w:r>
      <w:r>
        <w:rPr>
          <w:rFonts w:ascii="NEW TIMES ROMAN" w:hAnsi="NEW TIMES ROMAN"/>
          <w:sz w:val="20"/>
          <w:szCs w:val="20"/>
        </w:rPr>
        <w:t xml:space="preserve"> </w:t>
      </w:r>
      <w:proofErr w:type="spellStart"/>
      <w:r w:rsidR="00E33870">
        <w:rPr>
          <w:rFonts w:ascii="NEW TIMES ROMAN" w:hAnsi="NEW TIMES ROMAN"/>
          <w:sz w:val="20"/>
          <w:szCs w:val="20"/>
        </w:rPr>
        <w:t>Jian</w:t>
      </w:r>
      <w:proofErr w:type="spellEnd"/>
      <w:r w:rsidR="00E33870">
        <w:rPr>
          <w:rFonts w:ascii="NEW TIMES ROMAN" w:hAnsi="NEW TIMES ROMAN"/>
          <w:sz w:val="20"/>
          <w:szCs w:val="20"/>
        </w:rPr>
        <w:t xml:space="preserve"> Yuan and Yong </w:t>
      </w:r>
      <w:proofErr w:type="spellStart"/>
      <w:r w:rsidR="00E33870">
        <w:rPr>
          <w:rFonts w:ascii="NEW TIMES ROMAN" w:hAnsi="NEW TIMES ROMAN"/>
          <w:sz w:val="20"/>
          <w:szCs w:val="20"/>
        </w:rPr>
        <w:t>Ren</w:t>
      </w:r>
      <w:proofErr w:type="spellEnd"/>
      <w:r w:rsidRPr="007E3D8F">
        <w:rPr>
          <w:rFonts w:ascii="NEW TIMES ROMAN" w:hAnsi="NEW TIMES ROMAN"/>
          <w:sz w:val="20"/>
          <w:szCs w:val="20"/>
        </w:rPr>
        <w:t>,</w:t>
      </w:r>
      <w:r w:rsidRPr="007E3D8F">
        <w:t xml:space="preserve"> </w:t>
      </w:r>
      <w:r w:rsidR="00E33870">
        <w:t>“</w:t>
      </w:r>
      <w:r w:rsidRPr="007E3D8F">
        <w:rPr>
          <w:rFonts w:ascii="NEW TIMES ROMAN" w:hAnsi="NEW TIMES ROMAN"/>
          <w:sz w:val="20"/>
          <w:szCs w:val="20"/>
        </w:rPr>
        <w:t>Information Security in Big Data:</w:t>
      </w:r>
      <w:r>
        <w:rPr>
          <w:rFonts w:ascii="NEW TIMES ROMAN" w:hAnsi="NEW TIMES ROMAN"/>
          <w:sz w:val="20"/>
          <w:szCs w:val="20"/>
        </w:rPr>
        <w:t xml:space="preserve"> </w:t>
      </w:r>
      <w:r w:rsidRPr="007E3D8F">
        <w:rPr>
          <w:rFonts w:ascii="NEW TIMES ROMAN" w:hAnsi="NEW TIMES ROMAN"/>
          <w:sz w:val="20"/>
          <w:szCs w:val="20"/>
        </w:rPr>
        <w:t>Privacy and Data Mining</w:t>
      </w:r>
      <w:r w:rsidR="00E33870">
        <w:rPr>
          <w:rFonts w:ascii="NEW TIMES ROMAN" w:hAnsi="NEW TIMES ROMAN"/>
          <w:sz w:val="20"/>
          <w:szCs w:val="20"/>
        </w:rPr>
        <w:t>,</w:t>
      </w:r>
      <w:r w:rsidR="00E33870">
        <w:rPr>
          <w:rFonts w:ascii="NEW TIMES ROMAN" w:hAnsi="NEW TIMES ROMAN" w:hint="eastAsia"/>
          <w:sz w:val="20"/>
          <w:szCs w:val="20"/>
        </w:rPr>
        <w:t>”</w:t>
      </w:r>
      <w:r w:rsidR="00E33870">
        <w:rPr>
          <w:rFonts w:ascii="NEW TIMES ROMAN" w:hAnsi="NEW TIMES ROMAN"/>
          <w:sz w:val="20"/>
          <w:szCs w:val="20"/>
        </w:rPr>
        <w:t>vol.</w:t>
      </w:r>
      <w:r w:rsidRPr="007E3D8F">
        <w:rPr>
          <w:rFonts w:ascii="NEW TIMES ROMAN" w:hAnsi="NEW TIMES ROMAN"/>
          <w:sz w:val="20"/>
          <w:szCs w:val="20"/>
        </w:rPr>
        <w:t xml:space="preserve"> 2, 2014</w:t>
      </w:r>
      <w:r>
        <w:rPr>
          <w:rFonts w:ascii="NEW TIMES ROMAN" w:hAnsi="NEW TIMES ROMAN"/>
          <w:sz w:val="20"/>
          <w:szCs w:val="20"/>
        </w:rPr>
        <w:t>.</w:t>
      </w:r>
    </w:p>
    <w:p w14:paraId="4C0A15BD" w14:textId="0268A336" w:rsidR="006E4EBB" w:rsidRPr="004826CD" w:rsidRDefault="006E4EBB" w:rsidP="002E0B31">
      <w:pPr>
        <w:pStyle w:val="ListParagraph"/>
        <w:spacing w:after="0"/>
        <w:ind w:left="284" w:hanging="284"/>
        <w:rPr>
          <w:rFonts w:ascii="NEW TIMES ROMAN" w:hAnsi="NEW TIMES ROMAN"/>
          <w:sz w:val="20"/>
          <w:szCs w:val="20"/>
        </w:rPr>
      </w:pPr>
      <w:r>
        <w:rPr>
          <w:rFonts w:ascii="NEW TIMES ROMAN" w:hAnsi="NEW TIMES ROMAN"/>
          <w:sz w:val="20"/>
          <w:szCs w:val="20"/>
        </w:rPr>
        <w:t xml:space="preserve">[2] </w:t>
      </w:r>
      <w:r w:rsidRPr="007E3D8F">
        <w:rPr>
          <w:rFonts w:ascii="NEW TIMES ROMAN" w:hAnsi="NEW TIMES ROMAN"/>
          <w:sz w:val="20"/>
          <w:szCs w:val="20"/>
        </w:rPr>
        <w:t xml:space="preserve">J. Han, M. </w:t>
      </w:r>
      <w:proofErr w:type="spellStart"/>
      <w:r w:rsidRPr="007E3D8F">
        <w:rPr>
          <w:rFonts w:ascii="NEW TIMES ROMAN" w:hAnsi="NEW TIMES ROMAN"/>
          <w:sz w:val="20"/>
          <w:szCs w:val="20"/>
        </w:rPr>
        <w:t>Kamber</w:t>
      </w:r>
      <w:proofErr w:type="spellEnd"/>
      <w:r w:rsidRPr="007E3D8F">
        <w:rPr>
          <w:rFonts w:ascii="NEW TIMES ROMAN" w:hAnsi="NEW TIMES ROMAN"/>
          <w:sz w:val="20"/>
          <w:szCs w:val="20"/>
        </w:rPr>
        <w:t xml:space="preserve">, and J. Pei, </w:t>
      </w:r>
      <w:r w:rsidR="00E33870">
        <w:rPr>
          <w:rFonts w:ascii="NEW TIMES ROMAN" w:hAnsi="NEW TIMES ROMAN" w:hint="eastAsia"/>
          <w:sz w:val="20"/>
          <w:szCs w:val="20"/>
        </w:rPr>
        <w:t>“</w:t>
      </w:r>
      <w:r w:rsidRPr="007E3D8F">
        <w:rPr>
          <w:rFonts w:ascii="NEW TIMES ROMAN" w:hAnsi="NEW TIMES ROMAN"/>
          <w:sz w:val="20"/>
          <w:szCs w:val="20"/>
        </w:rPr>
        <w:t>Data M</w:t>
      </w:r>
      <w:r>
        <w:rPr>
          <w:rFonts w:ascii="NEW TIMES ROMAN" w:hAnsi="NEW TIMES ROMAN"/>
          <w:sz w:val="20"/>
          <w:szCs w:val="20"/>
        </w:rPr>
        <w:t>ining: Concepts and Techniques</w:t>
      </w:r>
      <w:r w:rsidR="00E33870">
        <w:rPr>
          <w:rFonts w:ascii="NEW TIMES ROMAN" w:hAnsi="NEW TIMES ROMAN"/>
          <w:sz w:val="20"/>
          <w:szCs w:val="20"/>
        </w:rPr>
        <w:t>,</w:t>
      </w:r>
      <w:r w:rsidR="00E33870">
        <w:rPr>
          <w:rFonts w:ascii="NEW TIMES ROMAN" w:hAnsi="NEW TIMES ROMAN" w:hint="eastAsia"/>
          <w:sz w:val="20"/>
          <w:szCs w:val="20"/>
        </w:rPr>
        <w:t>”</w:t>
      </w:r>
      <w:r w:rsidRPr="007E3D8F">
        <w:rPr>
          <w:rFonts w:ascii="NEW TIMES ROMAN" w:hAnsi="NEW TIMES ROMAN"/>
          <w:sz w:val="20"/>
          <w:szCs w:val="20"/>
        </w:rPr>
        <w:t>San Mateo, CA, USA: Morgan Kaufmann, 2006.</w:t>
      </w:r>
    </w:p>
    <w:p w14:paraId="5224819D" w14:textId="13429833" w:rsidR="00AB458C" w:rsidRPr="004826CD" w:rsidRDefault="006E4EBB" w:rsidP="002E0B31">
      <w:pPr>
        <w:pStyle w:val="ListParagraph"/>
        <w:spacing w:after="0"/>
        <w:ind w:left="284" w:hanging="284"/>
        <w:rPr>
          <w:rFonts w:ascii="NEW TIMES ROMAN" w:hAnsi="NEW TIMES ROMAN"/>
          <w:sz w:val="20"/>
          <w:szCs w:val="20"/>
        </w:rPr>
      </w:pPr>
      <w:r>
        <w:rPr>
          <w:rFonts w:ascii="NEW TIMES ROMAN" w:hAnsi="NEW TIMES ROMAN"/>
          <w:sz w:val="20"/>
          <w:szCs w:val="20"/>
        </w:rPr>
        <w:t xml:space="preserve">[3] </w:t>
      </w:r>
      <w:r w:rsidRPr="002204CE">
        <w:rPr>
          <w:rFonts w:ascii="NEW TIMES ROMAN" w:hAnsi="NEW TIMES ROMAN"/>
          <w:sz w:val="20"/>
          <w:szCs w:val="20"/>
        </w:rPr>
        <w:t xml:space="preserve">Lect. </w:t>
      </w:r>
      <w:proofErr w:type="spellStart"/>
      <w:r w:rsidRPr="002204CE">
        <w:rPr>
          <w:rFonts w:ascii="NEW TIMES ROMAN" w:hAnsi="NEW TIMES ROMAN"/>
          <w:sz w:val="20"/>
          <w:szCs w:val="20"/>
        </w:rPr>
        <w:t>Shital</w:t>
      </w:r>
      <w:proofErr w:type="spellEnd"/>
      <w:r w:rsidRPr="002204CE">
        <w:rPr>
          <w:rFonts w:ascii="NEW TIMES ROMAN" w:hAnsi="NEW TIMES ROMAN"/>
          <w:sz w:val="20"/>
          <w:szCs w:val="20"/>
        </w:rPr>
        <w:t xml:space="preserve"> P. Bora</w:t>
      </w:r>
      <w:r>
        <w:rPr>
          <w:rFonts w:ascii="NEW TIMES ROMAN" w:hAnsi="NEW TIMES ROMAN"/>
          <w:sz w:val="20"/>
          <w:szCs w:val="20"/>
        </w:rPr>
        <w:t>, “</w:t>
      </w:r>
      <w:r w:rsidRPr="002204CE">
        <w:rPr>
          <w:rFonts w:ascii="NEW TIMES ROMAN" w:hAnsi="NEW TIMES ROMAN"/>
          <w:sz w:val="20"/>
          <w:szCs w:val="20"/>
        </w:rPr>
        <w:t>DATA MINING AND WARE HOUSING</w:t>
      </w:r>
      <w:r>
        <w:rPr>
          <w:rFonts w:ascii="NEW TIMES ROMAN" w:hAnsi="NEW TIMES ROMAN"/>
          <w:sz w:val="20"/>
          <w:szCs w:val="20"/>
        </w:rPr>
        <w:t>,</w:t>
      </w:r>
      <w:r w:rsidR="00A24CB5">
        <w:rPr>
          <w:rFonts w:ascii="NEW TIMES ROMAN" w:hAnsi="NEW TIMES ROMAN" w:hint="eastAsia"/>
          <w:sz w:val="20"/>
          <w:szCs w:val="20"/>
        </w:rPr>
        <w:t>”</w:t>
      </w:r>
      <w:r>
        <w:rPr>
          <w:rFonts w:ascii="NEW TIMES ROMAN" w:hAnsi="NEW TIMES ROMAN"/>
          <w:sz w:val="20"/>
          <w:szCs w:val="20"/>
        </w:rPr>
        <w:t>2011.</w:t>
      </w:r>
    </w:p>
    <w:p w14:paraId="5CBD2A56" w14:textId="6BCE6111" w:rsidR="006E4EBB" w:rsidRPr="004826CD" w:rsidRDefault="006E4EBB" w:rsidP="002E0B31">
      <w:pPr>
        <w:pStyle w:val="ListParagraph"/>
        <w:spacing w:after="0"/>
        <w:ind w:left="284" w:hanging="284"/>
        <w:rPr>
          <w:rFonts w:ascii="NEW TIMES ROMAN" w:hAnsi="NEW TIMES ROMAN"/>
          <w:sz w:val="20"/>
          <w:szCs w:val="20"/>
        </w:rPr>
      </w:pPr>
      <w:r>
        <w:rPr>
          <w:rFonts w:ascii="NEW TIMES ROMAN" w:hAnsi="NEW TIMES ROMAN"/>
          <w:sz w:val="20"/>
          <w:szCs w:val="20"/>
        </w:rPr>
        <w:t xml:space="preserve">[4] </w:t>
      </w:r>
      <w:proofErr w:type="spellStart"/>
      <w:r w:rsidRPr="002204CE">
        <w:rPr>
          <w:rFonts w:ascii="NEW TIMES ROMAN" w:hAnsi="NEW TIMES ROMAN"/>
          <w:sz w:val="20"/>
          <w:szCs w:val="20"/>
        </w:rPr>
        <w:t>Dr.</w:t>
      </w:r>
      <w:proofErr w:type="spellEnd"/>
      <w:r w:rsidR="00A24CB5">
        <w:rPr>
          <w:rFonts w:ascii="NEW TIMES ROMAN" w:hAnsi="NEW TIMES ROMAN"/>
          <w:sz w:val="20"/>
          <w:szCs w:val="20"/>
        </w:rPr>
        <w:t xml:space="preserve"> </w:t>
      </w:r>
      <w:r w:rsidRPr="002204CE">
        <w:rPr>
          <w:rFonts w:ascii="NEW TIMES ROMAN" w:hAnsi="NEW TIMES ROMAN"/>
          <w:sz w:val="20"/>
          <w:szCs w:val="20"/>
        </w:rPr>
        <w:t>B.</w:t>
      </w:r>
      <w:r w:rsidR="00A24CB5">
        <w:rPr>
          <w:rFonts w:ascii="NEW TIMES ROMAN" w:hAnsi="NEW TIMES ROMAN"/>
          <w:sz w:val="20"/>
          <w:szCs w:val="20"/>
        </w:rPr>
        <w:t xml:space="preserve"> </w:t>
      </w:r>
      <w:r w:rsidRPr="002204CE">
        <w:rPr>
          <w:rFonts w:ascii="NEW TIMES ROMAN" w:hAnsi="NEW TIMES ROMAN"/>
          <w:sz w:val="20"/>
          <w:szCs w:val="20"/>
        </w:rPr>
        <w:t>L.</w:t>
      </w:r>
      <w:r w:rsidR="00A24CB5">
        <w:rPr>
          <w:rFonts w:ascii="NEW TIMES ROMAN" w:hAnsi="NEW TIMES ROMAN"/>
          <w:sz w:val="20"/>
          <w:szCs w:val="20"/>
        </w:rPr>
        <w:t xml:space="preserve"> </w:t>
      </w:r>
      <w:proofErr w:type="spellStart"/>
      <w:r w:rsidRPr="002204CE">
        <w:rPr>
          <w:rFonts w:ascii="NEW TIMES ROMAN" w:hAnsi="NEW TIMES ROMAN"/>
          <w:sz w:val="20"/>
          <w:szCs w:val="20"/>
        </w:rPr>
        <w:t>Shivakumar</w:t>
      </w:r>
      <w:proofErr w:type="spellEnd"/>
      <w:r w:rsidR="00A24CB5">
        <w:rPr>
          <w:rFonts w:ascii="NEW TIMES ROMAN" w:hAnsi="NEW TIMES ROMAN"/>
          <w:sz w:val="20"/>
          <w:szCs w:val="20"/>
        </w:rPr>
        <w:t xml:space="preserve"> and</w:t>
      </w:r>
      <w:r w:rsidRPr="002204CE">
        <w:rPr>
          <w:rFonts w:ascii="NEW TIMES ROMAN" w:hAnsi="NEW TIMES ROMAN"/>
          <w:sz w:val="20"/>
          <w:szCs w:val="20"/>
        </w:rPr>
        <w:t xml:space="preserve"> S. </w:t>
      </w:r>
      <w:proofErr w:type="spellStart"/>
      <w:r w:rsidRPr="002204CE">
        <w:rPr>
          <w:rFonts w:ascii="NEW TIMES ROMAN" w:hAnsi="NEW TIMES ROMAN"/>
          <w:sz w:val="20"/>
          <w:szCs w:val="20"/>
        </w:rPr>
        <w:t>Alby</w:t>
      </w:r>
      <w:proofErr w:type="spellEnd"/>
      <w:r>
        <w:rPr>
          <w:rFonts w:ascii="NEW TIMES ROMAN" w:hAnsi="NEW TIMES ROMAN"/>
          <w:sz w:val="20"/>
          <w:szCs w:val="20"/>
        </w:rPr>
        <w:t>, “</w:t>
      </w:r>
      <w:r w:rsidRPr="002204CE">
        <w:rPr>
          <w:rFonts w:ascii="NEW TIMES ROMAN" w:hAnsi="NEW TIMES ROMAN"/>
          <w:sz w:val="20"/>
          <w:szCs w:val="20"/>
        </w:rPr>
        <w:t>A Survey on Data-</w:t>
      </w:r>
      <w:r>
        <w:rPr>
          <w:rFonts w:ascii="NEW TIMES ROMAN" w:hAnsi="NEW TIMES ROMAN"/>
          <w:sz w:val="20"/>
          <w:szCs w:val="20"/>
        </w:rPr>
        <w:t xml:space="preserve"> m</w:t>
      </w:r>
      <w:r w:rsidRPr="002204CE">
        <w:rPr>
          <w:rFonts w:ascii="NEW TIMES ROMAN" w:hAnsi="NEW TIMES ROMAN"/>
          <w:sz w:val="20"/>
          <w:szCs w:val="20"/>
        </w:rPr>
        <w:t>ining Technologies for</w:t>
      </w:r>
      <w:r>
        <w:rPr>
          <w:rFonts w:ascii="NEW TIMES ROMAN" w:hAnsi="NEW TIMES ROMAN"/>
          <w:sz w:val="20"/>
          <w:szCs w:val="20"/>
        </w:rPr>
        <w:t xml:space="preserve"> </w:t>
      </w:r>
      <w:r w:rsidRPr="002204CE">
        <w:rPr>
          <w:rFonts w:ascii="NEW TIMES ROMAN" w:hAnsi="NEW TIMES ROMAN"/>
          <w:sz w:val="20"/>
          <w:szCs w:val="20"/>
        </w:rPr>
        <w:t>Prediction and Diagnosis of Diabetes</w:t>
      </w:r>
      <w:r w:rsidR="0091507B">
        <w:rPr>
          <w:rFonts w:ascii="NEW TIMES ROMAN" w:hAnsi="NEW TIMES ROMAN"/>
          <w:sz w:val="20"/>
          <w:szCs w:val="20"/>
        </w:rPr>
        <w:t>,”</w:t>
      </w:r>
      <w:r>
        <w:rPr>
          <w:rFonts w:ascii="NEW TIMES ROMAN" w:hAnsi="NEW TIMES ROMAN"/>
          <w:sz w:val="20"/>
          <w:szCs w:val="20"/>
        </w:rPr>
        <w:t xml:space="preserve"> </w:t>
      </w:r>
      <w:r w:rsidRPr="002204CE">
        <w:rPr>
          <w:rFonts w:ascii="NEW TIMES ROMAN" w:hAnsi="NEW TIMES ROMAN"/>
          <w:sz w:val="20"/>
          <w:szCs w:val="20"/>
        </w:rPr>
        <w:t xml:space="preserve">International Conference on </w:t>
      </w:r>
      <w:r>
        <w:rPr>
          <w:rFonts w:ascii="NEW TIMES ROMAN" w:hAnsi="NEW TIMES ROMAN"/>
          <w:sz w:val="20"/>
          <w:szCs w:val="20"/>
        </w:rPr>
        <w:t>I</w:t>
      </w:r>
      <w:r w:rsidRPr="002204CE">
        <w:rPr>
          <w:rFonts w:ascii="NEW TIMES ROMAN" w:hAnsi="NEW TIMES ROMAN"/>
          <w:sz w:val="20"/>
          <w:szCs w:val="20"/>
        </w:rPr>
        <w:t>ntelligent Computing Applications</w:t>
      </w:r>
      <w:r w:rsidR="004826CD">
        <w:rPr>
          <w:rFonts w:ascii="NEW TIMES ROMAN" w:hAnsi="NEW TIMES ROMAN"/>
          <w:sz w:val="20"/>
          <w:szCs w:val="20"/>
        </w:rPr>
        <w:t>, 2014.</w:t>
      </w:r>
    </w:p>
    <w:p w14:paraId="142AB85D" w14:textId="068EFDED" w:rsidR="006E4EBB" w:rsidRPr="004826CD" w:rsidRDefault="006E4EBB" w:rsidP="002E0B31">
      <w:pPr>
        <w:pStyle w:val="ListParagraph"/>
        <w:spacing w:after="0"/>
        <w:ind w:left="284" w:hanging="284"/>
        <w:rPr>
          <w:rFonts w:ascii="NEW TIMES ROMAN" w:hAnsi="NEW TIMES ROMAN"/>
          <w:sz w:val="20"/>
          <w:szCs w:val="20"/>
        </w:rPr>
      </w:pPr>
      <w:r>
        <w:rPr>
          <w:rFonts w:ascii="NEW TIMES ROMAN" w:hAnsi="NEW TIMES ROMAN"/>
          <w:sz w:val="20"/>
          <w:szCs w:val="20"/>
        </w:rPr>
        <w:t xml:space="preserve">[5] </w:t>
      </w:r>
      <w:r w:rsidRPr="002204CE">
        <w:rPr>
          <w:rFonts w:ascii="NEW TIMES ROMAN" w:hAnsi="NEW TIMES ROMAN"/>
          <w:sz w:val="20"/>
          <w:szCs w:val="20"/>
        </w:rPr>
        <w:t xml:space="preserve">E. </w:t>
      </w:r>
      <w:proofErr w:type="spellStart"/>
      <w:r w:rsidRPr="002204CE">
        <w:rPr>
          <w:rFonts w:ascii="NEW TIMES ROMAN" w:hAnsi="NEW TIMES ROMAN"/>
          <w:sz w:val="20"/>
          <w:szCs w:val="20"/>
        </w:rPr>
        <w:t>Papageorgiou</w:t>
      </w:r>
      <w:proofErr w:type="spellEnd"/>
      <w:r w:rsidRPr="002204CE">
        <w:rPr>
          <w:rFonts w:ascii="NEW TIMES ROMAN" w:hAnsi="NEW TIMES ROMAN"/>
          <w:sz w:val="20"/>
          <w:szCs w:val="20"/>
        </w:rPr>
        <w:t xml:space="preserve">, I. </w:t>
      </w:r>
      <w:proofErr w:type="spellStart"/>
      <w:r w:rsidRPr="002204CE">
        <w:rPr>
          <w:rFonts w:ascii="NEW TIMES ROMAN" w:hAnsi="NEW TIMES ROMAN"/>
          <w:sz w:val="20"/>
          <w:szCs w:val="20"/>
        </w:rPr>
        <w:t>Kotsioni</w:t>
      </w:r>
      <w:proofErr w:type="spellEnd"/>
      <w:r w:rsidRPr="002204CE">
        <w:rPr>
          <w:rFonts w:ascii="NEW TIMES ROMAN" w:hAnsi="NEW TIMES ROMAN"/>
          <w:sz w:val="20"/>
          <w:szCs w:val="20"/>
        </w:rPr>
        <w:t xml:space="preserve">, A. </w:t>
      </w:r>
      <w:proofErr w:type="spellStart"/>
      <w:r w:rsidRPr="002204CE">
        <w:rPr>
          <w:rFonts w:ascii="NEW TIMES ROMAN" w:hAnsi="NEW TIMES ROMAN"/>
          <w:sz w:val="20"/>
          <w:szCs w:val="20"/>
        </w:rPr>
        <w:t>Linos</w:t>
      </w:r>
      <w:proofErr w:type="spellEnd"/>
      <w:r w:rsidRPr="002204CE">
        <w:rPr>
          <w:rFonts w:ascii="NEW TIMES ROMAN" w:hAnsi="NEW TIMES ROMAN"/>
          <w:sz w:val="20"/>
          <w:szCs w:val="20"/>
        </w:rPr>
        <w:t>, “Data Mining:</w:t>
      </w:r>
      <w:r>
        <w:rPr>
          <w:rFonts w:ascii="NEW TIMES ROMAN" w:hAnsi="NEW TIMES ROMAN"/>
          <w:sz w:val="20"/>
          <w:szCs w:val="20"/>
        </w:rPr>
        <w:t xml:space="preserve"> </w:t>
      </w:r>
      <w:r w:rsidRPr="002204CE">
        <w:rPr>
          <w:rFonts w:ascii="NEW TIMES ROMAN" w:hAnsi="NEW TIMES ROMAN"/>
          <w:sz w:val="20"/>
          <w:szCs w:val="20"/>
        </w:rPr>
        <w:t>A New Technique In Medical Research</w:t>
      </w:r>
      <w:r w:rsidR="00000EF0">
        <w:rPr>
          <w:rFonts w:ascii="NEW TIMES ROMAN" w:hAnsi="NEW TIMES ROMAN"/>
          <w:sz w:val="20"/>
          <w:szCs w:val="20"/>
        </w:rPr>
        <w:t>,”</w:t>
      </w:r>
      <w:r w:rsidRPr="002204CE">
        <w:rPr>
          <w:rFonts w:ascii="NEW TIMES ROMAN" w:hAnsi="NEW TIMES ROMAN"/>
          <w:sz w:val="20"/>
          <w:szCs w:val="20"/>
        </w:rPr>
        <w:t xml:space="preserve"> HORMONES,</w:t>
      </w:r>
      <w:r>
        <w:rPr>
          <w:rFonts w:ascii="NEW TIMES ROMAN" w:hAnsi="NEW TIMES ROMAN"/>
          <w:sz w:val="20"/>
          <w:szCs w:val="20"/>
        </w:rPr>
        <w:t xml:space="preserve"> </w:t>
      </w:r>
      <w:r w:rsidRPr="002204CE">
        <w:rPr>
          <w:rFonts w:ascii="NEW TIMES ROMAN" w:hAnsi="NEW TIMES ROMAN"/>
          <w:sz w:val="20"/>
          <w:szCs w:val="20"/>
        </w:rPr>
        <w:t>4(4)</w:t>
      </w:r>
      <w:proofErr w:type="gramStart"/>
      <w:r w:rsidRPr="002204CE">
        <w:rPr>
          <w:rFonts w:ascii="NEW TIMES ROMAN" w:hAnsi="NEW TIMES ROMAN"/>
          <w:sz w:val="20"/>
          <w:szCs w:val="20"/>
        </w:rPr>
        <w:t>:</w:t>
      </w:r>
      <w:proofErr w:type="spellStart"/>
      <w:r w:rsidRPr="002204CE">
        <w:rPr>
          <w:rFonts w:ascii="NEW TIMES ROMAN" w:hAnsi="NEW TIMES ROMAN"/>
          <w:sz w:val="20"/>
          <w:szCs w:val="20"/>
        </w:rPr>
        <w:t>pp</w:t>
      </w:r>
      <w:proofErr w:type="spellEnd"/>
      <w:proofErr w:type="gramEnd"/>
      <w:r w:rsidRPr="002204CE">
        <w:rPr>
          <w:rFonts w:ascii="NEW TIMES ROMAN" w:hAnsi="NEW TIMES ROMAN"/>
          <w:sz w:val="20"/>
          <w:szCs w:val="20"/>
        </w:rPr>
        <w:t xml:space="preserve"> 189-191,2005.</w:t>
      </w:r>
    </w:p>
    <w:p w14:paraId="1183520E" w14:textId="1A92BD56" w:rsidR="006E4EBB" w:rsidRPr="004826CD" w:rsidRDefault="006E4EBB" w:rsidP="002E0B31">
      <w:pPr>
        <w:pStyle w:val="ListParagraph"/>
        <w:spacing w:after="0"/>
        <w:ind w:left="284" w:hanging="284"/>
        <w:jc w:val="both"/>
        <w:rPr>
          <w:rFonts w:ascii="NEW TIMES ROMAN" w:hAnsi="NEW TIMES ROMAN"/>
          <w:sz w:val="20"/>
          <w:szCs w:val="20"/>
        </w:rPr>
      </w:pPr>
      <w:r>
        <w:rPr>
          <w:rFonts w:ascii="NEW TIMES ROMAN" w:hAnsi="NEW TIMES ROMAN"/>
          <w:sz w:val="20"/>
          <w:szCs w:val="20"/>
        </w:rPr>
        <w:t xml:space="preserve">[6] </w:t>
      </w:r>
      <w:proofErr w:type="spellStart"/>
      <w:r w:rsidRPr="00C32D6B">
        <w:rPr>
          <w:rFonts w:ascii="NEW TIMES ROMAN" w:hAnsi="NEW TIMES ROMAN"/>
          <w:sz w:val="20"/>
          <w:szCs w:val="20"/>
        </w:rPr>
        <w:t>Majid</w:t>
      </w:r>
      <w:proofErr w:type="spellEnd"/>
      <w:r w:rsidRPr="00C32D6B">
        <w:rPr>
          <w:rFonts w:ascii="NEW TIMES ROMAN" w:hAnsi="NEW TIMES ROMAN"/>
          <w:sz w:val="20"/>
          <w:szCs w:val="20"/>
        </w:rPr>
        <w:t xml:space="preserve"> A. Al-</w:t>
      </w:r>
      <w:proofErr w:type="spellStart"/>
      <w:r w:rsidRPr="00C32D6B">
        <w:rPr>
          <w:rFonts w:ascii="NEW TIMES ROMAN" w:hAnsi="NEW TIMES ROMAN"/>
          <w:sz w:val="20"/>
          <w:szCs w:val="20"/>
        </w:rPr>
        <w:t>Taee</w:t>
      </w:r>
      <w:proofErr w:type="spellEnd"/>
      <w:r w:rsidRPr="00C32D6B">
        <w:rPr>
          <w:rFonts w:ascii="NEW TIMES ROMAN" w:hAnsi="NEW TIMES ROMAN"/>
          <w:sz w:val="20"/>
          <w:szCs w:val="20"/>
        </w:rPr>
        <w:t xml:space="preserve">, Nadine A. </w:t>
      </w:r>
      <w:proofErr w:type="spellStart"/>
      <w:r w:rsidRPr="00C32D6B">
        <w:rPr>
          <w:rFonts w:ascii="NEW TIMES ROMAN" w:hAnsi="NEW TIMES ROMAN"/>
          <w:sz w:val="20"/>
          <w:szCs w:val="20"/>
        </w:rPr>
        <w:t>Jaradat</w:t>
      </w:r>
      <w:proofErr w:type="spellEnd"/>
      <w:r w:rsidRPr="00C32D6B">
        <w:rPr>
          <w:rFonts w:ascii="NEW TIMES ROMAN" w:hAnsi="NEW TIMES ROMAN"/>
          <w:sz w:val="20"/>
          <w:szCs w:val="20"/>
        </w:rPr>
        <w:t xml:space="preserve">, </w:t>
      </w:r>
      <w:proofErr w:type="spellStart"/>
      <w:r w:rsidRPr="00C32D6B">
        <w:rPr>
          <w:rFonts w:ascii="NEW TIMES ROMAN" w:hAnsi="NEW TIMES ROMAN"/>
          <w:sz w:val="20"/>
          <w:szCs w:val="20"/>
        </w:rPr>
        <w:t>Dima</w:t>
      </w:r>
      <w:proofErr w:type="spellEnd"/>
      <w:r w:rsidRPr="00C32D6B">
        <w:rPr>
          <w:rFonts w:ascii="NEW TIMES ROMAN" w:hAnsi="NEW TIMES ROMAN"/>
          <w:sz w:val="20"/>
          <w:szCs w:val="20"/>
        </w:rPr>
        <w:t xml:space="preserve"> M. Abu Ali</w:t>
      </w:r>
      <w:r>
        <w:rPr>
          <w:rFonts w:ascii="NEW TIMES ROMAN" w:hAnsi="NEW TIMES ROMAN"/>
          <w:sz w:val="20"/>
          <w:szCs w:val="20"/>
        </w:rPr>
        <w:t>, “</w:t>
      </w:r>
      <w:r w:rsidRPr="00C32D6B">
        <w:rPr>
          <w:rFonts w:ascii="NEW TIMES ROMAN" w:hAnsi="NEW TIMES ROMAN"/>
          <w:sz w:val="20"/>
          <w:szCs w:val="20"/>
        </w:rPr>
        <w:t>Mobile Phone-Based Health Data Acquisition System</w:t>
      </w:r>
      <w:r>
        <w:rPr>
          <w:rFonts w:ascii="NEW TIMES ROMAN" w:hAnsi="NEW TIMES ROMAN"/>
          <w:sz w:val="20"/>
          <w:szCs w:val="20"/>
        </w:rPr>
        <w:t xml:space="preserve"> </w:t>
      </w:r>
      <w:r w:rsidRPr="00C32D6B">
        <w:rPr>
          <w:rFonts w:ascii="NEW TIMES ROMAN" w:hAnsi="NEW TIMES ROMAN"/>
          <w:sz w:val="20"/>
          <w:szCs w:val="20"/>
        </w:rPr>
        <w:t>Using Bluetooth Technology</w:t>
      </w:r>
      <w:r w:rsidR="00000EF0">
        <w:rPr>
          <w:rFonts w:ascii="NEW TIMES ROMAN" w:hAnsi="NEW TIMES ROMAN"/>
          <w:sz w:val="20"/>
          <w:szCs w:val="20"/>
        </w:rPr>
        <w:t>,</w:t>
      </w:r>
      <w:r>
        <w:rPr>
          <w:rFonts w:ascii="NEW TIMES ROMAN" w:hAnsi="NEW TIMES ROMAN"/>
          <w:sz w:val="20"/>
          <w:szCs w:val="20"/>
        </w:rPr>
        <w:t xml:space="preserve">”  </w:t>
      </w:r>
      <w:r w:rsidRPr="00C32D6B">
        <w:rPr>
          <w:rFonts w:ascii="NEW TIMES ROMAN" w:hAnsi="NEW TIMES ROMAN"/>
          <w:sz w:val="20"/>
          <w:szCs w:val="20"/>
        </w:rPr>
        <w:t>IEEE Jordan Conference on Applied Electrical Engineering and Computing Technologies (AEECT)</w:t>
      </w:r>
      <w:r>
        <w:rPr>
          <w:rFonts w:ascii="NEW TIMES ROMAN" w:hAnsi="NEW TIMES ROMAN"/>
          <w:sz w:val="20"/>
          <w:szCs w:val="20"/>
        </w:rPr>
        <w:t>, 2011.</w:t>
      </w:r>
    </w:p>
    <w:p w14:paraId="04E8730C" w14:textId="7EB8F2C7" w:rsidR="006E4EBB" w:rsidRPr="004826CD" w:rsidRDefault="006E4EBB" w:rsidP="002E0B31">
      <w:pPr>
        <w:pStyle w:val="ListParagraph"/>
        <w:spacing w:after="0"/>
        <w:ind w:left="284" w:hanging="284"/>
        <w:jc w:val="both"/>
        <w:rPr>
          <w:rFonts w:ascii="NEW TIMES ROMAN" w:hAnsi="NEW TIMES ROMAN"/>
          <w:sz w:val="20"/>
          <w:szCs w:val="20"/>
        </w:rPr>
      </w:pPr>
      <w:r>
        <w:rPr>
          <w:rFonts w:ascii="NEW TIMES ROMAN" w:hAnsi="NEW TIMES ROMAN"/>
          <w:sz w:val="20"/>
          <w:szCs w:val="20"/>
        </w:rPr>
        <w:t xml:space="preserve">[7] </w:t>
      </w:r>
      <w:r w:rsidRPr="00C32D6B">
        <w:rPr>
          <w:rFonts w:ascii="NEW TIMES ROMAN" w:hAnsi="NEW TIMES ROMAN"/>
          <w:sz w:val="20"/>
          <w:szCs w:val="20"/>
        </w:rPr>
        <w:t xml:space="preserve">G. </w:t>
      </w:r>
      <w:proofErr w:type="spellStart"/>
      <w:r w:rsidRPr="00C32D6B">
        <w:rPr>
          <w:rFonts w:ascii="NEW TIMES ROMAN" w:hAnsi="NEW TIMES ROMAN"/>
          <w:sz w:val="20"/>
          <w:szCs w:val="20"/>
        </w:rPr>
        <w:t>Malkar</w:t>
      </w:r>
      <w:proofErr w:type="spellEnd"/>
      <w:r w:rsidRPr="00C32D6B">
        <w:rPr>
          <w:rFonts w:ascii="NEW TIMES ROMAN" w:hAnsi="NEW TIMES ROMAN"/>
          <w:sz w:val="20"/>
          <w:szCs w:val="20"/>
        </w:rPr>
        <w:t>, “Healthcare without bounds: trends in remote patient</w:t>
      </w:r>
      <w:r>
        <w:rPr>
          <w:rFonts w:ascii="NEW TIMES ROMAN" w:hAnsi="NEW TIMES ROMAN"/>
          <w:sz w:val="20"/>
          <w:szCs w:val="20"/>
        </w:rPr>
        <w:t xml:space="preserve"> monitoring 2009,</w:t>
      </w:r>
      <w:r w:rsidRPr="00C32D6B">
        <w:rPr>
          <w:rFonts w:ascii="NEW TIMES ROMAN" w:hAnsi="NEW TIMES ROMAN"/>
          <w:sz w:val="20"/>
          <w:szCs w:val="20"/>
        </w:rPr>
        <w:t xml:space="preserve">” </w:t>
      </w:r>
      <w:proofErr w:type="spellStart"/>
      <w:r w:rsidRPr="00C32D6B">
        <w:rPr>
          <w:rFonts w:ascii="NEW TIMES ROMAN" w:hAnsi="NEW TIMES ROMAN"/>
          <w:sz w:val="20"/>
          <w:szCs w:val="20"/>
        </w:rPr>
        <w:t>SpyGla</w:t>
      </w:r>
      <w:r w:rsidR="004826CD">
        <w:rPr>
          <w:rFonts w:ascii="NEW TIMES ROMAN" w:hAnsi="NEW TIMES ROMAN"/>
          <w:sz w:val="20"/>
          <w:szCs w:val="20"/>
        </w:rPr>
        <w:t>ss</w:t>
      </w:r>
      <w:proofErr w:type="spellEnd"/>
      <w:r w:rsidR="004826CD">
        <w:rPr>
          <w:rFonts w:ascii="NEW TIMES ROMAN" w:hAnsi="NEW TIMES ROMAN"/>
          <w:sz w:val="20"/>
          <w:szCs w:val="20"/>
        </w:rPr>
        <w:t xml:space="preserve"> Consulting Group, March 2009.</w:t>
      </w:r>
    </w:p>
    <w:p w14:paraId="5A3B96D8" w14:textId="48377197" w:rsidR="006E4EBB" w:rsidRPr="004826CD" w:rsidRDefault="006E4EBB" w:rsidP="002E0B31">
      <w:pPr>
        <w:pStyle w:val="ListParagraph"/>
        <w:spacing w:after="0"/>
        <w:ind w:left="284" w:hanging="284"/>
        <w:jc w:val="both"/>
        <w:rPr>
          <w:rFonts w:ascii="NEW TIMES ROMAN" w:hAnsi="NEW TIMES ROMAN"/>
          <w:sz w:val="20"/>
          <w:szCs w:val="20"/>
        </w:rPr>
      </w:pPr>
      <w:r>
        <w:rPr>
          <w:rFonts w:ascii="NEW TIMES ROMAN" w:hAnsi="NEW TIMES ROMAN"/>
          <w:sz w:val="20"/>
          <w:szCs w:val="20"/>
        </w:rPr>
        <w:t>[8]</w:t>
      </w:r>
      <w:r w:rsidR="00000EF0">
        <w:rPr>
          <w:rFonts w:ascii="NEW TIMES ROMAN" w:hAnsi="NEW TIMES ROMAN"/>
          <w:sz w:val="20"/>
          <w:szCs w:val="20"/>
        </w:rPr>
        <w:t xml:space="preserve"> Edith D. de </w:t>
      </w:r>
      <w:proofErr w:type="spellStart"/>
      <w:r w:rsidR="00000EF0">
        <w:rPr>
          <w:rFonts w:ascii="NEW TIMES ROMAN" w:hAnsi="NEW TIMES ROMAN"/>
          <w:sz w:val="20"/>
          <w:szCs w:val="20"/>
        </w:rPr>
        <w:t>Leeuw</w:t>
      </w:r>
      <w:proofErr w:type="spellEnd"/>
      <w:r w:rsidR="00000EF0">
        <w:rPr>
          <w:rFonts w:ascii="NEW TIMES ROMAN" w:hAnsi="NEW TIMES ROMAN"/>
          <w:sz w:val="20"/>
          <w:szCs w:val="20"/>
        </w:rPr>
        <w:t xml:space="preserve">, </w:t>
      </w:r>
      <w:proofErr w:type="spellStart"/>
      <w:r w:rsidR="00000EF0">
        <w:rPr>
          <w:rFonts w:ascii="NEW TIMES ROMAN" w:hAnsi="NEW TIMES ROMAN"/>
          <w:sz w:val="20"/>
          <w:szCs w:val="20"/>
        </w:rPr>
        <w:t>Joop</w:t>
      </w:r>
      <w:proofErr w:type="spellEnd"/>
      <w:r w:rsidR="00000EF0">
        <w:rPr>
          <w:rFonts w:ascii="NEW TIMES ROMAN" w:hAnsi="NEW TIMES ROMAN"/>
          <w:sz w:val="20"/>
          <w:szCs w:val="20"/>
        </w:rPr>
        <w:t xml:space="preserve"> J. </w:t>
      </w:r>
      <w:proofErr w:type="spellStart"/>
      <w:r w:rsidR="00000EF0">
        <w:rPr>
          <w:rFonts w:ascii="NEW TIMES ROMAN" w:hAnsi="NEW TIMES ROMAN"/>
          <w:sz w:val="20"/>
          <w:szCs w:val="20"/>
        </w:rPr>
        <w:t>Hox</w:t>
      </w:r>
      <w:proofErr w:type="spellEnd"/>
      <w:r w:rsidR="00000EF0">
        <w:rPr>
          <w:rFonts w:ascii="NEW TIMES ROMAN" w:hAnsi="NEW TIMES ROMAN"/>
          <w:sz w:val="20"/>
          <w:szCs w:val="20"/>
        </w:rPr>
        <w:t xml:space="preserve"> and</w:t>
      </w:r>
      <w:r>
        <w:rPr>
          <w:rFonts w:ascii="NEW TIMES ROMAN" w:hAnsi="NEW TIMES ROMAN"/>
          <w:sz w:val="20"/>
          <w:szCs w:val="20"/>
        </w:rPr>
        <w:t xml:space="preserve"> </w:t>
      </w:r>
      <w:proofErr w:type="spellStart"/>
      <w:r>
        <w:rPr>
          <w:rFonts w:ascii="NEW TIMES ROMAN" w:hAnsi="NEW TIMES ROMAN"/>
          <w:sz w:val="20"/>
          <w:szCs w:val="20"/>
        </w:rPr>
        <w:t>Ger</w:t>
      </w:r>
      <w:proofErr w:type="spellEnd"/>
      <w:r>
        <w:rPr>
          <w:rFonts w:ascii="NEW TIMES ROMAN" w:hAnsi="NEW TIMES ROMAN"/>
          <w:sz w:val="20"/>
          <w:szCs w:val="20"/>
        </w:rPr>
        <w:t xml:space="preserve"> </w:t>
      </w:r>
      <w:proofErr w:type="spellStart"/>
      <w:r>
        <w:rPr>
          <w:rFonts w:ascii="NEW TIMES ROMAN" w:hAnsi="NEW TIMES ROMAN"/>
          <w:sz w:val="20"/>
          <w:szCs w:val="20"/>
        </w:rPr>
        <w:t>Snijkers</w:t>
      </w:r>
      <w:proofErr w:type="spellEnd"/>
      <w:r>
        <w:rPr>
          <w:rFonts w:ascii="NEW TIMES ROMAN" w:hAnsi="NEW TIMES ROMAN"/>
          <w:sz w:val="20"/>
          <w:szCs w:val="20"/>
        </w:rPr>
        <w:t xml:space="preserve">, “The Effect Of Computer-Assisted Interviewing </w:t>
      </w:r>
      <w:proofErr w:type="gramStart"/>
      <w:r>
        <w:rPr>
          <w:rFonts w:ascii="NEW TIMES ROMAN" w:hAnsi="NEW TIMES ROMAN"/>
          <w:sz w:val="20"/>
          <w:szCs w:val="20"/>
        </w:rPr>
        <w:t>On</w:t>
      </w:r>
      <w:proofErr w:type="gramEnd"/>
      <w:r>
        <w:rPr>
          <w:rFonts w:ascii="NEW TIMES ROMAN" w:hAnsi="NEW TIMES ROMAN"/>
          <w:sz w:val="20"/>
          <w:szCs w:val="20"/>
        </w:rPr>
        <w:t xml:space="preserve"> Data Quality: A Review</w:t>
      </w:r>
      <w:r w:rsidR="00000EF0">
        <w:rPr>
          <w:rFonts w:ascii="NEW TIMES ROMAN" w:hAnsi="NEW TIMES ROMAN"/>
          <w:sz w:val="20"/>
          <w:szCs w:val="20"/>
        </w:rPr>
        <w:t>,”</w:t>
      </w:r>
      <w:r>
        <w:rPr>
          <w:rFonts w:ascii="NEW TIMES ROMAN" w:hAnsi="NEW TIMES ROMAN"/>
          <w:sz w:val="20"/>
          <w:szCs w:val="20"/>
        </w:rPr>
        <w:t xml:space="preserve"> Journal Of The Market Research Society, vol. 37 number 4, 1998.</w:t>
      </w:r>
    </w:p>
    <w:p w14:paraId="743CA543" w14:textId="6BC86863" w:rsidR="006E4EBB" w:rsidRPr="004826CD" w:rsidRDefault="006E4EBB" w:rsidP="002E0B31">
      <w:pPr>
        <w:pStyle w:val="ListParagraph"/>
        <w:spacing w:after="0"/>
        <w:ind w:left="284" w:hanging="284"/>
        <w:jc w:val="both"/>
        <w:rPr>
          <w:rFonts w:ascii="NEW TIMES ROMAN" w:hAnsi="NEW TIMES ROMAN"/>
          <w:sz w:val="20"/>
          <w:szCs w:val="20"/>
        </w:rPr>
      </w:pPr>
      <w:r>
        <w:rPr>
          <w:rFonts w:ascii="NEW TIMES ROMAN" w:hAnsi="NEW TIMES ROMAN"/>
          <w:sz w:val="20"/>
          <w:szCs w:val="20"/>
        </w:rPr>
        <w:t>[9] W.</w:t>
      </w:r>
      <w:r w:rsidR="00D502E3">
        <w:rPr>
          <w:rFonts w:ascii="NEW TIMES ROMAN" w:hAnsi="NEW TIMES ROMAN"/>
          <w:sz w:val="20"/>
          <w:szCs w:val="20"/>
        </w:rPr>
        <w:t xml:space="preserve"> </w:t>
      </w:r>
      <w:r>
        <w:rPr>
          <w:rFonts w:ascii="NEW TIMES ROMAN" w:hAnsi="NEW TIMES ROMAN"/>
          <w:sz w:val="20"/>
          <w:szCs w:val="20"/>
        </w:rPr>
        <w:t>E. Saris</w:t>
      </w:r>
      <w:r w:rsidR="004826CD">
        <w:rPr>
          <w:rFonts w:ascii="NEW TIMES ROMAN" w:hAnsi="NEW TIMES ROMAN"/>
          <w:sz w:val="20"/>
          <w:szCs w:val="20"/>
        </w:rPr>
        <w:t>, “</w:t>
      </w:r>
      <w:r>
        <w:rPr>
          <w:rFonts w:ascii="NEW TIMES ROMAN" w:hAnsi="NEW TIMES ROMAN"/>
          <w:sz w:val="20"/>
          <w:szCs w:val="20"/>
        </w:rPr>
        <w:t>Computer Assisted Interviewing</w:t>
      </w:r>
      <w:r w:rsidR="00CC5D07">
        <w:rPr>
          <w:rFonts w:ascii="NEW TIMES ROMAN" w:hAnsi="NEW TIMES ROMAN"/>
          <w:sz w:val="20"/>
          <w:szCs w:val="20"/>
        </w:rPr>
        <w:t>,”</w:t>
      </w:r>
      <w:r>
        <w:rPr>
          <w:rFonts w:ascii="NEW TIMES ROMAN" w:hAnsi="NEW TIMES ROMAN"/>
          <w:sz w:val="20"/>
          <w:szCs w:val="20"/>
        </w:rPr>
        <w:t xml:space="preserve"> SAGE Quantitative Applications in Social Sciences</w:t>
      </w:r>
      <w:r w:rsidR="00D502E3">
        <w:rPr>
          <w:rFonts w:ascii="NEW TIMES ROMAN" w:hAnsi="NEW TIMES ROMAN"/>
          <w:sz w:val="20"/>
          <w:szCs w:val="20"/>
        </w:rPr>
        <w:t>,</w:t>
      </w:r>
      <w:r>
        <w:rPr>
          <w:rFonts w:ascii="NEW TIMES ROMAN" w:hAnsi="NEW TIMES ROMAN"/>
          <w:sz w:val="20"/>
          <w:szCs w:val="20"/>
        </w:rPr>
        <w:t xml:space="preserve"> no. 80,</w:t>
      </w:r>
      <w:r w:rsidR="00D502E3">
        <w:rPr>
          <w:rFonts w:ascii="NEW TIMES ROMAN" w:hAnsi="NEW TIMES ROMAN"/>
          <w:sz w:val="20"/>
          <w:szCs w:val="20"/>
        </w:rPr>
        <w:t xml:space="preserve"> </w:t>
      </w:r>
      <w:r>
        <w:rPr>
          <w:rFonts w:ascii="NEW TIMES ROMAN" w:hAnsi="NEW TIMES ROMAN"/>
          <w:sz w:val="20"/>
          <w:szCs w:val="20"/>
        </w:rPr>
        <w:t>1991.</w:t>
      </w:r>
    </w:p>
    <w:p w14:paraId="7F79B71F" w14:textId="6595F7D5" w:rsidR="006E4EBB" w:rsidRPr="004826CD" w:rsidRDefault="00D502E3" w:rsidP="002E0B31">
      <w:pPr>
        <w:pStyle w:val="ListParagraph"/>
        <w:spacing w:after="0"/>
        <w:ind w:left="284" w:hanging="284"/>
        <w:jc w:val="both"/>
        <w:rPr>
          <w:rFonts w:ascii="NEW TIMES ROMAN" w:hAnsi="NEW TIMES ROMAN"/>
          <w:sz w:val="20"/>
          <w:szCs w:val="20"/>
        </w:rPr>
      </w:pPr>
      <w:r>
        <w:rPr>
          <w:rFonts w:ascii="NEW TIMES ROMAN" w:hAnsi="NEW TIMES ROMAN"/>
          <w:sz w:val="20"/>
          <w:szCs w:val="20"/>
        </w:rPr>
        <w:t xml:space="preserve">[10] </w:t>
      </w:r>
      <w:r w:rsidR="006E4EBB">
        <w:rPr>
          <w:rFonts w:ascii="NEW TIMES ROMAN" w:hAnsi="NEW TIMES ROMAN"/>
          <w:sz w:val="20"/>
          <w:szCs w:val="20"/>
        </w:rPr>
        <w:t>R.</w:t>
      </w:r>
      <w:r>
        <w:rPr>
          <w:rFonts w:ascii="NEW TIMES ROMAN" w:hAnsi="NEW TIMES ROMAN"/>
          <w:sz w:val="20"/>
          <w:szCs w:val="20"/>
        </w:rPr>
        <w:t xml:space="preserve"> </w:t>
      </w:r>
      <w:r w:rsidR="006E4EBB">
        <w:rPr>
          <w:rFonts w:ascii="NEW TIMES ROMAN" w:hAnsi="NEW TIMES ROMAN"/>
          <w:sz w:val="20"/>
          <w:szCs w:val="20"/>
        </w:rPr>
        <w:t>P.</w:t>
      </w:r>
      <w:r>
        <w:rPr>
          <w:rFonts w:ascii="NEW TIMES ROMAN" w:hAnsi="NEW TIMES ROMAN"/>
          <w:sz w:val="20"/>
          <w:szCs w:val="20"/>
        </w:rPr>
        <w:t xml:space="preserve"> Baker,</w:t>
      </w:r>
      <w:r w:rsidR="004826CD">
        <w:rPr>
          <w:rFonts w:ascii="NEW TIMES ROMAN" w:hAnsi="NEW TIMES ROMAN" w:hint="eastAsia"/>
          <w:sz w:val="20"/>
          <w:szCs w:val="20"/>
        </w:rPr>
        <w:t xml:space="preserve"> </w:t>
      </w:r>
      <w:r w:rsidR="004826CD">
        <w:rPr>
          <w:rFonts w:ascii="NEW TIMES ROMAN" w:hAnsi="NEW TIMES ROMAN"/>
          <w:sz w:val="20"/>
          <w:szCs w:val="20"/>
        </w:rPr>
        <w:t>“</w:t>
      </w:r>
      <w:r w:rsidR="006E4EBB">
        <w:rPr>
          <w:rFonts w:ascii="NEW TIMES ROMAN" w:hAnsi="NEW TIMES ROMAN"/>
          <w:sz w:val="20"/>
          <w:szCs w:val="20"/>
        </w:rPr>
        <w:t>New Technology in Survey Research: Computer-Assisted Personal Interviewing (CAPI)</w:t>
      </w:r>
      <w:r>
        <w:rPr>
          <w:rFonts w:ascii="NEW TIMES ROMAN" w:hAnsi="NEW TIMES ROMAN"/>
          <w:sz w:val="20"/>
          <w:szCs w:val="20"/>
        </w:rPr>
        <w:t>,”</w:t>
      </w:r>
      <w:r w:rsidR="006E4EBB">
        <w:rPr>
          <w:rFonts w:ascii="NEW TIMES ROMAN" w:hAnsi="NEW TIMES ROMAN"/>
          <w:sz w:val="20"/>
          <w:szCs w:val="20"/>
        </w:rPr>
        <w:t xml:space="preserve"> social science computer review, </w:t>
      </w:r>
      <w:r>
        <w:rPr>
          <w:rFonts w:ascii="NEW TIMES ROMAN" w:hAnsi="NEW TIMES ROMAN"/>
          <w:sz w:val="20"/>
          <w:szCs w:val="20"/>
        </w:rPr>
        <w:t>vol.</w:t>
      </w:r>
      <w:r w:rsidR="006E4EBB">
        <w:rPr>
          <w:rFonts w:ascii="NEW TIMES ROMAN" w:hAnsi="NEW TIMES ROMAN"/>
          <w:sz w:val="20"/>
          <w:szCs w:val="20"/>
        </w:rPr>
        <w:t xml:space="preserve">10, </w:t>
      </w:r>
      <w:proofErr w:type="spellStart"/>
      <w:r w:rsidR="006E4EBB">
        <w:rPr>
          <w:rFonts w:ascii="NEW TIMES ROMAN" w:hAnsi="NEW TIMES ROMAN"/>
          <w:sz w:val="20"/>
          <w:szCs w:val="20"/>
        </w:rPr>
        <w:t>pp</w:t>
      </w:r>
      <w:proofErr w:type="spellEnd"/>
      <w:r w:rsidR="006E4EBB">
        <w:rPr>
          <w:rFonts w:ascii="NEW TIMES ROMAN" w:hAnsi="NEW TIMES ROMAN"/>
          <w:sz w:val="20"/>
          <w:szCs w:val="20"/>
        </w:rPr>
        <w:t xml:space="preserve"> 145-157, 1992.</w:t>
      </w:r>
    </w:p>
    <w:p w14:paraId="7B732C86" w14:textId="10DE72EA" w:rsidR="0019620F" w:rsidRPr="006E4EBB" w:rsidRDefault="006E4EBB" w:rsidP="002E0B31">
      <w:pPr>
        <w:pStyle w:val="ListParagraph"/>
        <w:spacing w:after="0"/>
        <w:ind w:left="284" w:hanging="284"/>
        <w:jc w:val="both"/>
        <w:rPr>
          <w:rFonts w:ascii="NEW TIMES ROMAN" w:hAnsi="NEW TIMES ROMAN"/>
          <w:sz w:val="20"/>
          <w:szCs w:val="20"/>
        </w:rPr>
      </w:pPr>
      <w:r>
        <w:rPr>
          <w:rFonts w:ascii="NEW TIMES ROMAN" w:hAnsi="NEW TIMES ROMAN"/>
          <w:sz w:val="20"/>
          <w:szCs w:val="20"/>
        </w:rPr>
        <w:t>[11] M.</w:t>
      </w:r>
      <w:r w:rsidR="00D502E3">
        <w:rPr>
          <w:rFonts w:ascii="NEW TIMES ROMAN" w:hAnsi="NEW TIMES ROMAN"/>
          <w:sz w:val="20"/>
          <w:szCs w:val="20"/>
        </w:rPr>
        <w:t xml:space="preserve"> </w:t>
      </w:r>
      <w:r>
        <w:rPr>
          <w:rFonts w:ascii="NEW TIMES ROMAN" w:hAnsi="NEW TIMES ROMAN"/>
          <w:sz w:val="20"/>
          <w:szCs w:val="20"/>
        </w:rPr>
        <w:t>Denny, L.</w:t>
      </w:r>
      <w:r w:rsidR="00D502E3">
        <w:rPr>
          <w:rFonts w:ascii="NEW TIMES ROMAN" w:hAnsi="NEW TIMES ROMAN"/>
          <w:sz w:val="20"/>
          <w:szCs w:val="20"/>
        </w:rPr>
        <w:t xml:space="preserve"> </w:t>
      </w:r>
      <w:r>
        <w:rPr>
          <w:rFonts w:ascii="NEW TIMES ROMAN" w:hAnsi="NEW TIMES ROMAN"/>
          <w:sz w:val="20"/>
          <w:szCs w:val="20"/>
        </w:rPr>
        <w:t xml:space="preserve">Galvin, “Improved Quality </w:t>
      </w:r>
      <w:proofErr w:type="gramStart"/>
      <w:r>
        <w:rPr>
          <w:rFonts w:ascii="NEW TIMES ROMAN" w:hAnsi="NEW TIMES ROMAN"/>
          <w:sz w:val="20"/>
          <w:szCs w:val="20"/>
        </w:rPr>
        <w:t>At</w:t>
      </w:r>
      <w:proofErr w:type="gramEnd"/>
      <w:r>
        <w:rPr>
          <w:rFonts w:ascii="NEW TIMES ROMAN" w:hAnsi="NEW TIMES ROMAN"/>
          <w:sz w:val="20"/>
          <w:szCs w:val="20"/>
        </w:rPr>
        <w:t xml:space="preserve"> The Touch Of A Button: Use Of Computers For Data Collection</w:t>
      </w:r>
      <w:r w:rsidR="00D502E3">
        <w:rPr>
          <w:rFonts w:ascii="NEW TIMES ROMAN" w:hAnsi="NEW TIMES ROMAN"/>
          <w:sz w:val="20"/>
          <w:szCs w:val="20"/>
        </w:rPr>
        <w:t>,”</w:t>
      </w:r>
      <w:r>
        <w:rPr>
          <w:rFonts w:ascii="NEW TIMES ROMAN" w:hAnsi="NEW TIMES ROMAN"/>
          <w:sz w:val="20"/>
          <w:szCs w:val="20"/>
        </w:rPr>
        <w:t xml:space="preserve"> </w:t>
      </w:r>
      <w:r w:rsidRPr="007257EA">
        <w:rPr>
          <w:rFonts w:ascii="NEW TIMES ROMAN" w:hAnsi="NEW TIMES ROMAN"/>
          <w:i/>
          <w:sz w:val="20"/>
          <w:szCs w:val="20"/>
        </w:rPr>
        <w:t>Proceeding At The Market Research Society Conference</w:t>
      </w:r>
      <w:r>
        <w:rPr>
          <w:rFonts w:ascii="NEW TIMES ROMAN" w:hAnsi="NEW TIMES ROMAN"/>
          <w:sz w:val="20"/>
          <w:szCs w:val="20"/>
        </w:rPr>
        <w:t>, 1993.</w:t>
      </w:r>
    </w:p>
    <w:sectPr w:rsidR="0019620F" w:rsidRPr="006E4EBB" w:rsidSect="00A94813">
      <w:type w:val="continuous"/>
      <w:pgSz w:w="11909" w:h="16834" w:code="9"/>
      <w:pgMar w:top="1080" w:right="734" w:bottom="1080"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NEW TIMES ROMAN">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3036A"/>
    <w:multiLevelType w:val="hybridMultilevel"/>
    <w:tmpl w:val="FC3AF99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26A1C3C"/>
    <w:multiLevelType w:val="hybridMultilevel"/>
    <w:tmpl w:val="6D42EA2A"/>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nsid w:val="25A324E7"/>
    <w:multiLevelType w:val="hybridMultilevel"/>
    <w:tmpl w:val="292E58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8D24CC4"/>
    <w:multiLevelType w:val="hybridMultilevel"/>
    <w:tmpl w:val="F7145E6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F033673"/>
    <w:multiLevelType w:val="hybridMultilevel"/>
    <w:tmpl w:val="96D86F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45D40DDD"/>
    <w:multiLevelType w:val="hybridMultilevel"/>
    <w:tmpl w:val="31F03A8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7">
    <w:nsid w:val="6D477F5F"/>
    <w:multiLevelType w:val="hybridMultilevel"/>
    <w:tmpl w:val="7BD0360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4245345"/>
    <w:multiLevelType w:val="hybridMultilevel"/>
    <w:tmpl w:val="6D6E7D7E"/>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nsid w:val="752448E7"/>
    <w:multiLevelType w:val="hybridMultilevel"/>
    <w:tmpl w:val="71F08BB6"/>
    <w:lvl w:ilvl="0" w:tplc="5EB80FA8">
      <w:start w:val="1"/>
      <w:numFmt w:val="lowerLetter"/>
      <w:lvlText w:val="%1)"/>
      <w:lvlJc w:val="left"/>
      <w:pPr>
        <w:ind w:left="360" w:hanging="360"/>
      </w:pPr>
      <w:rPr>
        <w:rFonts w:hint="default"/>
        <w: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78C6076C"/>
    <w:multiLevelType w:val="hybridMultilevel"/>
    <w:tmpl w:val="C5F607B8"/>
    <w:lvl w:ilvl="0" w:tplc="BBE27D28">
      <w:start w:val="1"/>
      <w:numFmt w:val="lowerLetter"/>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7BDE45D4"/>
    <w:multiLevelType w:val="hybridMultilevel"/>
    <w:tmpl w:val="7110DAEC"/>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7"/>
  </w:num>
  <w:num w:numId="3">
    <w:abstractNumId w:val="8"/>
  </w:num>
  <w:num w:numId="4">
    <w:abstractNumId w:val="1"/>
  </w:num>
  <w:num w:numId="5">
    <w:abstractNumId w:val="6"/>
  </w:num>
  <w:num w:numId="6">
    <w:abstractNumId w:val="4"/>
  </w:num>
  <w:num w:numId="7">
    <w:abstractNumId w:val="11"/>
  </w:num>
  <w:num w:numId="8">
    <w:abstractNumId w:val="9"/>
  </w:num>
  <w:num w:numId="9">
    <w:abstractNumId w:val="0"/>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FDC"/>
    <w:rsid w:val="00000EF0"/>
    <w:rsid w:val="00006A32"/>
    <w:rsid w:val="0019620F"/>
    <w:rsid w:val="00222D9C"/>
    <w:rsid w:val="00235C2F"/>
    <w:rsid w:val="0024277D"/>
    <w:rsid w:val="00255FC6"/>
    <w:rsid w:val="002E0B31"/>
    <w:rsid w:val="002F7577"/>
    <w:rsid w:val="0035598F"/>
    <w:rsid w:val="00390E9F"/>
    <w:rsid w:val="00421E46"/>
    <w:rsid w:val="00436A7C"/>
    <w:rsid w:val="00460899"/>
    <w:rsid w:val="004826CD"/>
    <w:rsid w:val="004D2631"/>
    <w:rsid w:val="004D3D5C"/>
    <w:rsid w:val="00515E61"/>
    <w:rsid w:val="0058343B"/>
    <w:rsid w:val="006027C4"/>
    <w:rsid w:val="00627934"/>
    <w:rsid w:val="006871A9"/>
    <w:rsid w:val="006A2AC3"/>
    <w:rsid w:val="006E4EBB"/>
    <w:rsid w:val="00743518"/>
    <w:rsid w:val="007935EF"/>
    <w:rsid w:val="007A1346"/>
    <w:rsid w:val="007C7AFD"/>
    <w:rsid w:val="007D4136"/>
    <w:rsid w:val="0082526D"/>
    <w:rsid w:val="008667AE"/>
    <w:rsid w:val="0091507B"/>
    <w:rsid w:val="009F00B9"/>
    <w:rsid w:val="00A24CB5"/>
    <w:rsid w:val="00A94813"/>
    <w:rsid w:val="00AB458C"/>
    <w:rsid w:val="00AF7682"/>
    <w:rsid w:val="00B10BFD"/>
    <w:rsid w:val="00B22CFC"/>
    <w:rsid w:val="00B63FDC"/>
    <w:rsid w:val="00C37951"/>
    <w:rsid w:val="00C562A1"/>
    <w:rsid w:val="00CC141C"/>
    <w:rsid w:val="00CC5D07"/>
    <w:rsid w:val="00CD1C92"/>
    <w:rsid w:val="00CD487B"/>
    <w:rsid w:val="00D00500"/>
    <w:rsid w:val="00D12842"/>
    <w:rsid w:val="00D13CF6"/>
    <w:rsid w:val="00D502E3"/>
    <w:rsid w:val="00D62A33"/>
    <w:rsid w:val="00DC2F92"/>
    <w:rsid w:val="00DD15A4"/>
    <w:rsid w:val="00E33870"/>
    <w:rsid w:val="00E570C0"/>
    <w:rsid w:val="00EF54E7"/>
    <w:rsid w:val="00FE3D9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F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EBB"/>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6E4EBB"/>
    <w:pPr>
      <w:keepNext/>
      <w:keepLines/>
      <w:numPr>
        <w:numId w:val="1"/>
      </w:numPr>
      <w:tabs>
        <w:tab w:val="left" w:pos="216"/>
      </w:tabs>
      <w:spacing w:before="160" w:after="80"/>
      <w:ind w:firstLine="0"/>
      <w:outlineLvl w:val="0"/>
    </w:pPr>
    <w:rPr>
      <w:rFonts w:eastAsia="MS Mincho"/>
      <w:smallCaps/>
      <w:noProof/>
      <w:lang w:val="x-none" w:eastAsia="x-none"/>
    </w:rPr>
  </w:style>
  <w:style w:type="paragraph" w:styleId="Heading2">
    <w:name w:val="heading 2"/>
    <w:basedOn w:val="Normal"/>
    <w:next w:val="Normal"/>
    <w:link w:val="Heading2Char"/>
    <w:uiPriority w:val="99"/>
    <w:qFormat/>
    <w:rsid w:val="006E4EBB"/>
    <w:pPr>
      <w:keepNext/>
      <w:keepLines/>
      <w:numPr>
        <w:ilvl w:val="1"/>
        <w:numId w:val="1"/>
      </w:numPr>
      <w:tabs>
        <w:tab w:val="clear" w:pos="360"/>
        <w:tab w:val="num" w:pos="288"/>
      </w:tabs>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6E4EBB"/>
    <w:pPr>
      <w:numPr>
        <w:ilvl w:val="2"/>
        <w:numId w:val="1"/>
      </w:numPr>
      <w:spacing w:line="240" w:lineRule="exact"/>
      <w:ind w:firstLine="288"/>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6E4EBB"/>
    <w:pPr>
      <w:numPr>
        <w:ilvl w:val="3"/>
        <w:numId w:val="1"/>
      </w:numPr>
      <w:tabs>
        <w:tab w:val="left" w:pos="821"/>
      </w:tabs>
      <w:spacing w:before="40" w:after="40"/>
      <w:ind w:firstLine="504"/>
      <w:jc w:val="both"/>
      <w:outlineLvl w:val="3"/>
    </w:pPr>
    <w:rPr>
      <w:rFonts w:eastAsia="MS Mincho"/>
      <w:i/>
      <w:iCs/>
      <w:noProof/>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E4EBB"/>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6E4EBB"/>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6E4EBB"/>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6E4EBB"/>
    <w:rPr>
      <w:rFonts w:ascii="Times New Roman" w:eastAsia="MS Mincho" w:hAnsi="Times New Roman" w:cs="Times New Roman"/>
      <w:i/>
      <w:iCs/>
      <w:noProof/>
      <w:sz w:val="20"/>
      <w:szCs w:val="20"/>
      <w:lang w:val="x-none" w:eastAsia="x-none"/>
    </w:rPr>
  </w:style>
  <w:style w:type="paragraph" w:customStyle="1" w:styleId="Abstract">
    <w:name w:val="Abstract"/>
    <w:uiPriority w:val="99"/>
    <w:rsid w:val="006E4EBB"/>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6E4EBB"/>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6E4EBB"/>
    <w:pPr>
      <w:spacing w:before="360" w:after="40" w:line="240" w:lineRule="auto"/>
      <w:jc w:val="center"/>
    </w:pPr>
    <w:rPr>
      <w:rFonts w:ascii="Times New Roman" w:eastAsia="Times New Roman" w:hAnsi="Times New Roman" w:cs="Times New Roman"/>
      <w:noProof/>
      <w:lang w:val="en-US"/>
    </w:rPr>
  </w:style>
  <w:style w:type="paragraph" w:customStyle="1" w:styleId="keywords">
    <w:name w:val="key words"/>
    <w:uiPriority w:val="99"/>
    <w:rsid w:val="006E4EBB"/>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6E4EBB"/>
    <w:pPr>
      <w:spacing w:after="120" w:line="240" w:lineRule="auto"/>
      <w:jc w:val="center"/>
    </w:pPr>
    <w:rPr>
      <w:rFonts w:ascii="Times New Roman" w:eastAsia="Times New Roman" w:hAnsi="Times New Roman" w:cs="Times New Roman"/>
      <w:bCs/>
      <w:noProof/>
      <w:sz w:val="48"/>
      <w:szCs w:val="48"/>
      <w:lang w:val="en-US"/>
    </w:rPr>
  </w:style>
  <w:style w:type="paragraph" w:styleId="ListParagraph">
    <w:name w:val="List Paragraph"/>
    <w:basedOn w:val="Normal"/>
    <w:uiPriority w:val="34"/>
    <w:qFormat/>
    <w:rsid w:val="006E4EBB"/>
    <w:pPr>
      <w:spacing w:after="200" w:line="276" w:lineRule="auto"/>
      <w:ind w:left="720"/>
      <w:contextualSpacing/>
      <w:jc w:val="left"/>
    </w:pPr>
    <w:rPr>
      <w:rFonts w:ascii="Calibri" w:eastAsia="Calibri" w:hAnsi="Calibri"/>
      <w:sz w:val="22"/>
      <w:szCs w:val="22"/>
      <w:lang w:val="en-IN"/>
    </w:rPr>
  </w:style>
  <w:style w:type="paragraph" w:styleId="BalloonText">
    <w:name w:val="Balloon Text"/>
    <w:basedOn w:val="Normal"/>
    <w:link w:val="BalloonTextChar"/>
    <w:uiPriority w:val="99"/>
    <w:semiHidden/>
    <w:unhideWhenUsed/>
    <w:rsid w:val="006E4EBB"/>
    <w:rPr>
      <w:rFonts w:ascii="Tahoma" w:hAnsi="Tahoma" w:cs="Tahoma"/>
      <w:sz w:val="16"/>
      <w:szCs w:val="16"/>
    </w:rPr>
  </w:style>
  <w:style w:type="character" w:customStyle="1" w:styleId="BalloonTextChar">
    <w:name w:val="Balloon Text Char"/>
    <w:basedOn w:val="DefaultParagraphFont"/>
    <w:link w:val="BalloonText"/>
    <w:uiPriority w:val="99"/>
    <w:semiHidden/>
    <w:rsid w:val="006E4EBB"/>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EBB"/>
    <w:pPr>
      <w:spacing w:after="0" w:line="240" w:lineRule="auto"/>
      <w:jc w:val="center"/>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9"/>
    <w:qFormat/>
    <w:rsid w:val="006E4EBB"/>
    <w:pPr>
      <w:keepNext/>
      <w:keepLines/>
      <w:numPr>
        <w:numId w:val="1"/>
      </w:numPr>
      <w:tabs>
        <w:tab w:val="left" w:pos="216"/>
      </w:tabs>
      <w:spacing w:before="160" w:after="80"/>
      <w:ind w:firstLine="0"/>
      <w:outlineLvl w:val="0"/>
    </w:pPr>
    <w:rPr>
      <w:rFonts w:eastAsia="MS Mincho"/>
      <w:smallCaps/>
      <w:noProof/>
      <w:lang w:val="x-none" w:eastAsia="x-none"/>
    </w:rPr>
  </w:style>
  <w:style w:type="paragraph" w:styleId="Heading2">
    <w:name w:val="heading 2"/>
    <w:basedOn w:val="Normal"/>
    <w:next w:val="Normal"/>
    <w:link w:val="Heading2Char"/>
    <w:uiPriority w:val="99"/>
    <w:qFormat/>
    <w:rsid w:val="006E4EBB"/>
    <w:pPr>
      <w:keepNext/>
      <w:keepLines/>
      <w:numPr>
        <w:ilvl w:val="1"/>
        <w:numId w:val="1"/>
      </w:numPr>
      <w:tabs>
        <w:tab w:val="clear" w:pos="360"/>
        <w:tab w:val="num" w:pos="288"/>
      </w:tabs>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6E4EBB"/>
    <w:pPr>
      <w:numPr>
        <w:ilvl w:val="2"/>
        <w:numId w:val="1"/>
      </w:numPr>
      <w:spacing w:line="240" w:lineRule="exact"/>
      <w:ind w:firstLine="288"/>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6E4EBB"/>
    <w:pPr>
      <w:numPr>
        <w:ilvl w:val="3"/>
        <w:numId w:val="1"/>
      </w:numPr>
      <w:tabs>
        <w:tab w:val="left" w:pos="821"/>
      </w:tabs>
      <w:spacing w:before="40" w:after="40"/>
      <w:ind w:firstLine="504"/>
      <w:jc w:val="both"/>
      <w:outlineLvl w:val="3"/>
    </w:pPr>
    <w:rPr>
      <w:rFonts w:eastAsia="MS Mincho"/>
      <w:i/>
      <w:iCs/>
      <w:noProof/>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6E4EBB"/>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6E4EBB"/>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6E4EBB"/>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6E4EBB"/>
    <w:rPr>
      <w:rFonts w:ascii="Times New Roman" w:eastAsia="MS Mincho" w:hAnsi="Times New Roman" w:cs="Times New Roman"/>
      <w:i/>
      <w:iCs/>
      <w:noProof/>
      <w:sz w:val="20"/>
      <w:szCs w:val="20"/>
      <w:lang w:val="x-none" w:eastAsia="x-none"/>
    </w:rPr>
  </w:style>
  <w:style w:type="paragraph" w:customStyle="1" w:styleId="Abstract">
    <w:name w:val="Abstract"/>
    <w:uiPriority w:val="99"/>
    <w:rsid w:val="006E4EBB"/>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6E4EBB"/>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6E4EBB"/>
    <w:pPr>
      <w:spacing w:before="360" w:after="40" w:line="240" w:lineRule="auto"/>
      <w:jc w:val="center"/>
    </w:pPr>
    <w:rPr>
      <w:rFonts w:ascii="Times New Roman" w:eastAsia="Times New Roman" w:hAnsi="Times New Roman" w:cs="Times New Roman"/>
      <w:noProof/>
      <w:lang w:val="en-US"/>
    </w:rPr>
  </w:style>
  <w:style w:type="paragraph" w:customStyle="1" w:styleId="keywords">
    <w:name w:val="key words"/>
    <w:uiPriority w:val="99"/>
    <w:rsid w:val="006E4EBB"/>
    <w:pPr>
      <w:spacing w:after="120" w:line="240" w:lineRule="auto"/>
      <w:ind w:firstLine="274"/>
      <w:jc w:val="both"/>
    </w:pPr>
    <w:rPr>
      <w:rFonts w:ascii="Times New Roman" w:eastAsia="Times New Roman" w:hAnsi="Times New Roman" w:cs="Times New Roman"/>
      <w:b/>
      <w:bCs/>
      <w:i/>
      <w:iCs/>
      <w:noProof/>
      <w:sz w:val="18"/>
      <w:szCs w:val="18"/>
      <w:lang w:val="en-US"/>
    </w:rPr>
  </w:style>
  <w:style w:type="paragraph" w:customStyle="1" w:styleId="papertitle">
    <w:name w:val="paper title"/>
    <w:uiPriority w:val="99"/>
    <w:rsid w:val="006E4EBB"/>
    <w:pPr>
      <w:spacing w:after="120" w:line="240" w:lineRule="auto"/>
      <w:jc w:val="center"/>
    </w:pPr>
    <w:rPr>
      <w:rFonts w:ascii="Times New Roman" w:eastAsia="Times New Roman" w:hAnsi="Times New Roman" w:cs="Times New Roman"/>
      <w:bCs/>
      <w:noProof/>
      <w:sz w:val="48"/>
      <w:szCs w:val="48"/>
      <w:lang w:val="en-US"/>
    </w:rPr>
  </w:style>
  <w:style w:type="paragraph" w:styleId="ListParagraph">
    <w:name w:val="List Paragraph"/>
    <w:basedOn w:val="Normal"/>
    <w:uiPriority w:val="34"/>
    <w:qFormat/>
    <w:rsid w:val="006E4EBB"/>
    <w:pPr>
      <w:spacing w:after="200" w:line="276" w:lineRule="auto"/>
      <w:ind w:left="720"/>
      <w:contextualSpacing/>
      <w:jc w:val="left"/>
    </w:pPr>
    <w:rPr>
      <w:rFonts w:ascii="Calibri" w:eastAsia="Calibri" w:hAnsi="Calibri"/>
      <w:sz w:val="22"/>
      <w:szCs w:val="22"/>
      <w:lang w:val="en-IN"/>
    </w:rPr>
  </w:style>
  <w:style w:type="paragraph" w:styleId="BalloonText">
    <w:name w:val="Balloon Text"/>
    <w:basedOn w:val="Normal"/>
    <w:link w:val="BalloonTextChar"/>
    <w:uiPriority w:val="99"/>
    <w:semiHidden/>
    <w:unhideWhenUsed/>
    <w:rsid w:val="006E4EBB"/>
    <w:rPr>
      <w:rFonts w:ascii="Tahoma" w:hAnsi="Tahoma" w:cs="Tahoma"/>
      <w:sz w:val="16"/>
      <w:szCs w:val="16"/>
    </w:rPr>
  </w:style>
  <w:style w:type="character" w:customStyle="1" w:styleId="BalloonTextChar">
    <w:name w:val="Balloon Text Char"/>
    <w:basedOn w:val="DefaultParagraphFont"/>
    <w:link w:val="BalloonText"/>
    <w:uiPriority w:val="99"/>
    <w:semiHidden/>
    <w:rsid w:val="006E4EB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85A56789-8ED6-4627-A80F-1CDBE936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5</Pages>
  <Words>2746</Words>
  <Characters>15656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dc:creator>
  <cp:lastModifiedBy>KARAN</cp:lastModifiedBy>
  <cp:revision>9</cp:revision>
  <cp:lastPrinted>2015-07-23T13:48:00Z</cp:lastPrinted>
  <dcterms:created xsi:type="dcterms:W3CDTF">2015-10-11T11:19:00Z</dcterms:created>
  <dcterms:modified xsi:type="dcterms:W3CDTF">2015-10-11T12:57:00Z</dcterms:modified>
</cp:coreProperties>
</file>