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0ED6E" w14:textId="77777777" w:rsidR="00215464" w:rsidRPr="00215464" w:rsidRDefault="00215464" w:rsidP="00215464">
      <w:pPr>
        <w:rPr>
          <w:b/>
          <w:bCs/>
        </w:rPr>
      </w:pPr>
      <w:r w:rsidRPr="00215464">
        <w:rPr>
          <w:b/>
          <w:bCs/>
        </w:rPr>
        <w:t>Week 1: Requirement Gathering</w:t>
      </w:r>
    </w:p>
    <w:p w14:paraId="6B9163EF" w14:textId="77777777" w:rsidR="00215464" w:rsidRPr="00215464" w:rsidRDefault="00215464" w:rsidP="00215464">
      <w:pPr>
        <w:rPr>
          <w:b/>
          <w:bCs/>
        </w:rPr>
      </w:pPr>
      <w:r w:rsidRPr="00215464">
        <w:rPr>
          <w:b/>
          <w:bCs/>
        </w:rPr>
        <w:t>1. Introduction</w:t>
      </w:r>
    </w:p>
    <w:p w14:paraId="43B3B2E6" w14:textId="77777777" w:rsidR="00215464" w:rsidRPr="00215464" w:rsidRDefault="00215464" w:rsidP="00215464">
      <w:r w:rsidRPr="00215464">
        <w:t xml:space="preserve">Requirement gathering is the foundational phase of any software or machine learning–based project. In the context of the </w:t>
      </w:r>
      <w:r w:rsidRPr="00215464">
        <w:rPr>
          <w:b/>
          <w:bCs/>
        </w:rPr>
        <w:t>Hybrid Uncertainty-Aware Model for Precision Crop Recommendation System</w:t>
      </w:r>
      <w:r w:rsidRPr="00215464">
        <w:t xml:space="preserve">, Week 1 focuses on clearly understanding </w:t>
      </w:r>
      <w:r w:rsidRPr="00215464">
        <w:rPr>
          <w:i/>
          <w:iCs/>
        </w:rPr>
        <w:t>what</w:t>
      </w:r>
      <w:r w:rsidRPr="00215464">
        <w:t xml:space="preserve"> the system should do, </w:t>
      </w:r>
      <w:r w:rsidRPr="00215464">
        <w:rPr>
          <w:i/>
          <w:iCs/>
        </w:rPr>
        <w:t>how</w:t>
      </w:r>
      <w:r w:rsidRPr="00215464">
        <w:t xml:space="preserve"> it should perform, and </w:t>
      </w:r>
      <w:r w:rsidRPr="00215464">
        <w:rPr>
          <w:i/>
          <w:iCs/>
        </w:rPr>
        <w:t>under what constraints</w:t>
      </w:r>
      <w:r w:rsidRPr="00215464">
        <w:t xml:space="preserve"> it should operate. A well-defined requirement phase minimizes ambiguity, reduces rework in later stages, and ensures that the final system aligns with real-world agricultural needs.</w:t>
      </w:r>
    </w:p>
    <w:p w14:paraId="5FE2EAC2" w14:textId="77777777" w:rsidR="00215464" w:rsidRPr="00215464" w:rsidRDefault="00215464" w:rsidP="00215464">
      <w:r w:rsidRPr="00215464">
        <w:t>This phase involves identifying functional and non-functional requirements, defining the overall project scope, drafting initial objectives and constraints, and beginning an in-depth study of dataset sources and their characteristics. Since the project targets precision agriculture, special attention is paid to farmer usability, prediction reliability, and data quality.</w:t>
      </w:r>
    </w:p>
    <w:p w14:paraId="1F550013" w14:textId="77777777" w:rsidR="00215464" w:rsidRPr="00215464" w:rsidRDefault="00215464" w:rsidP="00215464">
      <w:r w:rsidRPr="00215464">
        <w:pict w14:anchorId="3996AF01">
          <v:rect id="_x0000_i1073" style="width:0;height:1.5pt" o:hralign="center" o:hrstd="t" o:hr="t" fillcolor="#a0a0a0" stroked="f"/>
        </w:pict>
      </w:r>
    </w:p>
    <w:p w14:paraId="1AF0AC73" w14:textId="77777777" w:rsidR="00215464" w:rsidRPr="00215464" w:rsidRDefault="00215464" w:rsidP="00215464">
      <w:pPr>
        <w:rPr>
          <w:b/>
          <w:bCs/>
        </w:rPr>
      </w:pPr>
      <w:r w:rsidRPr="00215464">
        <w:rPr>
          <w:b/>
          <w:bCs/>
        </w:rPr>
        <w:t>2. Identification of Functional Requirements</w:t>
      </w:r>
    </w:p>
    <w:p w14:paraId="1E147F90" w14:textId="77777777" w:rsidR="00215464" w:rsidRPr="00215464" w:rsidRDefault="00215464" w:rsidP="00215464">
      <w:r w:rsidRPr="00215464">
        <w:t xml:space="preserve">Functional requirements describe the specific services, tasks, and </w:t>
      </w:r>
      <w:proofErr w:type="spellStart"/>
      <w:r w:rsidRPr="00215464">
        <w:t>behaviors</w:t>
      </w:r>
      <w:proofErr w:type="spellEnd"/>
      <w:r w:rsidRPr="00215464">
        <w:t xml:space="preserve"> that the system must support. These requirements directly translate into system features and guide the design of the architecture and machine learning pipeline.</w:t>
      </w:r>
    </w:p>
    <w:p w14:paraId="136E6B3E" w14:textId="77777777" w:rsidR="00215464" w:rsidRPr="00215464" w:rsidRDefault="00215464" w:rsidP="00215464">
      <w:pPr>
        <w:rPr>
          <w:b/>
          <w:bCs/>
        </w:rPr>
      </w:pPr>
      <w:r w:rsidRPr="00215464">
        <w:rPr>
          <w:b/>
          <w:bCs/>
        </w:rPr>
        <w:t>2.1 Input Requirements</w:t>
      </w:r>
    </w:p>
    <w:p w14:paraId="0E14D848" w14:textId="77777777" w:rsidR="00215464" w:rsidRPr="00215464" w:rsidRDefault="00215464" w:rsidP="00215464">
      <w:r w:rsidRPr="00215464">
        <w:t>The system must accept essential soil and environmental parameters that influence crop growth. These include:</w:t>
      </w:r>
    </w:p>
    <w:p w14:paraId="50BA02D2" w14:textId="77777777" w:rsidR="00215464" w:rsidRPr="00215464" w:rsidRDefault="00215464" w:rsidP="00215464">
      <w:pPr>
        <w:numPr>
          <w:ilvl w:val="0"/>
          <w:numId w:val="1"/>
        </w:numPr>
      </w:pPr>
      <w:r w:rsidRPr="00215464">
        <w:t>Nitrogen (N) content of the soil</w:t>
      </w:r>
    </w:p>
    <w:p w14:paraId="0B0B02C4" w14:textId="77777777" w:rsidR="00215464" w:rsidRPr="00215464" w:rsidRDefault="00215464" w:rsidP="00215464">
      <w:pPr>
        <w:numPr>
          <w:ilvl w:val="0"/>
          <w:numId w:val="1"/>
        </w:numPr>
      </w:pPr>
      <w:r w:rsidRPr="00215464">
        <w:t>Phosphorus (P) content of the soil</w:t>
      </w:r>
    </w:p>
    <w:p w14:paraId="4075CFD3" w14:textId="77777777" w:rsidR="00215464" w:rsidRPr="00215464" w:rsidRDefault="00215464" w:rsidP="00215464">
      <w:pPr>
        <w:numPr>
          <w:ilvl w:val="0"/>
          <w:numId w:val="1"/>
        </w:numPr>
      </w:pPr>
      <w:r w:rsidRPr="00215464">
        <w:t>Potassium (K) content of the soil</w:t>
      </w:r>
    </w:p>
    <w:p w14:paraId="02B2BB75" w14:textId="77777777" w:rsidR="00215464" w:rsidRPr="00215464" w:rsidRDefault="00215464" w:rsidP="00215464">
      <w:pPr>
        <w:numPr>
          <w:ilvl w:val="0"/>
          <w:numId w:val="1"/>
        </w:numPr>
      </w:pPr>
      <w:r w:rsidRPr="00215464">
        <w:t>Soil pH value</w:t>
      </w:r>
    </w:p>
    <w:p w14:paraId="1DCE16E7" w14:textId="77777777" w:rsidR="00215464" w:rsidRPr="00215464" w:rsidRDefault="00215464" w:rsidP="00215464">
      <w:pPr>
        <w:numPr>
          <w:ilvl w:val="0"/>
          <w:numId w:val="1"/>
        </w:numPr>
      </w:pPr>
      <w:r w:rsidRPr="00215464">
        <w:t>Ambient temperature</w:t>
      </w:r>
    </w:p>
    <w:p w14:paraId="06515385" w14:textId="77777777" w:rsidR="00215464" w:rsidRPr="00215464" w:rsidRDefault="00215464" w:rsidP="00215464">
      <w:pPr>
        <w:numPr>
          <w:ilvl w:val="0"/>
          <w:numId w:val="1"/>
        </w:numPr>
      </w:pPr>
      <w:r w:rsidRPr="00215464">
        <w:t>Relative humidity</w:t>
      </w:r>
    </w:p>
    <w:p w14:paraId="78FDD740" w14:textId="77777777" w:rsidR="00215464" w:rsidRPr="00215464" w:rsidRDefault="00215464" w:rsidP="00215464">
      <w:pPr>
        <w:numPr>
          <w:ilvl w:val="0"/>
          <w:numId w:val="1"/>
        </w:numPr>
      </w:pPr>
      <w:r w:rsidRPr="00215464">
        <w:t>Rainfall amount</w:t>
      </w:r>
    </w:p>
    <w:p w14:paraId="3D37AC75" w14:textId="77777777" w:rsidR="00215464" w:rsidRPr="00215464" w:rsidRDefault="00215464" w:rsidP="00215464">
      <w:r w:rsidRPr="00215464">
        <w:t>The system should allow manual input of these parameters by farmers as well as optional automated input through sensors or weather APIs.</w:t>
      </w:r>
    </w:p>
    <w:p w14:paraId="1BDFE83C" w14:textId="77777777" w:rsidR="00215464" w:rsidRPr="00215464" w:rsidRDefault="00215464" w:rsidP="00215464">
      <w:pPr>
        <w:rPr>
          <w:b/>
          <w:bCs/>
        </w:rPr>
      </w:pPr>
      <w:r w:rsidRPr="00215464">
        <w:rPr>
          <w:b/>
          <w:bCs/>
        </w:rPr>
        <w:t>2.2 Data Preprocessing Requirements</w:t>
      </w:r>
    </w:p>
    <w:p w14:paraId="77DD1691" w14:textId="77777777" w:rsidR="00215464" w:rsidRPr="00215464" w:rsidRDefault="00215464" w:rsidP="00215464">
      <w:r w:rsidRPr="00215464">
        <w:t>To ensure reliable predictions, the system must perform the following preprocessing tasks:</w:t>
      </w:r>
    </w:p>
    <w:p w14:paraId="77B7B188" w14:textId="77777777" w:rsidR="00215464" w:rsidRPr="00215464" w:rsidRDefault="00215464" w:rsidP="00215464">
      <w:pPr>
        <w:numPr>
          <w:ilvl w:val="0"/>
          <w:numId w:val="2"/>
        </w:numPr>
      </w:pPr>
      <w:r w:rsidRPr="00215464">
        <w:t>Detection and handling of missing values</w:t>
      </w:r>
    </w:p>
    <w:p w14:paraId="5D22AE28" w14:textId="77777777" w:rsidR="00215464" w:rsidRPr="00215464" w:rsidRDefault="00215464" w:rsidP="00215464">
      <w:pPr>
        <w:numPr>
          <w:ilvl w:val="0"/>
          <w:numId w:val="2"/>
        </w:numPr>
      </w:pPr>
      <w:r w:rsidRPr="00215464">
        <w:t>Identification and removal of outliers using statistical methods such as the Interquartile Range (IQR)</w:t>
      </w:r>
    </w:p>
    <w:p w14:paraId="16802933" w14:textId="77777777" w:rsidR="00215464" w:rsidRPr="00215464" w:rsidRDefault="00215464" w:rsidP="00215464">
      <w:pPr>
        <w:numPr>
          <w:ilvl w:val="0"/>
          <w:numId w:val="2"/>
        </w:numPr>
      </w:pPr>
      <w:r w:rsidRPr="00215464">
        <w:t>Feature scaling and normalization to ensure consistency across models</w:t>
      </w:r>
    </w:p>
    <w:p w14:paraId="4DB935E2" w14:textId="77777777" w:rsidR="00215464" w:rsidRPr="00215464" w:rsidRDefault="00215464" w:rsidP="00215464">
      <w:pPr>
        <w:numPr>
          <w:ilvl w:val="0"/>
          <w:numId w:val="2"/>
        </w:numPr>
      </w:pPr>
      <w:r w:rsidRPr="00215464">
        <w:t>Encoding of categorical labels (crop names) into numerical format</w:t>
      </w:r>
    </w:p>
    <w:p w14:paraId="55550D52" w14:textId="77777777" w:rsidR="00215464" w:rsidRPr="00215464" w:rsidRDefault="00215464" w:rsidP="00215464">
      <w:r w:rsidRPr="00215464">
        <w:lastRenderedPageBreak/>
        <w:t>All preprocessing steps must be reproducible, and preprocessing objects (scalers and encoders) should be saved for reuse during prediction.</w:t>
      </w:r>
    </w:p>
    <w:p w14:paraId="3AECE40C" w14:textId="77777777" w:rsidR="00215464" w:rsidRPr="00215464" w:rsidRDefault="00215464" w:rsidP="00215464">
      <w:pPr>
        <w:rPr>
          <w:b/>
          <w:bCs/>
        </w:rPr>
      </w:pPr>
      <w:r w:rsidRPr="00215464">
        <w:rPr>
          <w:b/>
          <w:bCs/>
        </w:rPr>
        <w:t>2.3 Prediction and Recommendation Requirements</w:t>
      </w:r>
    </w:p>
    <w:p w14:paraId="2CF5715C" w14:textId="77777777" w:rsidR="00215464" w:rsidRPr="00215464" w:rsidRDefault="00215464" w:rsidP="00215464">
      <w:r w:rsidRPr="00215464">
        <w:t>The system must:</w:t>
      </w:r>
    </w:p>
    <w:p w14:paraId="5F0A9775" w14:textId="77777777" w:rsidR="00215464" w:rsidRPr="00215464" w:rsidRDefault="00215464" w:rsidP="00215464">
      <w:pPr>
        <w:numPr>
          <w:ilvl w:val="0"/>
          <w:numId w:val="3"/>
        </w:numPr>
      </w:pPr>
      <w:r w:rsidRPr="00215464">
        <w:t xml:space="preserve">Train multiple machine learning models (Random Forest, </w:t>
      </w:r>
      <w:proofErr w:type="spellStart"/>
      <w:r w:rsidRPr="00215464">
        <w:t>LightGBM</w:t>
      </w:r>
      <w:proofErr w:type="spellEnd"/>
      <w:r w:rsidRPr="00215464">
        <w:t xml:space="preserve">, </w:t>
      </w:r>
      <w:proofErr w:type="spellStart"/>
      <w:r w:rsidRPr="00215464">
        <w:t>XGBoost</w:t>
      </w:r>
      <w:proofErr w:type="spellEnd"/>
      <w:r w:rsidRPr="00215464">
        <w:t xml:space="preserve">, </w:t>
      </w:r>
      <w:proofErr w:type="spellStart"/>
      <w:r w:rsidRPr="00215464">
        <w:t>CatBoost</w:t>
      </w:r>
      <w:proofErr w:type="spellEnd"/>
      <w:r w:rsidRPr="00215464">
        <w:t>)</w:t>
      </w:r>
    </w:p>
    <w:p w14:paraId="346156D2" w14:textId="77777777" w:rsidR="00215464" w:rsidRPr="00215464" w:rsidRDefault="00215464" w:rsidP="00215464">
      <w:pPr>
        <w:numPr>
          <w:ilvl w:val="0"/>
          <w:numId w:val="3"/>
        </w:numPr>
      </w:pPr>
      <w:r w:rsidRPr="00215464">
        <w:t>Generate crop predictions based on user input</w:t>
      </w:r>
    </w:p>
    <w:p w14:paraId="154C7EAC" w14:textId="77777777" w:rsidR="00215464" w:rsidRPr="00215464" w:rsidRDefault="00215464" w:rsidP="00215464">
      <w:pPr>
        <w:numPr>
          <w:ilvl w:val="0"/>
          <w:numId w:val="3"/>
        </w:numPr>
      </w:pPr>
      <w:r w:rsidRPr="00215464">
        <w:t>Provide the best crop recommendation (Top-1)</w:t>
      </w:r>
    </w:p>
    <w:p w14:paraId="32A451CB" w14:textId="77777777" w:rsidR="00215464" w:rsidRPr="00215464" w:rsidRDefault="00215464" w:rsidP="00215464">
      <w:pPr>
        <w:numPr>
          <w:ilvl w:val="0"/>
          <w:numId w:val="3"/>
        </w:numPr>
      </w:pPr>
      <w:r w:rsidRPr="00215464">
        <w:t>Provide alternative crop suggestions (Top-3)</w:t>
      </w:r>
    </w:p>
    <w:p w14:paraId="64E2B342" w14:textId="77777777" w:rsidR="00215464" w:rsidRPr="00215464" w:rsidRDefault="00215464" w:rsidP="00215464">
      <w:pPr>
        <w:numPr>
          <w:ilvl w:val="0"/>
          <w:numId w:val="3"/>
        </w:numPr>
      </w:pPr>
      <w:r w:rsidRPr="00215464">
        <w:t>Display confidence or probability scores for each recommendation</w:t>
      </w:r>
    </w:p>
    <w:p w14:paraId="6803D4FF" w14:textId="77777777" w:rsidR="00215464" w:rsidRPr="00215464" w:rsidRDefault="00215464" w:rsidP="00215464">
      <w:pPr>
        <w:rPr>
          <w:b/>
          <w:bCs/>
        </w:rPr>
      </w:pPr>
      <w:r w:rsidRPr="00215464">
        <w:rPr>
          <w:b/>
          <w:bCs/>
        </w:rPr>
        <w:t>2.4 Visualization and Reporting Requirements</w:t>
      </w:r>
    </w:p>
    <w:p w14:paraId="760F3BA9" w14:textId="77777777" w:rsidR="00215464" w:rsidRPr="00215464" w:rsidRDefault="00215464" w:rsidP="00215464">
      <w:r w:rsidRPr="00215464">
        <w:t>The system should generate visual and analytical outputs such as:</w:t>
      </w:r>
    </w:p>
    <w:p w14:paraId="4170BA5B" w14:textId="77777777" w:rsidR="00215464" w:rsidRPr="00215464" w:rsidRDefault="00215464" w:rsidP="00215464">
      <w:pPr>
        <w:numPr>
          <w:ilvl w:val="0"/>
          <w:numId w:val="4"/>
        </w:numPr>
      </w:pPr>
      <w:r w:rsidRPr="00215464">
        <w:t>Model comparison charts</w:t>
      </w:r>
    </w:p>
    <w:p w14:paraId="1CAA078F" w14:textId="77777777" w:rsidR="00215464" w:rsidRPr="00215464" w:rsidRDefault="00215464" w:rsidP="00215464">
      <w:pPr>
        <w:numPr>
          <w:ilvl w:val="0"/>
          <w:numId w:val="4"/>
        </w:numPr>
      </w:pPr>
      <w:r w:rsidRPr="00215464">
        <w:t>Confusion matrices</w:t>
      </w:r>
    </w:p>
    <w:p w14:paraId="41F0ABE7" w14:textId="77777777" w:rsidR="00215464" w:rsidRPr="00215464" w:rsidRDefault="00215464" w:rsidP="00215464">
      <w:pPr>
        <w:numPr>
          <w:ilvl w:val="0"/>
          <w:numId w:val="4"/>
        </w:numPr>
      </w:pPr>
      <w:r w:rsidRPr="00215464">
        <w:t>Feature importance plots</w:t>
      </w:r>
    </w:p>
    <w:p w14:paraId="48FF842D" w14:textId="77777777" w:rsidR="00215464" w:rsidRPr="00215464" w:rsidRDefault="00215464" w:rsidP="00215464">
      <w:pPr>
        <w:numPr>
          <w:ilvl w:val="0"/>
          <w:numId w:val="4"/>
        </w:numPr>
      </w:pPr>
      <w:r w:rsidRPr="00215464">
        <w:t>Crop distribution graphs</w:t>
      </w:r>
    </w:p>
    <w:p w14:paraId="0D7E823A" w14:textId="77777777" w:rsidR="00215464" w:rsidRPr="00215464" w:rsidRDefault="00215464" w:rsidP="00215464">
      <w:r w:rsidRPr="00215464">
        <w:t>Additionally, the system should allow exporting prediction results and evaluation metrics in CSV or PDF format.</w:t>
      </w:r>
    </w:p>
    <w:p w14:paraId="4956904F" w14:textId="77777777" w:rsidR="00215464" w:rsidRPr="00215464" w:rsidRDefault="00215464" w:rsidP="00215464">
      <w:pPr>
        <w:rPr>
          <w:b/>
          <w:bCs/>
        </w:rPr>
      </w:pPr>
      <w:r w:rsidRPr="00215464">
        <w:rPr>
          <w:b/>
          <w:bCs/>
        </w:rPr>
        <w:t>2.5 Administrative and Management Requirements</w:t>
      </w:r>
    </w:p>
    <w:p w14:paraId="18EB0B1B" w14:textId="77777777" w:rsidR="00215464" w:rsidRPr="00215464" w:rsidRDefault="00215464" w:rsidP="00215464">
      <w:r w:rsidRPr="00215464">
        <w:t>The system must support an administrative role that can:</w:t>
      </w:r>
    </w:p>
    <w:p w14:paraId="0C15CD93" w14:textId="77777777" w:rsidR="00215464" w:rsidRPr="00215464" w:rsidRDefault="00215464" w:rsidP="00215464">
      <w:pPr>
        <w:numPr>
          <w:ilvl w:val="0"/>
          <w:numId w:val="5"/>
        </w:numPr>
      </w:pPr>
      <w:r w:rsidRPr="00215464">
        <w:t>Update or manage the dataset</w:t>
      </w:r>
    </w:p>
    <w:p w14:paraId="3B7C2DCF" w14:textId="77777777" w:rsidR="00215464" w:rsidRPr="00215464" w:rsidRDefault="00215464" w:rsidP="00215464">
      <w:pPr>
        <w:numPr>
          <w:ilvl w:val="0"/>
          <w:numId w:val="5"/>
        </w:numPr>
      </w:pPr>
      <w:r w:rsidRPr="00215464">
        <w:t>Trigger model retraining when new data is added</w:t>
      </w:r>
    </w:p>
    <w:p w14:paraId="25F63AE3" w14:textId="77777777" w:rsidR="00215464" w:rsidRPr="00215464" w:rsidRDefault="00215464" w:rsidP="00215464">
      <w:pPr>
        <w:numPr>
          <w:ilvl w:val="0"/>
          <w:numId w:val="5"/>
        </w:numPr>
      </w:pPr>
      <w:r w:rsidRPr="00215464">
        <w:t>Monitor system logs and prediction performance</w:t>
      </w:r>
    </w:p>
    <w:p w14:paraId="723DE463" w14:textId="77777777" w:rsidR="00215464" w:rsidRPr="00215464" w:rsidRDefault="00215464" w:rsidP="00215464">
      <w:r w:rsidRPr="00215464">
        <w:pict w14:anchorId="64C47C33">
          <v:rect id="_x0000_i1074" style="width:0;height:1.5pt" o:hralign="center" o:hrstd="t" o:hr="t" fillcolor="#a0a0a0" stroked="f"/>
        </w:pict>
      </w:r>
    </w:p>
    <w:p w14:paraId="4B6FA692" w14:textId="77777777" w:rsidR="00215464" w:rsidRPr="00215464" w:rsidRDefault="00215464" w:rsidP="00215464">
      <w:pPr>
        <w:rPr>
          <w:b/>
          <w:bCs/>
        </w:rPr>
      </w:pPr>
      <w:r w:rsidRPr="00215464">
        <w:rPr>
          <w:b/>
          <w:bCs/>
        </w:rPr>
        <w:t>3. Identification of Non-Functional Requirements</w:t>
      </w:r>
    </w:p>
    <w:p w14:paraId="15560B94" w14:textId="77777777" w:rsidR="00215464" w:rsidRPr="00215464" w:rsidRDefault="00215464" w:rsidP="00215464">
      <w:r w:rsidRPr="00215464">
        <w:t>Non-functional requirements define the quality attributes of the system. While they do not describe what the system does, they strongly influence user satisfaction and system reliability.</w:t>
      </w:r>
    </w:p>
    <w:p w14:paraId="2106ECC2" w14:textId="77777777" w:rsidR="00215464" w:rsidRPr="00215464" w:rsidRDefault="00215464" w:rsidP="00215464">
      <w:pPr>
        <w:rPr>
          <w:b/>
          <w:bCs/>
        </w:rPr>
      </w:pPr>
      <w:r w:rsidRPr="00215464">
        <w:rPr>
          <w:b/>
          <w:bCs/>
        </w:rPr>
        <w:t>3.1 Performance Requirements</w:t>
      </w:r>
    </w:p>
    <w:p w14:paraId="21B5869A" w14:textId="77777777" w:rsidR="00215464" w:rsidRPr="00215464" w:rsidRDefault="00215464" w:rsidP="00215464">
      <w:pPr>
        <w:numPr>
          <w:ilvl w:val="0"/>
          <w:numId w:val="6"/>
        </w:numPr>
      </w:pPr>
      <w:r w:rsidRPr="00215464">
        <w:t>The system should generate crop recommendations within an acceptable response time (preferably under 2 seconds).</w:t>
      </w:r>
    </w:p>
    <w:p w14:paraId="4BF9774B" w14:textId="77777777" w:rsidR="00215464" w:rsidRPr="00215464" w:rsidRDefault="00215464" w:rsidP="00215464">
      <w:pPr>
        <w:numPr>
          <w:ilvl w:val="0"/>
          <w:numId w:val="6"/>
        </w:numPr>
      </w:pPr>
      <w:r w:rsidRPr="00215464">
        <w:t>The trained models should maintain high predictive accuracy (target &gt;95% on benchmark datasets).</w:t>
      </w:r>
    </w:p>
    <w:p w14:paraId="3C625EAC" w14:textId="77777777" w:rsidR="00215464" w:rsidRPr="00215464" w:rsidRDefault="00215464" w:rsidP="00215464">
      <w:pPr>
        <w:rPr>
          <w:b/>
          <w:bCs/>
        </w:rPr>
      </w:pPr>
      <w:r w:rsidRPr="00215464">
        <w:rPr>
          <w:b/>
          <w:bCs/>
        </w:rPr>
        <w:t>3.2 Usability Requirements</w:t>
      </w:r>
    </w:p>
    <w:p w14:paraId="24D6D1F0" w14:textId="77777777" w:rsidR="00215464" w:rsidRPr="00215464" w:rsidRDefault="00215464" w:rsidP="00215464">
      <w:pPr>
        <w:numPr>
          <w:ilvl w:val="0"/>
          <w:numId w:val="7"/>
        </w:numPr>
      </w:pPr>
      <w:r w:rsidRPr="00215464">
        <w:t>The user interface should be simple, intuitive, and farmer-friendly.</w:t>
      </w:r>
    </w:p>
    <w:p w14:paraId="6040BBC7" w14:textId="77777777" w:rsidR="00215464" w:rsidRPr="00215464" w:rsidRDefault="00215464" w:rsidP="00215464">
      <w:pPr>
        <w:numPr>
          <w:ilvl w:val="0"/>
          <w:numId w:val="7"/>
        </w:numPr>
      </w:pPr>
      <w:r w:rsidRPr="00215464">
        <w:lastRenderedPageBreak/>
        <w:t xml:space="preserve">Input fields must be clearly </w:t>
      </w:r>
      <w:proofErr w:type="spellStart"/>
      <w:r w:rsidRPr="00215464">
        <w:t>labeled</w:t>
      </w:r>
      <w:proofErr w:type="spellEnd"/>
      <w:r w:rsidRPr="00215464">
        <w:t xml:space="preserve"> and validated to avoid incorrect entries.</w:t>
      </w:r>
    </w:p>
    <w:p w14:paraId="2E70A819" w14:textId="77777777" w:rsidR="00215464" w:rsidRPr="00215464" w:rsidRDefault="00215464" w:rsidP="00215464">
      <w:pPr>
        <w:numPr>
          <w:ilvl w:val="0"/>
          <w:numId w:val="7"/>
        </w:numPr>
      </w:pPr>
      <w:r w:rsidRPr="00215464">
        <w:t>Results should be displayed in an easily understandable format with minimal technical jargon.</w:t>
      </w:r>
    </w:p>
    <w:p w14:paraId="32ED82A7" w14:textId="77777777" w:rsidR="00215464" w:rsidRPr="00215464" w:rsidRDefault="00215464" w:rsidP="00215464">
      <w:pPr>
        <w:rPr>
          <w:b/>
          <w:bCs/>
        </w:rPr>
      </w:pPr>
      <w:r w:rsidRPr="00215464">
        <w:rPr>
          <w:b/>
          <w:bCs/>
        </w:rPr>
        <w:t>3.3 Reliability Requirements</w:t>
      </w:r>
    </w:p>
    <w:p w14:paraId="5CBA03A7" w14:textId="77777777" w:rsidR="00215464" w:rsidRPr="00215464" w:rsidRDefault="00215464" w:rsidP="00215464">
      <w:pPr>
        <w:numPr>
          <w:ilvl w:val="0"/>
          <w:numId w:val="8"/>
        </w:numPr>
      </w:pPr>
      <w:r w:rsidRPr="00215464">
        <w:t>The system should produce consistent results for identical inputs.</w:t>
      </w:r>
    </w:p>
    <w:p w14:paraId="672B0657" w14:textId="77777777" w:rsidR="00215464" w:rsidRPr="00215464" w:rsidRDefault="00215464" w:rsidP="00215464">
      <w:pPr>
        <w:numPr>
          <w:ilvl w:val="0"/>
          <w:numId w:val="8"/>
        </w:numPr>
      </w:pPr>
      <w:r w:rsidRPr="00215464">
        <w:t>Preprocessing pipelines and trained models should load without errors.</w:t>
      </w:r>
    </w:p>
    <w:p w14:paraId="789F2E4A" w14:textId="77777777" w:rsidR="00215464" w:rsidRPr="00215464" w:rsidRDefault="00215464" w:rsidP="00215464">
      <w:pPr>
        <w:numPr>
          <w:ilvl w:val="0"/>
          <w:numId w:val="8"/>
        </w:numPr>
      </w:pPr>
      <w:r w:rsidRPr="00215464">
        <w:t>The system should handle invalid or extreme inputs gracefully.</w:t>
      </w:r>
    </w:p>
    <w:p w14:paraId="0DBFC24D" w14:textId="77777777" w:rsidR="00215464" w:rsidRPr="00215464" w:rsidRDefault="00215464" w:rsidP="00215464">
      <w:pPr>
        <w:rPr>
          <w:b/>
          <w:bCs/>
        </w:rPr>
      </w:pPr>
      <w:r w:rsidRPr="00215464">
        <w:rPr>
          <w:b/>
          <w:bCs/>
        </w:rPr>
        <w:t>3.4 Scalability Requirements</w:t>
      </w:r>
    </w:p>
    <w:p w14:paraId="108DA95D" w14:textId="77777777" w:rsidR="00215464" w:rsidRPr="00215464" w:rsidRDefault="00215464" w:rsidP="00215464">
      <w:pPr>
        <w:numPr>
          <w:ilvl w:val="0"/>
          <w:numId w:val="9"/>
        </w:numPr>
      </w:pPr>
      <w:r w:rsidRPr="00215464">
        <w:t>The system should support future integration with IoT devices and mobile applications.</w:t>
      </w:r>
    </w:p>
    <w:p w14:paraId="25A720C4" w14:textId="77777777" w:rsidR="00215464" w:rsidRPr="00215464" w:rsidRDefault="00215464" w:rsidP="00215464">
      <w:pPr>
        <w:numPr>
          <w:ilvl w:val="0"/>
          <w:numId w:val="9"/>
        </w:numPr>
      </w:pPr>
      <w:r w:rsidRPr="00215464">
        <w:t>It should be capable of handling larger datasets and additional crop varieties without major redesign.</w:t>
      </w:r>
    </w:p>
    <w:p w14:paraId="17A0B9BA" w14:textId="77777777" w:rsidR="00215464" w:rsidRPr="00215464" w:rsidRDefault="00215464" w:rsidP="00215464">
      <w:pPr>
        <w:rPr>
          <w:b/>
          <w:bCs/>
        </w:rPr>
      </w:pPr>
      <w:r w:rsidRPr="00215464">
        <w:rPr>
          <w:b/>
          <w:bCs/>
        </w:rPr>
        <w:t>3.5 Security Requirements</w:t>
      </w:r>
    </w:p>
    <w:p w14:paraId="0C01C2BB" w14:textId="77777777" w:rsidR="00215464" w:rsidRPr="00215464" w:rsidRDefault="00215464" w:rsidP="00215464">
      <w:pPr>
        <w:numPr>
          <w:ilvl w:val="0"/>
          <w:numId w:val="10"/>
        </w:numPr>
      </w:pPr>
      <w:r w:rsidRPr="00215464">
        <w:t>User input data should be processed securely.</w:t>
      </w:r>
    </w:p>
    <w:p w14:paraId="3A982F37" w14:textId="77777777" w:rsidR="00215464" w:rsidRPr="00215464" w:rsidRDefault="00215464" w:rsidP="00215464">
      <w:pPr>
        <w:numPr>
          <w:ilvl w:val="0"/>
          <w:numId w:val="10"/>
        </w:numPr>
      </w:pPr>
      <w:r w:rsidRPr="00215464">
        <w:t>Administrative features such as dataset modification and model retraining should be access-controlled.</w:t>
      </w:r>
    </w:p>
    <w:p w14:paraId="7B581C0E" w14:textId="77777777" w:rsidR="00215464" w:rsidRPr="00215464" w:rsidRDefault="00215464" w:rsidP="00215464">
      <w:pPr>
        <w:rPr>
          <w:b/>
          <w:bCs/>
        </w:rPr>
      </w:pPr>
      <w:r w:rsidRPr="00215464">
        <w:rPr>
          <w:b/>
          <w:bCs/>
        </w:rPr>
        <w:t>3.6 Maintainability Requirements</w:t>
      </w:r>
    </w:p>
    <w:p w14:paraId="7E39456F" w14:textId="77777777" w:rsidR="00215464" w:rsidRPr="00215464" w:rsidRDefault="00215464" w:rsidP="00215464">
      <w:pPr>
        <w:numPr>
          <w:ilvl w:val="0"/>
          <w:numId w:val="11"/>
        </w:numPr>
      </w:pPr>
      <w:r w:rsidRPr="00215464">
        <w:t>The codebase should be modular and well-documented.</w:t>
      </w:r>
    </w:p>
    <w:p w14:paraId="7629B95E" w14:textId="77777777" w:rsidR="00215464" w:rsidRPr="00215464" w:rsidRDefault="00215464" w:rsidP="00215464">
      <w:pPr>
        <w:numPr>
          <w:ilvl w:val="0"/>
          <w:numId w:val="11"/>
        </w:numPr>
      </w:pPr>
      <w:r w:rsidRPr="00215464">
        <w:t>Logs and reports should support debugging and future model improvements.</w:t>
      </w:r>
    </w:p>
    <w:p w14:paraId="39B949B4" w14:textId="77777777" w:rsidR="00215464" w:rsidRPr="00215464" w:rsidRDefault="00215464" w:rsidP="00215464">
      <w:r w:rsidRPr="00215464">
        <w:pict w14:anchorId="60DD8B44">
          <v:rect id="_x0000_i1075" style="width:0;height:1.5pt" o:hralign="center" o:hrstd="t" o:hr="t" fillcolor="#a0a0a0" stroked="f"/>
        </w:pict>
      </w:r>
    </w:p>
    <w:p w14:paraId="144D504A" w14:textId="77777777" w:rsidR="00215464" w:rsidRPr="00215464" w:rsidRDefault="00215464" w:rsidP="00215464">
      <w:pPr>
        <w:rPr>
          <w:b/>
          <w:bCs/>
        </w:rPr>
      </w:pPr>
      <w:r w:rsidRPr="00215464">
        <w:rPr>
          <w:b/>
          <w:bCs/>
        </w:rPr>
        <w:t>4. Definition of Overall Project Scope</w:t>
      </w:r>
    </w:p>
    <w:p w14:paraId="750DEED0" w14:textId="77777777" w:rsidR="00215464" w:rsidRPr="00215464" w:rsidRDefault="00215464" w:rsidP="00215464">
      <w:r w:rsidRPr="00215464">
        <w:t>Defining the project scope ensures clarity on what is included and excluded from the system. This prevents scope creep and helps manage expectations.</w:t>
      </w:r>
    </w:p>
    <w:p w14:paraId="328F89CA" w14:textId="77777777" w:rsidR="00215464" w:rsidRPr="00215464" w:rsidRDefault="00215464" w:rsidP="00215464">
      <w:pPr>
        <w:rPr>
          <w:b/>
          <w:bCs/>
        </w:rPr>
      </w:pPr>
      <w:r w:rsidRPr="00215464">
        <w:rPr>
          <w:b/>
          <w:bCs/>
        </w:rPr>
        <w:t>4.1 In-Scope</w:t>
      </w:r>
    </w:p>
    <w:p w14:paraId="47A5D756" w14:textId="77777777" w:rsidR="00215464" w:rsidRPr="00215464" w:rsidRDefault="00215464" w:rsidP="00215464">
      <w:pPr>
        <w:numPr>
          <w:ilvl w:val="0"/>
          <w:numId w:val="12"/>
        </w:numPr>
      </w:pPr>
      <w:r w:rsidRPr="00215464">
        <w:t>Machine learning–based crop recommendation using soil and climate parameters</w:t>
      </w:r>
    </w:p>
    <w:p w14:paraId="4042C6A0" w14:textId="77777777" w:rsidR="00215464" w:rsidRPr="00215464" w:rsidRDefault="00215464" w:rsidP="00215464">
      <w:pPr>
        <w:numPr>
          <w:ilvl w:val="0"/>
          <w:numId w:val="12"/>
        </w:numPr>
      </w:pPr>
      <w:r w:rsidRPr="00215464">
        <w:t>Data preprocessing and feature engineering pipeline</w:t>
      </w:r>
    </w:p>
    <w:p w14:paraId="5CCAAD6F" w14:textId="77777777" w:rsidR="00215464" w:rsidRPr="00215464" w:rsidRDefault="00215464" w:rsidP="00215464">
      <w:pPr>
        <w:numPr>
          <w:ilvl w:val="0"/>
          <w:numId w:val="12"/>
        </w:numPr>
      </w:pPr>
      <w:r w:rsidRPr="00215464">
        <w:t>Training and evaluation of multiple ML models</w:t>
      </w:r>
    </w:p>
    <w:p w14:paraId="666C55D6" w14:textId="77777777" w:rsidR="00215464" w:rsidRPr="00215464" w:rsidRDefault="00215464" w:rsidP="00215464">
      <w:pPr>
        <w:numPr>
          <w:ilvl w:val="0"/>
          <w:numId w:val="12"/>
        </w:numPr>
      </w:pPr>
      <w:r w:rsidRPr="00215464">
        <w:t>Ensemble-based prediction with confidence estimation</w:t>
      </w:r>
    </w:p>
    <w:p w14:paraId="6525DCC4" w14:textId="77777777" w:rsidR="00215464" w:rsidRPr="00215464" w:rsidRDefault="00215464" w:rsidP="00215464">
      <w:pPr>
        <w:numPr>
          <w:ilvl w:val="0"/>
          <w:numId w:val="12"/>
        </w:numPr>
      </w:pPr>
      <w:r w:rsidRPr="00215464">
        <w:t>Visualization and reporting of results</w:t>
      </w:r>
    </w:p>
    <w:p w14:paraId="789325DD" w14:textId="77777777" w:rsidR="00215464" w:rsidRPr="00215464" w:rsidRDefault="00215464" w:rsidP="00215464">
      <w:pPr>
        <w:numPr>
          <w:ilvl w:val="0"/>
          <w:numId w:val="12"/>
        </w:numPr>
      </w:pPr>
      <w:r w:rsidRPr="00215464">
        <w:t>Design documentation including UML, DFDs, and ER diagrams</w:t>
      </w:r>
    </w:p>
    <w:p w14:paraId="4020873F" w14:textId="77777777" w:rsidR="00215464" w:rsidRPr="00215464" w:rsidRDefault="00215464" w:rsidP="00215464">
      <w:pPr>
        <w:rPr>
          <w:b/>
          <w:bCs/>
        </w:rPr>
      </w:pPr>
      <w:r w:rsidRPr="00215464">
        <w:rPr>
          <w:b/>
          <w:bCs/>
        </w:rPr>
        <w:t>4.2 Out-of-Scope</w:t>
      </w:r>
    </w:p>
    <w:p w14:paraId="3AF14E62" w14:textId="77777777" w:rsidR="00215464" w:rsidRPr="00215464" w:rsidRDefault="00215464" w:rsidP="00215464">
      <w:pPr>
        <w:numPr>
          <w:ilvl w:val="0"/>
          <w:numId w:val="13"/>
        </w:numPr>
      </w:pPr>
      <w:r w:rsidRPr="00215464">
        <w:t>Real-time control of irrigation or fertilizer systems</w:t>
      </w:r>
    </w:p>
    <w:p w14:paraId="5658DEEA" w14:textId="77777777" w:rsidR="00215464" w:rsidRPr="00215464" w:rsidRDefault="00215464" w:rsidP="00215464">
      <w:pPr>
        <w:numPr>
          <w:ilvl w:val="0"/>
          <w:numId w:val="13"/>
        </w:numPr>
      </w:pPr>
      <w:r w:rsidRPr="00215464">
        <w:t>Crop disease detection using images</w:t>
      </w:r>
    </w:p>
    <w:p w14:paraId="2A6CA4A1" w14:textId="77777777" w:rsidR="00215464" w:rsidRPr="00215464" w:rsidRDefault="00215464" w:rsidP="00215464">
      <w:pPr>
        <w:numPr>
          <w:ilvl w:val="0"/>
          <w:numId w:val="13"/>
        </w:numPr>
      </w:pPr>
      <w:r w:rsidRPr="00215464">
        <w:lastRenderedPageBreak/>
        <w:t>Market price prediction and economic optimization</w:t>
      </w:r>
    </w:p>
    <w:p w14:paraId="24F4845D" w14:textId="77777777" w:rsidR="00215464" w:rsidRPr="00215464" w:rsidRDefault="00215464" w:rsidP="00215464">
      <w:pPr>
        <w:numPr>
          <w:ilvl w:val="0"/>
          <w:numId w:val="13"/>
        </w:numPr>
      </w:pPr>
      <w:r w:rsidRPr="00215464">
        <w:t>GIS-based soil mapping and region-specific advisories</w:t>
      </w:r>
    </w:p>
    <w:p w14:paraId="5386AF63" w14:textId="77777777" w:rsidR="00215464" w:rsidRPr="00215464" w:rsidRDefault="00215464" w:rsidP="00215464">
      <w:r w:rsidRPr="00215464">
        <w:pict w14:anchorId="2E348845">
          <v:rect id="_x0000_i1076" style="width:0;height:1.5pt" o:hralign="center" o:hrstd="t" o:hr="t" fillcolor="#a0a0a0" stroked="f"/>
        </w:pict>
      </w:r>
    </w:p>
    <w:p w14:paraId="71034D5E" w14:textId="77777777" w:rsidR="00215464" w:rsidRPr="00215464" w:rsidRDefault="00215464" w:rsidP="00215464">
      <w:pPr>
        <w:rPr>
          <w:b/>
          <w:bCs/>
        </w:rPr>
      </w:pPr>
      <w:r w:rsidRPr="00215464">
        <w:rPr>
          <w:b/>
          <w:bCs/>
        </w:rPr>
        <w:t>5. Drafting Initial Objectives</w:t>
      </w:r>
    </w:p>
    <w:p w14:paraId="26BBF846" w14:textId="77777777" w:rsidR="00215464" w:rsidRPr="00215464" w:rsidRDefault="00215464" w:rsidP="00215464">
      <w:r w:rsidRPr="00215464">
        <w:t>The primary objectives of the project identified during Week 1 are:</w:t>
      </w:r>
    </w:p>
    <w:p w14:paraId="14306947" w14:textId="77777777" w:rsidR="00215464" w:rsidRPr="00215464" w:rsidRDefault="00215464" w:rsidP="00215464">
      <w:pPr>
        <w:numPr>
          <w:ilvl w:val="0"/>
          <w:numId w:val="14"/>
        </w:numPr>
      </w:pPr>
      <w:r w:rsidRPr="00215464">
        <w:t>To design a data-driven crop recommendation system using machine learning techniques.</w:t>
      </w:r>
    </w:p>
    <w:p w14:paraId="20438616" w14:textId="77777777" w:rsidR="00215464" w:rsidRPr="00215464" w:rsidRDefault="00215464" w:rsidP="00215464">
      <w:pPr>
        <w:numPr>
          <w:ilvl w:val="0"/>
          <w:numId w:val="14"/>
        </w:numPr>
      </w:pPr>
      <w:r w:rsidRPr="00215464">
        <w:t xml:space="preserve">To preprocess and </w:t>
      </w:r>
      <w:proofErr w:type="spellStart"/>
      <w:r w:rsidRPr="00215464">
        <w:t>analyze</w:t>
      </w:r>
      <w:proofErr w:type="spellEnd"/>
      <w:r w:rsidRPr="00215464">
        <w:t xml:space="preserve"> soil and environmental data for reliable prediction.</w:t>
      </w:r>
    </w:p>
    <w:p w14:paraId="597BC3CC" w14:textId="77777777" w:rsidR="00215464" w:rsidRPr="00215464" w:rsidRDefault="00215464" w:rsidP="00215464">
      <w:pPr>
        <w:numPr>
          <w:ilvl w:val="0"/>
          <w:numId w:val="14"/>
        </w:numPr>
      </w:pPr>
      <w:r w:rsidRPr="00215464">
        <w:t>To compare multiple ML models and identify the best-performing approach.</w:t>
      </w:r>
    </w:p>
    <w:p w14:paraId="7C133FB9" w14:textId="77777777" w:rsidR="00215464" w:rsidRPr="00215464" w:rsidRDefault="00215464" w:rsidP="00215464">
      <w:pPr>
        <w:numPr>
          <w:ilvl w:val="0"/>
          <w:numId w:val="14"/>
        </w:numPr>
      </w:pPr>
      <w:r w:rsidRPr="00215464">
        <w:t>To develop an ensemble-based recommendation system with confidence scores.</w:t>
      </w:r>
    </w:p>
    <w:p w14:paraId="09809B84" w14:textId="77777777" w:rsidR="00215464" w:rsidRPr="00215464" w:rsidRDefault="00215464" w:rsidP="00215464">
      <w:pPr>
        <w:numPr>
          <w:ilvl w:val="0"/>
          <w:numId w:val="14"/>
        </w:numPr>
      </w:pPr>
      <w:r w:rsidRPr="00215464">
        <w:t>To provide interpretable and visual insights for validation and transparency.</w:t>
      </w:r>
    </w:p>
    <w:p w14:paraId="25DABB72" w14:textId="77777777" w:rsidR="00215464" w:rsidRPr="00215464" w:rsidRDefault="00215464" w:rsidP="00215464">
      <w:r w:rsidRPr="00215464">
        <w:t>These objectives guide all subsequent phases of the project.</w:t>
      </w:r>
    </w:p>
    <w:p w14:paraId="5355C97F" w14:textId="77777777" w:rsidR="00215464" w:rsidRPr="00215464" w:rsidRDefault="00215464" w:rsidP="00215464">
      <w:r w:rsidRPr="00215464">
        <w:pict w14:anchorId="305C8D5E">
          <v:rect id="_x0000_i1077" style="width:0;height:1.5pt" o:hralign="center" o:hrstd="t" o:hr="t" fillcolor="#a0a0a0" stroked="f"/>
        </w:pict>
      </w:r>
    </w:p>
    <w:p w14:paraId="1D1FF91C" w14:textId="77777777" w:rsidR="00215464" w:rsidRPr="00215464" w:rsidRDefault="00215464" w:rsidP="00215464">
      <w:pPr>
        <w:rPr>
          <w:b/>
          <w:bCs/>
        </w:rPr>
      </w:pPr>
      <w:r w:rsidRPr="00215464">
        <w:rPr>
          <w:b/>
          <w:bCs/>
        </w:rPr>
        <w:t>6. Identification of Constraints</w:t>
      </w:r>
    </w:p>
    <w:p w14:paraId="6EA47731" w14:textId="77777777" w:rsidR="00215464" w:rsidRPr="00215464" w:rsidRDefault="00215464" w:rsidP="00215464">
      <w:r w:rsidRPr="00215464">
        <w:t>Every real-world project operates under constraints. The key constraints identified include:</w:t>
      </w:r>
    </w:p>
    <w:p w14:paraId="367D92B4" w14:textId="77777777" w:rsidR="00215464" w:rsidRPr="00215464" w:rsidRDefault="00215464" w:rsidP="00215464">
      <w:pPr>
        <w:numPr>
          <w:ilvl w:val="0"/>
          <w:numId w:val="15"/>
        </w:numPr>
      </w:pPr>
      <w:r w:rsidRPr="00215464">
        <w:rPr>
          <w:b/>
          <w:bCs/>
        </w:rPr>
        <w:t>Dataset Constraint</w:t>
      </w:r>
      <w:r w:rsidRPr="00215464">
        <w:t>: Limited to publicly available datasets with predefined features.</w:t>
      </w:r>
    </w:p>
    <w:p w14:paraId="0A71DFA2" w14:textId="77777777" w:rsidR="00215464" w:rsidRPr="00215464" w:rsidRDefault="00215464" w:rsidP="00215464">
      <w:pPr>
        <w:numPr>
          <w:ilvl w:val="0"/>
          <w:numId w:val="15"/>
        </w:numPr>
      </w:pPr>
      <w:r w:rsidRPr="00215464">
        <w:rPr>
          <w:b/>
          <w:bCs/>
        </w:rPr>
        <w:t>Time Constraint</w:t>
      </w:r>
      <w:r w:rsidRPr="00215464">
        <w:t>: Fixed academic timeline for completion.</w:t>
      </w:r>
    </w:p>
    <w:p w14:paraId="4D9CEDF7" w14:textId="77777777" w:rsidR="00215464" w:rsidRPr="00215464" w:rsidRDefault="00215464" w:rsidP="00215464">
      <w:pPr>
        <w:numPr>
          <w:ilvl w:val="0"/>
          <w:numId w:val="15"/>
        </w:numPr>
      </w:pPr>
      <w:r w:rsidRPr="00215464">
        <w:rPr>
          <w:b/>
          <w:bCs/>
        </w:rPr>
        <w:t>Resource Constraint</w:t>
      </w:r>
      <w:r w:rsidRPr="00215464">
        <w:t>: No access to real-time IoT hardware or sensors.</w:t>
      </w:r>
    </w:p>
    <w:p w14:paraId="18620BB4" w14:textId="77777777" w:rsidR="00215464" w:rsidRPr="00215464" w:rsidRDefault="00215464" w:rsidP="00215464">
      <w:pPr>
        <w:numPr>
          <w:ilvl w:val="0"/>
          <w:numId w:val="15"/>
        </w:numPr>
      </w:pPr>
      <w:r w:rsidRPr="00215464">
        <w:rPr>
          <w:b/>
          <w:bCs/>
        </w:rPr>
        <w:t>Computational Constraint</w:t>
      </w:r>
      <w:r w:rsidRPr="00215464">
        <w:t>: Models must run efficiently on standard computing resources.</w:t>
      </w:r>
    </w:p>
    <w:p w14:paraId="0467AC3F" w14:textId="77777777" w:rsidR="00215464" w:rsidRPr="00215464" w:rsidRDefault="00215464" w:rsidP="00215464">
      <w:r w:rsidRPr="00215464">
        <w:t>Understanding these constraints early helps in making realistic design and implementation choices.</w:t>
      </w:r>
    </w:p>
    <w:p w14:paraId="184794AD" w14:textId="77777777" w:rsidR="00215464" w:rsidRPr="00215464" w:rsidRDefault="00215464" w:rsidP="00215464">
      <w:r w:rsidRPr="00215464">
        <w:pict w14:anchorId="69A821DE">
          <v:rect id="_x0000_i1078" style="width:0;height:1.5pt" o:hralign="center" o:hrstd="t" o:hr="t" fillcolor="#a0a0a0" stroked="f"/>
        </w:pict>
      </w:r>
    </w:p>
    <w:p w14:paraId="0D1F75A3" w14:textId="77777777" w:rsidR="00215464" w:rsidRPr="00215464" w:rsidRDefault="00215464" w:rsidP="00215464">
      <w:pPr>
        <w:rPr>
          <w:b/>
          <w:bCs/>
        </w:rPr>
      </w:pPr>
      <w:r w:rsidRPr="00215464">
        <w:rPr>
          <w:b/>
          <w:bCs/>
        </w:rPr>
        <w:t>7. Study of Dataset Sources</w:t>
      </w:r>
    </w:p>
    <w:p w14:paraId="0AF097F4" w14:textId="77777777" w:rsidR="00215464" w:rsidRPr="00215464" w:rsidRDefault="00215464" w:rsidP="00215464">
      <w:r w:rsidRPr="00215464">
        <w:t>During Week 1, an initial study of dataset sources is conducted to understand data availability and relevance.</w:t>
      </w:r>
    </w:p>
    <w:p w14:paraId="4B0225C9" w14:textId="77777777" w:rsidR="00215464" w:rsidRPr="00215464" w:rsidRDefault="00215464" w:rsidP="00215464">
      <w:r w:rsidRPr="00215464">
        <w:t>The primary dataset considered is the Crop Recommendation Dataset available from public repositories. It contains soil nutrient values, climate parameters, and corresponding crop labels. The dataset is suitable for supervised machine learning classification tasks.</w:t>
      </w:r>
    </w:p>
    <w:p w14:paraId="2C706810" w14:textId="77777777" w:rsidR="00215464" w:rsidRPr="00215464" w:rsidRDefault="00215464" w:rsidP="00215464">
      <w:r w:rsidRPr="00215464">
        <w:pict w14:anchorId="72282FDD">
          <v:rect id="_x0000_i1079" style="width:0;height:1.5pt" o:hralign="center" o:hrstd="t" o:hr="t" fillcolor="#a0a0a0" stroked="f"/>
        </w:pict>
      </w:r>
    </w:p>
    <w:p w14:paraId="6F54F1B2" w14:textId="77777777" w:rsidR="00215464" w:rsidRPr="00215464" w:rsidRDefault="00215464" w:rsidP="00215464">
      <w:pPr>
        <w:rPr>
          <w:b/>
          <w:bCs/>
        </w:rPr>
      </w:pPr>
      <w:r w:rsidRPr="00215464">
        <w:rPr>
          <w:b/>
          <w:bCs/>
        </w:rPr>
        <w:t>8. Dataset Characteristics Analysis</w:t>
      </w:r>
    </w:p>
    <w:p w14:paraId="28C9293C" w14:textId="77777777" w:rsidR="00215464" w:rsidRPr="00215464" w:rsidRDefault="00215464" w:rsidP="00215464">
      <w:r w:rsidRPr="00215464">
        <w:t>Initial exploration of the dataset reveals:</w:t>
      </w:r>
    </w:p>
    <w:p w14:paraId="483FA81B" w14:textId="77777777" w:rsidR="00215464" w:rsidRPr="00215464" w:rsidRDefault="00215464" w:rsidP="00215464">
      <w:pPr>
        <w:numPr>
          <w:ilvl w:val="0"/>
          <w:numId w:val="16"/>
        </w:numPr>
      </w:pPr>
      <w:r w:rsidRPr="00215464">
        <w:t>Numerical features representing soil and climate conditions</w:t>
      </w:r>
    </w:p>
    <w:p w14:paraId="4D20EE52" w14:textId="77777777" w:rsidR="00215464" w:rsidRPr="00215464" w:rsidRDefault="00215464" w:rsidP="00215464">
      <w:pPr>
        <w:numPr>
          <w:ilvl w:val="0"/>
          <w:numId w:val="16"/>
        </w:numPr>
      </w:pPr>
      <w:r w:rsidRPr="00215464">
        <w:t>Categorical target variable representing crop type</w:t>
      </w:r>
    </w:p>
    <w:p w14:paraId="0363A9D1" w14:textId="77777777" w:rsidR="00215464" w:rsidRPr="00215464" w:rsidRDefault="00215464" w:rsidP="00215464">
      <w:pPr>
        <w:numPr>
          <w:ilvl w:val="0"/>
          <w:numId w:val="16"/>
        </w:numPr>
      </w:pPr>
      <w:r w:rsidRPr="00215464">
        <w:t>Balanced distribution across multiple crop classes</w:t>
      </w:r>
    </w:p>
    <w:p w14:paraId="21766B3A" w14:textId="77777777" w:rsidR="00215464" w:rsidRPr="00215464" w:rsidRDefault="00215464" w:rsidP="00215464">
      <w:pPr>
        <w:numPr>
          <w:ilvl w:val="0"/>
          <w:numId w:val="16"/>
        </w:numPr>
      </w:pPr>
      <w:r w:rsidRPr="00215464">
        <w:lastRenderedPageBreak/>
        <w:t>Absence of severe missing values, but presence of potential outliers</w:t>
      </w:r>
    </w:p>
    <w:p w14:paraId="56FC61AB" w14:textId="77777777" w:rsidR="00215464" w:rsidRPr="00215464" w:rsidRDefault="00215464" w:rsidP="00215464">
      <w:r w:rsidRPr="00215464">
        <w:t>Understanding these characteristics helps in planning preprocessing steps, selecting suitable models, and defining evaluation strategies.</w:t>
      </w:r>
    </w:p>
    <w:p w14:paraId="2B3BAF8B" w14:textId="77777777" w:rsidR="00215464" w:rsidRPr="00215464" w:rsidRDefault="00215464" w:rsidP="00215464">
      <w:r w:rsidRPr="00215464">
        <w:pict w14:anchorId="0AC138E9">
          <v:rect id="_x0000_i1080" style="width:0;height:1.5pt" o:hralign="center" o:hrstd="t" o:hr="t" fillcolor="#a0a0a0" stroked="f"/>
        </w:pict>
      </w:r>
    </w:p>
    <w:p w14:paraId="2BCA39D8" w14:textId="77777777" w:rsidR="00215464" w:rsidRPr="00215464" w:rsidRDefault="00215464" w:rsidP="00215464">
      <w:pPr>
        <w:rPr>
          <w:b/>
          <w:bCs/>
        </w:rPr>
      </w:pPr>
      <w:r w:rsidRPr="00215464">
        <w:rPr>
          <w:b/>
          <w:bCs/>
        </w:rPr>
        <w:t>9. Summary of Week 1 Activities</w:t>
      </w:r>
    </w:p>
    <w:p w14:paraId="0819DEDA" w14:textId="77777777" w:rsidR="00215464" w:rsidRPr="00215464" w:rsidRDefault="00215464" w:rsidP="00215464">
      <w:r w:rsidRPr="00215464">
        <w:t xml:space="preserve">Week 1 establishes a strong foundation for the project by clearly defining requirements, scope, objectives, constraints, and data understanding. These activities ensure that subsequent phases such as design, </w:t>
      </w:r>
      <w:proofErr w:type="spellStart"/>
      <w:r w:rsidRPr="00215464">
        <w:t>modeling</w:t>
      </w:r>
      <w:proofErr w:type="spellEnd"/>
      <w:r w:rsidRPr="00215464">
        <w:t>, and evaluation are aligned with real-world needs and academic goals.</w:t>
      </w:r>
    </w:p>
    <w:p w14:paraId="6386FA54" w14:textId="77777777" w:rsidR="00215464" w:rsidRPr="00215464" w:rsidRDefault="00215464" w:rsidP="00215464">
      <w:r w:rsidRPr="00215464">
        <w:t>A well-executed requirement gathering phase significantly reduces risks and increases the likelihood of developing a successful and reliable precision crop recommendation system.</w:t>
      </w:r>
    </w:p>
    <w:p w14:paraId="5386CF66" w14:textId="77777777" w:rsidR="00215464" w:rsidRPr="00215464" w:rsidRDefault="00215464" w:rsidP="00215464">
      <w:pPr>
        <w:rPr>
          <w:b/>
          <w:bCs/>
        </w:rPr>
      </w:pP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lastRenderedPageBreak/>
        <w:br/>
      </w:r>
      <w:r w:rsidRPr="00215464">
        <w:rPr>
          <w:b/>
          <w:bCs/>
        </w:rPr>
        <w:t>Week 2: Literature Review &amp; Scope Finalization</w:t>
      </w:r>
    </w:p>
    <w:p w14:paraId="75CF561E" w14:textId="77777777" w:rsidR="00215464" w:rsidRPr="00215464" w:rsidRDefault="00215464" w:rsidP="00215464">
      <w:pPr>
        <w:rPr>
          <w:b/>
          <w:bCs/>
        </w:rPr>
      </w:pPr>
      <w:r w:rsidRPr="00215464">
        <w:rPr>
          <w:b/>
          <w:bCs/>
        </w:rPr>
        <w:t>1. Introduction</w:t>
      </w:r>
    </w:p>
    <w:p w14:paraId="2E27A37A" w14:textId="77777777" w:rsidR="00215464" w:rsidRPr="00215464" w:rsidRDefault="00215464" w:rsidP="00215464">
      <w:r w:rsidRPr="00215464">
        <w:t>Week 2 of the project focuses on conducting a comprehensive literature review and finalizing the scope of the project based on insights gained from existing research. The purpose of this phase is to understand how machine learning has been applied in agriculture, particularly in crop recommendation systems, identify research gaps, and justify the design choices made in the proposed system. A well-structured literature review strengthens the academic foundation of the project and ensures that the proposed work is novel, relevant, and technically sound.</w:t>
      </w:r>
    </w:p>
    <w:p w14:paraId="41B74C6C" w14:textId="77777777" w:rsidR="00215464" w:rsidRPr="00215464" w:rsidRDefault="00215464" w:rsidP="00215464">
      <w:r w:rsidRPr="00215464">
        <w:t>In addition to reviewing scholarly articles, this week also involves finalizing project objectives, identifying limitations, documenting dataset characteristics in detail, selecting baseline machine learning models, and deciding appropriate evaluation metrics for performance comparison.</w:t>
      </w:r>
    </w:p>
    <w:p w14:paraId="2FFBA18E" w14:textId="77777777" w:rsidR="00215464" w:rsidRPr="00215464" w:rsidRDefault="00215464" w:rsidP="00215464">
      <w:r w:rsidRPr="00215464">
        <w:pict w14:anchorId="3D313BF4">
          <v:rect id="_x0000_i1149" style="width:0;height:1.5pt" o:hralign="center" o:hrstd="t" o:hr="t" fillcolor="#a0a0a0" stroked="f"/>
        </w:pict>
      </w:r>
    </w:p>
    <w:p w14:paraId="637181A7" w14:textId="77777777" w:rsidR="00215464" w:rsidRPr="00215464" w:rsidRDefault="00215464" w:rsidP="00215464">
      <w:pPr>
        <w:rPr>
          <w:b/>
          <w:bCs/>
        </w:rPr>
      </w:pPr>
      <w:r w:rsidRPr="00215464">
        <w:rPr>
          <w:b/>
          <w:bCs/>
        </w:rPr>
        <w:t>2. Literature Review on Machine Learning in Agriculture</w:t>
      </w:r>
    </w:p>
    <w:p w14:paraId="1487BEEF" w14:textId="77777777" w:rsidR="00215464" w:rsidRPr="00215464" w:rsidRDefault="00215464" w:rsidP="00215464">
      <w:r w:rsidRPr="00215464">
        <w:t>Precision agriculture has emerged as a key application area of machine learning due to the availability of large volumes of soil, climate, and crop data. Several studies have demonstrated that data-driven decision support systems can significantly improve crop selection, yield prediction, and resource utilization.</w:t>
      </w:r>
    </w:p>
    <w:p w14:paraId="36B49371" w14:textId="77777777" w:rsidR="00215464" w:rsidRPr="00215464" w:rsidRDefault="00215464" w:rsidP="00215464">
      <w:r w:rsidRPr="00215464">
        <w:t>Early research focused on rule-based expert systems and statistical models to assist farmers in crop selection. However, these approaches lacked adaptability and struggled with complex nonlinear relationships among agricultural variables. With the advancement of machine learning techniques, researchers began adopting supervised learning models to overcome these limitations.</w:t>
      </w:r>
    </w:p>
    <w:p w14:paraId="48892DDE" w14:textId="77777777" w:rsidR="00215464" w:rsidRPr="00215464" w:rsidRDefault="00215464" w:rsidP="00215464">
      <w:r w:rsidRPr="00215464">
        <w:t>Recent studies highlight the effectiveness of ensemble learning methods such as Random Forest, Gradient Boosting, and hybrid models for crop recommendation tasks. These models are particularly suitable for tabular agricultural data due to their ability to handle nonlinear relationships, feature interactions, and noise.</w:t>
      </w:r>
    </w:p>
    <w:p w14:paraId="51B172FE" w14:textId="77777777" w:rsidR="00215464" w:rsidRPr="00215464" w:rsidRDefault="00215464" w:rsidP="00215464">
      <w:r w:rsidRPr="00215464">
        <w:pict w14:anchorId="24D5D895">
          <v:rect id="_x0000_i1150" style="width:0;height:1.5pt" o:hralign="center" o:hrstd="t" o:hr="t" fillcolor="#a0a0a0" stroked="f"/>
        </w:pict>
      </w:r>
    </w:p>
    <w:p w14:paraId="1F954FD8" w14:textId="77777777" w:rsidR="00215464" w:rsidRPr="00215464" w:rsidRDefault="00215464" w:rsidP="00215464">
      <w:pPr>
        <w:rPr>
          <w:b/>
          <w:bCs/>
        </w:rPr>
      </w:pPr>
      <w:r w:rsidRPr="00215464">
        <w:rPr>
          <w:b/>
          <w:bCs/>
        </w:rPr>
        <w:t>3. Review of Existing Crop Recommendation Systems</w:t>
      </w:r>
    </w:p>
    <w:p w14:paraId="3E24D594" w14:textId="77777777" w:rsidR="00215464" w:rsidRPr="00215464" w:rsidRDefault="00215464" w:rsidP="00215464">
      <w:r w:rsidRPr="00215464">
        <w:t>Several machine learning–based crop recommendation systems have been proposed in the literature:</w:t>
      </w:r>
    </w:p>
    <w:p w14:paraId="26226CE1" w14:textId="77777777" w:rsidR="00215464" w:rsidRPr="00215464" w:rsidRDefault="00215464" w:rsidP="00215464">
      <w:pPr>
        <w:numPr>
          <w:ilvl w:val="0"/>
          <w:numId w:val="17"/>
        </w:numPr>
      </w:pPr>
      <w:r w:rsidRPr="00215464">
        <w:t>Many studies utilize soil nutrients (N, P, K), temperature, humidity, rainfall, and pH as primary features for crop suitability analysis.</w:t>
      </w:r>
    </w:p>
    <w:p w14:paraId="11B7AC9D" w14:textId="77777777" w:rsidR="00215464" w:rsidRPr="00215464" w:rsidRDefault="00215464" w:rsidP="00215464">
      <w:pPr>
        <w:numPr>
          <w:ilvl w:val="0"/>
          <w:numId w:val="17"/>
        </w:numPr>
      </w:pPr>
      <w:r w:rsidRPr="00215464">
        <w:t>Random Forest classifiers have consistently shown high accuracy (often above 95%) due to their robustness and ensemble nature.</w:t>
      </w:r>
    </w:p>
    <w:p w14:paraId="4E65B157" w14:textId="77777777" w:rsidR="00215464" w:rsidRPr="00215464" w:rsidRDefault="00215464" w:rsidP="00215464">
      <w:pPr>
        <w:numPr>
          <w:ilvl w:val="0"/>
          <w:numId w:val="17"/>
        </w:numPr>
      </w:pPr>
      <w:r w:rsidRPr="00215464">
        <w:t>Support Vector Machines and Naive Bayes classifiers have also been explored, but they tend to underperform when feature relationships become highly nonlinear.</w:t>
      </w:r>
    </w:p>
    <w:p w14:paraId="2E513A30" w14:textId="77777777" w:rsidR="00215464" w:rsidRPr="00215464" w:rsidRDefault="00215464" w:rsidP="00215464">
      <w:r w:rsidRPr="00215464">
        <w:t xml:space="preserve">Recent works emphasize the need for explainability and uncertainty estimation in agricultural decision-making systems, as farmers require trust and transparency in recommendations. This insight </w:t>
      </w:r>
      <w:r w:rsidRPr="00215464">
        <w:lastRenderedPageBreak/>
        <w:t>directly motivates the uncertainty-aware and ensemble-based approach adopted in the current project.</w:t>
      </w:r>
    </w:p>
    <w:p w14:paraId="7D320645" w14:textId="77777777" w:rsidR="00215464" w:rsidRPr="00215464" w:rsidRDefault="00215464" w:rsidP="00215464">
      <w:r w:rsidRPr="00215464">
        <w:pict w14:anchorId="3AE296E8">
          <v:rect id="_x0000_i1151" style="width:0;height:1.5pt" o:hralign="center" o:hrstd="t" o:hr="t" fillcolor="#a0a0a0" stroked="f"/>
        </w:pict>
      </w:r>
    </w:p>
    <w:p w14:paraId="0327862C" w14:textId="77777777" w:rsidR="00215464" w:rsidRPr="00215464" w:rsidRDefault="00215464" w:rsidP="00215464">
      <w:pPr>
        <w:rPr>
          <w:b/>
          <w:bCs/>
        </w:rPr>
      </w:pPr>
      <w:r w:rsidRPr="00215464">
        <w:rPr>
          <w:b/>
          <w:bCs/>
        </w:rPr>
        <w:t>4. Identification of Research Gaps</w:t>
      </w:r>
    </w:p>
    <w:p w14:paraId="1E52F843" w14:textId="77777777" w:rsidR="00215464" w:rsidRPr="00215464" w:rsidRDefault="00215464" w:rsidP="00215464">
      <w:r w:rsidRPr="00215464">
        <w:t>From the literature review, several gaps are identified:</w:t>
      </w:r>
    </w:p>
    <w:p w14:paraId="700AF79C" w14:textId="77777777" w:rsidR="00215464" w:rsidRPr="00215464" w:rsidRDefault="00215464" w:rsidP="00215464">
      <w:pPr>
        <w:numPr>
          <w:ilvl w:val="0"/>
          <w:numId w:val="18"/>
        </w:numPr>
      </w:pPr>
      <w:r w:rsidRPr="00215464">
        <w:t>Many existing systems focus only on prediction accuracy and ignore uncertainty estimation.</w:t>
      </w:r>
    </w:p>
    <w:p w14:paraId="6FCA0146" w14:textId="77777777" w:rsidR="00215464" w:rsidRPr="00215464" w:rsidRDefault="00215464" w:rsidP="00215464">
      <w:pPr>
        <w:numPr>
          <w:ilvl w:val="0"/>
          <w:numId w:val="18"/>
        </w:numPr>
      </w:pPr>
      <w:r w:rsidRPr="00215464">
        <w:t>Limited emphasis is placed on interpretability and confidence scores in recommendations.</w:t>
      </w:r>
    </w:p>
    <w:p w14:paraId="339FBFF5" w14:textId="77777777" w:rsidR="00215464" w:rsidRPr="00215464" w:rsidRDefault="00215464" w:rsidP="00215464">
      <w:pPr>
        <w:numPr>
          <w:ilvl w:val="0"/>
          <w:numId w:val="18"/>
        </w:numPr>
      </w:pPr>
      <w:r w:rsidRPr="00215464">
        <w:t>Several models are tested in isolation rather than in a hybrid or ensemble framework.</w:t>
      </w:r>
    </w:p>
    <w:p w14:paraId="1293F8A4" w14:textId="77777777" w:rsidR="00215464" w:rsidRPr="00215464" w:rsidRDefault="00215464" w:rsidP="00215464">
      <w:pPr>
        <w:numPr>
          <w:ilvl w:val="0"/>
          <w:numId w:val="18"/>
        </w:numPr>
      </w:pPr>
      <w:r w:rsidRPr="00215464">
        <w:t>Few studies provide a complete end-to-end pipeline including preprocessing, evaluation, visualization, and deployment readiness.</w:t>
      </w:r>
    </w:p>
    <w:p w14:paraId="51B66EDD" w14:textId="77777777" w:rsidR="00215464" w:rsidRPr="00215464" w:rsidRDefault="00215464" w:rsidP="00215464">
      <w:r w:rsidRPr="00215464">
        <w:t>These gaps justify the need for a hybrid, uncertainty-aware crop recommendation system with strong visualization and interpretability support.</w:t>
      </w:r>
    </w:p>
    <w:p w14:paraId="5EC7F278" w14:textId="77777777" w:rsidR="00215464" w:rsidRPr="00215464" w:rsidRDefault="00215464" w:rsidP="00215464">
      <w:r w:rsidRPr="00215464">
        <w:pict w14:anchorId="21C426C3">
          <v:rect id="_x0000_i1152" style="width:0;height:1.5pt" o:hralign="center" o:hrstd="t" o:hr="t" fillcolor="#a0a0a0" stroked="f"/>
        </w:pict>
      </w:r>
    </w:p>
    <w:p w14:paraId="37ADCBCC" w14:textId="77777777" w:rsidR="00215464" w:rsidRPr="00215464" w:rsidRDefault="00215464" w:rsidP="00215464">
      <w:pPr>
        <w:rPr>
          <w:b/>
          <w:bCs/>
        </w:rPr>
      </w:pPr>
      <w:r w:rsidRPr="00215464">
        <w:rPr>
          <w:b/>
          <w:bCs/>
        </w:rPr>
        <w:t>5. Finalization of Project Objectives</w:t>
      </w:r>
    </w:p>
    <w:p w14:paraId="217021A9" w14:textId="77777777" w:rsidR="00215464" w:rsidRPr="00215464" w:rsidRDefault="00215464" w:rsidP="00215464">
      <w:r w:rsidRPr="00215464">
        <w:t>Based on the literature survey, the initial objectives defined in Week 1 are refined and finalized as follows:</w:t>
      </w:r>
    </w:p>
    <w:p w14:paraId="65C80DFC" w14:textId="77777777" w:rsidR="00215464" w:rsidRPr="00215464" w:rsidRDefault="00215464" w:rsidP="00215464">
      <w:pPr>
        <w:numPr>
          <w:ilvl w:val="0"/>
          <w:numId w:val="19"/>
        </w:numPr>
      </w:pPr>
      <w:r w:rsidRPr="00215464">
        <w:t>To design an end-to-end machine learning pipeline for crop recommendation.</w:t>
      </w:r>
    </w:p>
    <w:p w14:paraId="46CD6239" w14:textId="77777777" w:rsidR="00215464" w:rsidRPr="00215464" w:rsidRDefault="00215464" w:rsidP="00215464">
      <w:pPr>
        <w:numPr>
          <w:ilvl w:val="0"/>
          <w:numId w:val="19"/>
        </w:numPr>
      </w:pPr>
      <w:r w:rsidRPr="00215464">
        <w:t>To compare multiple machine learning models and identify the most reliable performer.</w:t>
      </w:r>
    </w:p>
    <w:p w14:paraId="503E1134" w14:textId="77777777" w:rsidR="00215464" w:rsidRPr="00215464" w:rsidRDefault="00215464" w:rsidP="00215464">
      <w:pPr>
        <w:numPr>
          <w:ilvl w:val="0"/>
          <w:numId w:val="19"/>
        </w:numPr>
      </w:pPr>
      <w:r w:rsidRPr="00215464">
        <w:t>To develop an ensemble-based prediction mechanism for improved robustness.</w:t>
      </w:r>
    </w:p>
    <w:p w14:paraId="7826D253" w14:textId="77777777" w:rsidR="00215464" w:rsidRPr="00215464" w:rsidRDefault="00215464" w:rsidP="00215464">
      <w:pPr>
        <w:numPr>
          <w:ilvl w:val="0"/>
          <w:numId w:val="19"/>
        </w:numPr>
      </w:pPr>
      <w:r w:rsidRPr="00215464">
        <w:t>To provide confidence-aware and interpretable crop recommendations.</w:t>
      </w:r>
    </w:p>
    <w:p w14:paraId="045FC393" w14:textId="77777777" w:rsidR="00215464" w:rsidRPr="00215464" w:rsidRDefault="00215464" w:rsidP="00215464">
      <w:pPr>
        <w:numPr>
          <w:ilvl w:val="0"/>
          <w:numId w:val="19"/>
        </w:numPr>
      </w:pPr>
      <w:r w:rsidRPr="00215464">
        <w:t>To validate system performance using standard evaluation metrics.</w:t>
      </w:r>
    </w:p>
    <w:p w14:paraId="68DE96F9" w14:textId="77777777" w:rsidR="00215464" w:rsidRPr="00215464" w:rsidRDefault="00215464" w:rsidP="00215464">
      <w:r w:rsidRPr="00215464">
        <w:t>These objectives are aligned with both academic research trends and real-world agricultural requirements.</w:t>
      </w:r>
    </w:p>
    <w:p w14:paraId="3E52AD9E" w14:textId="77777777" w:rsidR="00215464" w:rsidRPr="00215464" w:rsidRDefault="00215464" w:rsidP="00215464">
      <w:r w:rsidRPr="00215464">
        <w:pict w14:anchorId="7D0FD091">
          <v:rect id="_x0000_i1153" style="width:0;height:1.5pt" o:hralign="center" o:hrstd="t" o:hr="t" fillcolor="#a0a0a0" stroked="f"/>
        </w:pict>
      </w:r>
    </w:p>
    <w:p w14:paraId="04DB541A" w14:textId="77777777" w:rsidR="00215464" w:rsidRPr="00215464" w:rsidRDefault="00215464" w:rsidP="00215464">
      <w:pPr>
        <w:rPr>
          <w:b/>
          <w:bCs/>
        </w:rPr>
      </w:pPr>
      <w:r w:rsidRPr="00215464">
        <w:rPr>
          <w:b/>
          <w:bCs/>
        </w:rPr>
        <w:t>6. Identification of Project Limitations</w:t>
      </w:r>
    </w:p>
    <w:p w14:paraId="6D362AC8" w14:textId="77777777" w:rsidR="00215464" w:rsidRPr="00215464" w:rsidRDefault="00215464" w:rsidP="00215464">
      <w:r w:rsidRPr="00215464">
        <w:t>While finalizing the scope, certain limitations are acknowledged:</w:t>
      </w:r>
    </w:p>
    <w:p w14:paraId="5214237B" w14:textId="77777777" w:rsidR="00215464" w:rsidRPr="00215464" w:rsidRDefault="00215464" w:rsidP="00215464">
      <w:pPr>
        <w:numPr>
          <w:ilvl w:val="0"/>
          <w:numId w:val="20"/>
        </w:numPr>
      </w:pPr>
      <w:r w:rsidRPr="00215464">
        <w:t>The system relies on historical and static datasets rather than real-time sensor data.</w:t>
      </w:r>
    </w:p>
    <w:p w14:paraId="69A20404" w14:textId="77777777" w:rsidR="00215464" w:rsidRPr="00215464" w:rsidRDefault="00215464" w:rsidP="00215464">
      <w:pPr>
        <w:numPr>
          <w:ilvl w:val="0"/>
          <w:numId w:val="20"/>
        </w:numPr>
      </w:pPr>
      <w:r w:rsidRPr="00215464">
        <w:t>The dataset does not include economic factors such as market price or profit margins.</w:t>
      </w:r>
    </w:p>
    <w:p w14:paraId="07810199" w14:textId="77777777" w:rsidR="00215464" w:rsidRPr="00215464" w:rsidRDefault="00215464" w:rsidP="00215464">
      <w:pPr>
        <w:numPr>
          <w:ilvl w:val="0"/>
          <w:numId w:val="20"/>
        </w:numPr>
      </w:pPr>
      <w:r w:rsidRPr="00215464">
        <w:t xml:space="preserve">Regional variations in soil and climate are not explicitly </w:t>
      </w:r>
      <w:proofErr w:type="spellStart"/>
      <w:r w:rsidRPr="00215464">
        <w:t>modeled</w:t>
      </w:r>
      <w:proofErr w:type="spellEnd"/>
      <w:r w:rsidRPr="00215464">
        <w:t>.</w:t>
      </w:r>
    </w:p>
    <w:p w14:paraId="7B26EC85" w14:textId="77777777" w:rsidR="00215464" w:rsidRPr="00215464" w:rsidRDefault="00215464" w:rsidP="00215464">
      <w:pPr>
        <w:numPr>
          <w:ilvl w:val="0"/>
          <w:numId w:val="20"/>
        </w:numPr>
      </w:pPr>
      <w:r w:rsidRPr="00215464">
        <w:t>Image-based disease detection and pest analysis are excluded from the current work.</w:t>
      </w:r>
    </w:p>
    <w:p w14:paraId="1F4CB563" w14:textId="77777777" w:rsidR="00215464" w:rsidRPr="00215464" w:rsidRDefault="00215464" w:rsidP="00215464">
      <w:r w:rsidRPr="00215464">
        <w:t>Clearly identifying these limitations helps set realistic expectations and defines future enhancement directions.</w:t>
      </w:r>
    </w:p>
    <w:p w14:paraId="5CD74F3C" w14:textId="77777777" w:rsidR="00215464" w:rsidRPr="00215464" w:rsidRDefault="00215464" w:rsidP="00215464">
      <w:r w:rsidRPr="00215464">
        <w:pict w14:anchorId="62C140B0">
          <v:rect id="_x0000_i1154" style="width:0;height:1.5pt" o:hralign="center" o:hrstd="t" o:hr="t" fillcolor="#a0a0a0" stroked="f"/>
        </w:pict>
      </w:r>
    </w:p>
    <w:p w14:paraId="4B079A72" w14:textId="77777777" w:rsidR="00215464" w:rsidRPr="00215464" w:rsidRDefault="00215464" w:rsidP="00215464">
      <w:pPr>
        <w:rPr>
          <w:b/>
          <w:bCs/>
        </w:rPr>
      </w:pPr>
      <w:r w:rsidRPr="00215464">
        <w:rPr>
          <w:b/>
          <w:bCs/>
        </w:rPr>
        <w:lastRenderedPageBreak/>
        <w:t>7. Dataset Characteristics Documentation</w:t>
      </w:r>
    </w:p>
    <w:p w14:paraId="7DBCE598" w14:textId="77777777" w:rsidR="00215464" w:rsidRPr="00215464" w:rsidRDefault="00215464" w:rsidP="00215464">
      <w:r w:rsidRPr="00215464">
        <w:t>A detailed study of the dataset is conducted during this week. The dataset used for the project contains multiple records representing different combinations of soil and environmental conditions mapped to suitable crops.</w:t>
      </w:r>
    </w:p>
    <w:p w14:paraId="52C104C9" w14:textId="77777777" w:rsidR="00215464" w:rsidRPr="00215464" w:rsidRDefault="00215464" w:rsidP="00215464">
      <w:r w:rsidRPr="00215464">
        <w:t>Key characteristics of the dataset include:</w:t>
      </w:r>
    </w:p>
    <w:p w14:paraId="51E16391" w14:textId="77777777" w:rsidR="00215464" w:rsidRPr="00215464" w:rsidRDefault="00215464" w:rsidP="00215464">
      <w:pPr>
        <w:numPr>
          <w:ilvl w:val="0"/>
          <w:numId w:val="21"/>
        </w:numPr>
      </w:pPr>
      <w:r w:rsidRPr="00215464">
        <w:t>Seven numerical input features: Nitrogen, Phosphorus, Potassium, temperature, humidity, pH, and rainfall</w:t>
      </w:r>
    </w:p>
    <w:p w14:paraId="4EB595A1" w14:textId="77777777" w:rsidR="00215464" w:rsidRPr="00215464" w:rsidRDefault="00215464" w:rsidP="00215464">
      <w:pPr>
        <w:numPr>
          <w:ilvl w:val="0"/>
          <w:numId w:val="21"/>
        </w:numPr>
      </w:pPr>
      <w:r w:rsidRPr="00215464">
        <w:t>One categorical target variable representing crop type</w:t>
      </w:r>
    </w:p>
    <w:p w14:paraId="273A272B" w14:textId="77777777" w:rsidR="00215464" w:rsidRPr="00215464" w:rsidRDefault="00215464" w:rsidP="00215464">
      <w:pPr>
        <w:numPr>
          <w:ilvl w:val="0"/>
          <w:numId w:val="21"/>
        </w:numPr>
      </w:pPr>
      <w:r w:rsidRPr="00215464">
        <w:t>Multiple crop classes with balanced distribution</w:t>
      </w:r>
    </w:p>
    <w:p w14:paraId="7CFD62C0" w14:textId="77777777" w:rsidR="00215464" w:rsidRPr="00215464" w:rsidRDefault="00215464" w:rsidP="00215464">
      <w:pPr>
        <w:numPr>
          <w:ilvl w:val="0"/>
          <w:numId w:val="21"/>
        </w:numPr>
      </w:pPr>
      <w:r w:rsidRPr="00215464">
        <w:t>Minimal missing values but presence of potential outliers</w:t>
      </w:r>
    </w:p>
    <w:p w14:paraId="1FC2608E" w14:textId="77777777" w:rsidR="00215464" w:rsidRPr="00215464" w:rsidRDefault="00215464" w:rsidP="00215464">
      <w:r w:rsidRPr="00215464">
        <w:t>This analysis confirms the suitability of the dataset for supervised classification models.</w:t>
      </w:r>
    </w:p>
    <w:p w14:paraId="7EFEE459" w14:textId="77777777" w:rsidR="00215464" w:rsidRPr="00215464" w:rsidRDefault="00215464" w:rsidP="00215464">
      <w:r w:rsidRPr="00215464">
        <w:pict w14:anchorId="2ADB7D13">
          <v:rect id="_x0000_i1155" style="width:0;height:1.5pt" o:hralign="center" o:hrstd="t" o:hr="t" fillcolor="#a0a0a0" stroked="f"/>
        </w:pict>
      </w:r>
    </w:p>
    <w:p w14:paraId="138B3673" w14:textId="77777777" w:rsidR="00215464" w:rsidRPr="00215464" w:rsidRDefault="00215464" w:rsidP="00215464">
      <w:pPr>
        <w:rPr>
          <w:b/>
          <w:bCs/>
        </w:rPr>
      </w:pPr>
      <w:r w:rsidRPr="00215464">
        <w:rPr>
          <w:b/>
          <w:bCs/>
        </w:rPr>
        <w:t>8. Identification of Baseline Machine Learning Models</w:t>
      </w:r>
    </w:p>
    <w:p w14:paraId="5EB4A707" w14:textId="77777777" w:rsidR="00215464" w:rsidRPr="00215464" w:rsidRDefault="00215464" w:rsidP="00215464">
      <w:r w:rsidRPr="00215464">
        <w:t>Based on insights from the literature, the following baseline models are selected for implementation and comparison:</w:t>
      </w:r>
    </w:p>
    <w:p w14:paraId="53789BCC" w14:textId="77777777" w:rsidR="00215464" w:rsidRPr="00215464" w:rsidRDefault="00215464" w:rsidP="00215464">
      <w:pPr>
        <w:numPr>
          <w:ilvl w:val="0"/>
          <w:numId w:val="22"/>
        </w:numPr>
      </w:pPr>
      <w:r w:rsidRPr="00215464">
        <w:t>Random Forest</w:t>
      </w:r>
    </w:p>
    <w:p w14:paraId="54FDBC4C" w14:textId="77777777" w:rsidR="00215464" w:rsidRPr="00215464" w:rsidRDefault="00215464" w:rsidP="00215464">
      <w:pPr>
        <w:numPr>
          <w:ilvl w:val="0"/>
          <w:numId w:val="22"/>
        </w:numPr>
      </w:pPr>
      <w:proofErr w:type="spellStart"/>
      <w:r w:rsidRPr="00215464">
        <w:t>XGBoost</w:t>
      </w:r>
      <w:proofErr w:type="spellEnd"/>
    </w:p>
    <w:p w14:paraId="252D8BA0" w14:textId="77777777" w:rsidR="00215464" w:rsidRPr="00215464" w:rsidRDefault="00215464" w:rsidP="00215464">
      <w:pPr>
        <w:numPr>
          <w:ilvl w:val="0"/>
          <w:numId w:val="22"/>
        </w:numPr>
      </w:pPr>
      <w:proofErr w:type="spellStart"/>
      <w:r w:rsidRPr="00215464">
        <w:t>LightGBM</w:t>
      </w:r>
      <w:proofErr w:type="spellEnd"/>
    </w:p>
    <w:p w14:paraId="5F522EB2" w14:textId="77777777" w:rsidR="00215464" w:rsidRPr="00215464" w:rsidRDefault="00215464" w:rsidP="00215464">
      <w:pPr>
        <w:numPr>
          <w:ilvl w:val="0"/>
          <w:numId w:val="22"/>
        </w:numPr>
      </w:pPr>
      <w:proofErr w:type="spellStart"/>
      <w:r w:rsidRPr="00215464">
        <w:t>CatBoost</w:t>
      </w:r>
      <w:proofErr w:type="spellEnd"/>
    </w:p>
    <w:p w14:paraId="6ED65DFE" w14:textId="77777777" w:rsidR="00215464" w:rsidRPr="00215464" w:rsidRDefault="00215464" w:rsidP="00215464">
      <w:r w:rsidRPr="00215464">
        <w:t>These models are chosen due to their proven performance on structured agricultural data and their ability to handle nonlinear relationships effectively.</w:t>
      </w:r>
    </w:p>
    <w:p w14:paraId="30E0D8BA" w14:textId="77777777" w:rsidR="00215464" w:rsidRPr="00215464" w:rsidRDefault="00215464" w:rsidP="00215464">
      <w:r w:rsidRPr="00215464">
        <w:pict w14:anchorId="415A1346">
          <v:rect id="_x0000_i1156" style="width:0;height:1.5pt" o:hralign="center" o:hrstd="t" o:hr="t" fillcolor="#a0a0a0" stroked="f"/>
        </w:pict>
      </w:r>
    </w:p>
    <w:p w14:paraId="3CE7305C" w14:textId="77777777" w:rsidR="00215464" w:rsidRPr="00215464" w:rsidRDefault="00215464" w:rsidP="00215464">
      <w:pPr>
        <w:rPr>
          <w:b/>
          <w:bCs/>
        </w:rPr>
      </w:pPr>
      <w:r w:rsidRPr="00215464">
        <w:rPr>
          <w:b/>
          <w:bCs/>
        </w:rPr>
        <w:t>9. Finalization of Evaluation Metrics</w:t>
      </w:r>
    </w:p>
    <w:p w14:paraId="0C371CA1" w14:textId="77777777" w:rsidR="00215464" w:rsidRPr="00215464" w:rsidRDefault="00215464" w:rsidP="00215464">
      <w:r w:rsidRPr="00215464">
        <w:t>To ensure fair and meaningful comparison among models, the following evaluation metrics are finalized:</w:t>
      </w:r>
    </w:p>
    <w:p w14:paraId="395212D9" w14:textId="77777777" w:rsidR="00215464" w:rsidRPr="00215464" w:rsidRDefault="00215464" w:rsidP="00215464">
      <w:pPr>
        <w:numPr>
          <w:ilvl w:val="0"/>
          <w:numId w:val="23"/>
        </w:numPr>
      </w:pPr>
      <w:r w:rsidRPr="00215464">
        <w:t>Accuracy</w:t>
      </w:r>
    </w:p>
    <w:p w14:paraId="1CA9D7D1" w14:textId="77777777" w:rsidR="00215464" w:rsidRPr="00215464" w:rsidRDefault="00215464" w:rsidP="00215464">
      <w:pPr>
        <w:numPr>
          <w:ilvl w:val="0"/>
          <w:numId w:val="23"/>
        </w:numPr>
      </w:pPr>
      <w:r w:rsidRPr="00215464">
        <w:t>Precision</w:t>
      </w:r>
    </w:p>
    <w:p w14:paraId="3AC91D41" w14:textId="77777777" w:rsidR="00215464" w:rsidRPr="00215464" w:rsidRDefault="00215464" w:rsidP="00215464">
      <w:pPr>
        <w:numPr>
          <w:ilvl w:val="0"/>
          <w:numId w:val="23"/>
        </w:numPr>
      </w:pPr>
      <w:r w:rsidRPr="00215464">
        <w:t>Recall</w:t>
      </w:r>
    </w:p>
    <w:p w14:paraId="50742685" w14:textId="77777777" w:rsidR="00215464" w:rsidRPr="00215464" w:rsidRDefault="00215464" w:rsidP="00215464">
      <w:pPr>
        <w:numPr>
          <w:ilvl w:val="0"/>
          <w:numId w:val="23"/>
        </w:numPr>
      </w:pPr>
      <w:r w:rsidRPr="00215464">
        <w:t>F1-score</w:t>
      </w:r>
    </w:p>
    <w:p w14:paraId="12F6A957" w14:textId="77777777" w:rsidR="00215464" w:rsidRPr="00215464" w:rsidRDefault="00215464" w:rsidP="00215464">
      <w:pPr>
        <w:numPr>
          <w:ilvl w:val="0"/>
          <w:numId w:val="23"/>
        </w:numPr>
      </w:pPr>
      <w:r w:rsidRPr="00215464">
        <w:t>Confusion Matrix</w:t>
      </w:r>
    </w:p>
    <w:p w14:paraId="1BCB2D19" w14:textId="77777777" w:rsidR="00215464" w:rsidRPr="00215464" w:rsidRDefault="00215464" w:rsidP="00215464">
      <w:r w:rsidRPr="00215464">
        <w:t>These metrics provide a comprehensive view of model performance and help identify both strengths and weaknesses of each approach.</w:t>
      </w:r>
    </w:p>
    <w:p w14:paraId="5C8DDE4A" w14:textId="77777777" w:rsidR="00215464" w:rsidRPr="00215464" w:rsidRDefault="00215464" w:rsidP="00215464">
      <w:r w:rsidRPr="00215464">
        <w:pict w14:anchorId="37A2484F">
          <v:rect id="_x0000_i1157" style="width:0;height:1.5pt" o:hralign="center" o:hrstd="t" o:hr="t" fillcolor="#a0a0a0" stroked="f"/>
        </w:pict>
      </w:r>
    </w:p>
    <w:p w14:paraId="49959E4A" w14:textId="77777777" w:rsidR="00215464" w:rsidRPr="00215464" w:rsidRDefault="00215464" w:rsidP="00215464">
      <w:pPr>
        <w:rPr>
          <w:b/>
          <w:bCs/>
        </w:rPr>
      </w:pPr>
      <w:r w:rsidRPr="00215464">
        <w:rPr>
          <w:b/>
          <w:bCs/>
        </w:rPr>
        <w:lastRenderedPageBreak/>
        <w:t>10. Scope Finalization</w:t>
      </w:r>
    </w:p>
    <w:p w14:paraId="0BE65BD2" w14:textId="77777777" w:rsidR="00215464" w:rsidRPr="00215464" w:rsidRDefault="00215464" w:rsidP="00215464">
      <w:r w:rsidRPr="00215464">
        <w:t>Based on the literature review and dataset analysis, the project scope is finalized. The system will focus on soil and climate–based crop recommendation using machine learning models, ensemble prediction, and visual analytics. Advanced features such as real-time IoT integration and economic optimization are deferred to future work.</w:t>
      </w:r>
    </w:p>
    <w:p w14:paraId="1F5D4016" w14:textId="77777777" w:rsidR="00215464" w:rsidRPr="00215464" w:rsidRDefault="00215464" w:rsidP="00215464">
      <w:r w:rsidRPr="00215464">
        <w:pict w14:anchorId="67BCDD68">
          <v:rect id="_x0000_i1158" style="width:0;height:1.5pt" o:hralign="center" o:hrstd="t" o:hr="t" fillcolor="#a0a0a0" stroked="f"/>
        </w:pict>
      </w:r>
    </w:p>
    <w:p w14:paraId="577059B1" w14:textId="77777777" w:rsidR="00215464" w:rsidRPr="00215464" w:rsidRDefault="00215464" w:rsidP="00215464">
      <w:pPr>
        <w:rPr>
          <w:b/>
          <w:bCs/>
        </w:rPr>
      </w:pPr>
      <w:r w:rsidRPr="00215464">
        <w:rPr>
          <w:b/>
          <w:bCs/>
        </w:rPr>
        <w:t>11. Summary of Week 2 Activities</w:t>
      </w:r>
    </w:p>
    <w:p w14:paraId="0C2DC301" w14:textId="77777777" w:rsidR="00215464" w:rsidRPr="00215464" w:rsidRDefault="00215464" w:rsidP="00215464">
      <w:r w:rsidRPr="00215464">
        <w:t xml:space="preserve">Week 2 strengthens the theoretical and research foundation of the project. Through an extensive literature review, research gaps are identified, objectives are refined, dataset characteristics are documented, and </w:t>
      </w:r>
      <w:proofErr w:type="spellStart"/>
      <w:r w:rsidRPr="00215464">
        <w:t>modeling</w:t>
      </w:r>
      <w:proofErr w:type="spellEnd"/>
      <w:r w:rsidRPr="00215464">
        <w:t xml:space="preserve"> strategies are finalized. This phase ensures that the project is both academically sound and practically relevant, setting a clear direction for system design and implementation in subsequent weeks.</w:t>
      </w:r>
    </w:p>
    <w:p w14:paraId="09657694" w14:textId="529EBFD3" w:rsidR="00B01879" w:rsidRDefault="00B01879"/>
    <w:sectPr w:rsidR="00B018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5DA6"/>
    <w:multiLevelType w:val="multilevel"/>
    <w:tmpl w:val="CE88B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D588B"/>
    <w:multiLevelType w:val="multilevel"/>
    <w:tmpl w:val="06FEB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0D0A94"/>
    <w:multiLevelType w:val="multilevel"/>
    <w:tmpl w:val="EDB84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6E3795"/>
    <w:multiLevelType w:val="multilevel"/>
    <w:tmpl w:val="0E0E7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672BEF"/>
    <w:multiLevelType w:val="multilevel"/>
    <w:tmpl w:val="63BA4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EA33D8"/>
    <w:multiLevelType w:val="multilevel"/>
    <w:tmpl w:val="266C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C42E27"/>
    <w:multiLevelType w:val="multilevel"/>
    <w:tmpl w:val="7ED2E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1623E2"/>
    <w:multiLevelType w:val="multilevel"/>
    <w:tmpl w:val="82B28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767BBB"/>
    <w:multiLevelType w:val="multilevel"/>
    <w:tmpl w:val="101A2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0A2D0C"/>
    <w:multiLevelType w:val="multilevel"/>
    <w:tmpl w:val="C750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8D2B46"/>
    <w:multiLevelType w:val="multilevel"/>
    <w:tmpl w:val="A6AED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9C32F8"/>
    <w:multiLevelType w:val="multilevel"/>
    <w:tmpl w:val="0FEC4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D86CBE"/>
    <w:multiLevelType w:val="multilevel"/>
    <w:tmpl w:val="E27E8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F14D14"/>
    <w:multiLevelType w:val="multilevel"/>
    <w:tmpl w:val="580AE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7765B0B"/>
    <w:multiLevelType w:val="multilevel"/>
    <w:tmpl w:val="13A89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793E46"/>
    <w:multiLevelType w:val="multilevel"/>
    <w:tmpl w:val="7310C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361F00"/>
    <w:multiLevelType w:val="multilevel"/>
    <w:tmpl w:val="02500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553782"/>
    <w:multiLevelType w:val="multilevel"/>
    <w:tmpl w:val="6C2C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DD2744"/>
    <w:multiLevelType w:val="multilevel"/>
    <w:tmpl w:val="269A7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4036102"/>
    <w:multiLevelType w:val="multilevel"/>
    <w:tmpl w:val="B686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977832"/>
    <w:multiLevelType w:val="multilevel"/>
    <w:tmpl w:val="C4C08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014CBE"/>
    <w:multiLevelType w:val="multilevel"/>
    <w:tmpl w:val="B148A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A764697"/>
    <w:multiLevelType w:val="multilevel"/>
    <w:tmpl w:val="BDB20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9121800">
    <w:abstractNumId w:val="9"/>
  </w:num>
  <w:num w:numId="2" w16cid:durableId="722296558">
    <w:abstractNumId w:val="6"/>
  </w:num>
  <w:num w:numId="3" w16cid:durableId="114563291">
    <w:abstractNumId w:val="2"/>
  </w:num>
  <w:num w:numId="4" w16cid:durableId="251397429">
    <w:abstractNumId w:val="10"/>
  </w:num>
  <w:num w:numId="5" w16cid:durableId="3097992">
    <w:abstractNumId w:val="16"/>
  </w:num>
  <w:num w:numId="6" w16cid:durableId="1058164070">
    <w:abstractNumId w:val="5"/>
  </w:num>
  <w:num w:numId="7" w16cid:durableId="1166096103">
    <w:abstractNumId w:val="20"/>
  </w:num>
  <w:num w:numId="8" w16cid:durableId="272902976">
    <w:abstractNumId w:val="17"/>
  </w:num>
  <w:num w:numId="9" w16cid:durableId="123932286">
    <w:abstractNumId w:val="22"/>
  </w:num>
  <w:num w:numId="10" w16cid:durableId="1339195080">
    <w:abstractNumId w:val="3"/>
  </w:num>
  <w:num w:numId="11" w16cid:durableId="23408270">
    <w:abstractNumId w:val="1"/>
  </w:num>
  <w:num w:numId="12" w16cid:durableId="1495681046">
    <w:abstractNumId w:val="7"/>
  </w:num>
  <w:num w:numId="13" w16cid:durableId="1798333966">
    <w:abstractNumId w:val="8"/>
  </w:num>
  <w:num w:numId="14" w16cid:durableId="590048552">
    <w:abstractNumId w:val="21"/>
  </w:num>
  <w:num w:numId="15" w16cid:durableId="97677067">
    <w:abstractNumId w:val="15"/>
  </w:num>
  <w:num w:numId="16" w16cid:durableId="1035542150">
    <w:abstractNumId w:val="12"/>
  </w:num>
  <w:num w:numId="17" w16cid:durableId="1630015838">
    <w:abstractNumId w:val="19"/>
  </w:num>
  <w:num w:numId="18" w16cid:durableId="548879866">
    <w:abstractNumId w:val="13"/>
  </w:num>
  <w:num w:numId="19" w16cid:durableId="1038117552">
    <w:abstractNumId w:val="18"/>
  </w:num>
  <w:num w:numId="20" w16cid:durableId="1977098551">
    <w:abstractNumId w:val="4"/>
  </w:num>
  <w:num w:numId="21" w16cid:durableId="945430929">
    <w:abstractNumId w:val="14"/>
  </w:num>
  <w:num w:numId="22" w16cid:durableId="1406882369">
    <w:abstractNumId w:val="0"/>
  </w:num>
  <w:num w:numId="23" w16cid:durableId="93501636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464"/>
    <w:rsid w:val="00215464"/>
    <w:rsid w:val="00247522"/>
    <w:rsid w:val="002A02DA"/>
    <w:rsid w:val="0066165A"/>
    <w:rsid w:val="00B01879"/>
    <w:rsid w:val="00BF2823"/>
    <w:rsid w:val="00DD279B"/>
    <w:rsid w:val="00F4304A"/>
    <w:rsid w:val="00FE7F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ECD05"/>
  <w15:chartTrackingRefBased/>
  <w15:docId w15:val="{ED956437-5E28-4BB1-8FA0-70B3FBE0F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54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54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54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54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54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54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54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54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54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54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54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54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54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54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54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54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54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5464"/>
    <w:rPr>
      <w:rFonts w:eastAsiaTheme="majorEastAsia" w:cstheme="majorBidi"/>
      <w:color w:val="272727" w:themeColor="text1" w:themeTint="D8"/>
    </w:rPr>
  </w:style>
  <w:style w:type="paragraph" w:styleId="Title">
    <w:name w:val="Title"/>
    <w:basedOn w:val="Normal"/>
    <w:next w:val="Normal"/>
    <w:link w:val="TitleChar"/>
    <w:uiPriority w:val="10"/>
    <w:qFormat/>
    <w:rsid w:val="002154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54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54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54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5464"/>
    <w:pPr>
      <w:spacing w:before="160"/>
      <w:jc w:val="center"/>
    </w:pPr>
    <w:rPr>
      <w:i/>
      <w:iCs/>
      <w:color w:val="404040" w:themeColor="text1" w:themeTint="BF"/>
    </w:rPr>
  </w:style>
  <w:style w:type="character" w:customStyle="1" w:styleId="QuoteChar">
    <w:name w:val="Quote Char"/>
    <w:basedOn w:val="DefaultParagraphFont"/>
    <w:link w:val="Quote"/>
    <w:uiPriority w:val="29"/>
    <w:rsid w:val="00215464"/>
    <w:rPr>
      <w:i/>
      <w:iCs/>
      <w:color w:val="404040" w:themeColor="text1" w:themeTint="BF"/>
    </w:rPr>
  </w:style>
  <w:style w:type="paragraph" w:styleId="ListParagraph">
    <w:name w:val="List Paragraph"/>
    <w:basedOn w:val="Normal"/>
    <w:uiPriority w:val="34"/>
    <w:qFormat/>
    <w:rsid w:val="00215464"/>
    <w:pPr>
      <w:ind w:left="720"/>
      <w:contextualSpacing/>
    </w:pPr>
  </w:style>
  <w:style w:type="character" w:styleId="IntenseEmphasis">
    <w:name w:val="Intense Emphasis"/>
    <w:basedOn w:val="DefaultParagraphFont"/>
    <w:uiPriority w:val="21"/>
    <w:qFormat/>
    <w:rsid w:val="00215464"/>
    <w:rPr>
      <w:i/>
      <w:iCs/>
      <w:color w:val="2F5496" w:themeColor="accent1" w:themeShade="BF"/>
    </w:rPr>
  </w:style>
  <w:style w:type="paragraph" w:styleId="IntenseQuote">
    <w:name w:val="Intense Quote"/>
    <w:basedOn w:val="Normal"/>
    <w:next w:val="Normal"/>
    <w:link w:val="IntenseQuoteChar"/>
    <w:uiPriority w:val="30"/>
    <w:qFormat/>
    <w:rsid w:val="002154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5464"/>
    <w:rPr>
      <w:i/>
      <w:iCs/>
      <w:color w:val="2F5496" w:themeColor="accent1" w:themeShade="BF"/>
    </w:rPr>
  </w:style>
  <w:style w:type="character" w:styleId="IntenseReference">
    <w:name w:val="Intense Reference"/>
    <w:basedOn w:val="DefaultParagraphFont"/>
    <w:uiPriority w:val="32"/>
    <w:qFormat/>
    <w:rsid w:val="0021546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9</Pages>
  <Words>2185</Words>
  <Characters>12461</Characters>
  <Application>Microsoft Office Word</Application>
  <DocSecurity>0</DocSecurity>
  <Lines>103</Lines>
  <Paragraphs>29</Paragraphs>
  <ScaleCrop>false</ScaleCrop>
  <Company/>
  <LinksUpToDate>false</LinksUpToDate>
  <CharactersWithSpaces>14617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Jitendra Kumar</dc:creator>
  <cp:keywords/>
  <dc:description/>
  <cp:lastModifiedBy>Jitendra Kumar</cp:lastModifiedBy>
  <cp:revision>1</cp:revision>
  <dcterms:created xsi:type="dcterms:W3CDTF">2026-02-04T15:54:00Z</dcterms:created>
  <dcterms:modified xsi:type="dcterms:W3CDTF">2026-02-04T16:03:00Z</dcterms:modified>
</cp:coreProperties>
</file>