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F414F" w14:textId="7FE3C33D" w:rsidR="00882DC7" w:rsidRPr="006A228D" w:rsidRDefault="0059447D" w:rsidP="0059447D">
      <w:pPr>
        <w:jc w:val="center"/>
        <w:rPr>
          <w:b/>
          <w:bCs/>
          <w:sz w:val="32"/>
          <w:szCs w:val="32"/>
        </w:rPr>
      </w:pPr>
      <w:r w:rsidRPr="006A228D">
        <w:rPr>
          <w:b/>
          <w:bCs/>
          <w:sz w:val="32"/>
          <w:szCs w:val="32"/>
        </w:rPr>
        <w:t>ASSIGNMENT II Solution</w:t>
      </w:r>
    </w:p>
    <w:p w14:paraId="5FC6040D" w14:textId="53298654" w:rsidR="0059447D" w:rsidRPr="0059447D" w:rsidRDefault="0059447D" w:rsidP="0059447D">
      <w:pPr>
        <w:rPr>
          <w:b/>
          <w:bCs/>
          <w:sz w:val="24"/>
          <w:szCs w:val="24"/>
        </w:rPr>
      </w:pPr>
      <w:r w:rsidRPr="0059447D">
        <w:rPr>
          <w:b/>
          <w:bCs/>
          <w:sz w:val="24"/>
          <w:szCs w:val="24"/>
        </w:rPr>
        <w:t xml:space="preserve">Name: </w:t>
      </w:r>
      <w:proofErr w:type="spellStart"/>
      <w:r w:rsidRPr="0059447D">
        <w:rPr>
          <w:b/>
          <w:bCs/>
          <w:sz w:val="24"/>
          <w:szCs w:val="24"/>
        </w:rPr>
        <w:t>Debasis</w:t>
      </w:r>
      <w:proofErr w:type="spellEnd"/>
      <w:r w:rsidRPr="0059447D">
        <w:rPr>
          <w:b/>
          <w:bCs/>
          <w:sz w:val="24"/>
          <w:szCs w:val="24"/>
        </w:rPr>
        <w:t xml:space="preserve"> Mohanty</w:t>
      </w:r>
    </w:p>
    <w:p w14:paraId="188D5CC9" w14:textId="7A60DB6B" w:rsidR="0059447D" w:rsidRDefault="0059447D" w:rsidP="0059447D">
      <w:pPr>
        <w:rPr>
          <w:b/>
          <w:bCs/>
          <w:sz w:val="24"/>
          <w:szCs w:val="24"/>
        </w:rPr>
      </w:pPr>
      <w:r w:rsidRPr="0059447D">
        <w:rPr>
          <w:b/>
          <w:bCs/>
          <w:sz w:val="24"/>
          <w:szCs w:val="24"/>
        </w:rPr>
        <w:t>Roll No. :UEBA19001</w:t>
      </w:r>
    </w:p>
    <w:p w14:paraId="28149734" w14:textId="77777777" w:rsidR="001A1AB6" w:rsidRDefault="001A1AB6" w:rsidP="001A1AB6">
      <w:pPr>
        <w:pStyle w:val="Default"/>
      </w:pPr>
    </w:p>
    <w:p w14:paraId="38F96A00" w14:textId="77777777" w:rsidR="001A1AB6" w:rsidRDefault="001A1AB6" w:rsidP="001A1AB6">
      <w:pPr>
        <w:pStyle w:val="Default"/>
        <w:rPr>
          <w:sz w:val="23"/>
          <w:szCs w:val="23"/>
        </w:rPr>
      </w:pPr>
      <w:r>
        <w:t xml:space="preserve"> </w:t>
      </w:r>
      <w:r>
        <w:rPr>
          <w:b/>
          <w:bCs/>
          <w:sz w:val="23"/>
          <w:szCs w:val="23"/>
        </w:rPr>
        <w:t xml:space="preserve">Q1. </w:t>
      </w:r>
      <w:r>
        <w:rPr>
          <w:sz w:val="23"/>
          <w:szCs w:val="23"/>
        </w:rPr>
        <w:t xml:space="preserve">A young couple, Eve and Steven, want to divide their main mandatory household chores (marketing, cooking, dishwashing, and laundering) between them so that each has two tasks but the total time they spend on household duties is kept to a minimum. Their efficiencies on these tasks differ, where the time each would need to perform the task is given by the following table: </w:t>
      </w:r>
    </w:p>
    <w:p w14:paraId="5364601C" w14:textId="77777777" w:rsidR="001A1AB6" w:rsidRDefault="001A1AB6" w:rsidP="001A1AB6">
      <w:pPr>
        <w:pStyle w:val="Default"/>
        <w:rPr>
          <w:sz w:val="23"/>
          <w:szCs w:val="23"/>
        </w:rPr>
      </w:pPr>
      <w:r>
        <w:rPr>
          <w:sz w:val="23"/>
          <w:szCs w:val="23"/>
        </w:rPr>
        <w:t xml:space="preserve">(a) Formulate an appropriate OR model for this problem. </w:t>
      </w:r>
    </w:p>
    <w:p w14:paraId="70CE9E5D" w14:textId="2D84F774" w:rsidR="000731E2" w:rsidRDefault="001A1AB6" w:rsidP="001A1AB6">
      <w:pPr>
        <w:rPr>
          <w:sz w:val="23"/>
          <w:szCs w:val="23"/>
        </w:rPr>
      </w:pPr>
      <w:r>
        <w:rPr>
          <w:sz w:val="23"/>
          <w:szCs w:val="23"/>
        </w:rPr>
        <w:t>(b) Use the computer to solve this model.</w:t>
      </w:r>
    </w:p>
    <w:p w14:paraId="6115DA5B" w14:textId="6CE5D961" w:rsidR="001A1AB6" w:rsidRDefault="001A1AB6" w:rsidP="001A1AB6">
      <w:pPr>
        <w:rPr>
          <w:b/>
          <w:bCs/>
          <w:sz w:val="24"/>
          <w:szCs w:val="24"/>
        </w:rPr>
      </w:pPr>
      <w:r>
        <w:rPr>
          <w:noProof/>
        </w:rPr>
        <w:drawing>
          <wp:inline distT="0" distB="0" distL="0" distR="0" wp14:anchorId="48D14185" wp14:editId="277328D9">
            <wp:extent cx="4398818" cy="105553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5566" cy="1069151"/>
                    </a:xfrm>
                    <a:prstGeom prst="rect">
                      <a:avLst/>
                    </a:prstGeom>
                  </pic:spPr>
                </pic:pic>
              </a:graphicData>
            </a:graphic>
          </wp:inline>
        </w:drawing>
      </w:r>
    </w:p>
    <w:p w14:paraId="4A76697D" w14:textId="11FFE591" w:rsidR="0059447D" w:rsidRPr="006A228D" w:rsidRDefault="0059447D" w:rsidP="0059447D">
      <w:pPr>
        <w:rPr>
          <w:b/>
          <w:bCs/>
          <w:sz w:val="24"/>
          <w:szCs w:val="24"/>
        </w:rPr>
      </w:pPr>
      <w:r w:rsidRPr="006A228D">
        <w:rPr>
          <w:b/>
          <w:bCs/>
          <w:sz w:val="24"/>
          <w:szCs w:val="24"/>
        </w:rPr>
        <w:t>Ans 1:</w:t>
      </w:r>
    </w:p>
    <w:p w14:paraId="21169E7B" w14:textId="76B4CCB7" w:rsidR="0059447D" w:rsidRDefault="006A228D" w:rsidP="0059447D">
      <w:pPr>
        <w:rPr>
          <w:sz w:val="24"/>
          <w:szCs w:val="24"/>
        </w:rPr>
      </w:pPr>
      <w:r w:rsidRPr="006A228D">
        <w:rPr>
          <w:b/>
          <w:bCs/>
          <w:sz w:val="24"/>
          <w:szCs w:val="24"/>
        </w:rPr>
        <w:t>Goal :</w:t>
      </w:r>
      <w:r>
        <w:rPr>
          <w:sz w:val="24"/>
          <w:szCs w:val="24"/>
        </w:rPr>
        <w:t xml:space="preserve"> Minimize the time while ensuring that the any two-task assigned either to Eve or Steven can be done with maximum efficiency.</w:t>
      </w:r>
    </w:p>
    <w:p w14:paraId="432265CF" w14:textId="25415DFC" w:rsidR="006A228D" w:rsidRDefault="006A228D" w:rsidP="0059447D">
      <w:pPr>
        <w:rPr>
          <w:sz w:val="24"/>
          <w:szCs w:val="24"/>
        </w:rPr>
      </w:pPr>
      <w:r>
        <w:rPr>
          <w:b/>
          <w:bCs/>
          <w:sz w:val="24"/>
          <w:szCs w:val="24"/>
        </w:rPr>
        <w:t>Decision Variables:</w:t>
      </w:r>
      <w:r w:rsidR="009E3B55">
        <w:rPr>
          <w:b/>
          <w:bCs/>
          <w:sz w:val="24"/>
          <w:szCs w:val="24"/>
        </w:rPr>
        <w:t xml:space="preserve"> </w:t>
      </w:r>
      <w:r w:rsidR="009E3B55">
        <w:rPr>
          <w:sz w:val="24"/>
          <w:szCs w:val="24"/>
        </w:rPr>
        <w:t>As there are different task to be done. Eve and Steven need to decide on which of these tasks they are good at and then assign it between themselves.</w:t>
      </w:r>
      <w:r w:rsidR="009E3B55">
        <w:rPr>
          <w:b/>
          <w:bCs/>
          <w:sz w:val="24"/>
          <w:szCs w:val="24"/>
        </w:rPr>
        <w:t xml:space="preserve"> </w:t>
      </w:r>
    </w:p>
    <w:p w14:paraId="1F75B7C6" w14:textId="791B092E" w:rsidR="009E1640" w:rsidRDefault="009E1640" w:rsidP="0059447D">
      <w:pPr>
        <w:rPr>
          <w:rFonts w:eastAsiaTheme="minorEastAsia"/>
          <w:sz w:val="24"/>
          <w:szCs w:val="24"/>
        </w:rPr>
      </w:pPr>
      <w:r>
        <w:rPr>
          <w:rFonts w:eastAsiaTheme="minorEastAsia"/>
          <w:sz w:val="24"/>
          <w:szCs w:val="24"/>
        </w:rPr>
        <w:t>Let</w:t>
      </w:r>
    </w:p>
    <w:p w14:paraId="752F8121" w14:textId="091FB932" w:rsidR="005B615B" w:rsidRPr="005B615B" w:rsidRDefault="00894FE3" w:rsidP="0059447D">
      <w:pPr>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Eve</m:t>
              </m:r>
            </m:sub>
          </m:sSub>
          <m:r>
            <w:rPr>
              <w:rFonts w:ascii="Cambria Math" w:hAnsi="Cambria Math"/>
              <w:sz w:val="24"/>
              <w:szCs w:val="24"/>
            </w:rPr>
            <m:t>=1 if Eve does marketing</m:t>
          </m:r>
        </m:oMath>
      </m:oMathPara>
    </w:p>
    <w:p w14:paraId="21105F73" w14:textId="3DBF5EC7" w:rsidR="005B615B" w:rsidRPr="005B615B" w:rsidRDefault="005B615B" w:rsidP="0059447D">
      <w:pPr>
        <w:rPr>
          <w:rFonts w:eastAsiaTheme="minorEastAsia"/>
          <w:sz w:val="24"/>
          <w:szCs w:val="24"/>
        </w:rPr>
      </w:pPr>
      <m:oMathPara>
        <m:oMathParaPr>
          <m:jc m:val="left"/>
        </m:oMathParaPr>
        <m:oMath>
          <m:r>
            <w:rPr>
              <w:rFonts w:ascii="Cambria Math" w:eastAsiaTheme="minorEastAsia" w:hAnsi="Cambria Math"/>
              <w:sz w:val="24"/>
              <w:szCs w:val="24"/>
            </w:rPr>
            <m:t>0 otherwise</m:t>
          </m:r>
        </m:oMath>
      </m:oMathPara>
    </w:p>
    <w:p w14:paraId="323A711F" w14:textId="4F1BD468" w:rsidR="005B615B" w:rsidRPr="005B615B" w:rsidRDefault="00894FE3" w:rsidP="005B615B">
      <w:pPr>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Steven</m:t>
              </m:r>
            </m:sub>
          </m:sSub>
          <m:r>
            <w:rPr>
              <w:rFonts w:ascii="Cambria Math" w:hAnsi="Cambria Math"/>
              <w:sz w:val="24"/>
              <w:szCs w:val="24"/>
            </w:rPr>
            <m:t>=1 if Steven does marketing</m:t>
          </m:r>
        </m:oMath>
      </m:oMathPara>
    </w:p>
    <w:p w14:paraId="07129240" w14:textId="77777777" w:rsidR="005B615B" w:rsidRPr="005B615B" w:rsidRDefault="005B615B" w:rsidP="005B615B">
      <w:pPr>
        <w:rPr>
          <w:rFonts w:eastAsiaTheme="minorEastAsia"/>
          <w:sz w:val="24"/>
          <w:szCs w:val="24"/>
        </w:rPr>
      </w:pPr>
      <m:oMathPara>
        <m:oMathParaPr>
          <m:jc m:val="left"/>
        </m:oMathParaPr>
        <m:oMath>
          <m:r>
            <w:rPr>
              <w:rFonts w:ascii="Cambria Math" w:eastAsiaTheme="minorEastAsia" w:hAnsi="Cambria Math"/>
              <w:sz w:val="24"/>
              <w:szCs w:val="24"/>
            </w:rPr>
            <m:t>0 otherwise</m:t>
          </m:r>
        </m:oMath>
      </m:oMathPara>
    </w:p>
    <w:p w14:paraId="41E1A60D" w14:textId="77777777" w:rsidR="00705F87" w:rsidRPr="00705F87" w:rsidRDefault="00705F87" w:rsidP="0059447D">
      <w:pPr>
        <w:rPr>
          <w:rFonts w:eastAsiaTheme="minorEastAsia"/>
          <w:b/>
          <w:sz w:val="24"/>
          <w:szCs w:val="24"/>
        </w:rPr>
      </w:pPr>
      <w:bookmarkStart w:id="0" w:name="_GoBack"/>
      <w:bookmarkEnd w:id="0"/>
    </w:p>
    <w:p w14:paraId="3569EA1A" w14:textId="65451F8B" w:rsidR="00744580" w:rsidRDefault="003034F9" w:rsidP="0059447D">
      <w:pPr>
        <w:rPr>
          <w:rFonts w:eastAsiaTheme="minorEastAsia"/>
          <w:b/>
          <w:bCs/>
          <w:sz w:val="24"/>
          <w:szCs w:val="24"/>
        </w:rPr>
      </w:pPr>
      <w:r>
        <w:rPr>
          <w:rFonts w:eastAsiaTheme="minorEastAsia"/>
          <w:b/>
          <w:bCs/>
          <w:sz w:val="24"/>
          <w:szCs w:val="24"/>
        </w:rPr>
        <w:t>Objective Function:</w:t>
      </w:r>
    </w:p>
    <w:p w14:paraId="27D804F8" w14:textId="0B25C522" w:rsidR="003034F9" w:rsidRPr="00BA6CF3" w:rsidRDefault="008C554B" w:rsidP="0059447D">
      <w:pPr>
        <w:rPr>
          <w:rFonts w:eastAsiaTheme="minorEastAsia"/>
        </w:rPr>
      </w:pPr>
      <m:oMathPara>
        <m:oMathParaPr>
          <m:jc m:val="left"/>
        </m:oMathParaPr>
        <m:oMath>
          <m:r>
            <m:rPr>
              <m:sty m:val="bi"/>
            </m:rPr>
            <w:rPr>
              <w:rFonts w:ascii="Cambria Math" w:hAnsi="Cambria Math"/>
            </w:rPr>
            <m:t>Min Z= 4.5</m:t>
          </m:r>
          <m:sSub>
            <m:sSubPr>
              <m:ctrlPr>
                <w:rPr>
                  <w:rFonts w:ascii="Cambria Math" w:hAnsi="Cambria Math"/>
                  <w:i/>
                </w:rPr>
              </m:ctrlPr>
            </m:sSubPr>
            <m:e>
              <m:r>
                <w:rPr>
                  <w:rFonts w:ascii="Cambria Math" w:hAnsi="Cambria Math"/>
                </w:rPr>
                <m:t>M</m:t>
              </m:r>
            </m:e>
            <m:sub>
              <m:r>
                <w:rPr>
                  <w:rFonts w:ascii="Cambria Math" w:hAnsi="Cambria Math"/>
                </w:rPr>
                <m:t>Eve</m:t>
              </m:r>
            </m:sub>
          </m:sSub>
          <m:r>
            <w:rPr>
              <w:rFonts w:ascii="Cambria Math" w:hAnsi="Cambria Math"/>
            </w:rPr>
            <m:t>+</m:t>
          </m:r>
          <m:r>
            <m:rPr>
              <m:sty m:val="bi"/>
            </m:rPr>
            <w:rPr>
              <w:rFonts w:ascii="Cambria Math" w:hAnsi="Cambria Math"/>
            </w:rPr>
            <m:t>4.9</m:t>
          </m:r>
          <m:sSub>
            <m:sSubPr>
              <m:ctrlPr>
                <w:rPr>
                  <w:rFonts w:ascii="Cambria Math" w:hAnsi="Cambria Math"/>
                  <w:i/>
                </w:rPr>
              </m:ctrlPr>
            </m:sSubPr>
            <m:e>
              <m:r>
                <w:rPr>
                  <w:rFonts w:ascii="Cambria Math" w:hAnsi="Cambria Math"/>
                </w:rPr>
                <m:t>M</m:t>
              </m:r>
            </m:e>
            <m:sub>
              <m:r>
                <w:rPr>
                  <w:rFonts w:ascii="Cambria Math" w:hAnsi="Cambria Math"/>
                </w:rPr>
                <m:t>Steven</m:t>
              </m:r>
            </m:sub>
          </m:sSub>
          <m:r>
            <w:rPr>
              <w:rFonts w:ascii="Cambria Math" w:hAnsi="Cambria Math"/>
            </w:rPr>
            <m:t>+</m:t>
          </m:r>
          <m:r>
            <m:rPr>
              <m:sty m:val="bi"/>
            </m:rPr>
            <w:rPr>
              <w:rFonts w:ascii="Cambria Math" w:hAnsi="Cambria Math"/>
            </w:rPr>
            <m:t>7.8</m:t>
          </m:r>
          <m:sSub>
            <m:sSubPr>
              <m:ctrlPr>
                <w:rPr>
                  <w:rFonts w:ascii="Cambria Math" w:hAnsi="Cambria Math"/>
                  <w:i/>
                </w:rPr>
              </m:ctrlPr>
            </m:sSubPr>
            <m:e>
              <m:r>
                <w:rPr>
                  <w:rFonts w:ascii="Cambria Math" w:hAnsi="Cambria Math"/>
                </w:rPr>
                <m:t>C</m:t>
              </m:r>
            </m:e>
            <m:sub>
              <m:r>
                <w:rPr>
                  <w:rFonts w:ascii="Cambria Math" w:hAnsi="Cambria Math"/>
                </w:rPr>
                <m:t>Eve</m:t>
              </m:r>
            </m:sub>
          </m:sSub>
          <m:r>
            <w:rPr>
              <w:rFonts w:ascii="Cambria Math" w:hAnsi="Cambria Math"/>
            </w:rPr>
            <m:t>+</m:t>
          </m:r>
          <m:r>
            <m:rPr>
              <m:sty m:val="bi"/>
            </m:rPr>
            <w:rPr>
              <w:rFonts w:ascii="Cambria Math" w:hAnsi="Cambria Math"/>
            </w:rPr>
            <m:t>7.2</m:t>
          </m:r>
          <m:sSub>
            <m:sSubPr>
              <m:ctrlPr>
                <w:rPr>
                  <w:rFonts w:ascii="Cambria Math" w:hAnsi="Cambria Math"/>
                  <w:i/>
                </w:rPr>
              </m:ctrlPr>
            </m:sSubPr>
            <m:e>
              <m:r>
                <w:rPr>
                  <w:rFonts w:ascii="Cambria Math" w:hAnsi="Cambria Math"/>
                </w:rPr>
                <m:t>C</m:t>
              </m:r>
            </m:e>
            <m:sub>
              <m:r>
                <w:rPr>
                  <w:rFonts w:ascii="Cambria Math" w:hAnsi="Cambria Math"/>
                </w:rPr>
                <m:t>Steven</m:t>
              </m:r>
            </m:sub>
          </m:sSub>
          <m:r>
            <w:rPr>
              <w:rFonts w:ascii="Cambria Math" w:hAnsi="Cambria Math"/>
            </w:rPr>
            <m:t>+</m:t>
          </m:r>
          <m:r>
            <m:rPr>
              <m:sty m:val="bi"/>
            </m:rPr>
            <w:rPr>
              <w:rFonts w:ascii="Cambria Math" w:hAnsi="Cambria Math"/>
            </w:rPr>
            <m:t>3.6</m:t>
          </m:r>
          <m:sSub>
            <m:sSubPr>
              <m:ctrlPr>
                <w:rPr>
                  <w:rFonts w:ascii="Cambria Math" w:hAnsi="Cambria Math"/>
                  <w:i/>
                </w:rPr>
              </m:ctrlPr>
            </m:sSubPr>
            <m:e>
              <m:r>
                <w:rPr>
                  <w:rFonts w:ascii="Cambria Math" w:hAnsi="Cambria Math"/>
                </w:rPr>
                <m:t>D</m:t>
              </m:r>
            </m:e>
            <m:sub>
              <m:r>
                <w:rPr>
                  <w:rFonts w:ascii="Cambria Math" w:hAnsi="Cambria Math"/>
                </w:rPr>
                <m:t>Eve</m:t>
              </m:r>
            </m:sub>
          </m:sSub>
          <m:r>
            <w:rPr>
              <w:rFonts w:ascii="Cambria Math" w:hAnsi="Cambria Math"/>
            </w:rPr>
            <m:t>+</m:t>
          </m:r>
          <m:r>
            <m:rPr>
              <m:sty m:val="bi"/>
            </m:rPr>
            <w:rPr>
              <w:rFonts w:ascii="Cambria Math" w:hAnsi="Cambria Math"/>
            </w:rPr>
            <m:t>4.3</m:t>
          </m:r>
          <m:sSub>
            <m:sSubPr>
              <m:ctrlPr>
                <w:rPr>
                  <w:rFonts w:ascii="Cambria Math" w:hAnsi="Cambria Math"/>
                  <w:i/>
                </w:rPr>
              </m:ctrlPr>
            </m:sSubPr>
            <m:e>
              <m:r>
                <w:rPr>
                  <w:rFonts w:ascii="Cambria Math" w:hAnsi="Cambria Math"/>
                </w:rPr>
                <m:t>D</m:t>
              </m:r>
            </m:e>
            <m:sub>
              <m:r>
                <w:rPr>
                  <w:rFonts w:ascii="Cambria Math" w:hAnsi="Cambria Math"/>
                </w:rPr>
                <m:t>Steven</m:t>
              </m:r>
            </m:sub>
          </m:sSub>
          <m:r>
            <w:rPr>
              <w:rFonts w:ascii="Cambria Math" w:hAnsi="Cambria Math"/>
            </w:rPr>
            <m:t>+</m:t>
          </m:r>
          <m:r>
            <m:rPr>
              <m:sty m:val="bi"/>
            </m:rPr>
            <w:rPr>
              <w:rFonts w:ascii="Cambria Math" w:hAnsi="Cambria Math"/>
            </w:rPr>
            <m:t>2.9</m:t>
          </m:r>
          <m:sSub>
            <m:sSubPr>
              <m:ctrlPr>
                <w:rPr>
                  <w:rFonts w:ascii="Cambria Math" w:hAnsi="Cambria Math"/>
                  <w:i/>
                </w:rPr>
              </m:ctrlPr>
            </m:sSubPr>
            <m:e>
              <m:r>
                <w:rPr>
                  <w:rFonts w:ascii="Cambria Math" w:hAnsi="Cambria Math"/>
                </w:rPr>
                <m:t>L</m:t>
              </m:r>
            </m:e>
            <m:sub>
              <m:r>
                <w:rPr>
                  <w:rFonts w:ascii="Cambria Math" w:hAnsi="Cambria Math"/>
                </w:rPr>
                <m:t>Eve</m:t>
              </m:r>
            </m:sub>
          </m:sSub>
          <m:r>
            <w:rPr>
              <w:rFonts w:ascii="Cambria Math" w:hAnsi="Cambria Math"/>
            </w:rPr>
            <m:t>+</m:t>
          </m:r>
          <m:r>
            <m:rPr>
              <m:sty m:val="bi"/>
            </m:rPr>
            <w:rPr>
              <w:rFonts w:ascii="Cambria Math" w:hAnsi="Cambria Math"/>
            </w:rPr>
            <m:t>3.1</m:t>
          </m:r>
          <m:sSub>
            <m:sSubPr>
              <m:ctrlPr>
                <w:rPr>
                  <w:rFonts w:ascii="Cambria Math" w:hAnsi="Cambria Math"/>
                  <w:i/>
                </w:rPr>
              </m:ctrlPr>
            </m:sSubPr>
            <m:e>
              <m:r>
                <w:rPr>
                  <w:rFonts w:ascii="Cambria Math" w:hAnsi="Cambria Math"/>
                </w:rPr>
                <m:t>L</m:t>
              </m:r>
            </m:e>
            <m:sub>
              <m:r>
                <w:rPr>
                  <w:rFonts w:ascii="Cambria Math" w:hAnsi="Cambria Math"/>
                </w:rPr>
                <m:t>Steven</m:t>
              </m:r>
            </m:sub>
          </m:sSub>
        </m:oMath>
      </m:oMathPara>
    </w:p>
    <w:p w14:paraId="390DF4D7" w14:textId="451F0A27" w:rsidR="00BA6CF3" w:rsidRDefault="005224B7" w:rsidP="0059447D">
      <w:pPr>
        <w:rPr>
          <w:b/>
          <w:bCs/>
          <w:sz w:val="24"/>
          <w:szCs w:val="24"/>
        </w:rPr>
      </w:pPr>
      <w:r w:rsidRPr="005224B7">
        <w:rPr>
          <w:b/>
          <w:bCs/>
          <w:sz w:val="24"/>
          <w:szCs w:val="24"/>
        </w:rPr>
        <w:t>Subject to below constraints</w:t>
      </w:r>
      <w:r w:rsidR="00524922">
        <w:rPr>
          <w:b/>
          <w:bCs/>
          <w:sz w:val="24"/>
          <w:szCs w:val="24"/>
        </w:rPr>
        <w:t>:</w:t>
      </w:r>
    </w:p>
    <w:p w14:paraId="06ACB288" w14:textId="21FB6EB6" w:rsidR="005224B7" w:rsidRPr="00F8593E" w:rsidRDefault="00894FE3" w:rsidP="0059447D">
      <w:pPr>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Eve</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Eve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Eve</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Eve</m:t>
              </m:r>
            </m:sub>
          </m:sSub>
          <m:r>
            <w:rPr>
              <w:rFonts w:ascii="Cambria Math" w:hAnsi="Cambria Math"/>
            </w:rPr>
            <m:t>=2</m:t>
          </m:r>
        </m:oMath>
      </m:oMathPara>
    </w:p>
    <w:p w14:paraId="45D2FA15" w14:textId="2A7EBE40" w:rsidR="00F8593E" w:rsidRPr="007D6104" w:rsidRDefault="00894FE3" w:rsidP="0059447D">
      <w:pPr>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Steven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Steven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Steven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Steven</m:t>
              </m:r>
            </m:sub>
          </m:sSub>
          <m:r>
            <w:rPr>
              <w:rFonts w:ascii="Cambria Math" w:hAnsi="Cambria Math"/>
            </w:rPr>
            <m:t>=2</m:t>
          </m:r>
        </m:oMath>
      </m:oMathPara>
    </w:p>
    <w:p w14:paraId="5B555BD0" w14:textId="00556604" w:rsidR="007D6104" w:rsidRPr="007D6104" w:rsidRDefault="00894FE3" w:rsidP="0059447D">
      <w:pPr>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Eve</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Steven</m:t>
              </m:r>
            </m:sub>
          </m:sSub>
          <m:r>
            <w:rPr>
              <w:rFonts w:ascii="Cambria Math" w:hAnsi="Cambria Math"/>
            </w:rPr>
            <m:t>=1</m:t>
          </m:r>
        </m:oMath>
      </m:oMathPara>
    </w:p>
    <w:p w14:paraId="60D8ABB1" w14:textId="53E2ACF4" w:rsidR="00832BF5" w:rsidRPr="00E074D5" w:rsidRDefault="00894FE3" w:rsidP="00832BF5">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Eve</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Steven</m:t>
              </m:r>
            </m:sub>
          </m:sSub>
          <m:r>
            <w:rPr>
              <w:rFonts w:ascii="Cambria Math" w:hAnsi="Cambria Math"/>
            </w:rPr>
            <m:t>=1</m:t>
          </m:r>
        </m:oMath>
      </m:oMathPara>
    </w:p>
    <w:p w14:paraId="4A5847FB" w14:textId="734CD410" w:rsidR="00E074D5" w:rsidRPr="00E074D5" w:rsidRDefault="00894FE3" w:rsidP="00E074D5">
      <w:pPr>
        <w:rPr>
          <w:rFonts w:eastAsiaTheme="minorEastAsia"/>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Eve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Steven</m:t>
              </m:r>
            </m:sub>
          </m:sSub>
          <m:r>
            <w:rPr>
              <w:rFonts w:ascii="Cambria Math" w:hAnsi="Cambria Math"/>
            </w:rPr>
            <m:t>=1</m:t>
          </m:r>
        </m:oMath>
      </m:oMathPara>
    </w:p>
    <w:p w14:paraId="3E0F106A" w14:textId="38D1317C" w:rsidR="00E074D5" w:rsidRPr="007D6104" w:rsidRDefault="00894FE3" w:rsidP="00E074D5">
      <w:pPr>
        <w:rPr>
          <w:rFonts w:eastAsiaTheme="minorEastAsia"/>
          <w:b/>
          <w:bCs/>
          <w:sz w:val="24"/>
          <w:szCs w:val="24"/>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Eve</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Steven</m:t>
              </m:r>
            </m:sub>
          </m:sSub>
          <m:r>
            <w:rPr>
              <w:rFonts w:ascii="Cambria Math" w:hAnsi="Cambria Math"/>
            </w:rPr>
            <m:t>=1</m:t>
          </m:r>
        </m:oMath>
      </m:oMathPara>
    </w:p>
    <w:p w14:paraId="224A3FA9" w14:textId="5E0A36A1" w:rsidR="00524922" w:rsidRDefault="00524922" w:rsidP="00E074D5">
      <w:pPr>
        <w:rPr>
          <w:rFonts w:eastAsiaTheme="minorEastAsia"/>
          <w:b/>
          <w:bCs/>
          <w:sz w:val="24"/>
          <w:szCs w:val="24"/>
        </w:rPr>
      </w:pPr>
      <w:r>
        <w:rPr>
          <w:rFonts w:eastAsiaTheme="minorEastAsia"/>
          <w:b/>
          <w:bCs/>
          <w:sz w:val="24"/>
          <w:szCs w:val="24"/>
        </w:rPr>
        <w:t>Assumptions:</w:t>
      </w:r>
    </w:p>
    <w:p w14:paraId="48DEA07F" w14:textId="0665FB28" w:rsidR="00524922" w:rsidRDefault="00524922" w:rsidP="00E074D5">
      <w:pPr>
        <w:rPr>
          <w:rFonts w:eastAsiaTheme="minorEastAsia"/>
          <w:b/>
          <w:bCs/>
          <w:sz w:val="24"/>
          <w:szCs w:val="24"/>
        </w:rPr>
      </w:pPr>
      <w:r>
        <w:rPr>
          <w:rFonts w:eastAsiaTheme="minorEastAsia"/>
          <w:b/>
          <w:bCs/>
          <w:sz w:val="24"/>
          <w:szCs w:val="24"/>
        </w:rPr>
        <w:t xml:space="preserve">It is assumed that Eve and Steven </w:t>
      </w:r>
      <w:r w:rsidR="00605A7E">
        <w:rPr>
          <w:rFonts w:eastAsiaTheme="minorEastAsia"/>
          <w:b/>
          <w:bCs/>
          <w:sz w:val="24"/>
          <w:szCs w:val="24"/>
        </w:rPr>
        <w:t>should be</w:t>
      </w:r>
      <w:r>
        <w:rPr>
          <w:rFonts w:eastAsiaTheme="minorEastAsia"/>
          <w:b/>
          <w:bCs/>
          <w:sz w:val="24"/>
          <w:szCs w:val="24"/>
        </w:rPr>
        <w:t xml:space="preserve"> available to do the respective assigned household chores</w:t>
      </w:r>
    </w:p>
    <w:p w14:paraId="552D4EFD" w14:textId="77777777" w:rsidR="007635D8" w:rsidRDefault="007635D8" w:rsidP="00E074D5">
      <w:pPr>
        <w:rPr>
          <w:rFonts w:eastAsiaTheme="minorEastAsia"/>
          <w:b/>
          <w:bCs/>
          <w:sz w:val="24"/>
          <w:szCs w:val="24"/>
        </w:rPr>
      </w:pPr>
    </w:p>
    <w:p w14:paraId="1160D2C6" w14:textId="61C17188" w:rsidR="00B80180" w:rsidRDefault="00B80180" w:rsidP="00E074D5">
      <w:pPr>
        <w:rPr>
          <w:rFonts w:eastAsiaTheme="minorEastAsia"/>
          <w:b/>
          <w:bCs/>
          <w:sz w:val="24"/>
          <w:szCs w:val="24"/>
        </w:rPr>
      </w:pPr>
      <w:r>
        <w:rPr>
          <w:rFonts w:eastAsiaTheme="minorEastAsia"/>
          <w:b/>
          <w:bCs/>
          <w:sz w:val="24"/>
          <w:szCs w:val="24"/>
        </w:rPr>
        <w:t xml:space="preserve">Solving it using R using </w:t>
      </w:r>
      <w:proofErr w:type="spellStart"/>
      <w:r>
        <w:rPr>
          <w:rFonts w:eastAsiaTheme="minorEastAsia"/>
          <w:b/>
          <w:bCs/>
          <w:sz w:val="24"/>
          <w:szCs w:val="24"/>
        </w:rPr>
        <w:t>lpSolve</w:t>
      </w:r>
      <w:proofErr w:type="spellEnd"/>
      <w:r>
        <w:rPr>
          <w:rFonts w:eastAsiaTheme="minorEastAsia"/>
          <w:b/>
          <w:bCs/>
          <w:sz w:val="24"/>
          <w:szCs w:val="24"/>
        </w:rPr>
        <w:t xml:space="preserve"> we have the below result:</w:t>
      </w:r>
    </w:p>
    <w:p w14:paraId="478F7A50" w14:textId="77777777" w:rsidR="00B80180" w:rsidRPr="00B80180" w:rsidRDefault="00B80180" w:rsidP="00B801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IN"/>
        </w:rPr>
      </w:pPr>
      <w:r w:rsidRPr="00B80180">
        <w:rPr>
          <w:rFonts w:ascii="Lucida Console" w:eastAsia="Times New Roman" w:hAnsi="Lucida Console" w:cs="Courier New"/>
          <w:color w:val="FF9D00"/>
          <w:sz w:val="20"/>
          <w:szCs w:val="20"/>
          <w:lang w:eastAsia="en-IN"/>
        </w:rPr>
        <w:t xml:space="preserve">&gt; Z = </w:t>
      </w:r>
      <w:proofErr w:type="spellStart"/>
      <w:r w:rsidRPr="00B80180">
        <w:rPr>
          <w:rFonts w:ascii="Lucida Console" w:eastAsia="Times New Roman" w:hAnsi="Lucida Console" w:cs="Courier New"/>
          <w:color w:val="FF9D00"/>
          <w:sz w:val="20"/>
          <w:szCs w:val="20"/>
          <w:lang w:eastAsia="en-IN"/>
        </w:rPr>
        <w:t>lp</w:t>
      </w:r>
      <w:proofErr w:type="spellEnd"/>
      <w:r w:rsidRPr="00B80180">
        <w:rPr>
          <w:rFonts w:ascii="Lucida Console" w:eastAsia="Times New Roman" w:hAnsi="Lucida Console" w:cs="Courier New"/>
          <w:color w:val="FF9D00"/>
          <w:sz w:val="20"/>
          <w:szCs w:val="20"/>
          <w:lang w:eastAsia="en-IN"/>
        </w:rPr>
        <w:t xml:space="preserve">("min", f.obj, </w:t>
      </w:r>
      <w:proofErr w:type="spellStart"/>
      <w:r w:rsidRPr="00B80180">
        <w:rPr>
          <w:rFonts w:ascii="Lucida Console" w:eastAsia="Times New Roman" w:hAnsi="Lucida Console" w:cs="Courier New"/>
          <w:color w:val="FF9D00"/>
          <w:sz w:val="20"/>
          <w:szCs w:val="20"/>
          <w:lang w:eastAsia="en-IN"/>
        </w:rPr>
        <w:t>f.con</w:t>
      </w:r>
      <w:proofErr w:type="spellEnd"/>
      <w:r w:rsidRPr="00B80180">
        <w:rPr>
          <w:rFonts w:ascii="Lucida Console" w:eastAsia="Times New Roman" w:hAnsi="Lucida Console" w:cs="Courier New"/>
          <w:color w:val="FF9D00"/>
          <w:sz w:val="20"/>
          <w:szCs w:val="20"/>
          <w:lang w:eastAsia="en-IN"/>
        </w:rPr>
        <w:t xml:space="preserve">, </w:t>
      </w:r>
      <w:proofErr w:type="spellStart"/>
      <w:r w:rsidRPr="00B80180">
        <w:rPr>
          <w:rFonts w:ascii="Lucida Console" w:eastAsia="Times New Roman" w:hAnsi="Lucida Console" w:cs="Courier New"/>
          <w:color w:val="FF9D00"/>
          <w:sz w:val="20"/>
          <w:szCs w:val="20"/>
          <w:lang w:eastAsia="en-IN"/>
        </w:rPr>
        <w:t>f.dir</w:t>
      </w:r>
      <w:proofErr w:type="spellEnd"/>
      <w:r w:rsidRPr="00B80180">
        <w:rPr>
          <w:rFonts w:ascii="Lucida Console" w:eastAsia="Times New Roman" w:hAnsi="Lucida Console" w:cs="Courier New"/>
          <w:color w:val="FF9D00"/>
          <w:sz w:val="20"/>
          <w:szCs w:val="20"/>
          <w:lang w:eastAsia="en-IN"/>
        </w:rPr>
        <w:t xml:space="preserve">, </w:t>
      </w:r>
      <w:proofErr w:type="spellStart"/>
      <w:r w:rsidRPr="00B80180">
        <w:rPr>
          <w:rFonts w:ascii="Lucida Console" w:eastAsia="Times New Roman" w:hAnsi="Lucida Console" w:cs="Courier New"/>
          <w:color w:val="FF9D00"/>
          <w:sz w:val="20"/>
          <w:szCs w:val="20"/>
          <w:lang w:eastAsia="en-IN"/>
        </w:rPr>
        <w:t>f.rhs</w:t>
      </w:r>
      <w:proofErr w:type="spellEnd"/>
      <w:r w:rsidRPr="00B80180">
        <w:rPr>
          <w:rFonts w:ascii="Lucida Console" w:eastAsia="Times New Roman" w:hAnsi="Lucida Console" w:cs="Courier New"/>
          <w:color w:val="FF9D00"/>
          <w:sz w:val="20"/>
          <w:szCs w:val="20"/>
          <w:lang w:eastAsia="en-IN"/>
        </w:rPr>
        <w:t xml:space="preserve">, </w:t>
      </w:r>
      <w:proofErr w:type="spellStart"/>
      <w:r w:rsidRPr="00B80180">
        <w:rPr>
          <w:rFonts w:ascii="Lucida Console" w:eastAsia="Times New Roman" w:hAnsi="Lucida Console" w:cs="Courier New"/>
          <w:color w:val="FF9D00"/>
          <w:sz w:val="20"/>
          <w:szCs w:val="20"/>
          <w:lang w:eastAsia="en-IN"/>
        </w:rPr>
        <w:t>all.bin</w:t>
      </w:r>
      <w:proofErr w:type="spellEnd"/>
      <w:r w:rsidRPr="00B80180">
        <w:rPr>
          <w:rFonts w:ascii="Lucida Console" w:eastAsia="Times New Roman" w:hAnsi="Lucida Console" w:cs="Courier New"/>
          <w:color w:val="FF9D00"/>
          <w:sz w:val="20"/>
          <w:szCs w:val="20"/>
          <w:lang w:eastAsia="en-IN"/>
        </w:rPr>
        <w:t xml:space="preserve"> = TRUE)</w:t>
      </w:r>
    </w:p>
    <w:p w14:paraId="665434BD" w14:textId="77777777" w:rsidR="00B80180" w:rsidRPr="00B80180" w:rsidRDefault="00B80180" w:rsidP="00B801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IN"/>
        </w:rPr>
      </w:pPr>
      <w:r w:rsidRPr="00B80180">
        <w:rPr>
          <w:rFonts w:ascii="Lucida Console" w:eastAsia="Times New Roman" w:hAnsi="Lucida Console" w:cs="Courier New"/>
          <w:color w:val="FF9D00"/>
          <w:sz w:val="20"/>
          <w:szCs w:val="20"/>
          <w:lang w:eastAsia="en-IN"/>
        </w:rPr>
        <w:t>&gt; Z</w:t>
      </w:r>
    </w:p>
    <w:p w14:paraId="47782328" w14:textId="77777777" w:rsidR="00B80180" w:rsidRPr="00B80180" w:rsidRDefault="00B80180" w:rsidP="00B801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B80180">
        <w:rPr>
          <w:rFonts w:ascii="Lucida Console" w:eastAsia="Times New Roman" w:hAnsi="Lucida Console" w:cs="Courier New"/>
          <w:color w:val="FFFFFF"/>
          <w:sz w:val="20"/>
          <w:szCs w:val="20"/>
          <w:bdr w:val="none" w:sz="0" w:space="0" w:color="auto" w:frame="1"/>
          <w:lang w:eastAsia="en-IN"/>
        </w:rPr>
        <w:t xml:space="preserve">Success: the objective function is 18.4 </w:t>
      </w:r>
    </w:p>
    <w:p w14:paraId="66E98FF8" w14:textId="77777777" w:rsidR="00B80180" w:rsidRPr="00B80180" w:rsidRDefault="00B80180" w:rsidP="00B801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IN"/>
        </w:rPr>
      </w:pPr>
      <w:r w:rsidRPr="00B80180">
        <w:rPr>
          <w:rFonts w:ascii="Lucida Console" w:eastAsia="Times New Roman" w:hAnsi="Lucida Console" w:cs="Courier New"/>
          <w:color w:val="FF9D00"/>
          <w:sz w:val="20"/>
          <w:szCs w:val="20"/>
          <w:lang w:eastAsia="en-IN"/>
        </w:rPr>
        <w:t xml:space="preserve">&gt; </w:t>
      </w:r>
    </w:p>
    <w:p w14:paraId="29450027" w14:textId="77777777" w:rsidR="00B80180" w:rsidRPr="00B80180" w:rsidRDefault="00B80180" w:rsidP="00B801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IN"/>
        </w:rPr>
      </w:pPr>
      <w:r w:rsidRPr="00B80180">
        <w:rPr>
          <w:rFonts w:ascii="Lucida Console" w:eastAsia="Times New Roman" w:hAnsi="Lucida Console" w:cs="Courier New"/>
          <w:color w:val="FF9D00"/>
          <w:sz w:val="20"/>
          <w:szCs w:val="20"/>
          <w:lang w:eastAsia="en-IN"/>
        </w:rPr>
        <w:t>&gt; # Variables final values</w:t>
      </w:r>
    </w:p>
    <w:p w14:paraId="57239096" w14:textId="77777777" w:rsidR="00B80180" w:rsidRPr="00B80180" w:rsidRDefault="00B80180" w:rsidP="00B801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IN"/>
        </w:rPr>
      </w:pPr>
      <w:r w:rsidRPr="00B80180">
        <w:rPr>
          <w:rFonts w:ascii="Lucida Console" w:eastAsia="Times New Roman" w:hAnsi="Lucida Console" w:cs="Courier New"/>
          <w:color w:val="FF9D00"/>
          <w:sz w:val="20"/>
          <w:szCs w:val="20"/>
          <w:lang w:eastAsia="en-IN"/>
        </w:rPr>
        <w:t xml:space="preserve">&gt; </w:t>
      </w:r>
      <w:proofErr w:type="spellStart"/>
      <w:r w:rsidRPr="00B80180">
        <w:rPr>
          <w:rFonts w:ascii="Lucida Console" w:eastAsia="Times New Roman" w:hAnsi="Lucida Console" w:cs="Courier New"/>
          <w:color w:val="FF9D00"/>
          <w:sz w:val="20"/>
          <w:szCs w:val="20"/>
          <w:lang w:eastAsia="en-IN"/>
        </w:rPr>
        <w:t>Z$solution</w:t>
      </w:r>
      <w:proofErr w:type="spellEnd"/>
    </w:p>
    <w:p w14:paraId="0A6EC215" w14:textId="77777777" w:rsidR="00B80180" w:rsidRPr="00B80180" w:rsidRDefault="00B80180" w:rsidP="00B801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lang w:eastAsia="en-IN"/>
        </w:rPr>
      </w:pPr>
      <w:r w:rsidRPr="00B80180">
        <w:rPr>
          <w:rFonts w:ascii="Lucida Console" w:eastAsia="Times New Roman" w:hAnsi="Lucida Console" w:cs="Courier New"/>
          <w:color w:val="FFFFFF"/>
          <w:sz w:val="20"/>
          <w:szCs w:val="20"/>
          <w:bdr w:val="none" w:sz="0" w:space="0" w:color="auto" w:frame="1"/>
          <w:lang w:eastAsia="en-IN"/>
        </w:rPr>
        <w:t>[1] 1 0 0 1 1 0 0 1</w:t>
      </w:r>
    </w:p>
    <w:p w14:paraId="40F52AAF" w14:textId="56184F35" w:rsidR="00B80180" w:rsidRDefault="00B80180" w:rsidP="00E074D5">
      <w:pPr>
        <w:rPr>
          <w:rFonts w:eastAsiaTheme="minorEastAsia"/>
          <w:b/>
          <w:bCs/>
          <w:sz w:val="24"/>
          <w:szCs w:val="24"/>
        </w:rPr>
      </w:pPr>
    </w:p>
    <w:p w14:paraId="59BB049F" w14:textId="77777777" w:rsidR="00B80180" w:rsidRDefault="00B80180" w:rsidP="00E074D5">
      <w:pPr>
        <w:rPr>
          <w:rFonts w:eastAsiaTheme="minorEastAsia"/>
        </w:rPr>
      </w:pPr>
      <w:r>
        <w:rPr>
          <w:rFonts w:eastAsiaTheme="minorEastAsia"/>
          <w:b/>
          <w:bCs/>
          <w:sz w:val="24"/>
          <w:szCs w:val="24"/>
        </w:rPr>
        <w:t xml:space="preserve">Thus, </w:t>
      </w:r>
      <m:oMath>
        <m:sSub>
          <m:sSubPr>
            <m:ctrlPr>
              <w:rPr>
                <w:rFonts w:ascii="Cambria Math" w:hAnsi="Cambria Math"/>
                <w:i/>
              </w:rPr>
            </m:ctrlPr>
          </m:sSubPr>
          <m:e>
            <m:r>
              <w:rPr>
                <w:rFonts w:ascii="Cambria Math" w:hAnsi="Cambria Math"/>
              </w:rPr>
              <m:t>M</m:t>
            </m:r>
          </m:e>
          <m:sub>
            <m:r>
              <w:rPr>
                <w:rFonts w:ascii="Cambria Math" w:hAnsi="Cambria Math"/>
              </w:rPr>
              <m:t>Eve</m:t>
            </m:r>
          </m:sub>
        </m:sSub>
        <m:r>
          <w:rPr>
            <w:rFonts w:ascii="Cambria Math" w:hAnsi="Cambria Math"/>
          </w:rPr>
          <m:t xml:space="preserve">=1, </m:t>
        </m:r>
        <m:sSub>
          <m:sSubPr>
            <m:ctrlPr>
              <w:rPr>
                <w:rFonts w:ascii="Cambria Math" w:hAnsi="Cambria Math"/>
                <w:i/>
              </w:rPr>
            </m:ctrlPr>
          </m:sSubPr>
          <m:e>
            <m:r>
              <w:rPr>
                <w:rFonts w:ascii="Cambria Math" w:hAnsi="Cambria Math"/>
              </w:rPr>
              <m:t>C</m:t>
            </m:r>
          </m:e>
          <m:sub>
            <m:r>
              <w:rPr>
                <w:rFonts w:ascii="Cambria Math" w:hAnsi="Cambria Math"/>
              </w:rPr>
              <m:t>Steven</m:t>
            </m:r>
          </m:sub>
        </m:sSub>
        <m:r>
          <w:rPr>
            <w:rFonts w:ascii="Cambria Math" w:hAnsi="Cambria Math"/>
          </w:rPr>
          <m:t>=1</m:t>
        </m:r>
        <m:r>
          <m:rPr>
            <m:sty m:val="bi"/>
          </m:rP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Eve</m:t>
            </m:r>
          </m:sub>
        </m:sSub>
        <m:r>
          <w:rPr>
            <w:rFonts w:ascii="Cambria Math" w:hAnsi="Cambria Math"/>
          </w:rPr>
          <m:t xml:space="preserve">=1 and </m:t>
        </m:r>
        <m:sSub>
          <m:sSubPr>
            <m:ctrlPr>
              <w:rPr>
                <w:rFonts w:ascii="Cambria Math" w:hAnsi="Cambria Math"/>
                <w:i/>
              </w:rPr>
            </m:ctrlPr>
          </m:sSubPr>
          <m:e>
            <m:r>
              <w:rPr>
                <w:rFonts w:ascii="Cambria Math" w:hAnsi="Cambria Math"/>
              </w:rPr>
              <m:t>L</m:t>
            </m:r>
          </m:e>
          <m:sub>
            <m:r>
              <w:rPr>
                <w:rFonts w:ascii="Cambria Math" w:hAnsi="Cambria Math"/>
              </w:rPr>
              <m:t>Steven</m:t>
            </m:r>
          </m:sub>
        </m:sSub>
        <m:r>
          <w:rPr>
            <w:rFonts w:ascii="Cambria Math" w:hAnsi="Cambria Math"/>
          </w:rPr>
          <m:t>=1</m:t>
        </m:r>
      </m:oMath>
      <w:r>
        <w:rPr>
          <w:rFonts w:eastAsiaTheme="minorEastAsia"/>
        </w:rPr>
        <w:t xml:space="preserve">. </w:t>
      </w:r>
    </w:p>
    <w:p w14:paraId="0D07E235" w14:textId="77777777" w:rsidR="00B80180" w:rsidRDefault="00B80180" w:rsidP="00B80180">
      <w:pPr>
        <w:spacing w:after="0"/>
        <w:rPr>
          <w:rFonts w:eastAsiaTheme="minorEastAsia"/>
        </w:rPr>
      </w:pPr>
      <w:r>
        <w:rPr>
          <w:rFonts w:eastAsiaTheme="minorEastAsia"/>
        </w:rPr>
        <w:t xml:space="preserve">So, Marketing is assigned to Eve, </w:t>
      </w:r>
    </w:p>
    <w:p w14:paraId="2CE29F6B" w14:textId="77777777" w:rsidR="00B80180" w:rsidRDefault="00B80180" w:rsidP="00B80180">
      <w:pPr>
        <w:spacing w:after="0"/>
        <w:rPr>
          <w:rFonts w:eastAsiaTheme="minorEastAsia"/>
        </w:rPr>
      </w:pPr>
      <w:r>
        <w:rPr>
          <w:rFonts w:eastAsiaTheme="minorEastAsia"/>
        </w:rPr>
        <w:t xml:space="preserve">Cooking is assigned to Steven, </w:t>
      </w:r>
    </w:p>
    <w:p w14:paraId="6998C16A" w14:textId="77777777" w:rsidR="00B80180" w:rsidRDefault="00B80180" w:rsidP="00B80180">
      <w:pPr>
        <w:spacing w:after="0"/>
        <w:rPr>
          <w:rFonts w:eastAsiaTheme="minorEastAsia"/>
        </w:rPr>
      </w:pPr>
      <w:r>
        <w:rPr>
          <w:rFonts w:eastAsiaTheme="minorEastAsia"/>
        </w:rPr>
        <w:t xml:space="preserve">Dishwashing is assigned to Eve and </w:t>
      </w:r>
    </w:p>
    <w:p w14:paraId="7DA38B34" w14:textId="7E1291C8" w:rsidR="00B80180" w:rsidRPr="00B80180" w:rsidRDefault="00B80180" w:rsidP="00B80180">
      <w:pPr>
        <w:spacing w:after="0"/>
        <w:rPr>
          <w:rFonts w:eastAsiaTheme="minorEastAsia"/>
        </w:rPr>
      </w:pPr>
      <w:r>
        <w:rPr>
          <w:rFonts w:eastAsiaTheme="minorEastAsia"/>
        </w:rPr>
        <w:t>Laundry is assigned to Steven</w:t>
      </w:r>
      <w:r w:rsidR="00B82BC3">
        <w:rPr>
          <w:rFonts w:eastAsiaTheme="minorEastAsia"/>
        </w:rPr>
        <w:t xml:space="preserve"> to minimize the time required</w:t>
      </w:r>
      <w:r w:rsidR="008D0FEC">
        <w:rPr>
          <w:rFonts w:eastAsiaTheme="minorEastAsia"/>
        </w:rPr>
        <w:t>.</w:t>
      </w:r>
      <w:r w:rsidR="003E6301">
        <w:rPr>
          <w:rFonts w:eastAsiaTheme="minorEastAsia"/>
        </w:rPr>
        <w:t xml:space="preserve"> Total Time required is 18.4 hours.</w:t>
      </w:r>
    </w:p>
    <w:p w14:paraId="2811DD40" w14:textId="77777777" w:rsidR="001A1AB6" w:rsidRDefault="001A1AB6" w:rsidP="001A1AB6">
      <w:pPr>
        <w:pStyle w:val="Default"/>
      </w:pPr>
    </w:p>
    <w:p w14:paraId="5061A39C" w14:textId="77777777" w:rsidR="001A1AB6" w:rsidRDefault="001A1AB6" w:rsidP="001A1AB6">
      <w:pPr>
        <w:pStyle w:val="Default"/>
        <w:rPr>
          <w:sz w:val="23"/>
          <w:szCs w:val="23"/>
        </w:rPr>
      </w:pPr>
      <w:r>
        <w:t xml:space="preserve"> </w:t>
      </w:r>
      <w:r>
        <w:rPr>
          <w:b/>
          <w:bCs/>
          <w:sz w:val="23"/>
          <w:szCs w:val="23"/>
        </w:rPr>
        <w:t xml:space="preserve">Q2. </w:t>
      </w:r>
      <w:proofErr w:type="spellStart"/>
      <w:r>
        <w:rPr>
          <w:sz w:val="23"/>
          <w:szCs w:val="23"/>
        </w:rPr>
        <w:t>Northeastern</w:t>
      </w:r>
      <w:proofErr w:type="spellEnd"/>
      <w:r>
        <w:rPr>
          <w:sz w:val="23"/>
          <w:szCs w:val="23"/>
        </w:rPr>
        <w:t xml:space="preserve"> Airlines is considering the purchase of new long-, medium-, and short-range jet passenger airplanes. The purchase price would be $67 million for each long-range plane, $50 million for each medium-range plane, and $35 million for each short-range plane. The board of directors has authorized a maximum commitment of $1.5 billion for these purchases. Regardless of which airplanes are purchased, air travel of all distances is expected to be sufficiently large that these planes would be utilized at essentially maximum capacity. It is estimated that the net annual profit (after capital recovery costs are subtracted) would be $4.2 million per long-range plane, $3 million per medium-range plane, and $2.3 million per short-range plane. It is predicted that enough trained pilots will be available to the company to crew 30 new airplanes. If only short-range planes were purchased, the maintenance facilities would be able to handle 40 new planes. However, each medium-range plane is equivalent to 1 1/3 short-range planes, and each long-range plane is equivalent to 1 2/3 short-range planes in terms of their use of the maintenance facilities. The information given here was obtained by a preliminary analysis of the problem. A more detailed analysis will be conducted subsequently. However, using the preceding data as a first approximation, management wishes to know how many planes of each type should be purchased to maximize profit. </w:t>
      </w:r>
    </w:p>
    <w:p w14:paraId="4CCE7CD3" w14:textId="77777777" w:rsidR="001A1AB6" w:rsidRDefault="001A1AB6" w:rsidP="001A1AB6">
      <w:pPr>
        <w:pStyle w:val="Default"/>
        <w:rPr>
          <w:sz w:val="23"/>
          <w:szCs w:val="23"/>
        </w:rPr>
      </w:pPr>
      <w:r>
        <w:rPr>
          <w:sz w:val="23"/>
          <w:szCs w:val="23"/>
        </w:rPr>
        <w:t xml:space="preserve">(a) Formulate an OR model for this problem. </w:t>
      </w:r>
    </w:p>
    <w:p w14:paraId="240839E5" w14:textId="28978CBC" w:rsidR="00BD7DC7" w:rsidRDefault="001A1AB6" w:rsidP="001A1AB6">
      <w:pPr>
        <w:rPr>
          <w:rFonts w:eastAsiaTheme="minorEastAsia"/>
          <w:b/>
          <w:bCs/>
          <w:sz w:val="24"/>
          <w:szCs w:val="24"/>
        </w:rPr>
      </w:pPr>
      <w:r>
        <w:rPr>
          <w:sz w:val="23"/>
          <w:szCs w:val="23"/>
        </w:rPr>
        <w:t>(b) Use the computer to solve this problem.</w:t>
      </w:r>
    </w:p>
    <w:p w14:paraId="2F621F23" w14:textId="49643313" w:rsidR="007D6104" w:rsidRDefault="00191746" w:rsidP="0059447D">
      <w:pPr>
        <w:rPr>
          <w:rFonts w:eastAsiaTheme="minorEastAsia"/>
          <w:b/>
          <w:bCs/>
          <w:sz w:val="24"/>
          <w:szCs w:val="24"/>
        </w:rPr>
      </w:pPr>
      <w:r>
        <w:rPr>
          <w:rFonts w:eastAsiaTheme="minorEastAsia"/>
          <w:b/>
          <w:bCs/>
          <w:sz w:val="24"/>
          <w:szCs w:val="24"/>
        </w:rPr>
        <w:t>Ans 2:</w:t>
      </w:r>
    </w:p>
    <w:p w14:paraId="3E151230" w14:textId="46B7A930" w:rsidR="00815903" w:rsidRDefault="00815903" w:rsidP="0059447D">
      <w:pPr>
        <w:rPr>
          <w:rFonts w:eastAsiaTheme="minorEastAsia"/>
          <w:sz w:val="24"/>
          <w:szCs w:val="24"/>
        </w:rPr>
      </w:pPr>
      <w:r>
        <w:rPr>
          <w:rFonts w:eastAsiaTheme="minorEastAsia"/>
          <w:b/>
          <w:bCs/>
          <w:sz w:val="24"/>
          <w:szCs w:val="24"/>
        </w:rPr>
        <w:t xml:space="preserve">Goal : </w:t>
      </w:r>
      <w:r>
        <w:rPr>
          <w:rFonts w:eastAsiaTheme="minorEastAsia"/>
          <w:sz w:val="24"/>
          <w:szCs w:val="24"/>
        </w:rPr>
        <w:t xml:space="preserve">Maximizing </w:t>
      </w:r>
      <w:r w:rsidR="00101A72">
        <w:rPr>
          <w:rFonts w:eastAsiaTheme="minorEastAsia"/>
          <w:sz w:val="24"/>
          <w:szCs w:val="24"/>
        </w:rPr>
        <w:t>profit while ensuring total available resources is not exceeded</w:t>
      </w:r>
    </w:p>
    <w:p w14:paraId="0EE260E2" w14:textId="6BCD7FAF" w:rsidR="00101A72" w:rsidRDefault="00101A72" w:rsidP="0059447D">
      <w:pPr>
        <w:rPr>
          <w:rFonts w:eastAsiaTheme="minorEastAsia"/>
          <w:sz w:val="24"/>
          <w:szCs w:val="24"/>
        </w:rPr>
      </w:pPr>
      <w:r>
        <w:rPr>
          <w:rFonts w:eastAsiaTheme="minorEastAsia"/>
          <w:b/>
          <w:bCs/>
          <w:sz w:val="24"/>
          <w:szCs w:val="24"/>
        </w:rPr>
        <w:t xml:space="preserve">Decision Variable: </w:t>
      </w:r>
    </w:p>
    <w:p w14:paraId="45A83ECE" w14:textId="1D423736" w:rsidR="00101A72" w:rsidRPr="00101A72" w:rsidRDefault="00101A72" w:rsidP="0059447D">
      <w:pPr>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 be the number of long range jet planes</m:t>
        </m:r>
      </m:oMath>
    </w:p>
    <w:p w14:paraId="07929E80" w14:textId="56FAF412" w:rsidR="00101A72" w:rsidRPr="00101A72" w:rsidRDefault="00894FE3" w:rsidP="00101A7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 xml:space="preserve"> be the number of medium range jet planes</m:t>
          </m:r>
        </m:oMath>
      </m:oMathPara>
    </w:p>
    <w:p w14:paraId="38D7EE18" w14:textId="4CC7E5C3" w:rsidR="00101A72" w:rsidRPr="00101A72" w:rsidRDefault="00894FE3" w:rsidP="00101A7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 xml:space="preserve"> be the number of short range jet planes</m:t>
          </m:r>
        </m:oMath>
      </m:oMathPara>
    </w:p>
    <w:p w14:paraId="381FD916" w14:textId="77777777" w:rsidR="00101A72" w:rsidRPr="00101A72" w:rsidRDefault="00101A72" w:rsidP="00101A72">
      <w:pPr>
        <w:rPr>
          <w:rFonts w:eastAsiaTheme="minorEastAsia"/>
          <w:sz w:val="24"/>
          <w:szCs w:val="24"/>
        </w:rPr>
      </w:pPr>
    </w:p>
    <w:p w14:paraId="1E9BA012" w14:textId="6DBAB76C" w:rsidR="005224B7" w:rsidRDefault="00776E24" w:rsidP="00101A72">
      <w:pPr>
        <w:jc w:val="both"/>
        <w:rPr>
          <w:b/>
          <w:bCs/>
          <w:sz w:val="24"/>
          <w:szCs w:val="24"/>
        </w:rPr>
      </w:pPr>
      <w:r w:rsidRPr="00776E24">
        <w:rPr>
          <w:b/>
          <w:bCs/>
          <w:sz w:val="24"/>
          <w:szCs w:val="24"/>
        </w:rPr>
        <w:t>Objective Function:</w:t>
      </w:r>
    </w:p>
    <w:p w14:paraId="2F1B99A7" w14:textId="12BB1112" w:rsidR="00776E24" w:rsidRPr="00776E24" w:rsidRDefault="00776E24" w:rsidP="00101A72">
      <w:pPr>
        <w:jc w:val="both"/>
        <w:rPr>
          <w:rFonts w:eastAsiaTheme="minorEastAsia"/>
          <w:sz w:val="24"/>
          <w:szCs w:val="24"/>
        </w:rPr>
      </w:pPr>
      <m:oMathPara>
        <m:oMathParaPr>
          <m:jc m:val="left"/>
        </m:oMathParaPr>
        <m:oMath>
          <m:r>
            <m:rPr>
              <m:sty m:val="bi"/>
            </m:rPr>
            <w:rPr>
              <w:rFonts w:ascii="Cambria Math" w:hAnsi="Cambria Math"/>
              <w:sz w:val="24"/>
              <w:szCs w:val="24"/>
            </w:rPr>
            <m:t>Max Z=4.2</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r>
            <m:rPr>
              <m:sty m:val="bi"/>
            </m:rPr>
            <w:rPr>
              <w:rFonts w:ascii="Cambria Math" w:eastAsiaTheme="minorEastAsia" w:hAnsi="Cambria Math"/>
              <w:sz w:val="24"/>
              <w:szCs w:val="24"/>
            </w:rPr>
            <m:t>3</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r>
            <m:rPr>
              <m:sty m:val="bi"/>
            </m:rPr>
            <w:rPr>
              <w:rFonts w:ascii="Cambria Math" w:eastAsiaTheme="minorEastAsia" w:hAnsi="Cambria Math"/>
              <w:sz w:val="24"/>
              <w:szCs w:val="24"/>
            </w:rPr>
            <m:t>2.3</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 xml:space="preserve"> </m:t>
          </m:r>
        </m:oMath>
      </m:oMathPara>
    </w:p>
    <w:p w14:paraId="2D8A95CA" w14:textId="4239259E" w:rsidR="00776E24" w:rsidRDefault="00776E24" w:rsidP="00101A72">
      <w:pPr>
        <w:jc w:val="both"/>
        <w:rPr>
          <w:rFonts w:eastAsiaTheme="minorEastAsia"/>
          <w:b/>
          <w:bCs/>
          <w:sz w:val="24"/>
          <w:szCs w:val="24"/>
        </w:rPr>
      </w:pPr>
      <w:r>
        <w:rPr>
          <w:rFonts w:eastAsiaTheme="minorEastAsia"/>
          <w:b/>
          <w:bCs/>
          <w:sz w:val="24"/>
          <w:szCs w:val="24"/>
        </w:rPr>
        <w:t>Subject to the below constraints:</w:t>
      </w:r>
    </w:p>
    <w:p w14:paraId="25650367" w14:textId="45FC0CB8" w:rsidR="00776E24" w:rsidRPr="00112E55" w:rsidRDefault="00112E55" w:rsidP="00101A72">
      <w:pPr>
        <w:jc w:val="both"/>
        <w:rPr>
          <w:sz w:val="24"/>
          <w:szCs w:val="24"/>
        </w:rPr>
      </w:pPr>
      <m:oMathPara>
        <m:oMathParaPr>
          <m:jc m:val="left"/>
        </m:oMathParaPr>
        <m:oMath>
          <m:r>
            <w:rPr>
              <w:rFonts w:ascii="Cambria Math" w:hAnsi="Cambria Math"/>
              <w:sz w:val="24"/>
              <w:szCs w:val="24"/>
            </w:rPr>
            <m:t>67</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+50</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+35</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≤1500 (Authorized Maximum Purchase)</m:t>
          </m:r>
        </m:oMath>
      </m:oMathPara>
    </w:p>
    <w:p w14:paraId="2C4133CB" w14:textId="3446B31F" w:rsidR="00776E24" w:rsidRPr="00776E24" w:rsidRDefault="00894FE3" w:rsidP="00776E24">
      <w:pPr>
        <w:jc w:val="bot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≤30 (Crew Member)</m:t>
          </m:r>
        </m:oMath>
      </m:oMathPara>
    </w:p>
    <w:p w14:paraId="567CA873" w14:textId="000DBBF9" w:rsidR="00776E24" w:rsidRPr="00982F0F" w:rsidRDefault="00894FE3" w:rsidP="00776E24">
      <w:pPr>
        <w:jc w:val="both"/>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m:t>
              </m:r>
            </m:den>
          </m:f>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3</m:t>
              </m:r>
            </m:den>
          </m:f>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≤40 (Maintenance Facilities)</m:t>
          </m:r>
        </m:oMath>
      </m:oMathPara>
    </w:p>
    <w:p w14:paraId="313ADEEA" w14:textId="12ABA1A6" w:rsidR="00CE21FA" w:rsidRPr="00CE21FA" w:rsidRDefault="00894FE3" w:rsidP="00982F0F">
      <w:pPr>
        <w:jc w:val="bot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≥0</m:t>
          </m:r>
        </m:oMath>
      </m:oMathPara>
    </w:p>
    <w:p w14:paraId="7E0FE720" w14:textId="2F1076C6" w:rsidR="00CE21FA" w:rsidRPr="00503D6C" w:rsidRDefault="00894FE3" w:rsidP="00CE21FA">
      <w:pPr>
        <w:jc w:val="bot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m:t>
          </m:r>
          <m:r>
            <m:rPr>
              <m:sty m:val="bi"/>
            </m:rPr>
            <w:rPr>
              <w:rFonts w:ascii="Cambria Math" w:eastAsiaTheme="minorEastAsia" w:hAnsi="Cambria Math"/>
              <w:sz w:val="24"/>
              <w:szCs w:val="24"/>
            </w:rPr>
            <m:t xml:space="preserve">integer </m:t>
          </m:r>
          <m:r>
            <w:rPr>
              <w:rFonts w:ascii="Cambria Math" w:eastAsiaTheme="minorEastAsia" w:hAnsi="Cambria Math"/>
              <w:sz w:val="24"/>
              <w:szCs w:val="24"/>
            </w:rPr>
            <m:t>as planes ca</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m:t>
              </m:r>
            </m:sup>
          </m:sSup>
          <m:r>
            <w:rPr>
              <w:rFonts w:ascii="Cambria Math" w:eastAsiaTheme="minorEastAsia" w:hAnsi="Cambria Math"/>
              <w:sz w:val="24"/>
              <w:szCs w:val="24"/>
            </w:rPr>
            <m:t>t be bought in fractions</m:t>
          </m:r>
        </m:oMath>
      </m:oMathPara>
    </w:p>
    <w:p w14:paraId="30CAF395" w14:textId="0FD405DC" w:rsidR="00A7156A" w:rsidRDefault="00CB3AE0" w:rsidP="007635D8">
      <w:pPr>
        <w:rPr>
          <w:rFonts w:eastAsiaTheme="minorEastAsia"/>
          <w:b/>
          <w:bCs/>
          <w:sz w:val="24"/>
          <w:szCs w:val="24"/>
        </w:rPr>
      </w:pPr>
      <w:r>
        <w:rPr>
          <w:rFonts w:eastAsiaTheme="minorEastAsia"/>
          <w:b/>
          <w:bCs/>
          <w:sz w:val="24"/>
          <w:szCs w:val="24"/>
        </w:rPr>
        <w:t>Assumptions: Resources required to construct plane is infinite unless and until the demand is fulfilled.</w:t>
      </w:r>
    </w:p>
    <w:p w14:paraId="53F1804B" w14:textId="617BD554" w:rsidR="00E201CD" w:rsidRPr="00E201CD" w:rsidRDefault="00E201CD" w:rsidP="007635D8">
      <w:pPr>
        <w:rPr>
          <w:rFonts w:eastAsiaTheme="minorEastAsia"/>
          <w:b/>
          <w:bCs/>
          <w:sz w:val="24"/>
          <w:szCs w:val="24"/>
        </w:rPr>
      </w:pPr>
      <m:oMathPara>
        <m:oMathParaPr>
          <m:jc m:val="left"/>
        </m:oMathParaPr>
        <m:oMath>
          <m:r>
            <w:rPr>
              <w:rFonts w:ascii="Cambria Math" w:eastAsiaTheme="minorEastAsia" w:hAnsi="Cambria Math"/>
              <w:sz w:val="24"/>
              <w:szCs w:val="24"/>
            </w:rPr>
            <m:t xml:space="preserve">The number of plane will be an </m:t>
          </m:r>
          <m:r>
            <m:rPr>
              <m:sty m:val="bi"/>
            </m:rPr>
            <w:rPr>
              <w:rFonts w:ascii="Cambria Math" w:eastAsiaTheme="minorEastAsia" w:hAnsi="Cambria Math"/>
              <w:sz w:val="24"/>
              <w:szCs w:val="24"/>
            </w:rPr>
            <m:t xml:space="preserve">integer </m:t>
          </m:r>
          <m:r>
            <w:rPr>
              <w:rFonts w:ascii="Cambria Math" w:eastAsiaTheme="minorEastAsia" w:hAnsi="Cambria Math"/>
              <w:sz w:val="24"/>
              <w:szCs w:val="24"/>
            </w:rPr>
            <m:t>as planes ca</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m:t>
              </m:r>
            </m:sup>
          </m:sSup>
          <m:r>
            <w:rPr>
              <w:rFonts w:ascii="Cambria Math" w:eastAsiaTheme="minorEastAsia" w:hAnsi="Cambria Math"/>
              <w:sz w:val="24"/>
              <w:szCs w:val="24"/>
            </w:rPr>
            <m:t>t be bought in fractions</m:t>
          </m:r>
        </m:oMath>
      </m:oMathPara>
    </w:p>
    <w:p w14:paraId="64E75FA8" w14:textId="4866F4D2" w:rsidR="007635D8" w:rsidRDefault="007635D8" w:rsidP="007635D8">
      <w:pPr>
        <w:rPr>
          <w:rFonts w:eastAsiaTheme="minorEastAsia"/>
          <w:b/>
          <w:bCs/>
          <w:sz w:val="24"/>
          <w:szCs w:val="24"/>
        </w:rPr>
      </w:pPr>
      <w:r>
        <w:rPr>
          <w:rFonts w:eastAsiaTheme="minorEastAsia"/>
          <w:b/>
          <w:bCs/>
          <w:sz w:val="24"/>
          <w:szCs w:val="24"/>
        </w:rPr>
        <w:t xml:space="preserve">Solving it using R using </w:t>
      </w:r>
      <w:proofErr w:type="spellStart"/>
      <w:r>
        <w:rPr>
          <w:rFonts w:eastAsiaTheme="minorEastAsia"/>
          <w:b/>
          <w:bCs/>
          <w:sz w:val="24"/>
          <w:szCs w:val="24"/>
        </w:rPr>
        <w:t>lpSolve</w:t>
      </w:r>
      <w:proofErr w:type="spellEnd"/>
      <w:r>
        <w:rPr>
          <w:rFonts w:eastAsiaTheme="minorEastAsia"/>
          <w:b/>
          <w:bCs/>
          <w:sz w:val="24"/>
          <w:szCs w:val="24"/>
        </w:rPr>
        <w:t xml:space="preserve"> we have the below result:</w:t>
      </w:r>
    </w:p>
    <w:p w14:paraId="289CB552" w14:textId="77777777" w:rsidR="007635D8" w:rsidRDefault="007635D8" w:rsidP="007635D8">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Z</w:t>
      </w:r>
    </w:p>
    <w:p w14:paraId="1EE4DD5D" w14:textId="77777777" w:rsidR="007635D8" w:rsidRDefault="007635D8" w:rsidP="007635D8">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Success: the objective function is 95.71875 </w:t>
      </w:r>
    </w:p>
    <w:p w14:paraId="4D0CF2B4" w14:textId="77777777" w:rsidR="007635D8" w:rsidRDefault="007635D8" w:rsidP="007635D8">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p>
    <w:p w14:paraId="04C7CCE5" w14:textId="77777777" w:rsidR="007635D8" w:rsidRDefault="007635D8" w:rsidP="007635D8">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 Variables final values</w:t>
      </w:r>
    </w:p>
    <w:p w14:paraId="000C1715" w14:textId="77777777" w:rsidR="007635D8" w:rsidRDefault="007635D8" w:rsidP="007635D8">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proofErr w:type="spellStart"/>
      <w:r>
        <w:rPr>
          <w:rStyle w:val="gd15mcfcktb"/>
          <w:rFonts w:ascii="Lucida Console" w:hAnsi="Lucida Console"/>
          <w:color w:val="FF9D00"/>
        </w:rPr>
        <w:t>Z$solution</w:t>
      </w:r>
      <w:proofErr w:type="spellEnd"/>
    </w:p>
    <w:p w14:paraId="6ADE2258" w14:textId="77777777" w:rsidR="007635D8" w:rsidRDefault="007635D8" w:rsidP="007635D8">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[1] 14.0625  0.0000 15.9375</w:t>
      </w:r>
    </w:p>
    <w:p w14:paraId="1AB86AB3" w14:textId="3C2C2AFB" w:rsidR="007635D8" w:rsidRDefault="007635D8" w:rsidP="0048071B">
      <w:pPr>
        <w:spacing w:after="0"/>
        <w:jc w:val="both"/>
        <w:rPr>
          <w:rFonts w:eastAsiaTheme="minorEastAsia"/>
          <w:b/>
          <w:bCs/>
          <w:sz w:val="24"/>
          <w:szCs w:val="24"/>
        </w:rPr>
      </w:pPr>
    </w:p>
    <w:p w14:paraId="16101A83" w14:textId="768669A7" w:rsidR="00E01554" w:rsidRPr="00541221" w:rsidRDefault="0048071B" w:rsidP="00541221">
      <w:pPr>
        <w:spacing w:after="0"/>
        <w:jc w:val="both"/>
        <w:rPr>
          <w:rFonts w:eastAsiaTheme="minorEastAsia"/>
          <w:b/>
          <w:bCs/>
          <w:sz w:val="24"/>
          <w:szCs w:val="24"/>
        </w:rPr>
      </w:pPr>
      <w:r>
        <w:rPr>
          <w:rFonts w:eastAsiaTheme="minorEastAsia"/>
          <w:b/>
          <w:bCs/>
          <w:sz w:val="24"/>
          <w:szCs w:val="24"/>
        </w:rPr>
        <w:t>Thus, we should buy 14 long-range jet planes</w:t>
      </w:r>
      <w:r w:rsidR="003E6249">
        <w:rPr>
          <w:rFonts w:eastAsiaTheme="minorEastAsia"/>
          <w:b/>
          <w:bCs/>
          <w:sz w:val="24"/>
          <w:szCs w:val="24"/>
        </w:rPr>
        <w:t>, 0 medium-range jet planes</w:t>
      </w:r>
      <w:r>
        <w:rPr>
          <w:rFonts w:eastAsiaTheme="minorEastAsia"/>
          <w:b/>
          <w:bCs/>
          <w:sz w:val="24"/>
          <w:szCs w:val="24"/>
        </w:rPr>
        <w:t xml:space="preserve"> and 16 short-range jet planes to maximize our profit adhering to all resource </w:t>
      </w:r>
      <w:r w:rsidR="0050657D">
        <w:rPr>
          <w:rFonts w:eastAsiaTheme="minorEastAsia"/>
          <w:b/>
          <w:bCs/>
          <w:sz w:val="24"/>
          <w:szCs w:val="24"/>
        </w:rPr>
        <w:t>constraints.</w:t>
      </w:r>
      <w:r w:rsidR="00BD0E48">
        <w:rPr>
          <w:rFonts w:eastAsiaTheme="minorEastAsia"/>
          <w:b/>
          <w:bCs/>
          <w:sz w:val="24"/>
          <w:szCs w:val="24"/>
        </w:rPr>
        <w:t xml:space="preserve"> </w:t>
      </w:r>
      <w:r w:rsidR="006654F0">
        <w:rPr>
          <w:rFonts w:eastAsiaTheme="minorEastAsia"/>
          <w:b/>
          <w:bCs/>
          <w:sz w:val="24"/>
          <w:szCs w:val="24"/>
        </w:rPr>
        <w:t>Maximum profit is $95.7 million.</w:t>
      </w:r>
    </w:p>
    <w:p w14:paraId="16D8256E" w14:textId="77777777" w:rsidR="001A1AB6" w:rsidRDefault="001A1AB6" w:rsidP="00101A72">
      <w:pPr>
        <w:jc w:val="both"/>
        <w:rPr>
          <w:b/>
          <w:bCs/>
          <w:sz w:val="23"/>
          <w:szCs w:val="23"/>
        </w:rPr>
      </w:pPr>
    </w:p>
    <w:p w14:paraId="43E019C7" w14:textId="494AB449" w:rsidR="001A1AB6" w:rsidRDefault="001A1AB6" w:rsidP="00101A72">
      <w:pPr>
        <w:jc w:val="both"/>
        <w:rPr>
          <w:sz w:val="23"/>
          <w:szCs w:val="23"/>
        </w:rPr>
      </w:pPr>
      <w:r>
        <w:rPr>
          <w:b/>
          <w:bCs/>
          <w:sz w:val="23"/>
          <w:szCs w:val="23"/>
        </w:rPr>
        <w:t xml:space="preserve">Q3. </w:t>
      </w:r>
      <w:r>
        <w:rPr>
          <w:sz w:val="23"/>
          <w:szCs w:val="23"/>
        </w:rPr>
        <w:t>XYZ company is planning to build several warehouses for storing packets of noodles. These warehouses would serve two major customers with monthly demands of 300 and 500 units. Three candidate warehouses with capacities 400, 500, and 600 can be constructed. Using the estimated construction costs of the warehouses, their useful life and time value of money, the construction cost per month for three warehouses is estimated as $800, $1200 and $700. The unit transportation cost from the three candidate warehouses to the customers is given in the table below</w:t>
      </w:r>
      <w:r>
        <w:rPr>
          <w:sz w:val="23"/>
          <w:szCs w:val="23"/>
        </w:rPr>
        <w:t xml:space="preserve">. </w:t>
      </w:r>
      <w:r>
        <w:rPr>
          <w:sz w:val="23"/>
          <w:szCs w:val="23"/>
        </w:rPr>
        <w:t>Formulate an OR model to determine which warehouses to construct and the corresponding shipping pattern.</w:t>
      </w:r>
    </w:p>
    <w:p w14:paraId="5EA5E98A" w14:textId="7841B599" w:rsidR="001A1AB6" w:rsidRPr="00CE226D" w:rsidRDefault="001A1AB6" w:rsidP="00101A72">
      <w:pPr>
        <w:jc w:val="both"/>
        <w:rPr>
          <w:sz w:val="23"/>
          <w:szCs w:val="23"/>
        </w:rPr>
      </w:pPr>
      <w:r>
        <w:rPr>
          <w:noProof/>
        </w:rPr>
        <w:drawing>
          <wp:inline distT="0" distB="0" distL="0" distR="0" wp14:anchorId="7983190C" wp14:editId="6549A4C9">
            <wp:extent cx="2473037" cy="927900"/>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3346" cy="931768"/>
                    </a:xfrm>
                    <a:prstGeom prst="rect">
                      <a:avLst/>
                    </a:prstGeom>
                  </pic:spPr>
                </pic:pic>
              </a:graphicData>
            </a:graphic>
          </wp:inline>
        </w:drawing>
      </w:r>
    </w:p>
    <w:p w14:paraId="5CDB5324" w14:textId="58FED938" w:rsidR="004B03C2" w:rsidRPr="004B03C2" w:rsidRDefault="004B03C2" w:rsidP="00101A72">
      <w:pPr>
        <w:jc w:val="both"/>
        <w:rPr>
          <w:b/>
          <w:bCs/>
          <w:sz w:val="24"/>
          <w:szCs w:val="24"/>
        </w:rPr>
      </w:pPr>
      <w:r w:rsidRPr="004B03C2">
        <w:rPr>
          <w:b/>
          <w:bCs/>
          <w:sz w:val="24"/>
          <w:szCs w:val="24"/>
        </w:rPr>
        <w:t>Ans 3</w:t>
      </w:r>
      <w:r w:rsidR="0008091A">
        <w:rPr>
          <w:b/>
          <w:bCs/>
          <w:sz w:val="24"/>
          <w:szCs w:val="24"/>
        </w:rPr>
        <w:t>:</w:t>
      </w:r>
    </w:p>
    <w:p w14:paraId="02CB8B66" w14:textId="6991E152" w:rsidR="004B03C2" w:rsidRDefault="004B03C2" w:rsidP="00101A72">
      <w:pPr>
        <w:jc w:val="both"/>
        <w:rPr>
          <w:sz w:val="24"/>
          <w:szCs w:val="24"/>
        </w:rPr>
      </w:pPr>
      <w:r w:rsidRPr="004B03C2">
        <w:rPr>
          <w:b/>
          <w:bCs/>
          <w:sz w:val="24"/>
          <w:szCs w:val="24"/>
        </w:rPr>
        <w:t xml:space="preserve">Goal: </w:t>
      </w:r>
      <w:r w:rsidRPr="004B03C2">
        <w:rPr>
          <w:sz w:val="24"/>
          <w:szCs w:val="24"/>
        </w:rPr>
        <w:t xml:space="preserve">Minimize the cost of warehouse construction along with the transportation cost ensuring the total available supply is not exceeded and </w:t>
      </w:r>
      <w:r w:rsidR="008C554B">
        <w:rPr>
          <w:sz w:val="24"/>
          <w:szCs w:val="24"/>
        </w:rPr>
        <w:t xml:space="preserve">the total </w:t>
      </w:r>
      <w:r w:rsidRPr="004B03C2">
        <w:rPr>
          <w:sz w:val="24"/>
          <w:szCs w:val="24"/>
        </w:rPr>
        <w:t xml:space="preserve">demand </w:t>
      </w:r>
      <w:r w:rsidR="008C554B">
        <w:rPr>
          <w:sz w:val="24"/>
          <w:szCs w:val="24"/>
        </w:rPr>
        <w:t xml:space="preserve">is </w:t>
      </w:r>
      <w:r w:rsidRPr="004B03C2">
        <w:rPr>
          <w:sz w:val="24"/>
          <w:szCs w:val="24"/>
        </w:rPr>
        <w:t>fulfilled</w:t>
      </w:r>
      <w:r>
        <w:rPr>
          <w:sz w:val="24"/>
          <w:szCs w:val="24"/>
        </w:rPr>
        <w:t>.</w:t>
      </w:r>
    </w:p>
    <w:p w14:paraId="6FD79D53" w14:textId="77777777" w:rsidR="009102E8" w:rsidRDefault="009102E8" w:rsidP="009102E8">
      <w:pPr>
        <w:rPr>
          <w:rFonts w:eastAsiaTheme="minorEastAsia"/>
          <w:sz w:val="24"/>
          <w:szCs w:val="24"/>
        </w:rPr>
      </w:pPr>
      <w:r>
        <w:rPr>
          <w:rFonts w:eastAsiaTheme="minorEastAsia"/>
          <w:b/>
          <w:bCs/>
          <w:sz w:val="24"/>
          <w:szCs w:val="24"/>
        </w:rPr>
        <w:t xml:space="preserve">Decision Variable: </w:t>
      </w:r>
    </w:p>
    <w:p w14:paraId="3DAF56FE" w14:textId="77777777" w:rsidR="009102E8" w:rsidRPr="009E1640" w:rsidRDefault="009102E8" w:rsidP="009102E8">
      <w:pPr>
        <w:rPr>
          <w:rFonts w:eastAsiaTheme="minorEastAsia"/>
          <w:sz w:val="24"/>
          <w:szCs w:val="24"/>
        </w:rPr>
      </w:pPr>
      <w:r>
        <w:rPr>
          <w:rFonts w:eastAsiaTheme="minorEastAsia"/>
          <w:sz w:val="24"/>
          <w:szCs w:val="24"/>
        </w:rPr>
        <w:t>Let</w:t>
      </w:r>
    </w:p>
    <w:p w14:paraId="5DB9A319" w14:textId="77777777" w:rsidR="009102E8" w:rsidRPr="009102E8" w:rsidRDefault="00894FE3" w:rsidP="009102E8">
      <w:pPr>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 if </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r>
            <w:rPr>
              <w:rFonts w:ascii="Cambria Math" w:hAnsi="Cambria Math"/>
              <w:sz w:val="24"/>
              <w:szCs w:val="24"/>
            </w:rPr>
            <m:t xml:space="preserve"> warehouse is constructed</m:t>
          </m:r>
        </m:oMath>
      </m:oMathPara>
    </w:p>
    <w:p w14:paraId="7A8E9F40" w14:textId="0B8E8118" w:rsidR="009102E8" w:rsidRDefault="00894FE3" w:rsidP="009102E8">
      <w:pP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=0 if </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r>
          <w:rPr>
            <w:rFonts w:ascii="Cambria Math" w:hAnsi="Cambria Math"/>
            <w:sz w:val="24"/>
            <w:szCs w:val="24"/>
          </w:rPr>
          <m:t xml:space="preserve"> warehouse is not constructed</m:t>
        </m:r>
      </m:oMath>
      <w:r w:rsidR="009102E8">
        <w:rPr>
          <w:sz w:val="24"/>
          <w:szCs w:val="24"/>
        </w:rPr>
        <w:t>,</w:t>
      </w:r>
      <w:r w:rsidR="009102E8">
        <w:rPr>
          <w:sz w:val="24"/>
          <w:szCs w:val="24"/>
        </w:rPr>
        <w:tab/>
      </w:r>
      <m:oMath>
        <m:r>
          <w:rPr>
            <w:rFonts w:ascii="Cambria Math" w:hAnsi="Cambria Math"/>
            <w:sz w:val="24"/>
            <w:szCs w:val="24"/>
          </w:rPr>
          <m:t>where i=1,2, 3</m:t>
        </m:r>
      </m:oMath>
    </w:p>
    <w:p w14:paraId="4B06A89B" w14:textId="3FD99029" w:rsidR="009F7AD0" w:rsidRPr="00230C4D" w:rsidRDefault="00894FE3" w:rsidP="009F7AD0">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=number packets of noodles, if </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warehouse is assigned to </m:t>
          </m:r>
          <m:sSup>
            <m:sSupPr>
              <m:ctrlPr>
                <w:rPr>
                  <w:rFonts w:ascii="Cambria Math" w:hAnsi="Cambria Math"/>
                  <w:i/>
                </w:rPr>
              </m:ctrlPr>
            </m:sSupPr>
            <m:e>
              <m:r>
                <w:rPr>
                  <w:rFonts w:ascii="Cambria Math" w:hAnsi="Cambria Math"/>
                </w:rPr>
                <m:t>j</m:t>
              </m:r>
            </m:e>
            <m:sup>
              <m:r>
                <w:rPr>
                  <w:rFonts w:ascii="Cambria Math" w:hAnsi="Cambria Math"/>
                </w:rPr>
                <m:t>th</m:t>
              </m:r>
            </m:sup>
          </m:sSup>
          <m:r>
            <w:rPr>
              <w:rFonts w:ascii="Cambria Math" w:eastAsiaTheme="minorEastAsia" w:hAnsi="Cambria Math"/>
            </w:rPr>
            <m:t>customer</m:t>
          </m:r>
        </m:oMath>
      </m:oMathPara>
    </w:p>
    <w:p w14:paraId="597F127B" w14:textId="2A261BBD" w:rsidR="009F7AD0" w:rsidRDefault="00894FE3" w:rsidP="009F7AD0">
      <w:pPr>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=0,  if </m:t>
        </m:r>
        <m:sSup>
          <m:sSupPr>
            <m:ctrlPr>
              <w:rPr>
                <w:rFonts w:ascii="Cambria Math" w:hAnsi="Cambria Math"/>
                <w:i/>
              </w:rPr>
            </m:ctrlPr>
          </m:sSupPr>
          <m:e>
            <m:r>
              <w:rPr>
                <w:rFonts w:ascii="Cambria Math" w:hAnsi="Cambria Math"/>
              </w:rPr>
              <m:t>i</m:t>
            </m:r>
          </m:e>
          <m:sup>
            <m:r>
              <w:rPr>
                <w:rFonts w:ascii="Cambria Math" w:hAnsi="Cambria Math"/>
              </w:rPr>
              <m:t>th</m:t>
            </m:r>
          </m:sup>
        </m:sSup>
        <m:r>
          <w:rPr>
            <w:rFonts w:ascii="Cambria Math" w:hAnsi="Cambria Math"/>
          </w:rPr>
          <m:t xml:space="preserve"> warehouse is not assigned to </m:t>
        </m:r>
        <m:sSup>
          <m:sSupPr>
            <m:ctrlPr>
              <w:rPr>
                <w:rFonts w:ascii="Cambria Math" w:hAnsi="Cambria Math"/>
                <w:i/>
              </w:rPr>
            </m:ctrlPr>
          </m:sSupPr>
          <m:e>
            <m:r>
              <w:rPr>
                <w:rFonts w:ascii="Cambria Math" w:hAnsi="Cambria Math"/>
              </w:rPr>
              <m:t>j</m:t>
            </m:r>
          </m:e>
          <m:sup>
            <m:r>
              <w:rPr>
                <w:rFonts w:ascii="Cambria Math" w:hAnsi="Cambria Math"/>
              </w:rPr>
              <m:t>th</m:t>
            </m:r>
          </m:sup>
        </m:sSup>
        <m:r>
          <w:rPr>
            <w:rFonts w:ascii="Cambria Math" w:eastAsiaTheme="minorEastAsia" w:hAnsi="Cambria Math"/>
          </w:rPr>
          <m:t>customer</m:t>
        </m:r>
      </m:oMath>
      <w:r w:rsidR="009F7AD0">
        <w:rPr>
          <w:rFonts w:eastAsiaTheme="minorEastAsia"/>
        </w:rPr>
        <w:t xml:space="preserve"> </w:t>
      </w:r>
    </w:p>
    <w:p w14:paraId="0221A111" w14:textId="2F2DE9DE" w:rsidR="009F7AD0" w:rsidRDefault="00B15AE4" w:rsidP="009102E8">
      <w:pPr>
        <w:rPr>
          <w:rFonts w:eastAsiaTheme="minorEastAsia"/>
          <w:sz w:val="24"/>
          <w:szCs w:val="24"/>
        </w:rPr>
      </w:pPr>
      <w:r>
        <w:rPr>
          <w:rFonts w:eastAsiaTheme="minorEastAsia"/>
          <w:sz w:val="24"/>
          <w:szCs w:val="24"/>
        </w:rPr>
        <w:t xml:space="preserve">It is </w:t>
      </w:r>
      <w:r w:rsidR="007F4AAB">
        <w:rPr>
          <w:rFonts w:eastAsiaTheme="minorEastAsia"/>
          <w:sz w:val="24"/>
          <w:szCs w:val="24"/>
        </w:rPr>
        <w:t>necessary</w:t>
      </w:r>
      <w:r>
        <w:rPr>
          <w:rFonts w:eastAsiaTheme="minorEastAsia"/>
          <w:sz w:val="24"/>
          <w:szCs w:val="24"/>
        </w:rPr>
        <w:t xml:space="preserve"> that only if </w:t>
      </w:r>
      <w:r w:rsidR="007064BA">
        <w:rPr>
          <w:rFonts w:eastAsiaTheme="minorEastAsia"/>
          <w:sz w:val="24"/>
          <w:szCs w:val="24"/>
        </w:rPr>
        <w:t>a</w:t>
      </w:r>
      <w:r>
        <w:rPr>
          <w:rFonts w:eastAsiaTheme="minorEastAsia"/>
          <w:sz w:val="24"/>
          <w:szCs w:val="24"/>
        </w:rPr>
        <w:t xml:space="preserve"> warehouse is constructed then </w:t>
      </w:r>
      <w:r w:rsidR="007064BA">
        <w:rPr>
          <w:rFonts w:eastAsiaTheme="minorEastAsia"/>
          <w:sz w:val="24"/>
          <w:szCs w:val="24"/>
        </w:rPr>
        <w:t xml:space="preserve">only </w:t>
      </w:r>
      <w:r>
        <w:rPr>
          <w:rFonts w:eastAsiaTheme="minorEastAsia"/>
          <w:sz w:val="24"/>
          <w:szCs w:val="24"/>
        </w:rPr>
        <w:t>it is assigned to a customer</w:t>
      </w:r>
    </w:p>
    <w:p w14:paraId="19C984F2" w14:textId="0181B602" w:rsidR="00B15AE4" w:rsidRDefault="007064BA" w:rsidP="009102E8">
      <w:pPr>
        <w:rPr>
          <w:rFonts w:eastAsiaTheme="minorEastAsia"/>
          <w:sz w:val="24"/>
          <w:szCs w:val="24"/>
        </w:rPr>
      </w:pPr>
      <m:oMathPara>
        <m:oMath>
          <m:r>
            <w:rPr>
              <w:rFonts w:ascii="Cambria Math" w:hAnsi="Cambria Math"/>
              <w:sz w:val="24"/>
              <w:szCs w:val="24"/>
            </w:rPr>
            <m:t xml:space="preserve">i.e if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 then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m:t>
          </m:r>
          <m:r>
            <w:rPr>
              <w:rFonts w:ascii="Cambria Math" w:hAnsi="Cambria Math"/>
              <w:sz w:val="24"/>
              <w:szCs w:val="24"/>
            </w:rPr>
            <m:t xml:space="preserve"> </m:t>
          </m:r>
        </m:oMath>
      </m:oMathPara>
    </w:p>
    <w:p w14:paraId="5521FD8B" w14:textId="30D73651" w:rsidR="008C554B" w:rsidRPr="00C51229" w:rsidRDefault="008C554B" w:rsidP="009102E8">
      <w:pPr>
        <w:rPr>
          <w:rFonts w:eastAsiaTheme="minorEastAsia"/>
          <w:b/>
          <w:bCs/>
          <w:sz w:val="24"/>
          <w:szCs w:val="24"/>
        </w:rPr>
      </w:pPr>
      <w:r>
        <w:rPr>
          <w:rFonts w:eastAsiaTheme="minorEastAsia"/>
          <w:b/>
          <w:bCs/>
          <w:sz w:val="24"/>
          <w:szCs w:val="24"/>
        </w:rPr>
        <w:lastRenderedPageBreak/>
        <w:t>Objective Function:</w:t>
      </w:r>
    </w:p>
    <w:p w14:paraId="29632740" w14:textId="6A8D29F3" w:rsidR="008C554B" w:rsidRPr="00C51229" w:rsidRDefault="008C554B" w:rsidP="009102E8">
      <w:pPr>
        <w:rPr>
          <w:rFonts w:eastAsiaTheme="minorEastAsia"/>
        </w:rPr>
      </w:pPr>
      <m:oMathPara>
        <m:oMath>
          <m:r>
            <m:rPr>
              <m:sty m:val="bi"/>
            </m:rPr>
            <w:rPr>
              <w:rFonts w:ascii="Cambria Math" w:hAnsi="Cambria Math"/>
            </w:rPr>
            <m:t xml:space="preserve">Min Z=800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r>
            <m:rPr>
              <m:sty m:val="bi"/>
            </m:rPr>
            <w:rPr>
              <w:rFonts w:ascii="Cambria Math" w:hAnsi="Cambria Math"/>
              <w:sz w:val="24"/>
              <w:szCs w:val="24"/>
            </w:rPr>
            <m:t xml:space="preserve">1200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r>
            <m:rPr>
              <m:sty m:val="bi"/>
            </m:rPr>
            <w:rPr>
              <w:rFonts w:ascii="Cambria Math" w:hAnsi="Cambria Math"/>
              <w:sz w:val="24"/>
              <w:szCs w:val="24"/>
            </w:rPr>
            <m:t xml:space="preserve">700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+2</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 xml:space="preserve">+ </m:t>
          </m:r>
          <m:r>
            <w:rPr>
              <w:rFonts w:ascii="Cambria Math" w:hAnsi="Cambria Math"/>
              <w:sz w:val="24"/>
              <w:szCs w:val="24"/>
            </w:rPr>
            <m:t xml:space="preserve">2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+2</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 xml:space="preserve">+ </m:t>
          </m:r>
          <m:r>
            <w:rPr>
              <w:rFonts w:ascii="Cambria Math" w:hAnsi="Cambria Math"/>
              <w:sz w:val="24"/>
              <w:szCs w:val="24"/>
            </w:rPr>
            <m:t xml:space="preserve">2.5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+2.25</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sSub>
            <m:sSubPr>
              <m:ctrlPr>
                <w:rPr>
                  <w:rFonts w:ascii="Cambria Math" w:hAnsi="Cambria Math"/>
                  <w:i/>
                </w:rPr>
              </m:ctrlPr>
            </m:sSubPr>
            <m:e>
              <m:r>
                <w:rPr>
                  <w:rFonts w:ascii="Cambria Math" w:hAnsi="Cambria Math"/>
                </w:rPr>
                <m:t>x</m:t>
              </m:r>
            </m:e>
            <m:sub>
              <m:r>
                <w:rPr>
                  <w:rFonts w:ascii="Cambria Math" w:hAnsi="Cambria Math"/>
                </w:rPr>
                <m:t>32</m:t>
              </m:r>
            </m:sub>
          </m:sSub>
        </m:oMath>
      </m:oMathPara>
    </w:p>
    <w:p w14:paraId="716450CE" w14:textId="77777777" w:rsidR="005D1CB3" w:rsidRDefault="005D1CB3" w:rsidP="009102E8">
      <w:pPr>
        <w:rPr>
          <w:b/>
          <w:bCs/>
          <w:sz w:val="24"/>
          <w:szCs w:val="24"/>
        </w:rPr>
      </w:pPr>
    </w:p>
    <w:p w14:paraId="54C92132" w14:textId="187C3E07" w:rsidR="00C51229" w:rsidRDefault="00C51229" w:rsidP="009102E8">
      <w:pPr>
        <w:rPr>
          <w:b/>
          <w:bCs/>
          <w:sz w:val="24"/>
          <w:szCs w:val="24"/>
        </w:rPr>
      </w:pPr>
      <w:r>
        <w:rPr>
          <w:b/>
          <w:bCs/>
          <w:noProof/>
          <w:sz w:val="24"/>
          <w:szCs w:val="24"/>
        </w:rPr>
        <mc:AlternateContent>
          <mc:Choice Requires="wps">
            <w:drawing>
              <wp:anchor distT="0" distB="0" distL="114300" distR="114300" simplePos="0" relativeHeight="251660288" behindDoc="0" locked="0" layoutInCell="1" allowOverlap="1" wp14:anchorId="4561244B" wp14:editId="16669E4C">
                <wp:simplePos x="0" y="0"/>
                <wp:positionH relativeFrom="column">
                  <wp:posOffset>2850515</wp:posOffset>
                </wp:positionH>
                <wp:positionV relativeFrom="paragraph">
                  <wp:posOffset>410845</wp:posOffset>
                </wp:positionV>
                <wp:extent cx="1607820" cy="342900"/>
                <wp:effectExtent l="0" t="0" r="0" b="0"/>
                <wp:wrapNone/>
                <wp:docPr id="2" name="Rectangle 2"/>
                <wp:cNvGraphicFramePr/>
                <a:graphic xmlns:a="http://schemas.openxmlformats.org/drawingml/2006/main">
                  <a:graphicData uri="http://schemas.microsoft.com/office/word/2010/wordprocessingShape">
                    <wps:wsp>
                      <wps:cNvSpPr/>
                      <wps:spPr>
                        <a:xfrm>
                          <a:off x="0" y="0"/>
                          <a:ext cx="160782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7ED50F" w14:textId="01E7C949" w:rsidR="00882DC7" w:rsidRPr="00C51229" w:rsidRDefault="00882DC7" w:rsidP="00C51229">
                            <w:pPr>
                              <w:jc w:val="center"/>
                              <w:rPr>
                                <w:b/>
                                <w:bCs/>
                                <w:color w:val="000000" w:themeColor="text1"/>
                              </w:rPr>
                            </w:pPr>
                            <w:r w:rsidRPr="00C51229">
                              <w:rPr>
                                <w:b/>
                                <w:bCs/>
                                <w:color w:val="000000" w:themeColor="text1"/>
                              </w:rPr>
                              <w:t>Demand Constraints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61244B" id="Rectangle 2" o:spid="_x0000_s1026" style="position:absolute;margin-left:224.45pt;margin-top:32.35pt;width:126.6pt;height: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" filled="f" stroked="f" strokeweight="1pt">
                <v:textbox>
                  <w:txbxContent>
                    <w:p w14:paraId="2E7ED50F" w14:textId="01E7C949" w:rsidR="00882DC7" w:rsidRPr="00C51229" w:rsidRDefault="00882DC7" w:rsidP="00C51229">
                      <w:pPr>
                        <w:jc w:val="center"/>
                        <w:rPr>
                          <w:b/>
                          <w:bCs/>
                          <w:color w:val="000000" w:themeColor="text1"/>
                        </w:rPr>
                      </w:pPr>
                      <w:r w:rsidRPr="00C51229">
                        <w:rPr>
                          <w:b/>
                          <w:bCs/>
                          <w:color w:val="000000" w:themeColor="text1"/>
                        </w:rPr>
                        <w:t>Demand Constraints</w:t>
                      </w:r>
                    </w:p>
                  </w:txbxContent>
                </v:textbox>
              </v:rect>
            </w:pict>
          </mc:Fallback>
        </mc:AlternateContent>
      </w:r>
      <w:r>
        <w:rPr>
          <w:b/>
          <w:bCs/>
          <w:noProof/>
          <w:sz w:val="24"/>
          <w:szCs w:val="24"/>
        </w:rPr>
        <mc:AlternateContent>
          <mc:Choice Requires="wps">
            <w:drawing>
              <wp:anchor distT="0" distB="0" distL="114300" distR="114300" simplePos="0" relativeHeight="251659264" behindDoc="0" locked="0" layoutInCell="1" allowOverlap="1" wp14:anchorId="5F2461CC" wp14:editId="1FEF6E51">
                <wp:simplePos x="0" y="0"/>
                <wp:positionH relativeFrom="column">
                  <wp:posOffset>2614295</wp:posOffset>
                </wp:positionH>
                <wp:positionV relativeFrom="paragraph">
                  <wp:posOffset>319405</wp:posOffset>
                </wp:positionV>
                <wp:extent cx="228600" cy="457200"/>
                <wp:effectExtent l="0" t="0" r="38100" b="19050"/>
                <wp:wrapNone/>
                <wp:docPr id="1" name="Right Brace 1"/>
                <wp:cNvGraphicFramePr/>
                <a:graphic xmlns:a="http://schemas.openxmlformats.org/drawingml/2006/main">
                  <a:graphicData uri="http://schemas.microsoft.com/office/word/2010/wordprocessingShape">
                    <wps:wsp>
                      <wps:cNvSpPr/>
                      <wps:spPr>
                        <a:xfrm>
                          <a:off x="0" y="0"/>
                          <a:ext cx="228600" cy="457200"/>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1FEE6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05.85pt;margin-top:25.15pt;width:18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" adj="900" strokecolor="black [3213]" strokeweight="1pt">
                <v:stroke joinstyle="miter"/>
              </v:shape>
            </w:pict>
          </mc:Fallback>
        </mc:AlternateContent>
      </w:r>
      <w:r>
        <w:rPr>
          <w:b/>
          <w:bCs/>
          <w:sz w:val="24"/>
          <w:szCs w:val="24"/>
        </w:rPr>
        <w:t>Subject to the below constraints:</w:t>
      </w:r>
    </w:p>
    <w:p w14:paraId="7DC573C8" w14:textId="77777777" w:rsidR="00C51229" w:rsidRPr="00C51229" w:rsidRDefault="00C51229" w:rsidP="009102E8">
      <w:pPr>
        <w:rPr>
          <w:rFonts w:eastAsiaTheme="minorEastAsia"/>
        </w:rPr>
      </w:pPr>
      <m:oMathPara>
        <m:oMathParaPr>
          <m:jc m:val="left"/>
        </m:oMathParaPr>
        <m:oMath>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 xml:space="preserve">+ </m:t>
          </m:r>
          <m:r>
            <w:rPr>
              <w:rFonts w:ascii="Cambria Math" w:hAnsi="Cambria Math"/>
              <w:sz w:val="24"/>
              <w:szCs w:val="24"/>
            </w:rPr>
            <m:t xml:space="preserve">2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hAnsi="Cambria Math"/>
              <w:sz w:val="24"/>
              <w:szCs w:val="24"/>
            </w:rPr>
            <m:t xml:space="preserve">2.5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≥300</m:t>
          </m:r>
        </m:oMath>
      </m:oMathPara>
    </w:p>
    <w:p w14:paraId="6F29448B" w14:textId="7BC33F96" w:rsidR="00C51229" w:rsidRDefault="00C51229" w:rsidP="009102E8">
      <w:pPr>
        <w:rPr>
          <w:rFonts w:eastAsiaTheme="minorEastAsia"/>
        </w:rPr>
      </w:pPr>
      <w:r>
        <w:rPr>
          <w:rFonts w:eastAsiaTheme="minorEastAsia"/>
        </w:rPr>
        <w:t xml:space="preserve"> </w:t>
      </w:r>
      <m:oMath>
        <m:r>
          <w:rPr>
            <w:rFonts w:ascii="Cambria Math" w:hAnsi="Cambria Math"/>
          </w:rPr>
          <m:t>2</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+2</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+ 2.25</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 xml:space="preserve">≥500 </m:t>
        </m:r>
      </m:oMath>
      <w:r>
        <w:rPr>
          <w:rFonts w:eastAsiaTheme="minorEastAsia"/>
        </w:rPr>
        <w:t xml:space="preserve"> </w:t>
      </w:r>
    </w:p>
    <w:p w14:paraId="76B32F52" w14:textId="2C522DA6" w:rsidR="00473138" w:rsidRDefault="00473138" w:rsidP="009102E8">
      <w:pPr>
        <w:rPr>
          <w:rFonts w:eastAsiaTheme="minorEastAsia"/>
        </w:rPr>
      </w:pPr>
      <w:r>
        <w:rPr>
          <w:b/>
          <w:bCs/>
          <w:noProof/>
          <w:sz w:val="24"/>
          <w:szCs w:val="24"/>
        </w:rPr>
        <mc:AlternateContent>
          <mc:Choice Requires="wps">
            <w:drawing>
              <wp:anchor distT="0" distB="0" distL="114300" distR="114300" simplePos="0" relativeHeight="251664384" behindDoc="0" locked="0" layoutInCell="1" allowOverlap="1" wp14:anchorId="036ABE61" wp14:editId="36D0A556">
                <wp:simplePos x="0" y="0"/>
                <wp:positionH relativeFrom="column">
                  <wp:posOffset>2210435</wp:posOffset>
                </wp:positionH>
                <wp:positionV relativeFrom="paragraph">
                  <wp:posOffset>518795</wp:posOffset>
                </wp:positionV>
                <wp:extent cx="1607820" cy="342900"/>
                <wp:effectExtent l="0" t="0" r="0" b="0"/>
                <wp:wrapNone/>
                <wp:docPr id="4" name="Rectangle 4"/>
                <wp:cNvGraphicFramePr/>
                <a:graphic xmlns:a="http://schemas.openxmlformats.org/drawingml/2006/main">
                  <a:graphicData uri="http://schemas.microsoft.com/office/word/2010/wordprocessingShape">
                    <wps:wsp>
                      <wps:cNvSpPr/>
                      <wps:spPr>
                        <a:xfrm>
                          <a:off x="0" y="0"/>
                          <a:ext cx="160782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BFEFFF" w14:textId="38CDE772" w:rsidR="00882DC7" w:rsidRPr="00C51229" w:rsidRDefault="00882DC7" w:rsidP="00473138">
                            <w:pPr>
                              <w:jc w:val="center"/>
                              <w:rPr>
                                <w:b/>
                                <w:bCs/>
                                <w:color w:val="000000" w:themeColor="text1"/>
                              </w:rPr>
                            </w:pPr>
                            <w:r>
                              <w:rPr>
                                <w:b/>
                                <w:bCs/>
                                <w:color w:val="000000" w:themeColor="text1"/>
                              </w:rPr>
                              <w:t>Supply</w:t>
                            </w:r>
                            <w:r w:rsidRPr="00C51229">
                              <w:rPr>
                                <w:b/>
                                <w:bCs/>
                                <w:color w:val="000000" w:themeColor="text1"/>
                              </w:rPr>
                              <w:t xml:space="preserve"> Constraints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ABE61" id="Rectangle 4" o:spid="_x0000_s1027" style="position:absolute;margin-left:174.05pt;margin-top:40.85pt;width:126.6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" filled="f" stroked="f" strokeweight="1pt">
                <v:textbox>
                  <w:txbxContent>
                    <w:p w14:paraId="45BFEFFF" w14:textId="38CDE772" w:rsidR="00882DC7" w:rsidRPr="00C51229" w:rsidRDefault="00882DC7" w:rsidP="00473138">
                      <w:pPr>
                        <w:jc w:val="center"/>
                        <w:rPr>
                          <w:b/>
                          <w:bCs/>
                          <w:color w:val="000000" w:themeColor="text1"/>
                        </w:rPr>
                      </w:pPr>
                      <w:r>
                        <w:rPr>
                          <w:b/>
                          <w:bCs/>
                          <w:color w:val="000000" w:themeColor="text1"/>
                        </w:rPr>
                        <w:t>Supply</w:t>
                      </w:r>
                      <w:r w:rsidRPr="00C51229">
                        <w:rPr>
                          <w:b/>
                          <w:bCs/>
                          <w:color w:val="000000" w:themeColor="text1"/>
                        </w:rPr>
                        <w:t xml:space="preserve"> Constraints</w:t>
                      </w:r>
                    </w:p>
                  </w:txbxContent>
                </v:textbox>
              </v:rect>
            </w:pict>
          </mc:Fallback>
        </mc:AlternateContent>
      </w:r>
      <w:r>
        <w:rPr>
          <w:b/>
          <w:bCs/>
          <w:noProof/>
          <w:sz w:val="24"/>
          <w:szCs w:val="24"/>
        </w:rPr>
        <mc:AlternateContent>
          <mc:Choice Requires="wps">
            <w:drawing>
              <wp:anchor distT="0" distB="0" distL="114300" distR="114300" simplePos="0" relativeHeight="251662336" behindDoc="0" locked="0" layoutInCell="1" allowOverlap="1" wp14:anchorId="7CD485A1" wp14:editId="79D64022">
                <wp:simplePos x="0" y="0"/>
                <wp:positionH relativeFrom="column">
                  <wp:posOffset>1989455</wp:posOffset>
                </wp:positionH>
                <wp:positionV relativeFrom="paragraph">
                  <wp:posOffset>290195</wp:posOffset>
                </wp:positionV>
                <wp:extent cx="236220" cy="792480"/>
                <wp:effectExtent l="0" t="0" r="30480" b="26670"/>
                <wp:wrapNone/>
                <wp:docPr id="3" name="Right Brace 3"/>
                <wp:cNvGraphicFramePr/>
                <a:graphic xmlns:a="http://schemas.openxmlformats.org/drawingml/2006/main">
                  <a:graphicData uri="http://schemas.microsoft.com/office/word/2010/wordprocessingShape">
                    <wps:wsp>
                      <wps:cNvSpPr/>
                      <wps:spPr>
                        <a:xfrm>
                          <a:off x="0" y="0"/>
                          <a:ext cx="236220" cy="792480"/>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7A8C0" id="Right Brace 3" o:spid="_x0000_s1026" type="#_x0000_t88" style="position:absolute;margin-left:156.65pt;margin-top:22.85pt;width:18.6pt;height:6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" adj="537" strokecolor="black [3213]" strokeweight="1pt">
                <v:stroke joinstyle="miter"/>
              </v:shape>
            </w:pict>
          </mc:Fallback>
        </mc:AlternateContent>
      </w:r>
    </w:p>
    <w:p w14:paraId="3F1D2ABB" w14:textId="49F88307" w:rsidR="00473138" w:rsidRPr="00473138" w:rsidRDefault="00473138" w:rsidP="009102E8">
      <w:pPr>
        <w:rPr>
          <w:rFonts w:eastAsiaTheme="minorEastAsia"/>
        </w:rPr>
      </w:pPr>
      <m:oMathPara>
        <m:oMathParaPr>
          <m:jc m:val="left"/>
        </m:oMathParaPr>
        <m:oMath>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+2</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≤400</m:t>
          </m:r>
        </m:oMath>
      </m:oMathPara>
    </w:p>
    <w:p w14:paraId="5DC782DA" w14:textId="211220DE" w:rsidR="00473138" w:rsidRPr="00473138" w:rsidRDefault="00473138" w:rsidP="009102E8">
      <w:pPr>
        <w:rPr>
          <w:rFonts w:eastAsiaTheme="minorEastAsia"/>
        </w:rPr>
      </w:pPr>
      <m:oMathPara>
        <m:oMathParaPr>
          <m:jc m:val="left"/>
        </m:oMathParaPr>
        <m:oMath>
          <m:r>
            <w:rPr>
              <w:rFonts w:ascii="Cambria Math" w:hAnsi="Cambria Math"/>
              <w:sz w:val="24"/>
              <w:szCs w:val="24"/>
            </w:rPr>
            <m:t xml:space="preserve">2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+2</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≤500</m:t>
          </m:r>
        </m:oMath>
      </m:oMathPara>
    </w:p>
    <w:p w14:paraId="4F83A9A8" w14:textId="6FAC4C07" w:rsidR="00473138" w:rsidRPr="000574A2" w:rsidRDefault="00473138" w:rsidP="009102E8">
      <w:pPr>
        <w:rPr>
          <w:rFonts w:eastAsiaTheme="minorEastAsia"/>
        </w:rPr>
      </w:pPr>
      <m:oMathPara>
        <m:oMathParaPr>
          <m:jc m:val="left"/>
        </m:oMathParaPr>
        <m:oMath>
          <m:r>
            <w:rPr>
              <w:rFonts w:ascii="Cambria Math" w:hAnsi="Cambria Math"/>
              <w:sz w:val="24"/>
              <w:szCs w:val="24"/>
            </w:rPr>
            <m:t xml:space="preserve">2.5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+2.25</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≤600</m:t>
          </m:r>
        </m:oMath>
      </m:oMathPara>
    </w:p>
    <w:p w14:paraId="3FED8EAC" w14:textId="7A4E75F7" w:rsidR="000574A2" w:rsidRPr="000574A2" w:rsidRDefault="00894FE3" w:rsidP="009102E8">
      <w:pPr>
        <w:rPr>
          <w:rFonts w:eastAsiaTheme="minorEastAsia"/>
          <w:sz w:val="24"/>
          <w:szCs w:val="24"/>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r>
            <m:rPr>
              <m:sty m:val="bi"/>
            </m:rPr>
            <w:rPr>
              <w:rFonts w:ascii="Cambria Math" w:eastAsiaTheme="minorEastAsia" w:hAnsi="Cambria Math"/>
              <w:sz w:val="24"/>
              <w:szCs w:val="24"/>
            </w:rPr>
            <m:t xml:space="preserve">integer </m:t>
          </m:r>
          <m:r>
            <w:rPr>
              <w:rFonts w:ascii="Cambria Math" w:eastAsiaTheme="minorEastAsia" w:hAnsi="Cambria Math"/>
              <w:sz w:val="24"/>
              <w:szCs w:val="24"/>
            </w:rPr>
            <m:t>as noodle packets ca</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m:t>
              </m:r>
            </m:sup>
          </m:sSup>
          <m:r>
            <w:rPr>
              <w:rFonts w:ascii="Cambria Math" w:eastAsiaTheme="minorEastAsia" w:hAnsi="Cambria Math"/>
              <w:sz w:val="24"/>
              <w:szCs w:val="24"/>
            </w:rPr>
            <m:t>t be sold in fractions</m:t>
          </m:r>
        </m:oMath>
      </m:oMathPara>
    </w:p>
    <w:p w14:paraId="62D5C4C9" w14:textId="187AD65F" w:rsidR="000574A2" w:rsidRDefault="002644AF" w:rsidP="009102E8">
      <w:pPr>
        <w:rPr>
          <w:rFonts w:eastAsiaTheme="minorEastAsia"/>
          <w:b/>
          <w:bCs/>
          <w:sz w:val="24"/>
          <w:szCs w:val="24"/>
        </w:rPr>
      </w:pPr>
      <w:r>
        <w:rPr>
          <w:rFonts w:eastAsiaTheme="minorEastAsia"/>
          <w:b/>
          <w:bCs/>
          <w:sz w:val="24"/>
          <w:szCs w:val="24"/>
        </w:rPr>
        <w:t>Assumptions:</w:t>
      </w:r>
    </w:p>
    <w:p w14:paraId="773274D8" w14:textId="0FA19451" w:rsidR="002644AF" w:rsidRPr="000574A2" w:rsidRDefault="002644AF" w:rsidP="009102E8">
      <w:pPr>
        <w:rPr>
          <w:rFonts w:eastAsiaTheme="minorEastAsia"/>
          <w:b/>
          <w:bCs/>
          <w:sz w:val="24"/>
          <w:szCs w:val="24"/>
        </w:rPr>
      </w:pPr>
      <w:r>
        <w:rPr>
          <w:rFonts w:eastAsiaTheme="minorEastAsia"/>
          <w:b/>
          <w:bCs/>
          <w:sz w:val="24"/>
          <w:szCs w:val="24"/>
        </w:rPr>
        <w:t>Market is infinite. Whatever is produced is sold.</w:t>
      </w:r>
    </w:p>
    <w:sectPr w:rsidR="002644AF" w:rsidRPr="000574A2" w:rsidSect="007635D8">
      <w:pgSz w:w="11906" w:h="16838"/>
      <w:pgMar w:top="851" w:right="42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7D"/>
    <w:rsid w:val="000574A2"/>
    <w:rsid w:val="000731E2"/>
    <w:rsid w:val="0008091A"/>
    <w:rsid w:val="000B050F"/>
    <w:rsid w:val="000F0FD2"/>
    <w:rsid w:val="000F1A6C"/>
    <w:rsid w:val="000F7FFA"/>
    <w:rsid w:val="00101A72"/>
    <w:rsid w:val="00112E55"/>
    <w:rsid w:val="00127E5C"/>
    <w:rsid w:val="00164287"/>
    <w:rsid w:val="00191746"/>
    <w:rsid w:val="001A1AB6"/>
    <w:rsid w:val="002644AF"/>
    <w:rsid w:val="003034F9"/>
    <w:rsid w:val="003406FE"/>
    <w:rsid w:val="00365720"/>
    <w:rsid w:val="003742DA"/>
    <w:rsid w:val="00385359"/>
    <w:rsid w:val="00397132"/>
    <w:rsid w:val="003A6ADE"/>
    <w:rsid w:val="003D3732"/>
    <w:rsid w:val="003E6249"/>
    <w:rsid w:val="003E6301"/>
    <w:rsid w:val="00405576"/>
    <w:rsid w:val="004363E2"/>
    <w:rsid w:val="00473138"/>
    <w:rsid w:val="0048071B"/>
    <w:rsid w:val="004B03C2"/>
    <w:rsid w:val="004B1B56"/>
    <w:rsid w:val="00503D6C"/>
    <w:rsid w:val="0050657D"/>
    <w:rsid w:val="005107D1"/>
    <w:rsid w:val="005224B7"/>
    <w:rsid w:val="00524922"/>
    <w:rsid w:val="00541221"/>
    <w:rsid w:val="00557AEA"/>
    <w:rsid w:val="00587996"/>
    <w:rsid w:val="0059447D"/>
    <w:rsid w:val="005A3675"/>
    <w:rsid w:val="005B615B"/>
    <w:rsid w:val="005D1CB3"/>
    <w:rsid w:val="005D1D41"/>
    <w:rsid w:val="00605A7E"/>
    <w:rsid w:val="00633C78"/>
    <w:rsid w:val="00643610"/>
    <w:rsid w:val="00663F60"/>
    <w:rsid w:val="006654F0"/>
    <w:rsid w:val="006752C5"/>
    <w:rsid w:val="006A228D"/>
    <w:rsid w:val="006E0FA1"/>
    <w:rsid w:val="00705F87"/>
    <w:rsid w:val="007064BA"/>
    <w:rsid w:val="0073793B"/>
    <w:rsid w:val="00744580"/>
    <w:rsid w:val="007635D8"/>
    <w:rsid w:val="00767408"/>
    <w:rsid w:val="00776E24"/>
    <w:rsid w:val="00791F35"/>
    <w:rsid w:val="007C46F5"/>
    <w:rsid w:val="007D6104"/>
    <w:rsid w:val="007F4AAB"/>
    <w:rsid w:val="007F7489"/>
    <w:rsid w:val="008031CF"/>
    <w:rsid w:val="00815903"/>
    <w:rsid w:val="00817E20"/>
    <w:rsid w:val="00832BF5"/>
    <w:rsid w:val="00847D6A"/>
    <w:rsid w:val="00854DCD"/>
    <w:rsid w:val="008807D3"/>
    <w:rsid w:val="00882DC7"/>
    <w:rsid w:val="00894FE3"/>
    <w:rsid w:val="008C554B"/>
    <w:rsid w:val="008D0FEC"/>
    <w:rsid w:val="009102E8"/>
    <w:rsid w:val="00982F0F"/>
    <w:rsid w:val="009830D2"/>
    <w:rsid w:val="009C6C19"/>
    <w:rsid w:val="009D64E9"/>
    <w:rsid w:val="009E1640"/>
    <w:rsid w:val="009E3B55"/>
    <w:rsid w:val="009F1B50"/>
    <w:rsid w:val="009F7AD0"/>
    <w:rsid w:val="00A35BF6"/>
    <w:rsid w:val="00A7156A"/>
    <w:rsid w:val="00AE7924"/>
    <w:rsid w:val="00B15AE4"/>
    <w:rsid w:val="00B80180"/>
    <w:rsid w:val="00B82BC3"/>
    <w:rsid w:val="00BA6CF3"/>
    <w:rsid w:val="00BD0E48"/>
    <w:rsid w:val="00BD7DC7"/>
    <w:rsid w:val="00BE6641"/>
    <w:rsid w:val="00C51229"/>
    <w:rsid w:val="00CB3457"/>
    <w:rsid w:val="00CB3AE0"/>
    <w:rsid w:val="00CC337D"/>
    <w:rsid w:val="00CE21FA"/>
    <w:rsid w:val="00CE226D"/>
    <w:rsid w:val="00D233E3"/>
    <w:rsid w:val="00D34118"/>
    <w:rsid w:val="00D60360"/>
    <w:rsid w:val="00D8289C"/>
    <w:rsid w:val="00D97499"/>
    <w:rsid w:val="00DD11F0"/>
    <w:rsid w:val="00DD6952"/>
    <w:rsid w:val="00DE0EE3"/>
    <w:rsid w:val="00E01554"/>
    <w:rsid w:val="00E074D5"/>
    <w:rsid w:val="00E201CD"/>
    <w:rsid w:val="00E764A8"/>
    <w:rsid w:val="00F24E49"/>
    <w:rsid w:val="00F77B6B"/>
    <w:rsid w:val="00F8593E"/>
    <w:rsid w:val="00FA0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741F"/>
  <w15:chartTrackingRefBased/>
  <w15:docId w15:val="{5967A051-60F3-4E41-B83A-767511E9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B55"/>
    <w:rPr>
      <w:color w:val="808080"/>
    </w:rPr>
  </w:style>
  <w:style w:type="paragraph" w:styleId="HTMLPreformatted">
    <w:name w:val="HTML Preformatted"/>
    <w:basedOn w:val="Normal"/>
    <w:link w:val="HTMLPreformattedChar"/>
    <w:uiPriority w:val="99"/>
    <w:semiHidden/>
    <w:unhideWhenUsed/>
    <w:rsid w:val="00B8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0180"/>
    <w:rPr>
      <w:rFonts w:ascii="Courier New" w:eastAsia="Times New Roman" w:hAnsi="Courier New" w:cs="Courier New"/>
      <w:sz w:val="20"/>
      <w:szCs w:val="20"/>
      <w:lang w:eastAsia="en-IN"/>
    </w:rPr>
  </w:style>
  <w:style w:type="character" w:customStyle="1" w:styleId="gd15mcfckub">
    <w:name w:val="gd15mcfckub"/>
    <w:basedOn w:val="DefaultParagraphFont"/>
    <w:rsid w:val="00B80180"/>
  </w:style>
  <w:style w:type="character" w:customStyle="1" w:styleId="gd15mcfcktb">
    <w:name w:val="gd15mcfcktb"/>
    <w:basedOn w:val="DefaultParagraphFont"/>
    <w:rsid w:val="00B80180"/>
  </w:style>
  <w:style w:type="character" w:customStyle="1" w:styleId="gd15mcfceub">
    <w:name w:val="gd15mcfceub"/>
    <w:basedOn w:val="DefaultParagraphFont"/>
    <w:rsid w:val="00B80180"/>
  </w:style>
  <w:style w:type="paragraph" w:customStyle="1" w:styleId="Default">
    <w:name w:val="Default"/>
    <w:rsid w:val="001A1AB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967902">
      <w:bodyDiv w:val="1"/>
      <w:marLeft w:val="0"/>
      <w:marRight w:val="0"/>
      <w:marTop w:val="0"/>
      <w:marBottom w:val="0"/>
      <w:divBdr>
        <w:top w:val="none" w:sz="0" w:space="0" w:color="auto"/>
        <w:left w:val="none" w:sz="0" w:space="0" w:color="auto"/>
        <w:bottom w:val="none" w:sz="0" w:space="0" w:color="auto"/>
        <w:right w:val="none" w:sz="0" w:space="0" w:color="auto"/>
      </w:divBdr>
    </w:div>
    <w:div w:id="105319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4</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 MOHANTY</dc:creator>
  <cp:keywords/>
  <dc:description/>
  <cp:lastModifiedBy>gac1497</cp:lastModifiedBy>
  <cp:revision>179</cp:revision>
  <dcterms:created xsi:type="dcterms:W3CDTF">2020-05-24T11:10:00Z</dcterms:created>
  <dcterms:modified xsi:type="dcterms:W3CDTF">2020-08-13T14:01:00Z</dcterms:modified>
</cp:coreProperties>
</file>