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9838077"/>
        <w:docPartObj>
          <w:docPartGallery w:val="Cover Pages"/>
          <w:docPartUnique/>
        </w:docPartObj>
      </w:sdtPr>
      <w:sdtEndPr>
        <w:rPr>
          <w:noProof/>
        </w:rPr>
      </w:sdtEndPr>
      <w:sdtContent>
        <w:p w14:paraId="08BDE83D" w14:textId="1A983D2E" w:rsidR="00E56914" w:rsidRDefault="00E56914">
          <w:r>
            <w:rPr>
              <w:noProof/>
            </w:rPr>
            <mc:AlternateContent>
              <mc:Choice Requires="wps">
                <w:drawing>
                  <wp:anchor distT="0" distB="0" distL="114300" distR="114300" simplePos="0" relativeHeight="251668480" behindDoc="1" locked="0" layoutInCell="1" allowOverlap="0" wp14:anchorId="78832FAB" wp14:editId="6C9CB53E">
                    <wp:simplePos x="0" y="0"/>
                    <wp:positionH relativeFrom="page">
                      <wp:posOffset>353291</wp:posOffset>
                    </wp:positionH>
                    <wp:positionV relativeFrom="page">
                      <wp:posOffset>775855</wp:posOffset>
                    </wp:positionV>
                    <wp:extent cx="6858000" cy="9344890"/>
                    <wp:effectExtent l="0" t="0" r="0" b="8890"/>
                    <wp:wrapNone/>
                    <wp:docPr id="448" name="Text Box 448" descr="Cover page layout"/>
                    <wp:cNvGraphicFramePr/>
                    <a:graphic xmlns:a="http://schemas.openxmlformats.org/drawingml/2006/main">
                      <a:graphicData uri="http://schemas.microsoft.com/office/word/2010/wordprocessingShape">
                        <wps:wsp>
                          <wps:cNvSpPr txBox="1"/>
                          <wps:spPr>
                            <a:xfrm>
                              <a:off x="0" y="0"/>
                              <a:ext cx="6858000" cy="9344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56914" w14:paraId="75402C25" w14:textId="77777777">
                                  <w:trPr>
                                    <w:trHeight w:hRule="exact" w:val="9360"/>
                                  </w:trPr>
                                  <w:tc>
                                    <w:tcPr>
                                      <w:tcW w:w="5000" w:type="pct"/>
                                    </w:tcPr>
                                    <w:p w14:paraId="20D061AF" w14:textId="77777777" w:rsidR="00E56914" w:rsidRDefault="00E56914">
                                      <w:r>
                                        <w:rPr>
                                          <w:noProof/>
                                        </w:rPr>
                                        <w:drawing>
                                          <wp:inline distT="0" distB="0" distL="0" distR="0" wp14:anchorId="235BE5EA" wp14:editId="6E27E053">
                                            <wp:extent cx="6857357" cy="5950527"/>
                                            <wp:effectExtent l="0" t="0" r="127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63721" cy="5956050"/>
                                                    </a:xfrm>
                                                    <a:prstGeom prst="rect">
                                                      <a:avLst/>
                                                    </a:prstGeom>
                                                    <a:ln>
                                                      <a:noFill/>
                                                    </a:ln>
                                                    <a:extLst>
                                                      <a:ext uri="{53640926-AAD7-44D8-BBD7-CCE9431645EC}">
                                                        <a14:shadowObscured xmlns:a14="http://schemas.microsoft.com/office/drawing/2010/main"/>
                                                      </a:ext>
                                                    </a:extLst>
                                                  </pic:spPr>
                                                </pic:pic>
                                              </a:graphicData>
                                            </a:graphic>
                                          </wp:inline>
                                        </w:drawing>
                                      </w:r>
                                    </w:p>
                                  </w:tc>
                                </w:tr>
                                <w:tr w:rsidR="00E56914" w14:paraId="625DBB45" w14:textId="77777777">
                                  <w:trPr>
                                    <w:trHeight w:hRule="exact" w:val="4320"/>
                                  </w:trPr>
                                  <w:tc>
                                    <w:tcPr>
                                      <w:tcW w:w="5000" w:type="pct"/>
                                      <w:shd w:val="clear" w:color="auto" w:fill="4472C4" w:themeFill="accent1"/>
                                      <w:vAlign w:val="center"/>
                                    </w:tcPr>
                                    <w:p w14:paraId="39EA82C6" w14:textId="5F0FA052" w:rsidR="00E56914" w:rsidRDefault="003A535E">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E56914">
                                            <w:rPr>
                                              <w:rFonts w:asciiTheme="majorHAnsi" w:hAnsiTheme="majorHAnsi"/>
                                              <w:color w:val="FFFFFF" w:themeColor="background1"/>
                                              <w:sz w:val="96"/>
                                              <w:szCs w:val="96"/>
                                            </w:rPr>
                                            <w:t>Queuing Theory and its Applications</w:t>
                                          </w:r>
                                        </w:sdtContent>
                                      </w:sdt>
                                    </w:p>
                                    <w:p w14:paraId="74A7BF2B" w14:textId="608A9DB0" w:rsidR="00E56914" w:rsidRDefault="003A535E">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3F6154">
                                            <w:rPr>
                                              <w:color w:val="FFFFFF" w:themeColor="background1"/>
                                              <w:sz w:val="32"/>
                                              <w:szCs w:val="32"/>
                                            </w:rPr>
                                            <w:t>A PROJECT REPORT ON THE TOPIC OF ADVANCE OPERATION RESEARCH</w:t>
                                          </w:r>
                                        </w:sdtContent>
                                      </w:sdt>
                                      <w:r w:rsidR="00E56914">
                                        <w:rPr>
                                          <w:color w:val="FFFFFF" w:themeColor="background1"/>
                                          <w:sz w:val="32"/>
                                          <w:szCs w:val="32"/>
                                        </w:rPr>
                                        <w:t xml:space="preserve"> </w:t>
                                      </w:r>
                                    </w:p>
                                  </w:tc>
                                </w:tr>
                                <w:tr w:rsidR="00E56914" w14:paraId="57AFD1FE"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56914" w14:paraId="2DC9B38A" w14:textId="77777777">
                                        <w:trPr>
                                          <w:trHeight w:hRule="exact" w:val="720"/>
                                        </w:trPr>
                                        <w:sdt>
                                          <w:sdtPr>
                                            <w:rPr>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40E64093" w14:textId="53FAD884" w:rsidR="00E56914" w:rsidRDefault="00E56914">
                                                <w:pPr>
                                                  <w:pStyle w:val="NoSpacing"/>
                                                  <w:ind w:left="144" w:right="144"/>
                                                  <w:jc w:val="center"/>
                                                  <w:rPr>
                                                    <w:color w:val="FFFFFF" w:themeColor="background1"/>
                                                  </w:rPr>
                                                </w:pPr>
                                                <w:r w:rsidRPr="00764758">
                                                  <w:rPr>
                                                    <w:color w:val="FFFFFF" w:themeColor="background1"/>
                                                    <w:sz w:val="24"/>
                                                    <w:szCs w:val="24"/>
                                                  </w:rPr>
                                                  <w:t>Prepared by                                                 DEBASIS MOHANTY (UEBA19001)</w:t>
                                                </w:r>
                                              </w:p>
                                            </w:tc>
                                          </w:sdtContent>
                                        </w:sdt>
                                        <w:tc>
                                          <w:tcPr>
                                            <w:tcW w:w="3591" w:type="dxa"/>
                                            <w:vAlign w:val="center"/>
                                          </w:tcPr>
                                          <w:p w14:paraId="5C482091" w14:textId="1C0B9D9E" w:rsidR="00E56914" w:rsidRDefault="000D4E1E">
                                            <w:pPr>
                                              <w:pStyle w:val="NoSpacing"/>
                                              <w:ind w:left="144" w:right="144"/>
                                              <w:jc w:val="center"/>
                                              <w:rPr>
                                                <w:color w:val="FFFFFF" w:themeColor="background1"/>
                                              </w:rPr>
                                            </w:pPr>
                                            <w:r>
                                              <w:rPr>
                                                <w:color w:val="FFFFFF" w:themeColor="background1"/>
                                              </w:rPr>
                                              <w:t>05 Aug 2020</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6163A5C" w14:textId="0E7FACCE" w:rsidR="00E56914" w:rsidRDefault="00E56914">
                                                <w:pPr>
                                                  <w:pStyle w:val="NoSpacing"/>
                                                  <w:ind w:left="144" w:right="720"/>
                                                  <w:jc w:val="right"/>
                                                  <w:rPr>
                                                    <w:color w:val="FFFFFF" w:themeColor="background1"/>
                                                  </w:rPr>
                                                </w:pPr>
                                                <w:r>
                                                  <w:rPr>
                                                    <w:color w:val="FFFFFF" w:themeColor="background1"/>
                                                  </w:rPr>
                                                  <w:t>Advance Operation Research Term IV, EMBA – BA</w:t>
                                                </w:r>
                                              </w:p>
                                            </w:tc>
                                          </w:sdtContent>
                                        </w:sdt>
                                      </w:tr>
                                    </w:tbl>
                                    <w:p w14:paraId="2DF97FFD" w14:textId="77777777" w:rsidR="00E56914" w:rsidRDefault="00E56914"/>
                                  </w:tc>
                                </w:tr>
                              </w:tbl>
                              <w:p w14:paraId="0F17E940" w14:textId="77777777" w:rsidR="00E56914" w:rsidRDefault="00E5691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8832FAB" id="_x0000_t202" coordsize="21600,21600" o:spt="202" path="m,l,21600r21600,l21600,xe">
                    <v:stroke joinstyle="miter"/>
                    <v:path gradientshapeok="t" o:connecttype="rect"/>
                  </v:shapetype>
                  <v:shape id="Text Box 448" o:spid="_x0000_s1026" type="#_x0000_t202" alt="Cover page layout" style="position:absolute;margin-left:27.8pt;margin-top:61.1pt;width:540pt;height:735.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56914" w14:paraId="75402C25" w14:textId="77777777">
                            <w:trPr>
                              <w:trHeight w:hRule="exact" w:val="9360"/>
                            </w:trPr>
                            <w:tc>
                              <w:tcPr>
                                <w:tcW w:w="5000" w:type="pct"/>
                              </w:tcPr>
                              <w:p w14:paraId="20D061AF" w14:textId="77777777" w:rsidR="00E56914" w:rsidRDefault="00E56914">
                                <w:r>
                                  <w:rPr>
                                    <w:noProof/>
                                  </w:rPr>
                                  <w:drawing>
                                    <wp:inline distT="0" distB="0" distL="0" distR="0" wp14:anchorId="235BE5EA" wp14:editId="6E27E053">
                                      <wp:extent cx="6857357" cy="5950527"/>
                                      <wp:effectExtent l="0" t="0" r="1270" b="0"/>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63721" cy="5956050"/>
                                              </a:xfrm>
                                              <a:prstGeom prst="rect">
                                                <a:avLst/>
                                              </a:prstGeom>
                                              <a:ln>
                                                <a:noFill/>
                                              </a:ln>
                                              <a:extLst>
                                                <a:ext uri="{53640926-AAD7-44D8-BBD7-CCE9431645EC}">
                                                  <a14:shadowObscured xmlns:a14="http://schemas.microsoft.com/office/drawing/2010/main"/>
                                                </a:ext>
                                              </a:extLst>
                                            </pic:spPr>
                                          </pic:pic>
                                        </a:graphicData>
                                      </a:graphic>
                                    </wp:inline>
                                  </w:drawing>
                                </w:r>
                              </w:p>
                            </w:tc>
                          </w:tr>
                          <w:tr w:rsidR="00E56914" w14:paraId="625DBB45" w14:textId="77777777">
                            <w:trPr>
                              <w:trHeight w:hRule="exact" w:val="4320"/>
                            </w:trPr>
                            <w:tc>
                              <w:tcPr>
                                <w:tcW w:w="5000" w:type="pct"/>
                                <w:shd w:val="clear" w:color="auto" w:fill="4472C4" w:themeFill="accent1"/>
                                <w:vAlign w:val="center"/>
                              </w:tcPr>
                              <w:p w14:paraId="39EA82C6" w14:textId="5F0FA052" w:rsidR="00E56914" w:rsidRDefault="003A535E">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E56914">
                                      <w:rPr>
                                        <w:rFonts w:asciiTheme="majorHAnsi" w:hAnsiTheme="majorHAnsi"/>
                                        <w:color w:val="FFFFFF" w:themeColor="background1"/>
                                        <w:sz w:val="96"/>
                                        <w:szCs w:val="96"/>
                                      </w:rPr>
                                      <w:t>Queuing Theory and its Applications</w:t>
                                    </w:r>
                                  </w:sdtContent>
                                </w:sdt>
                              </w:p>
                              <w:p w14:paraId="74A7BF2B" w14:textId="608A9DB0" w:rsidR="00E56914" w:rsidRDefault="003A535E">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3F6154">
                                      <w:rPr>
                                        <w:color w:val="FFFFFF" w:themeColor="background1"/>
                                        <w:sz w:val="32"/>
                                        <w:szCs w:val="32"/>
                                      </w:rPr>
                                      <w:t>A PROJECT REPORT ON THE TOPIC OF ADVANCE OPERATION RESEARCH</w:t>
                                    </w:r>
                                  </w:sdtContent>
                                </w:sdt>
                                <w:r w:rsidR="00E56914">
                                  <w:rPr>
                                    <w:color w:val="FFFFFF" w:themeColor="background1"/>
                                    <w:sz w:val="32"/>
                                    <w:szCs w:val="32"/>
                                  </w:rPr>
                                  <w:t xml:space="preserve"> </w:t>
                                </w:r>
                              </w:p>
                            </w:tc>
                          </w:tr>
                          <w:tr w:rsidR="00E56914" w14:paraId="57AFD1FE"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56914" w14:paraId="2DC9B38A" w14:textId="77777777">
                                  <w:trPr>
                                    <w:trHeight w:hRule="exact" w:val="720"/>
                                  </w:trPr>
                                  <w:sdt>
                                    <w:sdtPr>
                                      <w:rPr>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40E64093" w14:textId="53FAD884" w:rsidR="00E56914" w:rsidRDefault="00E56914">
                                          <w:pPr>
                                            <w:pStyle w:val="NoSpacing"/>
                                            <w:ind w:left="144" w:right="144"/>
                                            <w:jc w:val="center"/>
                                            <w:rPr>
                                              <w:color w:val="FFFFFF" w:themeColor="background1"/>
                                            </w:rPr>
                                          </w:pPr>
                                          <w:r w:rsidRPr="00764758">
                                            <w:rPr>
                                              <w:color w:val="FFFFFF" w:themeColor="background1"/>
                                              <w:sz w:val="24"/>
                                              <w:szCs w:val="24"/>
                                            </w:rPr>
                                            <w:t>Prepared by                                                 DEBASIS MOHANTY (UEBA19001)</w:t>
                                          </w:r>
                                        </w:p>
                                      </w:tc>
                                    </w:sdtContent>
                                  </w:sdt>
                                  <w:tc>
                                    <w:tcPr>
                                      <w:tcW w:w="3591" w:type="dxa"/>
                                      <w:vAlign w:val="center"/>
                                    </w:tcPr>
                                    <w:p w14:paraId="5C482091" w14:textId="1C0B9D9E" w:rsidR="00E56914" w:rsidRDefault="000D4E1E">
                                      <w:pPr>
                                        <w:pStyle w:val="NoSpacing"/>
                                        <w:ind w:left="144" w:right="144"/>
                                        <w:jc w:val="center"/>
                                        <w:rPr>
                                          <w:color w:val="FFFFFF" w:themeColor="background1"/>
                                        </w:rPr>
                                      </w:pPr>
                                      <w:r>
                                        <w:rPr>
                                          <w:color w:val="FFFFFF" w:themeColor="background1"/>
                                        </w:rPr>
                                        <w:t>05 Aug 2020</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6163A5C" w14:textId="0E7FACCE" w:rsidR="00E56914" w:rsidRDefault="00E56914">
                                          <w:pPr>
                                            <w:pStyle w:val="NoSpacing"/>
                                            <w:ind w:left="144" w:right="720"/>
                                            <w:jc w:val="right"/>
                                            <w:rPr>
                                              <w:color w:val="FFFFFF" w:themeColor="background1"/>
                                            </w:rPr>
                                          </w:pPr>
                                          <w:r>
                                            <w:rPr>
                                              <w:color w:val="FFFFFF" w:themeColor="background1"/>
                                            </w:rPr>
                                            <w:t>Advance Operation Research Term IV, EMBA – BA</w:t>
                                          </w:r>
                                        </w:p>
                                      </w:tc>
                                    </w:sdtContent>
                                  </w:sdt>
                                </w:tr>
                              </w:tbl>
                              <w:p w14:paraId="2DF97FFD" w14:textId="77777777" w:rsidR="00E56914" w:rsidRDefault="00E56914"/>
                            </w:tc>
                          </w:tr>
                        </w:tbl>
                        <w:p w14:paraId="0F17E940" w14:textId="77777777" w:rsidR="00E56914" w:rsidRDefault="00E56914"/>
                      </w:txbxContent>
                    </v:textbox>
                    <w10:wrap anchorx="page" anchory="page"/>
                  </v:shape>
                </w:pict>
              </mc:Fallback>
            </mc:AlternateContent>
          </w:r>
        </w:p>
        <w:p w14:paraId="3ACE8BA7" w14:textId="3B9D3F75" w:rsidR="00E56914" w:rsidRDefault="00E56914">
          <w:pPr>
            <w:rPr>
              <w:noProof/>
            </w:rPr>
          </w:pPr>
          <w:r>
            <w:rPr>
              <w:noProof/>
            </w:rPr>
            <w:br w:type="page"/>
          </w:r>
        </w:p>
      </w:sdtContent>
    </w:sdt>
    <w:sdt>
      <w:sdtPr>
        <w:rPr>
          <w:rFonts w:asciiTheme="minorHAnsi" w:eastAsiaTheme="minorHAnsi" w:hAnsiTheme="minorHAnsi" w:cstheme="minorBidi"/>
          <w:color w:val="auto"/>
          <w:sz w:val="22"/>
          <w:szCs w:val="22"/>
          <w:lang w:val="en-IN"/>
        </w:rPr>
        <w:id w:val="-291670489"/>
        <w:docPartObj>
          <w:docPartGallery w:val="Table of Contents"/>
          <w:docPartUnique/>
        </w:docPartObj>
      </w:sdtPr>
      <w:sdtEndPr>
        <w:rPr>
          <w:rFonts w:ascii="Times New Roman" w:hAnsi="Times New Roman" w:cs="Times New Roman"/>
          <w:b/>
          <w:bCs/>
          <w:noProof/>
          <w:sz w:val="24"/>
          <w:szCs w:val="24"/>
        </w:rPr>
      </w:sdtEndPr>
      <w:sdtContent>
        <w:p w14:paraId="60DF54B0" w14:textId="474B9CE3" w:rsidR="00740346" w:rsidRDefault="00740346" w:rsidP="00E4423D">
          <w:pPr>
            <w:pStyle w:val="TOCHeading"/>
            <w:jc w:val="center"/>
            <w:rPr>
              <w:rFonts w:ascii="Times New Roman" w:hAnsi="Times New Roman" w:cs="Times New Roman"/>
              <w:b/>
              <w:bCs/>
              <w:color w:val="000000" w:themeColor="text1"/>
              <w:sz w:val="40"/>
              <w:szCs w:val="40"/>
            </w:rPr>
          </w:pPr>
          <w:r w:rsidRPr="00E4423D">
            <w:rPr>
              <w:rFonts w:ascii="Times New Roman" w:hAnsi="Times New Roman" w:cs="Times New Roman"/>
              <w:b/>
              <w:bCs/>
              <w:color w:val="000000" w:themeColor="text1"/>
              <w:sz w:val="40"/>
              <w:szCs w:val="40"/>
            </w:rPr>
            <w:t>Contents</w:t>
          </w:r>
        </w:p>
        <w:p w14:paraId="2FD502EE" w14:textId="77777777" w:rsidR="009439DB" w:rsidRPr="009439DB" w:rsidRDefault="009439DB" w:rsidP="009439DB">
          <w:pPr>
            <w:rPr>
              <w:lang w:val="en-US"/>
            </w:rPr>
          </w:pPr>
        </w:p>
        <w:p w14:paraId="567124F1" w14:textId="6185878B" w:rsidR="0017019D" w:rsidRPr="0017019D" w:rsidRDefault="00740346">
          <w:pPr>
            <w:pStyle w:val="TOC1"/>
            <w:rPr>
              <w:rFonts w:ascii="Times New Roman" w:eastAsiaTheme="minorEastAsia" w:hAnsi="Times New Roman" w:cs="Times New Roman"/>
              <w:b w:val="0"/>
              <w:bCs w:val="0"/>
              <w:sz w:val="24"/>
              <w:szCs w:val="24"/>
              <w:lang w:eastAsia="en-IN"/>
            </w:rPr>
          </w:pPr>
          <w:r w:rsidRPr="0017019D">
            <w:rPr>
              <w:rFonts w:ascii="Times New Roman" w:hAnsi="Times New Roman" w:cs="Times New Roman"/>
              <w:sz w:val="24"/>
              <w:szCs w:val="24"/>
            </w:rPr>
            <w:fldChar w:fldCharType="begin"/>
          </w:r>
          <w:r w:rsidRPr="0017019D">
            <w:rPr>
              <w:rFonts w:ascii="Times New Roman" w:hAnsi="Times New Roman" w:cs="Times New Roman"/>
              <w:sz w:val="24"/>
              <w:szCs w:val="24"/>
            </w:rPr>
            <w:instrText xml:space="preserve"> TOC \o "1-3" \h \z \u </w:instrText>
          </w:r>
          <w:r w:rsidRPr="0017019D">
            <w:rPr>
              <w:rFonts w:ascii="Times New Roman" w:hAnsi="Times New Roman" w:cs="Times New Roman"/>
              <w:sz w:val="24"/>
              <w:szCs w:val="24"/>
            </w:rPr>
            <w:fldChar w:fldCharType="separate"/>
          </w:r>
          <w:hyperlink w:anchor="_Toc47543006" w:history="1">
            <w:r w:rsidR="0017019D" w:rsidRPr="0017019D">
              <w:rPr>
                <w:rStyle w:val="Hyperlink"/>
                <w:rFonts w:ascii="Times New Roman" w:hAnsi="Times New Roman" w:cs="Times New Roman"/>
                <w:sz w:val="24"/>
                <w:szCs w:val="24"/>
              </w:rPr>
              <w:t>Queueing Theory: An Introduction</w:t>
            </w:r>
            <w:r w:rsidR="0017019D" w:rsidRPr="0017019D">
              <w:rPr>
                <w:rFonts w:ascii="Times New Roman" w:hAnsi="Times New Roman" w:cs="Times New Roman"/>
                <w:webHidden/>
                <w:sz w:val="24"/>
                <w:szCs w:val="24"/>
              </w:rPr>
              <w:tab/>
            </w:r>
            <w:r w:rsidR="0017019D" w:rsidRPr="0017019D">
              <w:rPr>
                <w:rFonts w:ascii="Times New Roman" w:hAnsi="Times New Roman" w:cs="Times New Roman"/>
                <w:webHidden/>
                <w:sz w:val="24"/>
                <w:szCs w:val="24"/>
              </w:rPr>
              <w:fldChar w:fldCharType="begin"/>
            </w:r>
            <w:r w:rsidR="0017019D" w:rsidRPr="0017019D">
              <w:rPr>
                <w:rFonts w:ascii="Times New Roman" w:hAnsi="Times New Roman" w:cs="Times New Roman"/>
                <w:webHidden/>
                <w:sz w:val="24"/>
                <w:szCs w:val="24"/>
              </w:rPr>
              <w:instrText xml:space="preserve"> PAGEREF _Toc47543006 \h </w:instrText>
            </w:r>
            <w:r w:rsidR="0017019D" w:rsidRPr="0017019D">
              <w:rPr>
                <w:rFonts w:ascii="Times New Roman" w:hAnsi="Times New Roman" w:cs="Times New Roman"/>
                <w:webHidden/>
                <w:sz w:val="24"/>
                <w:szCs w:val="24"/>
              </w:rPr>
            </w:r>
            <w:r w:rsidR="0017019D" w:rsidRPr="0017019D">
              <w:rPr>
                <w:rFonts w:ascii="Times New Roman" w:hAnsi="Times New Roman" w:cs="Times New Roman"/>
                <w:webHidden/>
                <w:sz w:val="24"/>
                <w:szCs w:val="24"/>
              </w:rPr>
              <w:fldChar w:fldCharType="separate"/>
            </w:r>
            <w:r w:rsidR="0085236E">
              <w:rPr>
                <w:rFonts w:ascii="Times New Roman" w:hAnsi="Times New Roman" w:cs="Times New Roman"/>
                <w:webHidden/>
                <w:sz w:val="24"/>
                <w:szCs w:val="24"/>
              </w:rPr>
              <w:t>2</w:t>
            </w:r>
            <w:r w:rsidR="0017019D" w:rsidRPr="0017019D">
              <w:rPr>
                <w:rFonts w:ascii="Times New Roman" w:hAnsi="Times New Roman" w:cs="Times New Roman"/>
                <w:webHidden/>
                <w:sz w:val="24"/>
                <w:szCs w:val="24"/>
              </w:rPr>
              <w:fldChar w:fldCharType="end"/>
            </w:r>
          </w:hyperlink>
        </w:p>
        <w:p w14:paraId="4DA327DD" w14:textId="79F5F1AD"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07" w:history="1">
            <w:r w:rsidRPr="00547953">
              <w:rPr>
                <w:rStyle w:val="Hyperlink"/>
                <w:rFonts w:ascii="Times New Roman" w:hAnsi="Times New Roman" w:cs="Times New Roman"/>
                <w:noProof/>
                <w:sz w:val="24"/>
                <w:szCs w:val="24"/>
              </w:rPr>
              <w:t>Basic Structure of a Queuing System</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_Toc47543007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2</w:t>
            </w:r>
            <w:r w:rsidRPr="00547953">
              <w:rPr>
                <w:rFonts w:ascii="Times New Roman" w:hAnsi="Times New Roman" w:cs="Times New Roman"/>
                <w:noProof/>
                <w:webHidden/>
                <w:sz w:val="24"/>
                <w:szCs w:val="24"/>
              </w:rPr>
              <w:fldChar w:fldCharType="end"/>
            </w:r>
          </w:hyperlink>
        </w:p>
        <w:p w14:paraId="073D1BDC" w14:textId="64090F3A"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08" w:history="1">
            <w:r w:rsidRPr="00547953">
              <w:rPr>
                <w:rStyle w:val="Hyperlink"/>
                <w:rFonts w:ascii="Times New Roman" w:hAnsi="Times New Roman" w:cs="Times New Roman"/>
                <w:noProof/>
                <w:sz w:val="24"/>
                <w:szCs w:val="24"/>
              </w:rPr>
              <w:t>An Elementary Queuing Process</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_Toc47543008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3</w:t>
            </w:r>
            <w:r w:rsidRPr="00547953">
              <w:rPr>
                <w:rFonts w:ascii="Times New Roman" w:hAnsi="Times New Roman" w:cs="Times New Roman"/>
                <w:noProof/>
                <w:webHidden/>
                <w:sz w:val="24"/>
                <w:szCs w:val="24"/>
              </w:rPr>
              <w:fldChar w:fldCharType="end"/>
            </w:r>
          </w:hyperlink>
        </w:p>
        <w:p w14:paraId="4E6280D7" w14:textId="11949AF9"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09" w:history="1">
            <w:r w:rsidRPr="00547953">
              <w:rPr>
                <w:rStyle w:val="Hyperlink"/>
                <w:rFonts w:ascii="Times New Roman" w:hAnsi="Times New Roman" w:cs="Times New Roman"/>
                <w:noProof/>
                <w:sz w:val="24"/>
                <w:szCs w:val="24"/>
              </w:rPr>
              <w:t>Kendall’s Notations</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_Toc47543009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3</w:t>
            </w:r>
            <w:r w:rsidRPr="00547953">
              <w:rPr>
                <w:rFonts w:ascii="Times New Roman" w:hAnsi="Times New Roman" w:cs="Times New Roman"/>
                <w:noProof/>
                <w:webHidden/>
                <w:sz w:val="24"/>
                <w:szCs w:val="24"/>
              </w:rPr>
              <w:fldChar w:fldCharType="end"/>
            </w:r>
          </w:hyperlink>
        </w:p>
        <w:p w14:paraId="33F5A19B" w14:textId="5471495F"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10" w:history="1">
            <w:r w:rsidRPr="00547953">
              <w:rPr>
                <w:rStyle w:val="Hyperlink"/>
                <w:rFonts w:ascii="Times New Roman" w:hAnsi="Times New Roman" w:cs="Times New Roman"/>
                <w:noProof/>
                <w:sz w:val="24"/>
                <w:szCs w:val="24"/>
              </w:rPr>
              <w:t>Terminology, Notations and Formulas:</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_Toc47543010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3</w:t>
            </w:r>
            <w:r w:rsidRPr="00547953">
              <w:rPr>
                <w:rFonts w:ascii="Times New Roman" w:hAnsi="Times New Roman" w:cs="Times New Roman"/>
                <w:noProof/>
                <w:webHidden/>
                <w:sz w:val="24"/>
                <w:szCs w:val="24"/>
              </w:rPr>
              <w:fldChar w:fldCharType="end"/>
            </w:r>
          </w:hyperlink>
        </w:p>
        <w:p w14:paraId="7145878E" w14:textId="61B60A3A"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11" w:history="1">
            <w:r w:rsidRPr="00547953">
              <w:rPr>
                <w:rStyle w:val="Hyperlink"/>
                <w:rFonts w:ascii="Times New Roman" w:hAnsi="Times New Roman" w:cs="Times New Roman"/>
                <w:noProof/>
                <w:sz w:val="24"/>
                <w:szCs w:val="24"/>
              </w:rPr>
              <w:t>Queue Formulas for M/M/1 (Performance Measures):</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_Toc47543011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4</w:t>
            </w:r>
            <w:r w:rsidRPr="00547953">
              <w:rPr>
                <w:rFonts w:ascii="Times New Roman" w:hAnsi="Times New Roman" w:cs="Times New Roman"/>
                <w:noProof/>
                <w:webHidden/>
                <w:sz w:val="24"/>
                <w:szCs w:val="24"/>
              </w:rPr>
              <w:fldChar w:fldCharType="end"/>
            </w:r>
          </w:hyperlink>
        </w:p>
        <w:p w14:paraId="136E4109" w14:textId="3852F25E"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12" w:history="1">
            <w:r w:rsidRPr="00547953">
              <w:rPr>
                <w:rStyle w:val="Hyperlink"/>
                <w:rFonts w:ascii="Times New Roman" w:hAnsi="Times New Roman" w:cs="Times New Roman"/>
                <w:noProof/>
                <w:sz w:val="24"/>
                <w:szCs w:val="24"/>
              </w:rPr>
              <w:t>Queue Formulas for M/M/s (Performance Measures):</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_Toc47543012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5</w:t>
            </w:r>
            <w:r w:rsidRPr="00547953">
              <w:rPr>
                <w:rFonts w:ascii="Times New Roman" w:hAnsi="Times New Roman" w:cs="Times New Roman"/>
                <w:noProof/>
                <w:webHidden/>
                <w:sz w:val="24"/>
                <w:szCs w:val="24"/>
              </w:rPr>
              <w:fldChar w:fldCharType="end"/>
            </w:r>
          </w:hyperlink>
        </w:p>
        <w:p w14:paraId="07C19FDC" w14:textId="77848D7A" w:rsidR="0017019D" w:rsidRPr="0017019D" w:rsidRDefault="0017019D">
          <w:pPr>
            <w:pStyle w:val="TOC1"/>
            <w:rPr>
              <w:rFonts w:ascii="Times New Roman" w:eastAsiaTheme="minorEastAsia" w:hAnsi="Times New Roman" w:cs="Times New Roman"/>
              <w:b w:val="0"/>
              <w:bCs w:val="0"/>
              <w:sz w:val="24"/>
              <w:szCs w:val="24"/>
              <w:lang w:eastAsia="en-IN"/>
            </w:rPr>
          </w:pPr>
          <w:hyperlink w:anchor="_Toc47543013" w:history="1">
            <w:r w:rsidRPr="0017019D">
              <w:rPr>
                <w:rStyle w:val="Hyperlink"/>
                <w:rFonts w:ascii="Times New Roman" w:hAnsi="Times New Roman" w:cs="Times New Roman"/>
                <w:sz w:val="24"/>
                <w:szCs w:val="24"/>
              </w:rPr>
              <w:t>Problem Description</w:t>
            </w:r>
            <w:r w:rsidRPr="0017019D">
              <w:rPr>
                <w:rFonts w:ascii="Times New Roman" w:hAnsi="Times New Roman" w:cs="Times New Roman"/>
                <w:webHidden/>
                <w:sz w:val="24"/>
                <w:szCs w:val="24"/>
              </w:rPr>
              <w:tab/>
            </w:r>
            <w:r w:rsidRPr="0017019D">
              <w:rPr>
                <w:rFonts w:ascii="Times New Roman" w:hAnsi="Times New Roman" w:cs="Times New Roman"/>
                <w:webHidden/>
                <w:sz w:val="24"/>
                <w:szCs w:val="24"/>
              </w:rPr>
              <w:fldChar w:fldCharType="begin"/>
            </w:r>
            <w:r w:rsidRPr="0017019D">
              <w:rPr>
                <w:rFonts w:ascii="Times New Roman" w:hAnsi="Times New Roman" w:cs="Times New Roman"/>
                <w:webHidden/>
                <w:sz w:val="24"/>
                <w:szCs w:val="24"/>
              </w:rPr>
              <w:instrText xml:space="preserve"> PAGEREF _Toc47543013 \h </w:instrText>
            </w:r>
            <w:r w:rsidRPr="0017019D">
              <w:rPr>
                <w:rFonts w:ascii="Times New Roman" w:hAnsi="Times New Roman" w:cs="Times New Roman"/>
                <w:webHidden/>
                <w:sz w:val="24"/>
                <w:szCs w:val="24"/>
              </w:rPr>
            </w:r>
            <w:r w:rsidRPr="0017019D">
              <w:rPr>
                <w:rFonts w:ascii="Times New Roman" w:hAnsi="Times New Roman" w:cs="Times New Roman"/>
                <w:webHidden/>
                <w:sz w:val="24"/>
                <w:szCs w:val="24"/>
              </w:rPr>
              <w:fldChar w:fldCharType="separate"/>
            </w:r>
            <w:r w:rsidR="0085236E">
              <w:rPr>
                <w:rFonts w:ascii="Times New Roman" w:hAnsi="Times New Roman" w:cs="Times New Roman"/>
                <w:webHidden/>
                <w:sz w:val="24"/>
                <w:szCs w:val="24"/>
              </w:rPr>
              <w:t>5</w:t>
            </w:r>
            <w:r w:rsidRPr="0017019D">
              <w:rPr>
                <w:rFonts w:ascii="Times New Roman" w:hAnsi="Times New Roman" w:cs="Times New Roman"/>
                <w:webHidden/>
                <w:sz w:val="24"/>
                <w:szCs w:val="24"/>
              </w:rPr>
              <w:fldChar w:fldCharType="end"/>
            </w:r>
          </w:hyperlink>
        </w:p>
        <w:p w14:paraId="2A1E6722" w14:textId="7CF5AA7B"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14" w:history="1">
            <w:r w:rsidRPr="00547953">
              <w:rPr>
                <w:rStyle w:val="Hyperlink"/>
                <w:rFonts w:ascii="Times New Roman" w:hAnsi="Times New Roman" w:cs="Times New Roman"/>
                <w:noProof/>
                <w:sz w:val="24"/>
                <w:szCs w:val="24"/>
              </w:rPr>
              <w:t>PROBLEM STATEMENT I</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_Toc47543014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5</w:t>
            </w:r>
            <w:r w:rsidRPr="00547953">
              <w:rPr>
                <w:rFonts w:ascii="Times New Roman" w:hAnsi="Times New Roman" w:cs="Times New Roman"/>
                <w:noProof/>
                <w:webHidden/>
                <w:sz w:val="24"/>
                <w:szCs w:val="24"/>
              </w:rPr>
              <w:fldChar w:fldCharType="end"/>
            </w:r>
          </w:hyperlink>
        </w:p>
        <w:p w14:paraId="6B673D45" w14:textId="6F163FDF"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15" w:history="1">
            <w:r w:rsidRPr="00547953">
              <w:rPr>
                <w:rStyle w:val="Hyperlink"/>
                <w:rFonts w:ascii="Times New Roman" w:hAnsi="Times New Roman" w:cs="Times New Roman"/>
                <w:noProof/>
                <w:sz w:val="24"/>
                <w:szCs w:val="24"/>
              </w:rPr>
              <w:t>PROBLEM STATEMENT II</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_Toc47543015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5</w:t>
            </w:r>
            <w:r w:rsidRPr="00547953">
              <w:rPr>
                <w:rFonts w:ascii="Times New Roman" w:hAnsi="Times New Roman" w:cs="Times New Roman"/>
                <w:noProof/>
                <w:webHidden/>
                <w:sz w:val="24"/>
                <w:szCs w:val="24"/>
              </w:rPr>
              <w:fldChar w:fldCharType="end"/>
            </w:r>
          </w:hyperlink>
        </w:p>
        <w:p w14:paraId="72A66990" w14:textId="012B0FA2" w:rsidR="0017019D" w:rsidRPr="0017019D" w:rsidRDefault="0017019D">
          <w:pPr>
            <w:pStyle w:val="TOC1"/>
            <w:rPr>
              <w:rFonts w:ascii="Times New Roman" w:eastAsiaTheme="minorEastAsia" w:hAnsi="Times New Roman" w:cs="Times New Roman"/>
              <w:b w:val="0"/>
              <w:bCs w:val="0"/>
              <w:sz w:val="24"/>
              <w:szCs w:val="24"/>
              <w:lang w:eastAsia="en-IN"/>
            </w:rPr>
          </w:pPr>
          <w:hyperlink w:anchor="_Toc47543016" w:history="1">
            <w:r w:rsidRPr="0017019D">
              <w:rPr>
                <w:rStyle w:val="Hyperlink"/>
                <w:rFonts w:ascii="Times New Roman" w:hAnsi="Times New Roman" w:cs="Times New Roman"/>
                <w:sz w:val="24"/>
                <w:szCs w:val="24"/>
              </w:rPr>
              <w:t>Modelling approach</w:t>
            </w:r>
            <w:r w:rsidRPr="0017019D">
              <w:rPr>
                <w:rFonts w:ascii="Times New Roman" w:hAnsi="Times New Roman" w:cs="Times New Roman"/>
                <w:webHidden/>
                <w:sz w:val="24"/>
                <w:szCs w:val="24"/>
              </w:rPr>
              <w:tab/>
            </w:r>
            <w:r w:rsidRPr="0017019D">
              <w:rPr>
                <w:rFonts w:ascii="Times New Roman" w:hAnsi="Times New Roman" w:cs="Times New Roman"/>
                <w:webHidden/>
                <w:sz w:val="24"/>
                <w:szCs w:val="24"/>
              </w:rPr>
              <w:fldChar w:fldCharType="begin"/>
            </w:r>
            <w:r w:rsidRPr="0017019D">
              <w:rPr>
                <w:rFonts w:ascii="Times New Roman" w:hAnsi="Times New Roman" w:cs="Times New Roman"/>
                <w:webHidden/>
                <w:sz w:val="24"/>
                <w:szCs w:val="24"/>
              </w:rPr>
              <w:instrText xml:space="preserve"> PAGEREF _Toc47543016 \h </w:instrText>
            </w:r>
            <w:r w:rsidRPr="0017019D">
              <w:rPr>
                <w:rFonts w:ascii="Times New Roman" w:hAnsi="Times New Roman" w:cs="Times New Roman"/>
                <w:webHidden/>
                <w:sz w:val="24"/>
                <w:szCs w:val="24"/>
              </w:rPr>
            </w:r>
            <w:r w:rsidRPr="0017019D">
              <w:rPr>
                <w:rFonts w:ascii="Times New Roman" w:hAnsi="Times New Roman" w:cs="Times New Roman"/>
                <w:webHidden/>
                <w:sz w:val="24"/>
                <w:szCs w:val="24"/>
              </w:rPr>
              <w:fldChar w:fldCharType="separate"/>
            </w:r>
            <w:r w:rsidR="0085236E">
              <w:rPr>
                <w:rFonts w:ascii="Times New Roman" w:hAnsi="Times New Roman" w:cs="Times New Roman"/>
                <w:webHidden/>
                <w:sz w:val="24"/>
                <w:szCs w:val="24"/>
              </w:rPr>
              <w:t>6</w:t>
            </w:r>
            <w:r w:rsidRPr="0017019D">
              <w:rPr>
                <w:rFonts w:ascii="Times New Roman" w:hAnsi="Times New Roman" w:cs="Times New Roman"/>
                <w:webHidden/>
                <w:sz w:val="24"/>
                <w:szCs w:val="24"/>
              </w:rPr>
              <w:fldChar w:fldCharType="end"/>
            </w:r>
          </w:hyperlink>
        </w:p>
        <w:p w14:paraId="752CAFEC" w14:textId="5A60A2DE"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17" w:history="1">
            <w:r w:rsidRPr="00547953">
              <w:rPr>
                <w:rStyle w:val="Hyperlink"/>
                <w:rFonts w:ascii="Times New Roman" w:hAnsi="Times New Roman" w:cs="Times New Roman"/>
                <w:noProof/>
                <w:sz w:val="24"/>
                <w:szCs w:val="24"/>
              </w:rPr>
              <w:t>Priority-Discipline Queues</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_Toc47543017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6</w:t>
            </w:r>
            <w:r w:rsidRPr="00547953">
              <w:rPr>
                <w:rFonts w:ascii="Times New Roman" w:hAnsi="Times New Roman" w:cs="Times New Roman"/>
                <w:noProof/>
                <w:webHidden/>
                <w:sz w:val="24"/>
                <w:szCs w:val="24"/>
              </w:rPr>
              <w:fldChar w:fldCharType="end"/>
            </w:r>
          </w:hyperlink>
        </w:p>
        <w:p w14:paraId="4E65DF41" w14:textId="02C17790"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18" w:history="1">
            <w:r w:rsidRPr="00547953">
              <w:rPr>
                <w:rStyle w:val="Hyperlink"/>
                <w:rFonts w:ascii="Times New Roman" w:hAnsi="Times New Roman" w:cs="Times New Roman"/>
                <w:noProof/>
                <w:sz w:val="24"/>
                <w:szCs w:val="24"/>
              </w:rPr>
              <w:t>Non-Preemptive Priorities model</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_Toc47543018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6</w:t>
            </w:r>
            <w:r w:rsidRPr="00547953">
              <w:rPr>
                <w:rFonts w:ascii="Times New Roman" w:hAnsi="Times New Roman" w:cs="Times New Roman"/>
                <w:noProof/>
                <w:webHidden/>
                <w:sz w:val="24"/>
                <w:szCs w:val="24"/>
              </w:rPr>
              <w:fldChar w:fldCharType="end"/>
            </w:r>
          </w:hyperlink>
        </w:p>
        <w:p w14:paraId="35329775" w14:textId="55ED056B"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19" w:history="1">
            <w:r w:rsidRPr="00547953">
              <w:rPr>
                <w:rStyle w:val="Hyperlink"/>
                <w:rFonts w:ascii="Times New Roman" w:hAnsi="Times New Roman" w:cs="Times New Roman"/>
                <w:noProof/>
                <w:sz w:val="24"/>
                <w:szCs w:val="24"/>
              </w:rPr>
              <w:t>Preemptive Priorities model</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_Toc47543019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7</w:t>
            </w:r>
            <w:r w:rsidRPr="00547953">
              <w:rPr>
                <w:rFonts w:ascii="Times New Roman" w:hAnsi="Times New Roman" w:cs="Times New Roman"/>
                <w:noProof/>
                <w:webHidden/>
                <w:sz w:val="24"/>
                <w:szCs w:val="24"/>
              </w:rPr>
              <w:fldChar w:fldCharType="end"/>
            </w:r>
          </w:hyperlink>
        </w:p>
        <w:p w14:paraId="70E92AFC" w14:textId="6C864417" w:rsidR="0017019D" w:rsidRPr="0017019D" w:rsidRDefault="0017019D">
          <w:pPr>
            <w:pStyle w:val="TOC1"/>
            <w:rPr>
              <w:rFonts w:ascii="Times New Roman" w:eastAsiaTheme="minorEastAsia" w:hAnsi="Times New Roman" w:cs="Times New Roman"/>
              <w:b w:val="0"/>
              <w:bCs w:val="0"/>
              <w:sz w:val="24"/>
              <w:szCs w:val="24"/>
              <w:lang w:eastAsia="en-IN"/>
            </w:rPr>
          </w:pPr>
          <w:hyperlink w:anchor="_Toc47543020" w:history="1">
            <w:r w:rsidRPr="0017019D">
              <w:rPr>
                <w:rStyle w:val="Hyperlink"/>
                <w:rFonts w:ascii="Times New Roman" w:hAnsi="Times New Roman" w:cs="Times New Roman"/>
                <w:sz w:val="24"/>
                <w:szCs w:val="24"/>
              </w:rPr>
              <w:t>Problem Analysis</w:t>
            </w:r>
            <w:r w:rsidRPr="0017019D">
              <w:rPr>
                <w:rFonts w:ascii="Times New Roman" w:hAnsi="Times New Roman" w:cs="Times New Roman"/>
                <w:webHidden/>
                <w:sz w:val="24"/>
                <w:szCs w:val="24"/>
              </w:rPr>
              <w:tab/>
            </w:r>
            <w:r w:rsidRPr="0017019D">
              <w:rPr>
                <w:rFonts w:ascii="Times New Roman" w:hAnsi="Times New Roman" w:cs="Times New Roman"/>
                <w:webHidden/>
                <w:sz w:val="24"/>
                <w:szCs w:val="24"/>
              </w:rPr>
              <w:fldChar w:fldCharType="begin"/>
            </w:r>
            <w:r w:rsidRPr="0017019D">
              <w:rPr>
                <w:rFonts w:ascii="Times New Roman" w:hAnsi="Times New Roman" w:cs="Times New Roman"/>
                <w:webHidden/>
                <w:sz w:val="24"/>
                <w:szCs w:val="24"/>
              </w:rPr>
              <w:instrText xml:space="preserve"> PAGEREF _Toc47543020 \h </w:instrText>
            </w:r>
            <w:r w:rsidRPr="0017019D">
              <w:rPr>
                <w:rFonts w:ascii="Times New Roman" w:hAnsi="Times New Roman" w:cs="Times New Roman"/>
                <w:webHidden/>
                <w:sz w:val="24"/>
                <w:szCs w:val="24"/>
              </w:rPr>
            </w:r>
            <w:r w:rsidRPr="0017019D">
              <w:rPr>
                <w:rFonts w:ascii="Times New Roman" w:hAnsi="Times New Roman" w:cs="Times New Roman"/>
                <w:webHidden/>
                <w:sz w:val="24"/>
                <w:szCs w:val="24"/>
              </w:rPr>
              <w:fldChar w:fldCharType="separate"/>
            </w:r>
            <w:r w:rsidR="0085236E">
              <w:rPr>
                <w:rFonts w:ascii="Times New Roman" w:hAnsi="Times New Roman" w:cs="Times New Roman"/>
                <w:webHidden/>
                <w:sz w:val="24"/>
                <w:szCs w:val="24"/>
              </w:rPr>
              <w:t>7</w:t>
            </w:r>
            <w:r w:rsidRPr="0017019D">
              <w:rPr>
                <w:rFonts w:ascii="Times New Roman" w:hAnsi="Times New Roman" w:cs="Times New Roman"/>
                <w:webHidden/>
                <w:sz w:val="24"/>
                <w:szCs w:val="24"/>
              </w:rPr>
              <w:fldChar w:fldCharType="end"/>
            </w:r>
          </w:hyperlink>
        </w:p>
        <w:p w14:paraId="3C22EA53" w14:textId="6F292161"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21" w:history="1">
            <w:r w:rsidRPr="00547953">
              <w:rPr>
                <w:rStyle w:val="Hyperlink"/>
                <w:rFonts w:ascii="Times New Roman" w:hAnsi="Times New Roman" w:cs="Times New Roman"/>
                <w:noProof/>
                <w:sz w:val="24"/>
                <w:szCs w:val="24"/>
              </w:rPr>
              <w:t>Analysis</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_Toc47543021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7</w:t>
            </w:r>
            <w:r w:rsidRPr="00547953">
              <w:rPr>
                <w:rFonts w:ascii="Times New Roman" w:hAnsi="Times New Roman" w:cs="Times New Roman"/>
                <w:noProof/>
                <w:webHidden/>
                <w:sz w:val="24"/>
                <w:szCs w:val="24"/>
              </w:rPr>
              <w:fldChar w:fldCharType="end"/>
            </w:r>
          </w:hyperlink>
        </w:p>
        <w:p w14:paraId="228457D5" w14:textId="4A7ED871"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22" w:history="1">
            <w:r w:rsidRPr="00547953">
              <w:rPr>
                <w:rStyle w:val="Hyperlink"/>
                <w:rFonts w:ascii="Times New Roman" w:hAnsi="Times New Roman" w:cs="Times New Roman"/>
                <w:noProof/>
                <w:sz w:val="24"/>
                <w:szCs w:val="24"/>
              </w:rPr>
              <w:t>Conclusion</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_Toc47543022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8</w:t>
            </w:r>
            <w:r w:rsidRPr="00547953">
              <w:rPr>
                <w:rFonts w:ascii="Times New Roman" w:hAnsi="Times New Roman" w:cs="Times New Roman"/>
                <w:noProof/>
                <w:webHidden/>
                <w:sz w:val="24"/>
                <w:szCs w:val="24"/>
              </w:rPr>
              <w:fldChar w:fldCharType="end"/>
            </w:r>
          </w:hyperlink>
        </w:p>
        <w:p w14:paraId="4A2A4C83" w14:textId="2A5EAC69"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23" w:history="1">
            <w:r w:rsidRPr="00547953">
              <w:rPr>
                <w:rStyle w:val="Hyperlink"/>
                <w:rFonts w:ascii="Times New Roman" w:hAnsi="Times New Roman" w:cs="Times New Roman"/>
                <w:noProof/>
                <w:sz w:val="24"/>
                <w:szCs w:val="24"/>
              </w:rPr>
              <w:t>Cost Benefit Analysis</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_Toc47543023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8</w:t>
            </w:r>
            <w:r w:rsidRPr="00547953">
              <w:rPr>
                <w:rFonts w:ascii="Times New Roman" w:hAnsi="Times New Roman" w:cs="Times New Roman"/>
                <w:noProof/>
                <w:webHidden/>
                <w:sz w:val="24"/>
                <w:szCs w:val="24"/>
              </w:rPr>
              <w:fldChar w:fldCharType="end"/>
            </w:r>
          </w:hyperlink>
        </w:p>
        <w:p w14:paraId="53C61807" w14:textId="2B6EF6FC" w:rsidR="0017019D" w:rsidRPr="00547953" w:rsidRDefault="0017019D">
          <w:pPr>
            <w:pStyle w:val="TOC2"/>
            <w:tabs>
              <w:tab w:val="right" w:leader="dot" w:pos="10196"/>
            </w:tabs>
            <w:rPr>
              <w:rFonts w:ascii="Times New Roman" w:eastAsiaTheme="minorEastAsia" w:hAnsi="Times New Roman" w:cs="Times New Roman"/>
              <w:noProof/>
              <w:sz w:val="24"/>
              <w:szCs w:val="24"/>
              <w:lang w:eastAsia="en-IN"/>
            </w:rPr>
          </w:pPr>
          <w:hyperlink w:anchor="_Toc47543024" w:history="1">
            <w:r w:rsidRPr="00547953">
              <w:rPr>
                <w:rStyle w:val="Hyperlink"/>
                <w:rFonts w:ascii="Times New Roman" w:hAnsi="Times New Roman" w:cs="Times New Roman"/>
                <w:noProof/>
                <w:sz w:val="24"/>
                <w:szCs w:val="24"/>
              </w:rPr>
              <w:t>Some other analysis</w:t>
            </w:r>
            <w:r w:rsidRPr="00547953">
              <w:rPr>
                <w:rFonts w:ascii="Times New Roman" w:hAnsi="Times New Roman" w:cs="Times New Roman"/>
                <w:noProof/>
                <w:webHidden/>
                <w:sz w:val="24"/>
                <w:szCs w:val="24"/>
              </w:rPr>
              <w:tab/>
            </w:r>
            <w:r w:rsidRPr="00547953">
              <w:rPr>
                <w:rFonts w:ascii="Times New Roman" w:hAnsi="Times New Roman" w:cs="Times New Roman"/>
                <w:noProof/>
                <w:webHidden/>
                <w:sz w:val="24"/>
                <w:szCs w:val="24"/>
              </w:rPr>
              <w:fldChar w:fldCharType="begin"/>
            </w:r>
            <w:r w:rsidRPr="00547953">
              <w:rPr>
                <w:rFonts w:ascii="Times New Roman" w:hAnsi="Times New Roman" w:cs="Times New Roman"/>
                <w:noProof/>
                <w:webHidden/>
                <w:sz w:val="24"/>
                <w:szCs w:val="24"/>
              </w:rPr>
              <w:instrText xml:space="preserve"> PAGEREF _Toc47543024 \h </w:instrText>
            </w:r>
            <w:r w:rsidRPr="00547953">
              <w:rPr>
                <w:rFonts w:ascii="Times New Roman" w:hAnsi="Times New Roman" w:cs="Times New Roman"/>
                <w:noProof/>
                <w:webHidden/>
                <w:sz w:val="24"/>
                <w:szCs w:val="24"/>
              </w:rPr>
            </w:r>
            <w:r w:rsidRPr="00547953">
              <w:rPr>
                <w:rFonts w:ascii="Times New Roman" w:hAnsi="Times New Roman" w:cs="Times New Roman"/>
                <w:noProof/>
                <w:webHidden/>
                <w:sz w:val="24"/>
                <w:szCs w:val="24"/>
              </w:rPr>
              <w:fldChar w:fldCharType="separate"/>
            </w:r>
            <w:r w:rsidR="0085236E">
              <w:rPr>
                <w:rFonts w:ascii="Times New Roman" w:hAnsi="Times New Roman" w:cs="Times New Roman"/>
                <w:noProof/>
                <w:webHidden/>
                <w:sz w:val="24"/>
                <w:szCs w:val="24"/>
              </w:rPr>
              <w:t>8</w:t>
            </w:r>
            <w:r w:rsidRPr="00547953">
              <w:rPr>
                <w:rFonts w:ascii="Times New Roman" w:hAnsi="Times New Roman" w:cs="Times New Roman"/>
                <w:noProof/>
                <w:webHidden/>
                <w:sz w:val="24"/>
                <w:szCs w:val="24"/>
              </w:rPr>
              <w:fldChar w:fldCharType="end"/>
            </w:r>
          </w:hyperlink>
        </w:p>
        <w:p w14:paraId="7194A798" w14:textId="0E7BA2CC" w:rsidR="0017019D" w:rsidRPr="0017019D" w:rsidRDefault="0017019D">
          <w:pPr>
            <w:pStyle w:val="TOC1"/>
            <w:rPr>
              <w:rFonts w:ascii="Times New Roman" w:eastAsiaTheme="minorEastAsia" w:hAnsi="Times New Roman" w:cs="Times New Roman"/>
              <w:b w:val="0"/>
              <w:bCs w:val="0"/>
              <w:sz w:val="24"/>
              <w:szCs w:val="24"/>
              <w:lang w:eastAsia="en-IN"/>
            </w:rPr>
          </w:pPr>
          <w:hyperlink w:anchor="_Toc47543025" w:history="1">
            <w:r w:rsidRPr="0017019D">
              <w:rPr>
                <w:rStyle w:val="Hyperlink"/>
                <w:rFonts w:ascii="Times New Roman" w:hAnsi="Times New Roman" w:cs="Times New Roman"/>
                <w:sz w:val="24"/>
                <w:szCs w:val="24"/>
              </w:rPr>
              <w:t>Exhibits</w:t>
            </w:r>
            <w:r w:rsidRPr="0017019D">
              <w:rPr>
                <w:rFonts w:ascii="Times New Roman" w:hAnsi="Times New Roman" w:cs="Times New Roman"/>
                <w:webHidden/>
                <w:sz w:val="24"/>
                <w:szCs w:val="24"/>
              </w:rPr>
              <w:tab/>
            </w:r>
            <w:r w:rsidRPr="0017019D">
              <w:rPr>
                <w:rFonts w:ascii="Times New Roman" w:hAnsi="Times New Roman" w:cs="Times New Roman"/>
                <w:webHidden/>
                <w:sz w:val="24"/>
                <w:szCs w:val="24"/>
              </w:rPr>
              <w:fldChar w:fldCharType="begin"/>
            </w:r>
            <w:r w:rsidRPr="0017019D">
              <w:rPr>
                <w:rFonts w:ascii="Times New Roman" w:hAnsi="Times New Roman" w:cs="Times New Roman"/>
                <w:webHidden/>
                <w:sz w:val="24"/>
                <w:szCs w:val="24"/>
              </w:rPr>
              <w:instrText xml:space="preserve"> PAGEREF _Toc47543025 \h </w:instrText>
            </w:r>
            <w:r w:rsidRPr="0017019D">
              <w:rPr>
                <w:rFonts w:ascii="Times New Roman" w:hAnsi="Times New Roman" w:cs="Times New Roman"/>
                <w:webHidden/>
                <w:sz w:val="24"/>
                <w:szCs w:val="24"/>
              </w:rPr>
            </w:r>
            <w:r w:rsidRPr="0017019D">
              <w:rPr>
                <w:rFonts w:ascii="Times New Roman" w:hAnsi="Times New Roman" w:cs="Times New Roman"/>
                <w:webHidden/>
                <w:sz w:val="24"/>
                <w:szCs w:val="24"/>
              </w:rPr>
              <w:fldChar w:fldCharType="separate"/>
            </w:r>
            <w:r w:rsidR="0085236E">
              <w:rPr>
                <w:rFonts w:ascii="Times New Roman" w:hAnsi="Times New Roman" w:cs="Times New Roman"/>
                <w:webHidden/>
                <w:sz w:val="24"/>
                <w:szCs w:val="24"/>
              </w:rPr>
              <w:t>8</w:t>
            </w:r>
            <w:r w:rsidRPr="0017019D">
              <w:rPr>
                <w:rFonts w:ascii="Times New Roman" w:hAnsi="Times New Roman" w:cs="Times New Roman"/>
                <w:webHidden/>
                <w:sz w:val="24"/>
                <w:szCs w:val="24"/>
              </w:rPr>
              <w:fldChar w:fldCharType="end"/>
            </w:r>
          </w:hyperlink>
        </w:p>
        <w:p w14:paraId="6EEE775D" w14:textId="6A440979" w:rsidR="0017019D" w:rsidRPr="0017019D" w:rsidRDefault="0017019D">
          <w:pPr>
            <w:pStyle w:val="TOC1"/>
            <w:rPr>
              <w:rFonts w:ascii="Times New Roman" w:eastAsiaTheme="minorEastAsia" w:hAnsi="Times New Roman" w:cs="Times New Roman"/>
              <w:b w:val="0"/>
              <w:bCs w:val="0"/>
              <w:sz w:val="24"/>
              <w:szCs w:val="24"/>
              <w:lang w:eastAsia="en-IN"/>
            </w:rPr>
          </w:pPr>
          <w:hyperlink w:anchor="_Toc47543026" w:history="1">
            <w:r w:rsidRPr="0017019D">
              <w:rPr>
                <w:rStyle w:val="Hyperlink"/>
                <w:rFonts w:ascii="Times New Roman" w:hAnsi="Times New Roman" w:cs="Times New Roman"/>
                <w:sz w:val="24"/>
                <w:szCs w:val="24"/>
              </w:rPr>
              <w:t>Bibliography</w:t>
            </w:r>
            <w:r w:rsidRPr="0017019D">
              <w:rPr>
                <w:rFonts w:ascii="Times New Roman" w:hAnsi="Times New Roman" w:cs="Times New Roman"/>
                <w:webHidden/>
                <w:sz w:val="24"/>
                <w:szCs w:val="24"/>
              </w:rPr>
              <w:tab/>
            </w:r>
            <w:r w:rsidRPr="0017019D">
              <w:rPr>
                <w:rFonts w:ascii="Times New Roman" w:hAnsi="Times New Roman" w:cs="Times New Roman"/>
                <w:webHidden/>
                <w:sz w:val="24"/>
                <w:szCs w:val="24"/>
              </w:rPr>
              <w:fldChar w:fldCharType="begin"/>
            </w:r>
            <w:r w:rsidRPr="0017019D">
              <w:rPr>
                <w:rFonts w:ascii="Times New Roman" w:hAnsi="Times New Roman" w:cs="Times New Roman"/>
                <w:webHidden/>
                <w:sz w:val="24"/>
                <w:szCs w:val="24"/>
              </w:rPr>
              <w:instrText xml:space="preserve"> PAGEREF _Toc47543026 \h </w:instrText>
            </w:r>
            <w:r w:rsidRPr="0017019D">
              <w:rPr>
                <w:rFonts w:ascii="Times New Roman" w:hAnsi="Times New Roman" w:cs="Times New Roman"/>
                <w:webHidden/>
                <w:sz w:val="24"/>
                <w:szCs w:val="24"/>
              </w:rPr>
            </w:r>
            <w:r w:rsidRPr="0017019D">
              <w:rPr>
                <w:rFonts w:ascii="Times New Roman" w:hAnsi="Times New Roman" w:cs="Times New Roman"/>
                <w:webHidden/>
                <w:sz w:val="24"/>
                <w:szCs w:val="24"/>
              </w:rPr>
              <w:fldChar w:fldCharType="separate"/>
            </w:r>
            <w:r w:rsidR="0085236E">
              <w:rPr>
                <w:rFonts w:ascii="Times New Roman" w:hAnsi="Times New Roman" w:cs="Times New Roman"/>
                <w:webHidden/>
                <w:sz w:val="24"/>
                <w:szCs w:val="24"/>
              </w:rPr>
              <w:t>13</w:t>
            </w:r>
            <w:r w:rsidRPr="0017019D">
              <w:rPr>
                <w:rFonts w:ascii="Times New Roman" w:hAnsi="Times New Roman" w:cs="Times New Roman"/>
                <w:webHidden/>
                <w:sz w:val="24"/>
                <w:szCs w:val="24"/>
              </w:rPr>
              <w:fldChar w:fldCharType="end"/>
            </w:r>
          </w:hyperlink>
        </w:p>
        <w:p w14:paraId="72C0BC6D" w14:textId="4D662272" w:rsidR="00740346" w:rsidRPr="0017019D" w:rsidRDefault="00740346">
          <w:pPr>
            <w:rPr>
              <w:rFonts w:ascii="Times New Roman" w:hAnsi="Times New Roman" w:cs="Times New Roman"/>
              <w:sz w:val="24"/>
              <w:szCs w:val="24"/>
            </w:rPr>
          </w:pPr>
          <w:r w:rsidRPr="0017019D">
            <w:rPr>
              <w:rFonts w:ascii="Times New Roman" w:hAnsi="Times New Roman" w:cs="Times New Roman"/>
              <w:b/>
              <w:bCs/>
              <w:noProof/>
              <w:sz w:val="24"/>
              <w:szCs w:val="24"/>
            </w:rPr>
            <w:fldChar w:fldCharType="end"/>
          </w:r>
        </w:p>
      </w:sdtContent>
    </w:sdt>
    <w:p w14:paraId="70DB3A84" w14:textId="202E56ED" w:rsidR="00740346" w:rsidRDefault="00740346" w:rsidP="00740346"/>
    <w:p w14:paraId="2CC98576" w14:textId="4A11BEA8" w:rsidR="00740346" w:rsidRDefault="00740346" w:rsidP="00740346"/>
    <w:p w14:paraId="25CC151D" w14:textId="2152CA76" w:rsidR="00740346" w:rsidRDefault="00740346" w:rsidP="00740346"/>
    <w:p w14:paraId="002DCAF1" w14:textId="77CF2A42" w:rsidR="00740346" w:rsidRDefault="00740346" w:rsidP="00740346"/>
    <w:p w14:paraId="61951458" w14:textId="2F3A71A0" w:rsidR="00740346" w:rsidRDefault="00740346" w:rsidP="00740346"/>
    <w:p w14:paraId="7025D20D" w14:textId="75F82F23" w:rsidR="00740346" w:rsidRDefault="00740346" w:rsidP="00740346"/>
    <w:p w14:paraId="4D3539A4" w14:textId="0DF12006" w:rsidR="00740346" w:rsidRDefault="00740346" w:rsidP="00740346"/>
    <w:p w14:paraId="766638AE" w14:textId="4A995562" w:rsidR="00740346" w:rsidRDefault="00740346" w:rsidP="00740346"/>
    <w:p w14:paraId="776D7946" w14:textId="3DD2691E" w:rsidR="00740346" w:rsidRDefault="00740346" w:rsidP="00740346"/>
    <w:p w14:paraId="4C1772F3" w14:textId="3AA19FF5" w:rsidR="00740346" w:rsidRDefault="00740346" w:rsidP="00740346"/>
    <w:p w14:paraId="2813F1C2" w14:textId="77777777" w:rsidR="00740346" w:rsidRDefault="00740346" w:rsidP="00740346"/>
    <w:p w14:paraId="66C0BCF6" w14:textId="6918A0BC" w:rsidR="0023037E" w:rsidRPr="00EF15B7" w:rsidRDefault="0023037E" w:rsidP="00B74B56">
      <w:pPr>
        <w:pStyle w:val="Heading1"/>
        <w:spacing w:before="0" w:beforeAutospacing="0" w:after="120" w:afterAutospacing="0"/>
        <w:rPr>
          <w:sz w:val="24"/>
          <w:szCs w:val="24"/>
        </w:rPr>
      </w:pPr>
      <w:bookmarkStart w:id="0" w:name="_Toc47543006"/>
      <w:r w:rsidRPr="00EF15B7">
        <w:rPr>
          <w:sz w:val="24"/>
          <w:szCs w:val="24"/>
        </w:rPr>
        <w:lastRenderedPageBreak/>
        <w:t>Queueing Theory: An Introduction</w:t>
      </w:r>
      <w:bookmarkEnd w:id="0"/>
    </w:p>
    <w:p w14:paraId="4389CD47" w14:textId="42AFEDE5" w:rsidR="00436C03" w:rsidRPr="00865EF5" w:rsidRDefault="0023037E" w:rsidP="00B74B56">
      <w:pPr>
        <w:shd w:val="clear" w:color="auto" w:fill="FFFFFF"/>
        <w:spacing w:after="120" w:line="240" w:lineRule="auto"/>
        <w:jc w:val="both"/>
        <w:rPr>
          <w:rFonts w:ascii="Times New Roman" w:eastAsia="Times New Roman" w:hAnsi="Times New Roman" w:cs="Times New Roman"/>
          <w:color w:val="000000"/>
          <w:sz w:val="24"/>
          <w:szCs w:val="24"/>
          <w:lang w:eastAsia="en-IN"/>
        </w:rPr>
      </w:pPr>
      <w:r w:rsidRPr="00865EF5">
        <w:rPr>
          <w:rFonts w:ascii="Times New Roman" w:eastAsia="Times New Roman" w:hAnsi="Times New Roman" w:cs="Times New Roman"/>
          <w:color w:val="000000"/>
          <w:sz w:val="24"/>
          <w:szCs w:val="24"/>
          <w:lang w:eastAsia="en-IN"/>
        </w:rPr>
        <w:t>Queueing theory is the mathematical study of waiting in lines, or queues. Queueing theory, along with simulation, are the most widely used operations-research and management-science techniques. Its main objective is to build a model to predict queue lengths and waiting times to make effective business decisions related to resources’ management and allocation to provide a given service.</w:t>
      </w:r>
    </w:p>
    <w:p w14:paraId="34629083" w14:textId="43BB4530" w:rsidR="00C653F4" w:rsidRPr="00865EF5" w:rsidRDefault="00C653F4" w:rsidP="00BD6B83">
      <w:pPr>
        <w:shd w:val="clear" w:color="auto" w:fill="FFFFFF"/>
        <w:spacing w:after="255" w:line="240" w:lineRule="auto"/>
        <w:jc w:val="both"/>
        <w:rPr>
          <w:rFonts w:ascii="Times New Roman" w:eastAsia="Times New Roman" w:hAnsi="Times New Roman" w:cs="Times New Roman"/>
          <w:color w:val="000000"/>
          <w:sz w:val="24"/>
          <w:szCs w:val="24"/>
          <w:lang w:eastAsia="en-IN"/>
        </w:rPr>
      </w:pPr>
      <w:r w:rsidRPr="00865EF5">
        <w:rPr>
          <w:rFonts w:ascii="Times New Roman" w:eastAsia="Times New Roman" w:hAnsi="Times New Roman" w:cs="Times New Roman"/>
          <w:color w:val="000000"/>
          <w:sz w:val="24"/>
          <w:szCs w:val="24"/>
          <w:lang w:eastAsia="en-IN"/>
        </w:rPr>
        <w:t>In this project, I will discuss about Queueing Theory and some of its practical applications. We all have experienced the annoyance of having to wait in a queue. We wait in line at supermarkets to check out, we wait in line in banks and post offices and we wait in line at fast food restaurants. But we as customers do not like waiting. And the managers of these establishments also don’t like their customers to wait as it may cost them business.</w:t>
      </w:r>
    </w:p>
    <w:p w14:paraId="444EAF1B" w14:textId="0DCF0B85" w:rsidR="00C653F4" w:rsidRPr="00865EF5" w:rsidRDefault="00C653F4" w:rsidP="00BD6B83">
      <w:pPr>
        <w:shd w:val="clear" w:color="auto" w:fill="FFFFFF"/>
        <w:spacing w:after="255" w:line="240" w:lineRule="auto"/>
        <w:jc w:val="both"/>
        <w:rPr>
          <w:rFonts w:ascii="Times New Roman" w:eastAsia="Times New Roman" w:hAnsi="Times New Roman" w:cs="Times New Roman"/>
          <w:color w:val="000000"/>
          <w:sz w:val="24"/>
          <w:szCs w:val="24"/>
          <w:lang w:eastAsia="en-IN"/>
        </w:rPr>
      </w:pPr>
      <w:r w:rsidRPr="00865EF5">
        <w:rPr>
          <w:rFonts w:ascii="Times New Roman" w:eastAsia="Times New Roman" w:hAnsi="Times New Roman" w:cs="Times New Roman"/>
          <w:color w:val="000000"/>
          <w:sz w:val="24"/>
          <w:szCs w:val="24"/>
          <w:lang w:eastAsia="en-IN"/>
        </w:rPr>
        <w:t>So</w:t>
      </w:r>
      <w:r w:rsidR="00075230" w:rsidRPr="00865EF5">
        <w:rPr>
          <w:rFonts w:ascii="Times New Roman" w:eastAsia="Times New Roman" w:hAnsi="Times New Roman" w:cs="Times New Roman"/>
          <w:color w:val="000000"/>
          <w:sz w:val="24"/>
          <w:szCs w:val="24"/>
          <w:lang w:eastAsia="en-IN"/>
        </w:rPr>
        <w:t>,</w:t>
      </w:r>
      <w:r w:rsidRPr="00865EF5">
        <w:rPr>
          <w:rFonts w:ascii="Times New Roman" w:eastAsia="Times New Roman" w:hAnsi="Times New Roman" w:cs="Times New Roman"/>
          <w:color w:val="000000"/>
          <w:sz w:val="24"/>
          <w:szCs w:val="24"/>
          <w:lang w:eastAsia="en-IN"/>
        </w:rPr>
        <w:t xml:space="preserve"> the first question that arises is that “Why is there waiting?”</w:t>
      </w:r>
    </w:p>
    <w:p w14:paraId="19A07D85" w14:textId="79D9A8B0" w:rsidR="00C653F4" w:rsidRPr="00865EF5" w:rsidRDefault="00C653F4" w:rsidP="00BD6B83">
      <w:pPr>
        <w:shd w:val="clear" w:color="auto" w:fill="FFFFFF"/>
        <w:spacing w:after="255" w:line="240" w:lineRule="auto"/>
        <w:jc w:val="both"/>
        <w:rPr>
          <w:rFonts w:ascii="Times New Roman" w:eastAsia="Times New Roman" w:hAnsi="Times New Roman" w:cs="Times New Roman"/>
          <w:color w:val="000000"/>
          <w:sz w:val="24"/>
          <w:szCs w:val="24"/>
          <w:lang w:eastAsia="en-IN"/>
        </w:rPr>
      </w:pPr>
      <w:r w:rsidRPr="00865EF5">
        <w:rPr>
          <w:rFonts w:ascii="Times New Roman" w:eastAsia="Times New Roman" w:hAnsi="Times New Roman" w:cs="Times New Roman"/>
          <w:color w:val="000000"/>
          <w:sz w:val="24"/>
          <w:szCs w:val="24"/>
          <w:lang w:eastAsia="en-IN"/>
        </w:rPr>
        <w:t>To which the answer is that there is more demand for service tha</w:t>
      </w:r>
      <w:r w:rsidR="004D6E90">
        <w:rPr>
          <w:rFonts w:ascii="Times New Roman" w:eastAsia="Times New Roman" w:hAnsi="Times New Roman" w:cs="Times New Roman"/>
          <w:color w:val="000000"/>
          <w:sz w:val="24"/>
          <w:szCs w:val="24"/>
          <w:lang w:eastAsia="en-IN"/>
        </w:rPr>
        <w:t>n</w:t>
      </w:r>
      <w:bookmarkStart w:id="1" w:name="_GoBack"/>
      <w:bookmarkEnd w:id="1"/>
      <w:r w:rsidRPr="00865EF5">
        <w:rPr>
          <w:rFonts w:ascii="Times New Roman" w:eastAsia="Times New Roman" w:hAnsi="Times New Roman" w:cs="Times New Roman"/>
          <w:color w:val="000000"/>
          <w:sz w:val="24"/>
          <w:szCs w:val="24"/>
          <w:lang w:eastAsia="en-IN"/>
        </w:rPr>
        <w:t xml:space="preserve"> there is an available facility for that service.</w:t>
      </w:r>
    </w:p>
    <w:p w14:paraId="3CFC2192" w14:textId="77777777" w:rsidR="00C653F4" w:rsidRPr="00865EF5" w:rsidRDefault="00C653F4" w:rsidP="00BD6B83">
      <w:pPr>
        <w:shd w:val="clear" w:color="auto" w:fill="FFFFFF"/>
        <w:spacing w:after="255" w:line="240" w:lineRule="auto"/>
        <w:jc w:val="both"/>
        <w:rPr>
          <w:rFonts w:ascii="Times New Roman" w:eastAsia="Times New Roman" w:hAnsi="Times New Roman" w:cs="Times New Roman"/>
          <w:color w:val="000000"/>
          <w:sz w:val="24"/>
          <w:szCs w:val="24"/>
          <w:lang w:eastAsia="en-IN"/>
        </w:rPr>
      </w:pPr>
      <w:r w:rsidRPr="00865EF5">
        <w:rPr>
          <w:rFonts w:ascii="Times New Roman" w:eastAsia="Times New Roman" w:hAnsi="Times New Roman" w:cs="Times New Roman"/>
          <w:color w:val="000000"/>
          <w:sz w:val="24"/>
          <w:szCs w:val="24"/>
          <w:lang w:eastAsia="en-IN"/>
        </w:rPr>
        <w:t>And “Why is this so?”</w:t>
      </w:r>
    </w:p>
    <w:p w14:paraId="2FA0B81B" w14:textId="77777777" w:rsidR="00C653F4" w:rsidRPr="00865EF5" w:rsidRDefault="00C653F4" w:rsidP="00BD6B83">
      <w:pPr>
        <w:shd w:val="clear" w:color="auto" w:fill="FFFFFF"/>
        <w:spacing w:after="255" w:line="240" w:lineRule="auto"/>
        <w:jc w:val="both"/>
        <w:rPr>
          <w:rFonts w:ascii="Times New Roman" w:eastAsia="Times New Roman" w:hAnsi="Times New Roman" w:cs="Times New Roman"/>
          <w:color w:val="000000"/>
          <w:sz w:val="24"/>
          <w:szCs w:val="24"/>
          <w:lang w:eastAsia="en-IN"/>
        </w:rPr>
      </w:pPr>
      <w:r w:rsidRPr="00865EF5">
        <w:rPr>
          <w:rFonts w:ascii="Times New Roman" w:eastAsia="Times New Roman" w:hAnsi="Times New Roman" w:cs="Times New Roman"/>
          <w:color w:val="000000"/>
          <w:sz w:val="24"/>
          <w:szCs w:val="24"/>
          <w:lang w:eastAsia="en-IN"/>
        </w:rPr>
        <w:t>For which there could be a number of reasons such as, shortage of available servers, limitation of space, economic limitations etc.</w:t>
      </w:r>
    </w:p>
    <w:p w14:paraId="43C3A406" w14:textId="77777777" w:rsidR="00C653F4" w:rsidRPr="00865EF5" w:rsidRDefault="00C653F4" w:rsidP="00BD6B83">
      <w:pPr>
        <w:shd w:val="clear" w:color="auto" w:fill="FFFFFF"/>
        <w:spacing w:after="255" w:line="240" w:lineRule="auto"/>
        <w:jc w:val="both"/>
        <w:rPr>
          <w:rFonts w:ascii="Times New Roman" w:eastAsia="Times New Roman" w:hAnsi="Times New Roman" w:cs="Times New Roman"/>
          <w:color w:val="000000"/>
          <w:sz w:val="24"/>
          <w:szCs w:val="24"/>
          <w:lang w:eastAsia="en-IN"/>
        </w:rPr>
      </w:pPr>
      <w:r w:rsidRPr="00865EF5">
        <w:rPr>
          <w:rFonts w:ascii="Times New Roman" w:eastAsia="Times New Roman" w:hAnsi="Times New Roman" w:cs="Times New Roman"/>
          <w:color w:val="000000"/>
          <w:sz w:val="24"/>
          <w:szCs w:val="24"/>
          <w:lang w:eastAsia="en-IN"/>
        </w:rPr>
        <w:t>These limitations can be removed with the expenditure of capital. And to know how much service should then be made available, one needs to know:</w:t>
      </w:r>
    </w:p>
    <w:p w14:paraId="43784735" w14:textId="77777777" w:rsidR="00C653F4" w:rsidRPr="00865EF5" w:rsidRDefault="00C653F4" w:rsidP="00BD6B8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65EF5">
        <w:rPr>
          <w:rFonts w:ascii="Times New Roman" w:eastAsia="Times New Roman" w:hAnsi="Times New Roman" w:cs="Times New Roman"/>
          <w:color w:val="000000"/>
          <w:sz w:val="24"/>
          <w:szCs w:val="24"/>
          <w:lang w:eastAsia="en-IN"/>
        </w:rPr>
        <w:t>How many people will form the queue?</w:t>
      </w:r>
    </w:p>
    <w:p w14:paraId="78508B9A" w14:textId="77777777" w:rsidR="00C653F4" w:rsidRPr="00865EF5" w:rsidRDefault="00C653F4" w:rsidP="00BD6B8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865EF5">
        <w:rPr>
          <w:rFonts w:ascii="Times New Roman" w:eastAsia="Times New Roman" w:hAnsi="Times New Roman" w:cs="Times New Roman"/>
          <w:color w:val="000000"/>
          <w:sz w:val="24"/>
          <w:szCs w:val="24"/>
          <w:lang w:eastAsia="en-IN"/>
        </w:rPr>
        <w:t>How long must a customer wait?</w:t>
      </w:r>
    </w:p>
    <w:p w14:paraId="2D14CD6D" w14:textId="77777777" w:rsidR="00C653F4" w:rsidRPr="00865EF5" w:rsidRDefault="00C653F4" w:rsidP="00BD6B83">
      <w:pPr>
        <w:shd w:val="clear" w:color="auto" w:fill="FFFFFF"/>
        <w:spacing w:after="255" w:line="240" w:lineRule="auto"/>
        <w:jc w:val="both"/>
        <w:rPr>
          <w:rFonts w:ascii="Times New Roman" w:eastAsia="Times New Roman" w:hAnsi="Times New Roman" w:cs="Times New Roman"/>
          <w:color w:val="000000"/>
          <w:sz w:val="24"/>
          <w:szCs w:val="24"/>
          <w:lang w:eastAsia="en-IN"/>
        </w:rPr>
      </w:pPr>
      <w:r w:rsidRPr="00865EF5">
        <w:rPr>
          <w:rFonts w:ascii="Times New Roman" w:eastAsia="Times New Roman" w:hAnsi="Times New Roman" w:cs="Times New Roman"/>
          <w:color w:val="000000"/>
          <w:sz w:val="24"/>
          <w:szCs w:val="24"/>
          <w:lang w:eastAsia="en-IN"/>
        </w:rPr>
        <w:t>Queuing theory attempts to answer these questions through detailed mathematical analysis. </w:t>
      </w:r>
    </w:p>
    <w:p w14:paraId="4E72172F" w14:textId="32633717" w:rsidR="00C653F4" w:rsidRPr="00865EF5" w:rsidRDefault="00C653F4" w:rsidP="00BD6B83">
      <w:pPr>
        <w:shd w:val="clear" w:color="auto" w:fill="FFFFFF"/>
        <w:spacing w:after="255" w:line="240" w:lineRule="auto"/>
        <w:jc w:val="both"/>
        <w:rPr>
          <w:rFonts w:ascii="Times New Roman" w:eastAsia="Times New Roman" w:hAnsi="Times New Roman" w:cs="Times New Roman"/>
          <w:b/>
          <w:bCs/>
          <w:color w:val="000000"/>
          <w:sz w:val="24"/>
          <w:szCs w:val="24"/>
          <w:lang w:eastAsia="en-IN"/>
        </w:rPr>
      </w:pPr>
      <w:r w:rsidRPr="00865EF5">
        <w:rPr>
          <w:rFonts w:ascii="Times New Roman" w:eastAsia="Times New Roman" w:hAnsi="Times New Roman" w:cs="Times New Roman"/>
          <w:b/>
          <w:bCs/>
          <w:color w:val="000000"/>
          <w:sz w:val="24"/>
          <w:szCs w:val="24"/>
          <w:lang w:eastAsia="en-IN"/>
        </w:rPr>
        <w:t>GOAL: The ultimate goal is to achieve an economic balance between cost of service and the cost associated with the waiting for that service.</w:t>
      </w:r>
    </w:p>
    <w:p w14:paraId="340857FE" w14:textId="6E858F49" w:rsidR="00075230" w:rsidRPr="00C45598" w:rsidRDefault="00075230" w:rsidP="00C45598">
      <w:pPr>
        <w:pStyle w:val="Heading2"/>
        <w:spacing w:before="0" w:after="120"/>
        <w:rPr>
          <w:rFonts w:ascii="Times New Roman" w:hAnsi="Times New Roman" w:cs="Times New Roman"/>
          <w:b/>
          <w:bCs/>
          <w:color w:val="auto"/>
          <w:sz w:val="24"/>
          <w:szCs w:val="24"/>
        </w:rPr>
      </w:pPr>
      <w:bookmarkStart w:id="2" w:name="_Toc47543007"/>
      <w:r w:rsidRPr="00EF15B7">
        <w:rPr>
          <w:rFonts w:ascii="Times New Roman" w:hAnsi="Times New Roman" w:cs="Times New Roman"/>
          <w:b/>
          <w:bCs/>
          <w:color w:val="auto"/>
          <w:sz w:val="24"/>
          <w:szCs w:val="24"/>
        </w:rPr>
        <w:t>Basic Structure of a Queuing System</w:t>
      </w:r>
      <w:bookmarkEnd w:id="2"/>
    </w:p>
    <w:p w14:paraId="0E70157C" w14:textId="3659F1BE" w:rsidR="00C45598" w:rsidRPr="00865EF5" w:rsidRDefault="00C45598" w:rsidP="00C45598">
      <w:pPr>
        <w:shd w:val="clear" w:color="auto" w:fill="FFFFFF"/>
        <w:spacing w:after="12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Please see </w:t>
      </w:r>
      <w:r w:rsidRPr="00C45598">
        <w:rPr>
          <w:rFonts w:ascii="Times New Roman" w:eastAsia="Times New Roman" w:hAnsi="Times New Roman" w:cs="Times New Roman"/>
          <w:b/>
          <w:bCs/>
          <w:color w:val="000000"/>
          <w:sz w:val="24"/>
          <w:szCs w:val="24"/>
          <w:lang w:eastAsia="en-IN"/>
        </w:rPr>
        <w:t>Exhibit 1</w:t>
      </w:r>
      <w:r>
        <w:rPr>
          <w:rFonts w:ascii="Times New Roman" w:eastAsia="Times New Roman" w:hAnsi="Times New Roman" w:cs="Times New Roman"/>
          <w:color w:val="000000"/>
          <w:sz w:val="24"/>
          <w:szCs w:val="24"/>
          <w:lang w:eastAsia="en-IN"/>
        </w:rPr>
        <w:t>.</w:t>
      </w:r>
    </w:p>
    <w:p w14:paraId="7FB34B3C" w14:textId="77777777" w:rsidR="00085232" w:rsidRPr="00865EF5" w:rsidRDefault="00613A5B" w:rsidP="00BD6B83">
      <w:pPr>
        <w:shd w:val="clear" w:color="auto" w:fill="FFFFFF"/>
        <w:spacing w:after="255" w:line="240" w:lineRule="auto"/>
        <w:jc w:val="both"/>
        <w:rPr>
          <w:rFonts w:ascii="Times New Roman" w:eastAsia="Times New Roman" w:hAnsi="Times New Roman" w:cs="Times New Roman"/>
          <w:color w:val="000000"/>
          <w:sz w:val="24"/>
          <w:szCs w:val="24"/>
          <w:lang w:eastAsia="en-IN"/>
        </w:rPr>
      </w:pPr>
      <w:r w:rsidRPr="00865EF5">
        <w:rPr>
          <w:rFonts w:ascii="Times New Roman" w:eastAsia="Times New Roman" w:hAnsi="Times New Roman" w:cs="Times New Roman"/>
          <w:b/>
          <w:bCs/>
          <w:color w:val="000000"/>
          <w:sz w:val="24"/>
          <w:szCs w:val="24"/>
          <w:lang w:eastAsia="en-IN"/>
        </w:rPr>
        <w:t>Input Source (Calling population):</w:t>
      </w:r>
      <w:r w:rsidRPr="00865EF5">
        <w:rPr>
          <w:rFonts w:ascii="Times New Roman" w:eastAsia="Times New Roman" w:hAnsi="Times New Roman" w:cs="Times New Roman"/>
          <w:color w:val="000000"/>
          <w:sz w:val="24"/>
          <w:szCs w:val="24"/>
          <w:lang w:eastAsia="en-IN"/>
        </w:rPr>
        <w:t xml:space="preserve">  The size is the total number of customers that might require service from time to time, i.e., the total number of distinct potential </w:t>
      </w:r>
      <w:r w:rsidR="006C254B" w:rsidRPr="00865EF5">
        <w:rPr>
          <w:rFonts w:ascii="Times New Roman" w:eastAsia="Times New Roman" w:hAnsi="Times New Roman" w:cs="Times New Roman"/>
          <w:color w:val="000000"/>
          <w:sz w:val="24"/>
          <w:szCs w:val="24"/>
          <w:lang w:eastAsia="en-IN"/>
        </w:rPr>
        <w:t>customers. This</w:t>
      </w:r>
      <w:r w:rsidRPr="00865EF5">
        <w:rPr>
          <w:rFonts w:ascii="Times New Roman" w:eastAsia="Times New Roman" w:hAnsi="Times New Roman" w:cs="Times New Roman"/>
          <w:color w:val="000000"/>
          <w:sz w:val="24"/>
          <w:szCs w:val="24"/>
          <w:lang w:eastAsia="en-IN"/>
        </w:rPr>
        <w:t xml:space="preserve"> population from which arrivals come is referred to as the calling population.</w:t>
      </w:r>
    </w:p>
    <w:p w14:paraId="26BC8041" w14:textId="20626E01" w:rsidR="00085232" w:rsidRPr="00865EF5" w:rsidRDefault="0023037E" w:rsidP="00BD6B83">
      <w:pPr>
        <w:shd w:val="clear" w:color="auto" w:fill="FFFFFF"/>
        <w:spacing w:after="255" w:line="240" w:lineRule="auto"/>
        <w:jc w:val="both"/>
        <w:rPr>
          <w:rFonts w:ascii="Times New Roman" w:hAnsi="Times New Roman" w:cs="Times New Roman"/>
          <w:color w:val="000000"/>
          <w:sz w:val="24"/>
          <w:szCs w:val="24"/>
        </w:rPr>
      </w:pPr>
      <w:r w:rsidRPr="00865EF5">
        <w:rPr>
          <w:rFonts w:ascii="Times New Roman" w:hAnsi="Times New Roman" w:cs="Times New Roman"/>
          <w:b/>
          <w:bCs/>
          <w:color w:val="000000"/>
          <w:sz w:val="24"/>
          <w:szCs w:val="24"/>
        </w:rPr>
        <w:t>Arrival process</w:t>
      </w:r>
      <w:r w:rsidRPr="00865EF5">
        <w:rPr>
          <w:rFonts w:ascii="Times New Roman" w:hAnsi="Times New Roman" w:cs="Times New Roman"/>
          <w:color w:val="000000"/>
          <w:sz w:val="24"/>
          <w:szCs w:val="24"/>
        </w:rPr>
        <w:t xml:space="preserve">: </w:t>
      </w:r>
      <w:r w:rsidR="00085232" w:rsidRPr="00865EF5">
        <w:rPr>
          <w:rFonts w:ascii="Times New Roman" w:hAnsi="Times New Roman" w:cs="Times New Roman"/>
          <w:color w:val="000000"/>
          <w:sz w:val="24"/>
          <w:szCs w:val="24"/>
        </w:rPr>
        <w:t xml:space="preserve">It </w:t>
      </w:r>
      <w:r w:rsidRPr="00865EF5">
        <w:rPr>
          <w:rFonts w:ascii="Times New Roman" w:hAnsi="Times New Roman" w:cs="Times New Roman"/>
          <w:color w:val="000000"/>
          <w:sz w:val="24"/>
          <w:szCs w:val="24"/>
        </w:rPr>
        <w:t>describes how the customers arrive to the system, and the distribution of the customers’ arrival</w:t>
      </w:r>
      <w:r w:rsidR="00085232" w:rsidRPr="00865EF5">
        <w:rPr>
          <w:rFonts w:ascii="Times New Roman" w:hAnsi="Times New Roman" w:cs="Times New Roman"/>
          <w:color w:val="000000"/>
          <w:sz w:val="24"/>
          <w:szCs w:val="24"/>
        </w:rPr>
        <w:t>.</w:t>
      </w:r>
    </w:p>
    <w:p w14:paraId="1E3D1668" w14:textId="52CEFBB5" w:rsidR="00085232" w:rsidRPr="00865EF5" w:rsidRDefault="0023037E" w:rsidP="00BD6B83">
      <w:pPr>
        <w:shd w:val="clear" w:color="auto" w:fill="FFFFFF"/>
        <w:spacing w:after="255" w:line="240" w:lineRule="auto"/>
        <w:jc w:val="both"/>
        <w:rPr>
          <w:rFonts w:ascii="Times New Roman" w:hAnsi="Times New Roman" w:cs="Times New Roman"/>
          <w:color w:val="000000"/>
          <w:sz w:val="24"/>
          <w:szCs w:val="24"/>
        </w:rPr>
      </w:pPr>
      <w:r w:rsidRPr="00865EF5">
        <w:rPr>
          <w:rFonts w:ascii="Times New Roman" w:hAnsi="Times New Roman" w:cs="Times New Roman"/>
          <w:b/>
          <w:bCs/>
          <w:color w:val="000000"/>
          <w:sz w:val="24"/>
          <w:szCs w:val="24"/>
        </w:rPr>
        <w:t>Service mechanism</w:t>
      </w:r>
      <w:r w:rsidRPr="00865EF5">
        <w:rPr>
          <w:rFonts w:ascii="Times New Roman" w:hAnsi="Times New Roman" w:cs="Times New Roman"/>
          <w:color w:val="000000"/>
          <w:sz w:val="24"/>
          <w:szCs w:val="24"/>
        </w:rPr>
        <w:t>:</w:t>
      </w:r>
      <w:r w:rsidR="00085232" w:rsidRPr="00865EF5">
        <w:rPr>
          <w:rFonts w:ascii="Times New Roman" w:hAnsi="Times New Roman" w:cs="Times New Roman"/>
          <w:color w:val="000000"/>
          <w:sz w:val="24"/>
          <w:szCs w:val="24"/>
        </w:rPr>
        <w:t xml:space="preserve"> It</w:t>
      </w:r>
      <w:r w:rsidRPr="00865EF5">
        <w:rPr>
          <w:rFonts w:ascii="Times New Roman" w:hAnsi="Times New Roman" w:cs="Times New Roman"/>
          <w:color w:val="000000"/>
          <w:sz w:val="24"/>
          <w:szCs w:val="24"/>
        </w:rPr>
        <w:t xml:space="preserve"> is articulated by the number of servers, and whether each server has its own queue or there is one queue feeding all servers, and the distribution of customer’s service times</w:t>
      </w:r>
    </w:p>
    <w:p w14:paraId="41312F1D" w14:textId="312431BB" w:rsidR="0023037E" w:rsidRPr="00865EF5" w:rsidRDefault="0023037E" w:rsidP="00BD6B83">
      <w:pPr>
        <w:shd w:val="clear" w:color="auto" w:fill="FFFFFF"/>
        <w:spacing w:after="255" w:line="240" w:lineRule="auto"/>
        <w:jc w:val="both"/>
        <w:rPr>
          <w:rFonts w:ascii="Times New Roman" w:hAnsi="Times New Roman" w:cs="Times New Roman"/>
          <w:color w:val="000000"/>
          <w:sz w:val="24"/>
          <w:szCs w:val="24"/>
        </w:rPr>
      </w:pPr>
      <w:r w:rsidRPr="00865EF5">
        <w:rPr>
          <w:rFonts w:ascii="Times New Roman" w:hAnsi="Times New Roman" w:cs="Times New Roman"/>
          <w:b/>
          <w:bCs/>
          <w:color w:val="000000"/>
          <w:sz w:val="24"/>
          <w:szCs w:val="24"/>
        </w:rPr>
        <w:t>Queue discipline</w:t>
      </w:r>
      <w:r w:rsidRPr="00865EF5">
        <w:rPr>
          <w:rFonts w:ascii="Times New Roman" w:hAnsi="Times New Roman" w:cs="Times New Roman"/>
          <w:color w:val="000000"/>
          <w:sz w:val="24"/>
          <w:szCs w:val="24"/>
        </w:rPr>
        <w:t>:</w:t>
      </w:r>
      <w:r w:rsidR="00085232" w:rsidRPr="00865EF5">
        <w:rPr>
          <w:rFonts w:ascii="Times New Roman" w:hAnsi="Times New Roman" w:cs="Times New Roman"/>
          <w:color w:val="000000"/>
          <w:sz w:val="24"/>
          <w:szCs w:val="24"/>
        </w:rPr>
        <w:t xml:space="preserve"> It</w:t>
      </w:r>
      <w:r w:rsidRPr="00865EF5">
        <w:rPr>
          <w:rFonts w:ascii="Times New Roman" w:hAnsi="Times New Roman" w:cs="Times New Roman"/>
          <w:color w:val="000000"/>
          <w:sz w:val="24"/>
          <w:szCs w:val="24"/>
        </w:rPr>
        <w:t xml:space="preserve"> refers to the rule that a server uses to choose the next customer from the queue when the server completes the service of the current customer (e.g. </w:t>
      </w:r>
      <w:r w:rsidRPr="00865EF5">
        <w:rPr>
          <w:rFonts w:ascii="Times New Roman" w:hAnsi="Times New Roman" w:cs="Times New Roman"/>
          <w:i/>
          <w:iCs/>
          <w:color w:val="000000"/>
          <w:sz w:val="24"/>
          <w:szCs w:val="24"/>
        </w:rPr>
        <w:t>FIFO</w:t>
      </w:r>
      <w:r w:rsidRPr="00865EF5">
        <w:rPr>
          <w:rFonts w:ascii="Times New Roman" w:hAnsi="Times New Roman" w:cs="Times New Roman"/>
          <w:color w:val="000000"/>
          <w:sz w:val="24"/>
          <w:szCs w:val="24"/>
        </w:rPr>
        <w:t>: first-in, first-out; </w:t>
      </w:r>
      <w:r w:rsidRPr="00865EF5">
        <w:rPr>
          <w:rFonts w:ascii="Times New Roman" w:hAnsi="Times New Roman" w:cs="Times New Roman"/>
          <w:i/>
          <w:iCs/>
          <w:color w:val="000000"/>
          <w:sz w:val="24"/>
          <w:szCs w:val="24"/>
        </w:rPr>
        <w:t>LIFO</w:t>
      </w:r>
      <w:r w:rsidRPr="00865EF5">
        <w:rPr>
          <w:rFonts w:ascii="Times New Roman" w:hAnsi="Times New Roman" w:cs="Times New Roman"/>
          <w:color w:val="000000"/>
          <w:sz w:val="24"/>
          <w:szCs w:val="24"/>
        </w:rPr>
        <w:t>: last-in, first-out; priority-based; random selection)</w:t>
      </w:r>
      <w:r w:rsidR="00A16248" w:rsidRPr="00865EF5">
        <w:rPr>
          <w:rFonts w:ascii="Times New Roman" w:hAnsi="Times New Roman" w:cs="Times New Roman"/>
          <w:color w:val="000000"/>
          <w:sz w:val="24"/>
          <w:szCs w:val="24"/>
        </w:rPr>
        <w:t>.</w:t>
      </w:r>
    </w:p>
    <w:p w14:paraId="549492B2" w14:textId="7B866DC5" w:rsidR="00A16248" w:rsidRPr="00865EF5" w:rsidRDefault="00A16248" w:rsidP="00BD6B83">
      <w:pPr>
        <w:shd w:val="clear" w:color="auto" w:fill="FFFFFF"/>
        <w:spacing w:after="255" w:line="240" w:lineRule="auto"/>
        <w:jc w:val="both"/>
        <w:rPr>
          <w:rFonts w:ascii="Times New Roman" w:hAnsi="Times New Roman" w:cs="Times New Roman"/>
          <w:color w:val="000000"/>
          <w:sz w:val="24"/>
          <w:szCs w:val="24"/>
        </w:rPr>
      </w:pPr>
      <w:r w:rsidRPr="00865EF5">
        <w:rPr>
          <w:rFonts w:ascii="Times New Roman" w:hAnsi="Times New Roman" w:cs="Times New Roman"/>
          <w:b/>
          <w:bCs/>
          <w:color w:val="000000"/>
          <w:sz w:val="24"/>
          <w:szCs w:val="24"/>
        </w:rPr>
        <w:t>Service Mechanism</w:t>
      </w:r>
      <w:r w:rsidRPr="00865EF5">
        <w:rPr>
          <w:rFonts w:ascii="Times New Roman" w:hAnsi="Times New Roman" w:cs="Times New Roman"/>
          <w:color w:val="000000"/>
          <w:sz w:val="24"/>
          <w:szCs w:val="24"/>
        </w:rPr>
        <w:t>: It refers</w:t>
      </w:r>
      <w:r w:rsidR="00DB0B99" w:rsidRPr="00865EF5">
        <w:rPr>
          <w:rFonts w:ascii="Times New Roman" w:hAnsi="Times New Roman" w:cs="Times New Roman"/>
          <w:color w:val="000000"/>
          <w:sz w:val="24"/>
          <w:szCs w:val="24"/>
        </w:rPr>
        <w:t xml:space="preserve"> at a given facility, the customer enters one of the parallel service channels and is completely serviced by that server. A queueing model must specify the arrangement of the facilities </w:t>
      </w:r>
      <w:r w:rsidR="00DB0B99" w:rsidRPr="00865EF5">
        <w:rPr>
          <w:rFonts w:ascii="Times New Roman" w:hAnsi="Times New Roman" w:cs="Times New Roman"/>
          <w:color w:val="000000"/>
          <w:sz w:val="24"/>
          <w:szCs w:val="24"/>
        </w:rPr>
        <w:lastRenderedPageBreak/>
        <w:t>and the number of servers (parallel channels) at each one. Most elementary models assume one service facility with either one server or a finite number of servers.</w:t>
      </w:r>
    </w:p>
    <w:p w14:paraId="4FCCA6F8" w14:textId="07968968" w:rsidR="00D94196" w:rsidRPr="00865EF5" w:rsidRDefault="00A16CC1" w:rsidP="00A16CC1">
      <w:pPr>
        <w:shd w:val="clear" w:color="auto" w:fill="FFFFFF"/>
        <w:spacing w:after="255" w:line="240" w:lineRule="auto"/>
        <w:jc w:val="both"/>
        <w:rPr>
          <w:rFonts w:ascii="Times New Roman" w:hAnsi="Times New Roman" w:cs="Times New Roman"/>
          <w:color w:val="000000"/>
          <w:sz w:val="24"/>
          <w:szCs w:val="24"/>
        </w:rPr>
      </w:pPr>
      <w:r w:rsidRPr="00865EF5">
        <w:rPr>
          <w:rFonts w:ascii="Times New Roman" w:hAnsi="Times New Roman" w:cs="Times New Roman"/>
          <w:color w:val="000000"/>
          <w:sz w:val="24"/>
          <w:szCs w:val="24"/>
        </w:rPr>
        <w:t xml:space="preserve">The time elapsed from the commencement of service to its completion for a customer at a service facility is referred to as the </w:t>
      </w:r>
      <w:r w:rsidRPr="00865EF5">
        <w:rPr>
          <w:rFonts w:ascii="Times New Roman" w:hAnsi="Times New Roman" w:cs="Times New Roman"/>
          <w:b/>
          <w:bCs/>
          <w:color w:val="000000"/>
          <w:sz w:val="24"/>
          <w:szCs w:val="24"/>
        </w:rPr>
        <w:t>service time</w:t>
      </w:r>
      <w:r w:rsidRPr="00865EF5">
        <w:rPr>
          <w:rFonts w:ascii="Times New Roman" w:hAnsi="Times New Roman" w:cs="Times New Roman"/>
          <w:color w:val="000000"/>
          <w:sz w:val="24"/>
          <w:szCs w:val="24"/>
        </w:rPr>
        <w:t xml:space="preserve"> (or holding time).</w:t>
      </w:r>
    </w:p>
    <w:p w14:paraId="1125D7A9" w14:textId="77777777" w:rsidR="00B74B56" w:rsidRDefault="009F2541" w:rsidP="00B74B56">
      <w:pPr>
        <w:pStyle w:val="Heading2"/>
        <w:spacing w:before="0" w:after="120"/>
        <w:rPr>
          <w:rFonts w:ascii="Times New Roman" w:hAnsi="Times New Roman" w:cs="Times New Roman"/>
          <w:b/>
          <w:bCs/>
          <w:color w:val="auto"/>
          <w:sz w:val="24"/>
          <w:szCs w:val="24"/>
        </w:rPr>
      </w:pPr>
      <w:bookmarkStart w:id="3" w:name="_Toc47543008"/>
      <w:r w:rsidRPr="00AF68A4">
        <w:rPr>
          <w:rFonts w:ascii="Times New Roman" w:hAnsi="Times New Roman" w:cs="Times New Roman"/>
          <w:b/>
          <w:bCs/>
          <w:color w:val="auto"/>
          <w:sz w:val="24"/>
          <w:szCs w:val="24"/>
        </w:rPr>
        <w:t>An Elementary Queuing Process</w:t>
      </w:r>
      <w:bookmarkEnd w:id="3"/>
      <w:r w:rsidR="00B74B56">
        <w:rPr>
          <w:rFonts w:ascii="Times New Roman" w:hAnsi="Times New Roman" w:cs="Times New Roman"/>
          <w:b/>
          <w:bCs/>
          <w:color w:val="auto"/>
          <w:sz w:val="24"/>
          <w:szCs w:val="24"/>
        </w:rPr>
        <w:t xml:space="preserve"> </w:t>
      </w:r>
    </w:p>
    <w:p w14:paraId="72EC23CB" w14:textId="77777777" w:rsidR="0073011B" w:rsidRPr="0073011B" w:rsidRDefault="0073011B" w:rsidP="0073011B">
      <w:pPr>
        <w:spacing w:after="120"/>
        <w:rPr>
          <w:rFonts w:ascii="Times New Roman" w:hAnsi="Times New Roman" w:cs="Times New Roman"/>
          <w:sz w:val="24"/>
          <w:szCs w:val="24"/>
        </w:rPr>
      </w:pPr>
      <w:r w:rsidRPr="0073011B">
        <w:rPr>
          <w:rFonts w:ascii="Times New Roman" w:hAnsi="Times New Roman" w:cs="Times New Roman"/>
          <w:sz w:val="24"/>
          <w:szCs w:val="24"/>
        </w:rPr>
        <w:t>A basic business Queue model have two approaches:</w:t>
      </w:r>
    </w:p>
    <w:p w14:paraId="682610AA" w14:textId="01CA4777" w:rsidR="0073011B" w:rsidRPr="0073011B" w:rsidRDefault="0073011B" w:rsidP="0073011B">
      <w:pPr>
        <w:pStyle w:val="ListParagraph"/>
        <w:numPr>
          <w:ilvl w:val="0"/>
          <w:numId w:val="3"/>
        </w:numPr>
        <w:spacing w:after="120"/>
        <w:rPr>
          <w:rFonts w:ascii="Times New Roman" w:hAnsi="Times New Roman" w:cs="Times New Roman"/>
          <w:sz w:val="24"/>
          <w:szCs w:val="24"/>
        </w:rPr>
      </w:pPr>
      <w:r w:rsidRPr="0073011B">
        <w:rPr>
          <w:rFonts w:ascii="Times New Roman" w:hAnsi="Times New Roman" w:cs="Times New Roman"/>
          <w:sz w:val="24"/>
          <w:szCs w:val="24"/>
        </w:rPr>
        <w:t>Analytical Model: The one which is built on differential equations which has arrivals and services.</w:t>
      </w:r>
    </w:p>
    <w:p w14:paraId="37683E74" w14:textId="175A3595" w:rsidR="0073011B" w:rsidRPr="0073011B" w:rsidRDefault="0073011B" w:rsidP="0073011B">
      <w:pPr>
        <w:pStyle w:val="ListParagraph"/>
        <w:numPr>
          <w:ilvl w:val="0"/>
          <w:numId w:val="3"/>
        </w:numPr>
        <w:spacing w:after="120"/>
        <w:rPr>
          <w:rFonts w:ascii="Times New Roman" w:hAnsi="Times New Roman" w:cs="Times New Roman"/>
          <w:sz w:val="24"/>
          <w:szCs w:val="24"/>
        </w:rPr>
      </w:pPr>
      <w:r w:rsidRPr="0073011B">
        <w:rPr>
          <w:rFonts w:ascii="Times New Roman" w:hAnsi="Times New Roman" w:cs="Times New Roman"/>
          <w:sz w:val="24"/>
          <w:szCs w:val="24"/>
        </w:rPr>
        <w:t>Simulation: Complex system with multiple stations (For e.g. CAT Exam, Air Traffic controller)</w:t>
      </w:r>
    </w:p>
    <w:p w14:paraId="63B35E8B" w14:textId="5BA9FBB0" w:rsidR="00976413" w:rsidRDefault="00976413" w:rsidP="00B74B56">
      <w:pPr>
        <w:spacing w:after="120"/>
        <w:rPr>
          <w:rFonts w:ascii="Times New Roman" w:hAnsi="Times New Roman" w:cs="Times New Roman"/>
          <w:sz w:val="24"/>
          <w:szCs w:val="24"/>
        </w:rPr>
      </w:pPr>
      <w:r w:rsidRPr="00976413">
        <w:rPr>
          <w:rFonts w:ascii="Times New Roman" w:hAnsi="Times New Roman" w:cs="Times New Roman"/>
          <w:sz w:val="24"/>
          <w:szCs w:val="24"/>
        </w:rPr>
        <w:t>T</w:t>
      </w:r>
      <w:r>
        <w:rPr>
          <w:rFonts w:ascii="Times New Roman" w:hAnsi="Times New Roman" w:cs="Times New Roman"/>
          <w:sz w:val="24"/>
          <w:szCs w:val="24"/>
        </w:rPr>
        <w:t>he basic goal as stated earlier is to</w:t>
      </w:r>
      <w:r w:rsidRPr="00976413">
        <w:rPr>
          <w:rFonts w:ascii="Times New Roman" w:hAnsi="Times New Roman" w:cs="Times New Roman"/>
          <w:sz w:val="24"/>
          <w:szCs w:val="24"/>
        </w:rPr>
        <w:t xml:space="preserve"> minimize the service and waiting costs, to reduce the waiting time of customers and optimize the service time because the resources are limited</w:t>
      </w:r>
      <w:r w:rsidR="00114489">
        <w:rPr>
          <w:rFonts w:ascii="Times New Roman" w:hAnsi="Times New Roman" w:cs="Times New Roman"/>
          <w:sz w:val="24"/>
          <w:szCs w:val="24"/>
        </w:rPr>
        <w:t>.</w:t>
      </w:r>
      <w:r w:rsidR="00BB7257">
        <w:rPr>
          <w:rFonts w:ascii="Times New Roman" w:hAnsi="Times New Roman" w:cs="Times New Roman"/>
          <w:sz w:val="24"/>
          <w:szCs w:val="24"/>
        </w:rPr>
        <w:t xml:space="preserve"> Please see </w:t>
      </w:r>
      <w:r w:rsidR="00BB7257" w:rsidRPr="001542B7">
        <w:rPr>
          <w:rFonts w:ascii="Times New Roman" w:hAnsi="Times New Roman" w:cs="Times New Roman"/>
          <w:b/>
          <w:bCs/>
          <w:sz w:val="24"/>
          <w:szCs w:val="24"/>
        </w:rPr>
        <w:t>Exhibit 2</w:t>
      </w:r>
      <w:r w:rsidR="00BB7257">
        <w:rPr>
          <w:rFonts w:ascii="Times New Roman" w:hAnsi="Times New Roman" w:cs="Times New Roman"/>
          <w:sz w:val="24"/>
          <w:szCs w:val="24"/>
        </w:rPr>
        <w:t>.</w:t>
      </w:r>
    </w:p>
    <w:p w14:paraId="3B6BBC03" w14:textId="4CB3D4F3" w:rsidR="00C745AF" w:rsidRPr="00B74B56" w:rsidRDefault="009F2541" w:rsidP="00B74B56">
      <w:pPr>
        <w:spacing w:after="120"/>
        <w:rPr>
          <w:rFonts w:ascii="Times New Roman" w:hAnsi="Times New Roman" w:cs="Times New Roman"/>
          <w:b/>
          <w:bCs/>
          <w:sz w:val="24"/>
          <w:szCs w:val="24"/>
        </w:rPr>
      </w:pPr>
      <w:r w:rsidRPr="00B74B56">
        <w:rPr>
          <w:rFonts w:ascii="Times New Roman" w:hAnsi="Times New Roman" w:cs="Times New Roman"/>
          <w:sz w:val="24"/>
          <w:szCs w:val="24"/>
        </w:rPr>
        <w:t>As we have already suggested, queueing theory has been applied to many different types of waiting-line situations. However, the most prevalent type of situation is a single waiting line (which may be empty at times) forms in the front of a single service facility, within which are stationed one or more servers. Each customer generated by an input source is serviced by one of the servers, perhaps after some waiting in the queue (waiting line).</w:t>
      </w:r>
      <w:r w:rsidR="005D0277" w:rsidRPr="00B74B56">
        <w:rPr>
          <w:rFonts w:ascii="Times New Roman" w:hAnsi="Times New Roman" w:cs="Times New Roman"/>
          <w:sz w:val="24"/>
          <w:szCs w:val="24"/>
        </w:rPr>
        <w:t xml:space="preserve"> We can see </w:t>
      </w:r>
      <w:r w:rsidR="005D0277" w:rsidRPr="001542B7">
        <w:rPr>
          <w:rFonts w:ascii="Times New Roman" w:hAnsi="Times New Roman" w:cs="Times New Roman"/>
          <w:b/>
          <w:bCs/>
          <w:sz w:val="24"/>
          <w:szCs w:val="24"/>
        </w:rPr>
        <w:t xml:space="preserve">Exhibit </w:t>
      </w:r>
      <w:r w:rsidR="00BD65E7" w:rsidRPr="001542B7">
        <w:rPr>
          <w:rFonts w:ascii="Times New Roman" w:hAnsi="Times New Roman" w:cs="Times New Roman"/>
          <w:b/>
          <w:bCs/>
          <w:sz w:val="24"/>
          <w:szCs w:val="24"/>
        </w:rPr>
        <w:t>3</w:t>
      </w:r>
      <w:r w:rsidR="005D0277" w:rsidRPr="00B74B56">
        <w:rPr>
          <w:rFonts w:ascii="Times New Roman" w:hAnsi="Times New Roman" w:cs="Times New Roman"/>
          <w:sz w:val="24"/>
          <w:szCs w:val="24"/>
        </w:rPr>
        <w:t xml:space="preserve"> for a depiction.</w:t>
      </w:r>
    </w:p>
    <w:p w14:paraId="7B6C8B20" w14:textId="7B23BD4E" w:rsidR="00110046" w:rsidRDefault="00110046" w:rsidP="00B74B56">
      <w:pPr>
        <w:pStyle w:val="Heading2"/>
        <w:spacing w:before="0" w:after="120"/>
        <w:rPr>
          <w:rFonts w:ascii="Times New Roman" w:hAnsi="Times New Roman" w:cs="Times New Roman"/>
          <w:b/>
          <w:bCs/>
          <w:color w:val="auto"/>
          <w:sz w:val="24"/>
          <w:szCs w:val="24"/>
        </w:rPr>
      </w:pPr>
      <w:bookmarkStart w:id="4" w:name="_Toc47543009"/>
      <w:r w:rsidRPr="00110046">
        <w:rPr>
          <w:rFonts w:ascii="Times New Roman" w:hAnsi="Times New Roman" w:cs="Times New Roman"/>
          <w:b/>
          <w:bCs/>
          <w:color w:val="auto"/>
          <w:sz w:val="24"/>
          <w:szCs w:val="24"/>
        </w:rPr>
        <w:t>Kendall’s Notations</w:t>
      </w:r>
      <w:bookmarkEnd w:id="4"/>
    </w:p>
    <w:p w14:paraId="252243BC" w14:textId="2D4387A7" w:rsidR="00760CEC" w:rsidRPr="00760CEC" w:rsidRDefault="00760CEC" w:rsidP="00760CEC">
      <w:pPr>
        <w:rPr>
          <w:rFonts w:ascii="Times New Roman" w:hAnsi="Times New Roman" w:cs="Times New Roman"/>
          <w:sz w:val="24"/>
          <w:szCs w:val="24"/>
        </w:rPr>
      </w:pPr>
      <w:r w:rsidRPr="00760CEC">
        <w:rPr>
          <w:rFonts w:ascii="Times New Roman" w:hAnsi="Times New Roman" w:cs="Times New Roman"/>
          <w:sz w:val="24"/>
          <w:szCs w:val="24"/>
        </w:rPr>
        <w:t>The notations is given by M/M/s/K where, 1st two M stands for Markovian probability distributions, follow by s which stands for number of servers. The K stands for Maximum Queue length or the Queue capacity.</w:t>
      </w:r>
    </w:p>
    <w:p w14:paraId="6CE438C9" w14:textId="328665B8" w:rsidR="00760CEC" w:rsidRPr="0092729D" w:rsidRDefault="00760CEC" w:rsidP="00C745AF">
      <w:pPr>
        <w:rPr>
          <w:rFonts w:ascii="Times New Roman" w:eastAsiaTheme="minorEastAsia" w:hAnsi="Times New Roman" w:cs="Times New Roman"/>
          <w:color w:val="000000"/>
          <w:sz w:val="24"/>
          <w:szCs w:val="24"/>
        </w:rPr>
      </w:pPr>
      <w:r w:rsidRPr="00760CEC">
        <w:rPr>
          <w:rFonts w:ascii="Times New Roman" w:hAnsi="Times New Roman" w:cs="Times New Roman"/>
          <w:color w:val="000000"/>
          <w:sz w:val="24"/>
          <w:szCs w:val="24"/>
        </w:rPr>
        <w:t>We have other queue models like M/D/s, M/G/s and M/</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m:t>
            </m:r>
          </m:e>
          <m:sub>
            <m:r>
              <w:rPr>
                <w:rFonts w:ascii="Cambria Math" w:hAnsi="Cambria Math" w:cs="Times New Roman"/>
                <w:color w:val="000000"/>
                <w:sz w:val="24"/>
                <w:szCs w:val="24"/>
              </w:rPr>
              <m:t>k</m:t>
            </m:r>
          </m:sub>
        </m:sSub>
      </m:oMath>
      <w:r w:rsidRPr="00760CEC">
        <w:rPr>
          <w:rFonts w:ascii="Times New Roman" w:hAnsi="Times New Roman" w:cs="Times New Roman"/>
          <w:color w:val="000000"/>
          <w:sz w:val="24"/>
          <w:szCs w:val="24"/>
        </w:rPr>
        <w:t xml:space="preserve">/s were D is Deterministic, G is General (normal)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m:t>
            </m:r>
          </m:e>
          <m:sub>
            <m:r>
              <w:rPr>
                <w:rFonts w:ascii="Cambria Math" w:hAnsi="Cambria Math" w:cs="Times New Roman"/>
                <w:color w:val="000000"/>
                <w:sz w:val="24"/>
                <w:szCs w:val="24"/>
              </w:rPr>
              <m:t>k</m:t>
            </m:r>
          </m:sub>
        </m:sSub>
      </m:oMath>
      <w:r w:rsidRPr="00760CEC">
        <w:rPr>
          <w:rFonts w:ascii="Times New Roman" w:hAnsi="Times New Roman" w:cs="Times New Roman"/>
          <w:color w:val="000000"/>
          <w:sz w:val="24"/>
          <w:szCs w:val="24"/>
        </w:rPr>
        <w:t xml:space="preserve"> is Erlang Distribution.</w:t>
      </w:r>
    </w:p>
    <w:p w14:paraId="7E98D9B8" w14:textId="78DDB7E1" w:rsidR="00C745AF" w:rsidRPr="00865EF5" w:rsidRDefault="00C745AF" w:rsidP="00C745AF">
      <w:pPr>
        <w:rPr>
          <w:rFonts w:ascii="Times New Roman" w:hAnsi="Times New Roman" w:cs="Times New Roman"/>
          <w:color w:val="000000"/>
          <w:sz w:val="24"/>
          <w:szCs w:val="24"/>
        </w:rPr>
      </w:pPr>
      <w:r w:rsidRPr="00865EF5">
        <w:rPr>
          <w:rFonts w:ascii="Times New Roman" w:hAnsi="Times New Roman" w:cs="Times New Roman"/>
          <w:color w:val="000000"/>
          <w:sz w:val="24"/>
          <w:szCs w:val="24"/>
        </w:rPr>
        <w:t>M = exponential distribution (Markovian)</w:t>
      </w:r>
    </w:p>
    <w:p w14:paraId="48E55D42" w14:textId="6AFF5124" w:rsidR="00C745AF" w:rsidRPr="00865EF5" w:rsidRDefault="00C745AF" w:rsidP="00C745AF">
      <w:pPr>
        <w:rPr>
          <w:rFonts w:ascii="Times New Roman" w:hAnsi="Times New Roman" w:cs="Times New Roman"/>
          <w:color w:val="000000"/>
          <w:sz w:val="24"/>
          <w:szCs w:val="24"/>
        </w:rPr>
      </w:pPr>
      <w:r w:rsidRPr="00865EF5">
        <w:rPr>
          <w:rFonts w:ascii="Times New Roman" w:hAnsi="Times New Roman" w:cs="Times New Roman"/>
          <w:color w:val="000000"/>
          <w:sz w:val="24"/>
          <w:szCs w:val="24"/>
        </w:rPr>
        <w:t>D = degenerate distribution (constant times)</w:t>
      </w:r>
    </w:p>
    <w:p w14:paraId="451F69E9" w14:textId="207898B0" w:rsidR="00C745AF" w:rsidRPr="00865EF5" w:rsidRDefault="00C745AF" w:rsidP="00C745AF">
      <w:pPr>
        <w:rPr>
          <w:rFonts w:ascii="Times New Roman" w:hAnsi="Times New Roman" w:cs="Times New Roman"/>
          <w:color w:val="000000"/>
          <w:sz w:val="24"/>
          <w:szCs w:val="24"/>
        </w:rPr>
      </w:pPr>
      <w:r w:rsidRPr="00865EF5">
        <w:rPr>
          <w:rFonts w:ascii="Times New Roman" w:hAnsi="Times New Roman" w:cs="Times New Roman"/>
          <w:color w:val="000000"/>
          <w:sz w:val="24"/>
          <w:szCs w:val="24"/>
        </w:rPr>
        <w:t>G = general distribution (any arbitrary distribution allowed)</w:t>
      </w:r>
    </w:p>
    <w:p w14:paraId="4D8664E3" w14:textId="51C19AFC" w:rsidR="00C745AF" w:rsidRPr="00865EF5" w:rsidRDefault="005C4C71" w:rsidP="00A81D30">
      <w:pPr>
        <w:rPr>
          <w:rFonts w:ascii="Times New Roman" w:hAnsi="Times New Roman" w:cs="Times New Roman"/>
          <w:color w:val="000000"/>
          <w:sz w:val="24"/>
          <w:szCs w:val="24"/>
        </w:rPr>
      </w:pPr>
      <w:r w:rsidRPr="00865EF5">
        <w:rPr>
          <w:rFonts w:ascii="Times New Roman" w:hAnsi="Times New Roman" w:cs="Times New Roman"/>
          <w:color w:val="000000"/>
          <w:sz w:val="24"/>
          <w:szCs w:val="24"/>
        </w:rPr>
        <w:t>For example, the M/M/s model, assumes that both interarrival times and service times have an exponential distribution and that the number of servers is s (any positive integer). The M/G/1 model discussed</w:t>
      </w:r>
      <w:r w:rsidR="00A81D30" w:rsidRPr="00865EF5">
        <w:rPr>
          <w:rFonts w:ascii="Times New Roman" w:hAnsi="Times New Roman" w:cs="Times New Roman"/>
          <w:color w:val="000000"/>
          <w:sz w:val="24"/>
          <w:szCs w:val="24"/>
        </w:rPr>
        <w:t xml:space="preserve"> assumes that interarrival times have an exponential distribution, but it places no restriction on what the distribution of service times must be, whereas the number of servers is restricted to be exactly 1.</w:t>
      </w:r>
    </w:p>
    <w:p w14:paraId="5D523440" w14:textId="35AB7070" w:rsidR="00840AA7" w:rsidRPr="00840AA7" w:rsidRDefault="001D0754" w:rsidP="00840AA7">
      <w:pPr>
        <w:pStyle w:val="Heading2"/>
        <w:spacing w:before="120" w:after="120"/>
        <w:rPr>
          <w:rFonts w:ascii="Times New Roman" w:hAnsi="Times New Roman" w:cs="Times New Roman"/>
          <w:b/>
          <w:bCs/>
          <w:color w:val="auto"/>
          <w:sz w:val="24"/>
          <w:szCs w:val="24"/>
        </w:rPr>
      </w:pPr>
      <w:bookmarkStart w:id="5" w:name="_Toc47543010"/>
      <w:r w:rsidRPr="00AF68A4">
        <w:rPr>
          <w:rFonts w:ascii="Times New Roman" w:hAnsi="Times New Roman" w:cs="Times New Roman"/>
          <w:b/>
          <w:bCs/>
          <w:color w:val="auto"/>
          <w:sz w:val="24"/>
          <w:szCs w:val="24"/>
        </w:rPr>
        <w:t>Terminology</w:t>
      </w:r>
      <w:r w:rsidR="00AF68A4" w:rsidRPr="00AF68A4">
        <w:rPr>
          <w:rFonts w:ascii="Times New Roman" w:hAnsi="Times New Roman" w:cs="Times New Roman"/>
          <w:b/>
          <w:bCs/>
          <w:color w:val="auto"/>
          <w:sz w:val="24"/>
          <w:szCs w:val="24"/>
        </w:rPr>
        <w:t>,</w:t>
      </w:r>
      <w:r w:rsidRPr="00AF68A4">
        <w:rPr>
          <w:rFonts w:ascii="Times New Roman" w:hAnsi="Times New Roman" w:cs="Times New Roman"/>
          <w:b/>
          <w:bCs/>
          <w:color w:val="auto"/>
          <w:sz w:val="24"/>
          <w:szCs w:val="24"/>
        </w:rPr>
        <w:t xml:space="preserve"> Notations</w:t>
      </w:r>
      <w:r w:rsidR="00AF68A4" w:rsidRPr="00AF68A4">
        <w:rPr>
          <w:rFonts w:ascii="Times New Roman" w:hAnsi="Times New Roman" w:cs="Times New Roman"/>
          <w:b/>
          <w:bCs/>
          <w:color w:val="auto"/>
          <w:sz w:val="24"/>
          <w:szCs w:val="24"/>
        </w:rPr>
        <w:t xml:space="preserve"> and Formulas</w:t>
      </w:r>
      <w:r w:rsidRPr="00AF68A4">
        <w:rPr>
          <w:rFonts w:ascii="Times New Roman" w:hAnsi="Times New Roman" w:cs="Times New Roman"/>
          <w:b/>
          <w:bCs/>
          <w:color w:val="auto"/>
          <w:sz w:val="24"/>
          <w:szCs w:val="24"/>
        </w:rPr>
        <w:t>:</w:t>
      </w:r>
      <w:bookmarkEnd w:id="5"/>
    </w:p>
    <w:p w14:paraId="6D116382" w14:textId="77777777" w:rsidR="008332FC" w:rsidRPr="00865EF5" w:rsidRDefault="008332FC" w:rsidP="00840AA7">
      <w:pPr>
        <w:spacing w:before="120" w:after="120"/>
        <w:rPr>
          <w:rFonts w:ascii="Times New Roman" w:hAnsi="Times New Roman" w:cs="Times New Roman"/>
          <w:color w:val="000000"/>
          <w:sz w:val="24"/>
          <w:szCs w:val="24"/>
        </w:rPr>
      </w:pPr>
      <w:r w:rsidRPr="00865EF5">
        <w:rPr>
          <w:rFonts w:ascii="Times New Roman" w:hAnsi="Times New Roman" w:cs="Times New Roman"/>
          <w:color w:val="000000"/>
          <w:sz w:val="24"/>
          <w:szCs w:val="24"/>
        </w:rPr>
        <w:t>Unless otherwise noted, the following standard terminology and notation will be used:</w:t>
      </w:r>
    </w:p>
    <w:p w14:paraId="4F2364DE" w14:textId="03579EC0" w:rsidR="008332FC" w:rsidRPr="00865EF5" w:rsidRDefault="008332FC" w:rsidP="00840AA7">
      <w:pPr>
        <w:spacing w:before="120" w:after="120"/>
        <w:rPr>
          <w:rFonts w:ascii="Times New Roman" w:hAnsi="Times New Roman" w:cs="Times New Roman"/>
          <w:color w:val="000000"/>
          <w:sz w:val="24"/>
          <w:szCs w:val="24"/>
        </w:rPr>
      </w:pPr>
      <w:r w:rsidRPr="00865EF5">
        <w:rPr>
          <w:rFonts w:ascii="Times New Roman" w:hAnsi="Times New Roman" w:cs="Times New Roman"/>
          <w:color w:val="000000"/>
          <w:sz w:val="24"/>
          <w:szCs w:val="24"/>
        </w:rPr>
        <w:t>State of system = number of customers in queueing system.</w:t>
      </w:r>
    </w:p>
    <w:p w14:paraId="32737CC6" w14:textId="125A341D" w:rsidR="008332FC" w:rsidRPr="00865EF5" w:rsidRDefault="008332FC" w:rsidP="008332FC">
      <w:pPr>
        <w:rPr>
          <w:rFonts w:ascii="Times New Roman" w:hAnsi="Times New Roman" w:cs="Times New Roman"/>
          <w:color w:val="000000"/>
          <w:sz w:val="24"/>
          <w:szCs w:val="24"/>
        </w:rPr>
      </w:pPr>
      <w:r w:rsidRPr="00865EF5">
        <w:rPr>
          <w:rFonts w:ascii="Times New Roman" w:hAnsi="Times New Roman" w:cs="Times New Roman"/>
          <w:color w:val="000000"/>
          <w:sz w:val="24"/>
          <w:szCs w:val="24"/>
        </w:rPr>
        <w:t>Queue length = number of customers waiting for service to begin. OR (state of system minus number of customers being served.)</w:t>
      </w:r>
    </w:p>
    <w:p w14:paraId="138686D5" w14:textId="1D21CEAC" w:rsidR="008332FC" w:rsidRPr="00865EF5" w:rsidRDefault="00E37F75" w:rsidP="008332FC">
      <w:pPr>
        <w:rPr>
          <w:rFonts w:ascii="Times New Roman" w:hAnsi="Times New Roman" w:cs="Times New Roman"/>
          <w:color w:val="000000"/>
          <w:sz w:val="24"/>
          <w:szCs w:val="24"/>
        </w:rPr>
      </w:pPr>
      <m:oMath>
        <m:r>
          <m:rPr>
            <m:sty m:val="bi"/>
          </m:rPr>
          <w:rPr>
            <w:rFonts w:ascii="Cambria Math" w:hAnsi="Cambria Math" w:cs="Times New Roman"/>
            <w:color w:val="000000"/>
            <w:sz w:val="24"/>
            <w:szCs w:val="24"/>
          </w:rPr>
          <m:t>N(t)</m:t>
        </m:r>
      </m:oMath>
      <w:r w:rsidR="008332FC" w:rsidRPr="00865EF5">
        <w:rPr>
          <w:rFonts w:ascii="Times New Roman" w:hAnsi="Times New Roman" w:cs="Times New Roman"/>
          <w:color w:val="000000"/>
          <w:sz w:val="24"/>
          <w:szCs w:val="24"/>
        </w:rPr>
        <w:t xml:space="preserve"> = number of customers in queueing system at time t (</w:t>
      </w:r>
      <m:oMath>
        <m:r>
          <w:rPr>
            <w:rFonts w:ascii="Cambria Math" w:hAnsi="Cambria Math" w:cs="Times New Roman"/>
            <w:color w:val="000000"/>
            <w:sz w:val="24"/>
            <w:szCs w:val="24"/>
          </w:rPr>
          <m:t>t≥0</m:t>
        </m:r>
      </m:oMath>
      <w:r w:rsidR="008332FC" w:rsidRPr="00865EF5">
        <w:rPr>
          <w:rFonts w:ascii="Times New Roman" w:hAnsi="Times New Roman" w:cs="Times New Roman"/>
          <w:color w:val="000000"/>
          <w:sz w:val="24"/>
          <w:szCs w:val="24"/>
        </w:rPr>
        <w:t>).</w:t>
      </w:r>
    </w:p>
    <w:p w14:paraId="3AEE0D83" w14:textId="69862071" w:rsidR="008332FC" w:rsidRPr="00865EF5" w:rsidRDefault="003A535E" w:rsidP="008332FC">
      <w:pPr>
        <w:rPr>
          <w:rFonts w:ascii="Times New Roman" w:hAnsi="Times New Roman" w:cs="Times New Roman"/>
          <w:color w:val="000000"/>
          <w:sz w:val="24"/>
          <w:szCs w:val="24"/>
        </w:rPr>
      </w:pPr>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P</m:t>
            </m:r>
          </m:e>
          <m:sub>
            <m:r>
              <m:rPr>
                <m:sty m:val="bi"/>
              </m:rPr>
              <w:rPr>
                <w:rFonts w:ascii="Cambria Math" w:hAnsi="Cambria Math" w:cs="Times New Roman"/>
                <w:color w:val="000000"/>
                <w:sz w:val="24"/>
                <w:szCs w:val="24"/>
              </w:rPr>
              <m:t>n</m:t>
            </m:r>
          </m:sub>
        </m:sSub>
        <m:r>
          <m:rPr>
            <m:sty m:val="bi"/>
          </m:rPr>
          <w:rPr>
            <w:rFonts w:ascii="Cambria Math" w:hAnsi="Cambria Math" w:cs="Times New Roman"/>
            <w:color w:val="000000"/>
            <w:sz w:val="24"/>
            <w:szCs w:val="24"/>
          </w:rPr>
          <m:t>(t)</m:t>
        </m:r>
      </m:oMath>
      <w:r w:rsidR="008332FC" w:rsidRPr="00865EF5">
        <w:rPr>
          <w:rFonts w:ascii="Times New Roman" w:hAnsi="Times New Roman" w:cs="Times New Roman"/>
          <w:color w:val="000000"/>
          <w:sz w:val="24"/>
          <w:szCs w:val="24"/>
        </w:rPr>
        <w:t xml:space="preserve"> = probability of exactly n customers in queueing system at time t.</w:t>
      </w:r>
    </w:p>
    <w:p w14:paraId="59893ED8" w14:textId="254C7A54" w:rsidR="008332FC" w:rsidRPr="00865EF5" w:rsidRDefault="008332FC" w:rsidP="008332FC">
      <w:pPr>
        <w:rPr>
          <w:rFonts w:ascii="Times New Roman" w:hAnsi="Times New Roman" w:cs="Times New Roman"/>
          <w:color w:val="000000"/>
          <w:sz w:val="24"/>
          <w:szCs w:val="24"/>
        </w:rPr>
      </w:pPr>
      <w:r w:rsidRPr="00865EF5">
        <w:rPr>
          <w:rFonts w:ascii="Times New Roman" w:hAnsi="Times New Roman" w:cs="Times New Roman"/>
          <w:b/>
          <w:bCs/>
          <w:color w:val="000000"/>
          <w:sz w:val="24"/>
          <w:szCs w:val="24"/>
        </w:rPr>
        <w:t xml:space="preserve">s </w:t>
      </w:r>
      <w:r w:rsidRPr="00865EF5">
        <w:rPr>
          <w:rFonts w:ascii="Times New Roman" w:hAnsi="Times New Roman" w:cs="Times New Roman"/>
          <w:color w:val="000000"/>
          <w:sz w:val="24"/>
          <w:szCs w:val="24"/>
        </w:rPr>
        <w:t>= number of servers (parallel service channels) in queueing system.</w:t>
      </w:r>
    </w:p>
    <w:p w14:paraId="12916C0C" w14:textId="1B41D09F" w:rsidR="008332FC" w:rsidRPr="00865EF5" w:rsidRDefault="003A535E" w:rsidP="008332FC">
      <w:pPr>
        <w:rPr>
          <w:rFonts w:ascii="Times New Roman" w:hAnsi="Times New Roman" w:cs="Times New Roman"/>
          <w:color w:val="000000"/>
          <w:sz w:val="24"/>
          <w:szCs w:val="24"/>
        </w:rPr>
      </w:pPr>
      <m:oMath>
        <m:sSub>
          <m:sSubPr>
            <m:ctrlPr>
              <w:rPr>
                <w:rFonts w:ascii="Cambria Math" w:hAnsi="Cambria Math" w:cs="Times New Roman"/>
                <w:b/>
                <w:bCs/>
                <w:color w:val="222222"/>
                <w:sz w:val="24"/>
                <w:szCs w:val="24"/>
                <w:shd w:val="clear" w:color="auto" w:fill="FFFFFF"/>
              </w:rPr>
            </m:ctrlPr>
          </m:sSubPr>
          <m:e>
            <m:r>
              <m:rPr>
                <m:sty m:val="b"/>
              </m:rPr>
              <w:rPr>
                <w:rFonts w:ascii="Cambria Math" w:hAnsi="Cambria Math" w:cs="Times New Roman"/>
                <w:color w:val="222222"/>
                <w:sz w:val="24"/>
                <w:szCs w:val="24"/>
                <w:shd w:val="clear" w:color="auto" w:fill="FFFFFF"/>
              </w:rPr>
              <m:t>λ</m:t>
            </m:r>
          </m:e>
          <m:sub>
            <m:r>
              <m:rPr>
                <m:sty m:val="bi"/>
              </m:rPr>
              <w:rPr>
                <w:rFonts w:ascii="Cambria Math" w:hAnsi="Cambria Math" w:cs="Times New Roman"/>
                <w:color w:val="222222"/>
                <w:sz w:val="24"/>
                <w:szCs w:val="24"/>
                <w:shd w:val="clear" w:color="auto" w:fill="FFFFFF"/>
              </w:rPr>
              <m:t>n</m:t>
            </m:r>
          </m:sub>
        </m:sSub>
      </m:oMath>
      <w:r w:rsidR="008332FC" w:rsidRPr="00865EF5">
        <w:rPr>
          <w:rFonts w:ascii="Times New Roman" w:hAnsi="Times New Roman" w:cs="Times New Roman"/>
          <w:color w:val="000000"/>
          <w:sz w:val="24"/>
          <w:szCs w:val="24"/>
        </w:rPr>
        <w:t>= mean arrival rate (expected number of arrivals per unit time) of</w:t>
      </w:r>
      <w:r w:rsidR="00634B31" w:rsidRPr="00865EF5">
        <w:rPr>
          <w:rFonts w:ascii="Times New Roman" w:hAnsi="Times New Roman" w:cs="Times New Roman"/>
          <w:color w:val="000000"/>
          <w:sz w:val="24"/>
          <w:szCs w:val="24"/>
        </w:rPr>
        <w:t xml:space="preserve"> </w:t>
      </w:r>
      <w:r w:rsidR="008332FC" w:rsidRPr="00865EF5">
        <w:rPr>
          <w:rFonts w:ascii="Times New Roman" w:hAnsi="Times New Roman" w:cs="Times New Roman"/>
          <w:color w:val="000000"/>
          <w:sz w:val="24"/>
          <w:szCs w:val="24"/>
        </w:rPr>
        <w:t>new customers when n customers are in system.</w:t>
      </w:r>
    </w:p>
    <w:p w14:paraId="3FC790F6" w14:textId="5B9FC416" w:rsidR="005F2E78" w:rsidRPr="00865EF5" w:rsidRDefault="003A535E" w:rsidP="008332FC">
      <w:pPr>
        <w:rPr>
          <w:rFonts w:ascii="Times New Roman" w:hAnsi="Times New Roman" w:cs="Times New Roman"/>
          <w:color w:val="000000"/>
          <w:sz w:val="24"/>
          <w:szCs w:val="24"/>
        </w:rPr>
      </w:pPr>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μ</m:t>
            </m:r>
          </m:e>
          <m:sub>
            <m:r>
              <m:rPr>
                <m:sty m:val="bi"/>
              </m:rPr>
              <w:rPr>
                <w:rFonts w:ascii="Cambria Math" w:hAnsi="Cambria Math" w:cs="Times New Roman"/>
                <w:color w:val="000000"/>
                <w:sz w:val="24"/>
                <w:szCs w:val="24"/>
              </w:rPr>
              <m:t>n</m:t>
            </m:r>
          </m:sub>
        </m:sSub>
      </m:oMath>
      <w:r w:rsidR="008332FC" w:rsidRPr="00865EF5">
        <w:rPr>
          <w:rFonts w:ascii="Times New Roman" w:hAnsi="Times New Roman" w:cs="Times New Roman"/>
          <w:b/>
          <w:bCs/>
          <w:color w:val="000000"/>
          <w:sz w:val="24"/>
          <w:szCs w:val="24"/>
        </w:rPr>
        <w:t xml:space="preserve"> </w:t>
      </w:r>
      <w:r w:rsidR="00634B31" w:rsidRPr="00865EF5">
        <w:rPr>
          <w:rFonts w:ascii="Times New Roman" w:hAnsi="Times New Roman" w:cs="Times New Roman"/>
          <w:color w:val="000000"/>
          <w:sz w:val="24"/>
          <w:szCs w:val="24"/>
        </w:rPr>
        <w:t xml:space="preserve">= </w:t>
      </w:r>
      <w:r w:rsidR="008332FC" w:rsidRPr="00865EF5">
        <w:rPr>
          <w:rFonts w:ascii="Times New Roman" w:hAnsi="Times New Roman" w:cs="Times New Roman"/>
          <w:color w:val="000000"/>
          <w:sz w:val="24"/>
          <w:szCs w:val="24"/>
        </w:rPr>
        <w:t>mean service rate for overall system (expected number of customers</w:t>
      </w:r>
      <w:r w:rsidR="00634B31" w:rsidRPr="00865EF5">
        <w:rPr>
          <w:rFonts w:ascii="Times New Roman" w:hAnsi="Times New Roman" w:cs="Times New Roman"/>
          <w:color w:val="000000"/>
          <w:sz w:val="24"/>
          <w:szCs w:val="24"/>
        </w:rPr>
        <w:t xml:space="preserve"> </w:t>
      </w:r>
      <w:r w:rsidR="008332FC" w:rsidRPr="00865EF5">
        <w:rPr>
          <w:rFonts w:ascii="Times New Roman" w:hAnsi="Times New Roman" w:cs="Times New Roman"/>
          <w:color w:val="000000"/>
          <w:sz w:val="24"/>
          <w:szCs w:val="24"/>
        </w:rPr>
        <w:t xml:space="preserve">completing </w:t>
      </w:r>
      <w:r w:rsidR="00A74171" w:rsidRPr="00865EF5">
        <w:rPr>
          <w:rFonts w:ascii="Times New Roman" w:hAnsi="Times New Roman" w:cs="Times New Roman"/>
          <w:color w:val="000000"/>
          <w:sz w:val="24"/>
          <w:szCs w:val="24"/>
        </w:rPr>
        <w:t>service</w:t>
      </w:r>
      <w:r w:rsidR="008332FC" w:rsidRPr="00865EF5">
        <w:rPr>
          <w:rFonts w:ascii="Times New Roman" w:hAnsi="Times New Roman" w:cs="Times New Roman"/>
          <w:color w:val="000000"/>
          <w:sz w:val="24"/>
          <w:szCs w:val="24"/>
        </w:rPr>
        <w:t xml:space="preserve"> per unit time) when n customers are in</w:t>
      </w:r>
      <w:r w:rsidR="00634B31" w:rsidRPr="00865EF5">
        <w:rPr>
          <w:rFonts w:ascii="Times New Roman" w:hAnsi="Times New Roman" w:cs="Times New Roman"/>
          <w:color w:val="000000"/>
          <w:sz w:val="24"/>
          <w:szCs w:val="24"/>
        </w:rPr>
        <w:t xml:space="preserve"> </w:t>
      </w:r>
      <w:r w:rsidR="008332FC" w:rsidRPr="00865EF5">
        <w:rPr>
          <w:rFonts w:ascii="Times New Roman" w:hAnsi="Times New Roman" w:cs="Times New Roman"/>
          <w:color w:val="000000"/>
          <w:sz w:val="24"/>
          <w:szCs w:val="24"/>
        </w:rPr>
        <w:t xml:space="preserve">system. Note: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μ</m:t>
            </m:r>
          </m:e>
          <m:sub>
            <m:r>
              <w:rPr>
                <w:rFonts w:ascii="Cambria Math" w:hAnsi="Cambria Math" w:cs="Times New Roman"/>
                <w:color w:val="000000"/>
                <w:sz w:val="24"/>
                <w:szCs w:val="24"/>
              </w:rPr>
              <m:t>n</m:t>
            </m:r>
          </m:sub>
        </m:sSub>
      </m:oMath>
      <w:r w:rsidR="008332FC" w:rsidRPr="00865EF5">
        <w:rPr>
          <w:rFonts w:ascii="Times New Roman" w:hAnsi="Times New Roman" w:cs="Times New Roman"/>
          <w:color w:val="000000"/>
          <w:sz w:val="24"/>
          <w:szCs w:val="24"/>
        </w:rPr>
        <w:t>represents combined rate at which all busy servers</w:t>
      </w:r>
      <w:r w:rsidR="004263B2" w:rsidRPr="00865EF5">
        <w:rPr>
          <w:rFonts w:ascii="Times New Roman" w:hAnsi="Times New Roman" w:cs="Times New Roman"/>
          <w:color w:val="000000"/>
          <w:sz w:val="24"/>
          <w:szCs w:val="24"/>
        </w:rPr>
        <w:t xml:space="preserve"> </w:t>
      </w:r>
      <w:r w:rsidR="008332FC" w:rsidRPr="00865EF5">
        <w:rPr>
          <w:rFonts w:ascii="Times New Roman" w:hAnsi="Times New Roman" w:cs="Times New Roman"/>
          <w:color w:val="000000"/>
          <w:sz w:val="24"/>
          <w:szCs w:val="24"/>
        </w:rPr>
        <w:t>(those serving customers) achieve service completions.</w:t>
      </w:r>
    </w:p>
    <w:p w14:paraId="05E869DF" w14:textId="669BD67F" w:rsidR="00465430" w:rsidRPr="00865EF5" w:rsidRDefault="001E379E" w:rsidP="008332FC">
      <w:pPr>
        <w:rPr>
          <w:rFonts w:ascii="Times New Roman" w:eastAsiaTheme="minorEastAsia" w:hAnsi="Times New Roman" w:cs="Times New Roman"/>
          <w:color w:val="000000"/>
          <w:sz w:val="24"/>
          <w:szCs w:val="24"/>
        </w:rPr>
      </w:pPr>
      <m:oMath>
        <m:r>
          <m:rPr>
            <m:sty m:val="bi"/>
          </m:rPr>
          <w:rPr>
            <w:rFonts w:ascii="Cambria Math" w:hAnsi="Cambria Math" w:cs="Times New Roman"/>
            <w:color w:val="000000"/>
            <w:sz w:val="24"/>
            <w:szCs w:val="24"/>
          </w:rPr>
          <m:t>ρ</m:t>
        </m:r>
      </m:oMath>
      <w:r w:rsidRPr="00865EF5">
        <w:rPr>
          <w:rFonts w:ascii="Times New Roman" w:eastAsiaTheme="minorEastAsia" w:hAnsi="Times New Roman" w:cs="Times New Roman"/>
          <w:b/>
          <w:bCs/>
          <w:color w:val="000000"/>
          <w:sz w:val="24"/>
          <w:szCs w:val="24"/>
        </w:rPr>
        <w:t xml:space="preserve"> = </w:t>
      </w:r>
      <w:r w:rsidRPr="00865EF5">
        <w:rPr>
          <w:rFonts w:ascii="Times New Roman" w:eastAsiaTheme="minorEastAsia" w:hAnsi="Times New Roman" w:cs="Times New Roman"/>
          <w:color w:val="000000"/>
          <w:sz w:val="24"/>
          <w:szCs w:val="24"/>
        </w:rPr>
        <w:t>overall system utilization.</w:t>
      </w:r>
      <w:r w:rsidR="001A5EF4" w:rsidRPr="00865EF5">
        <w:rPr>
          <w:rFonts w:ascii="Times New Roman" w:eastAsiaTheme="minorEastAsia" w:hAnsi="Times New Roman" w:cs="Times New Roman"/>
          <w:color w:val="000000"/>
          <w:sz w:val="24"/>
          <w:szCs w:val="24"/>
        </w:rPr>
        <w:t xml:space="preserve"> </w:t>
      </w:r>
      <m:oMath>
        <m:r>
          <w:rPr>
            <w:rFonts w:ascii="Cambria Math" w:eastAsiaTheme="minorEastAsia" w:hAnsi="Cambria Math" w:cs="Times New Roman"/>
            <w:color w:val="000000"/>
            <w:sz w:val="24"/>
            <w:szCs w:val="24"/>
          </w:rPr>
          <m:t>ρ=</m:t>
        </m:r>
        <m:f>
          <m:fPr>
            <m:ctrlPr>
              <w:rPr>
                <w:rFonts w:ascii="Cambria Math" w:eastAsiaTheme="minorEastAsia" w:hAnsi="Cambria Math" w:cs="Times New Roman"/>
                <w:i/>
                <w:color w:val="000000"/>
                <w:sz w:val="24"/>
                <w:szCs w:val="24"/>
              </w:rPr>
            </m:ctrlPr>
          </m:fPr>
          <m:num>
            <m:r>
              <m:rPr>
                <m:sty m:val="b"/>
              </m:rPr>
              <w:rPr>
                <w:rFonts w:ascii="Cambria Math" w:hAnsi="Cambria Math" w:cs="Times New Roman"/>
                <w:color w:val="222222"/>
                <w:sz w:val="24"/>
                <w:szCs w:val="24"/>
                <w:shd w:val="clear" w:color="auto" w:fill="FFFFFF"/>
              </w:rPr>
              <m:t>λ</m:t>
            </m:r>
          </m:num>
          <m:den>
            <m:r>
              <w:rPr>
                <w:rFonts w:ascii="Cambria Math" w:eastAsiaTheme="minorEastAsia" w:hAnsi="Cambria Math" w:cs="Times New Roman"/>
                <w:color w:val="000000"/>
                <w:sz w:val="24"/>
                <w:szCs w:val="24"/>
              </w:rPr>
              <m:t>sμ</m:t>
            </m:r>
          </m:den>
        </m:f>
      </m:oMath>
      <w:r w:rsidR="001F6ECB" w:rsidRPr="00865EF5">
        <w:rPr>
          <w:rFonts w:ascii="Times New Roman" w:eastAsiaTheme="minorEastAsia" w:hAnsi="Times New Roman" w:cs="Times New Roman"/>
          <w:color w:val="000000"/>
          <w:sz w:val="24"/>
          <w:szCs w:val="24"/>
        </w:rPr>
        <w:t xml:space="preserve"> (utilization factor)</w:t>
      </w:r>
    </w:p>
    <w:p w14:paraId="391CFD69" w14:textId="627BDD14" w:rsidR="003A40D0" w:rsidRDefault="003A535E" w:rsidP="003A40D0">
      <w:pPr>
        <w:rPr>
          <w:rFonts w:ascii="Times New Roman" w:hAnsi="Times New Roman" w:cs="Times New Roman"/>
          <w:color w:val="000000"/>
          <w:sz w:val="24"/>
          <w:szCs w:val="24"/>
        </w:rPr>
      </w:pPr>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L</m:t>
            </m:r>
          </m:e>
          <m:sub>
            <m:r>
              <m:rPr>
                <m:sty m:val="bi"/>
              </m:rPr>
              <w:rPr>
                <w:rFonts w:ascii="Cambria Math" w:hAnsi="Cambria Math" w:cs="Times New Roman"/>
                <w:color w:val="000000"/>
                <w:sz w:val="24"/>
                <w:szCs w:val="24"/>
              </w:rPr>
              <m:t>q</m:t>
            </m:r>
          </m:sub>
        </m:sSub>
      </m:oMath>
      <w:r w:rsidR="00D2775D" w:rsidRPr="00865EF5">
        <w:rPr>
          <w:rFonts w:ascii="Times New Roman" w:hAnsi="Times New Roman" w:cs="Times New Roman"/>
          <w:color w:val="000000"/>
          <w:sz w:val="24"/>
          <w:szCs w:val="24"/>
        </w:rPr>
        <w:t xml:space="preserve"> = </w:t>
      </w:r>
      <w:r w:rsidR="003A40D0" w:rsidRPr="00865EF5">
        <w:rPr>
          <w:rFonts w:ascii="Times New Roman" w:hAnsi="Times New Roman" w:cs="Times New Roman"/>
          <w:color w:val="000000"/>
          <w:sz w:val="24"/>
          <w:szCs w:val="24"/>
        </w:rPr>
        <w:t>expected number of customers in queue</w:t>
      </w:r>
    </w:p>
    <w:p w14:paraId="44DD4399" w14:textId="0C5E7068" w:rsidR="00A60B2A" w:rsidRDefault="003A535E" w:rsidP="003A40D0">
      <w:pPr>
        <w:rPr>
          <w:rFonts w:ascii="Times New Roman" w:hAnsi="Times New Roman" w:cs="Times New Roman"/>
          <w:color w:val="000000"/>
          <w:sz w:val="24"/>
          <w:szCs w:val="24"/>
        </w:rPr>
      </w:pPr>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L</m:t>
            </m:r>
          </m:e>
          <m:sub>
            <m:r>
              <m:rPr>
                <m:sty m:val="bi"/>
              </m:rPr>
              <w:rPr>
                <w:rFonts w:ascii="Cambria Math" w:hAnsi="Cambria Math" w:cs="Times New Roman"/>
                <w:color w:val="000000"/>
                <w:sz w:val="24"/>
                <w:szCs w:val="24"/>
              </w:rPr>
              <m:t>s</m:t>
            </m:r>
          </m:sub>
        </m:sSub>
      </m:oMath>
      <w:r w:rsidR="00A60B2A" w:rsidRPr="00865EF5">
        <w:rPr>
          <w:rFonts w:ascii="Times New Roman" w:hAnsi="Times New Roman" w:cs="Times New Roman"/>
          <w:color w:val="000000"/>
          <w:sz w:val="24"/>
          <w:szCs w:val="24"/>
        </w:rPr>
        <w:t xml:space="preserve"> = expected number of customers in the system</w:t>
      </w:r>
    </w:p>
    <w:p w14:paraId="1E0B0FD0" w14:textId="670E3F72" w:rsidR="00A60B2A" w:rsidRPr="00865EF5" w:rsidRDefault="003A535E" w:rsidP="003A40D0">
      <w:pPr>
        <w:rPr>
          <w:rFonts w:ascii="Times New Roman" w:hAnsi="Times New Roman" w:cs="Times New Roman"/>
          <w:color w:val="000000"/>
          <w:sz w:val="24"/>
          <w:szCs w:val="24"/>
        </w:rPr>
      </w:pPr>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W</m:t>
            </m:r>
          </m:e>
          <m:sub>
            <m:r>
              <m:rPr>
                <m:sty m:val="bi"/>
              </m:rPr>
              <w:rPr>
                <w:rFonts w:ascii="Cambria Math" w:hAnsi="Cambria Math" w:cs="Times New Roman"/>
                <w:color w:val="000000"/>
                <w:sz w:val="24"/>
                <w:szCs w:val="24"/>
              </w:rPr>
              <m:t>q</m:t>
            </m:r>
          </m:sub>
        </m:sSub>
      </m:oMath>
      <w:r w:rsidR="00A60B2A" w:rsidRPr="00865EF5">
        <w:rPr>
          <w:rFonts w:ascii="Times New Roman" w:hAnsi="Times New Roman" w:cs="Times New Roman"/>
          <w:color w:val="000000"/>
          <w:sz w:val="24"/>
          <w:szCs w:val="24"/>
        </w:rPr>
        <w:t xml:space="preserve"> = expected time spent in the queue</w:t>
      </w:r>
    </w:p>
    <w:p w14:paraId="3D00FF10" w14:textId="22AB15D7" w:rsidR="00175439" w:rsidRDefault="003A535E" w:rsidP="00175439">
      <w:pPr>
        <w:spacing w:after="120"/>
        <w:rPr>
          <w:rFonts w:ascii="Times New Roman" w:hAnsi="Times New Roman" w:cs="Times New Roman"/>
          <w:color w:val="000000"/>
          <w:sz w:val="24"/>
          <w:szCs w:val="24"/>
        </w:rPr>
      </w:pPr>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W</m:t>
            </m:r>
          </m:e>
          <m:sub>
            <m:r>
              <m:rPr>
                <m:sty m:val="bi"/>
              </m:rPr>
              <w:rPr>
                <w:rFonts w:ascii="Cambria Math" w:hAnsi="Cambria Math" w:cs="Times New Roman"/>
                <w:color w:val="000000"/>
                <w:sz w:val="24"/>
                <w:szCs w:val="24"/>
              </w:rPr>
              <m:t>s</m:t>
            </m:r>
          </m:sub>
        </m:sSub>
      </m:oMath>
      <w:r w:rsidR="003A40D0" w:rsidRPr="00865EF5">
        <w:rPr>
          <w:rFonts w:ascii="Times New Roman" w:hAnsi="Times New Roman" w:cs="Times New Roman"/>
          <w:color w:val="000000"/>
          <w:sz w:val="24"/>
          <w:szCs w:val="24"/>
        </w:rPr>
        <w:t xml:space="preserve"> = expected time spent in the system</w:t>
      </w:r>
    </w:p>
    <w:p w14:paraId="1871AFF3" w14:textId="77777777" w:rsidR="000F5751" w:rsidRDefault="000F5751" w:rsidP="00175439">
      <w:pPr>
        <w:spacing w:after="120"/>
        <w:rPr>
          <w:rFonts w:ascii="Times New Roman" w:hAnsi="Times New Roman" w:cs="Times New Roman"/>
          <w:color w:val="000000"/>
          <w:sz w:val="24"/>
          <w:szCs w:val="24"/>
        </w:rPr>
      </w:pPr>
    </w:p>
    <w:p w14:paraId="54F214E4" w14:textId="13F64ED9" w:rsidR="000F5751" w:rsidRDefault="000F5751" w:rsidP="000F5751">
      <w:pPr>
        <w:spacing w:after="120"/>
        <w:rPr>
          <w:rFonts w:ascii="Times New Roman" w:eastAsiaTheme="minorEastAsia" w:hAnsi="Times New Roman" w:cs="Times New Roman"/>
          <w:b/>
          <w:bCs/>
          <w:color w:val="000000"/>
          <w:sz w:val="24"/>
          <w:szCs w:val="24"/>
        </w:rPr>
      </w:pPr>
      <w:r>
        <w:rPr>
          <w:rFonts w:ascii="Times New Roman" w:hAnsi="Times New Roman" w:cs="Times New Roman"/>
          <w:b/>
          <w:bCs/>
          <w:color w:val="000000"/>
          <w:sz w:val="24"/>
          <w:szCs w:val="24"/>
        </w:rPr>
        <w:t xml:space="preserve">Relationships between L,W, </w:t>
      </w:r>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L</m:t>
            </m:r>
          </m:e>
          <m:sub>
            <m:r>
              <m:rPr>
                <m:sty m:val="bi"/>
              </m:rPr>
              <w:rPr>
                <w:rFonts w:ascii="Cambria Math" w:hAnsi="Cambria Math" w:cs="Times New Roman"/>
                <w:color w:val="000000"/>
                <w:sz w:val="24"/>
                <w:szCs w:val="24"/>
              </w:rPr>
              <m:t>q</m:t>
            </m:r>
          </m:sub>
        </m:sSub>
      </m:oMath>
      <w:r>
        <w:rPr>
          <w:rFonts w:ascii="Times New Roman" w:eastAsiaTheme="minorEastAsia" w:hAnsi="Times New Roman" w:cs="Times New Roman"/>
          <w:b/>
          <w:bCs/>
          <w:color w:val="000000"/>
          <w:sz w:val="24"/>
          <w:szCs w:val="24"/>
        </w:rPr>
        <w:t xml:space="preserve">, and </w:t>
      </w:r>
      <m:oMath>
        <m:sSub>
          <m:sSubPr>
            <m:ctrlPr>
              <w:rPr>
                <w:rFonts w:ascii="Cambria Math" w:eastAsiaTheme="minorEastAsia" w:hAnsi="Cambria Math" w:cs="Times New Roman"/>
                <w:b/>
                <w:bCs/>
                <w:i/>
                <w:color w:val="000000"/>
                <w:sz w:val="24"/>
                <w:szCs w:val="24"/>
              </w:rPr>
            </m:ctrlPr>
          </m:sSubPr>
          <m:e>
            <m:r>
              <m:rPr>
                <m:sty m:val="bi"/>
              </m:rPr>
              <w:rPr>
                <w:rFonts w:ascii="Cambria Math" w:eastAsiaTheme="minorEastAsia" w:hAnsi="Cambria Math" w:cs="Times New Roman"/>
                <w:color w:val="000000"/>
                <w:sz w:val="24"/>
                <w:szCs w:val="24"/>
              </w:rPr>
              <m:t>W</m:t>
            </m:r>
          </m:e>
          <m:sub>
            <m:r>
              <m:rPr>
                <m:sty m:val="bi"/>
              </m:rPr>
              <w:rPr>
                <w:rFonts w:ascii="Cambria Math" w:eastAsiaTheme="minorEastAsia" w:hAnsi="Cambria Math" w:cs="Times New Roman"/>
                <w:color w:val="000000"/>
                <w:sz w:val="24"/>
                <w:szCs w:val="24"/>
              </w:rPr>
              <m:t>q</m:t>
            </m:r>
          </m:sub>
        </m:sSub>
      </m:oMath>
    </w:p>
    <w:p w14:paraId="149AD8B3" w14:textId="51E81223" w:rsidR="000F5751" w:rsidRPr="000F5751" w:rsidRDefault="000F5751" w:rsidP="000F5751">
      <w:pPr>
        <w:spacing w:after="120"/>
        <w:rPr>
          <w:rFonts w:ascii="Times New Roman" w:eastAsiaTheme="minorEastAsia" w:hAnsi="Times New Roman" w:cs="Times New Roman"/>
          <w:sz w:val="24"/>
          <w:szCs w:val="24"/>
        </w:rPr>
      </w:pPr>
      <w:r w:rsidRPr="000F5751">
        <w:rPr>
          <w:rFonts w:ascii="Times New Roman" w:eastAsiaTheme="minorEastAsia" w:hAnsi="Times New Roman" w:cs="Times New Roman"/>
          <w:color w:val="000000"/>
          <w:sz w:val="24"/>
          <w:szCs w:val="24"/>
        </w:rPr>
        <w:t xml:space="preserve">Assume that </w:t>
      </w:r>
      <m:oMath>
        <m:sSub>
          <m:sSubPr>
            <m:ctrlPr>
              <w:rPr>
                <w:rFonts w:ascii="Cambria Math" w:eastAsiaTheme="minorEastAsia" w:hAnsi="Times New Roman" w:cs="Times New Roman"/>
                <w:sz w:val="24"/>
                <w:szCs w:val="24"/>
              </w:rPr>
            </m:ctrlPr>
          </m:sSubPr>
          <m:e>
            <m:r>
              <m:rPr>
                <m:sty m:val="p"/>
              </m:rPr>
              <w:rPr>
                <w:rFonts w:ascii="Cambria Math" w:eastAsiaTheme="minorEastAsia" w:hAnsi="Cambria Math" w:cs="Times New Roman"/>
                <w:sz w:val="24"/>
                <w:szCs w:val="24"/>
              </w:rPr>
              <m:t>λ</m:t>
            </m:r>
            <m:ctrlPr>
              <w:rPr>
                <w:rFonts w:ascii="Cambria Math" w:eastAsiaTheme="minorEastAsia" w:hAnsi="Cambria Math" w:cs="Times New Roman"/>
                <w:sz w:val="24"/>
                <w:szCs w:val="24"/>
              </w:rPr>
            </m:ctrlPr>
          </m:e>
          <m:sub>
            <m:r>
              <m:rPr>
                <m:sty m:val="p"/>
              </m:rPr>
              <w:rPr>
                <w:rFonts w:ascii="Cambria Math" w:eastAsiaTheme="minorEastAsia" w:hAnsi="Times New Roman" w:cs="Times New Roman"/>
                <w:sz w:val="24"/>
                <w:szCs w:val="24"/>
              </w:rPr>
              <m:t>n</m:t>
            </m:r>
          </m:sub>
        </m:sSub>
      </m:oMath>
      <w:r w:rsidRPr="000F5751">
        <w:rPr>
          <w:rFonts w:ascii="Times New Roman" w:eastAsiaTheme="minorEastAsia" w:hAnsi="Times New Roman" w:cs="Times New Roman"/>
          <w:color w:val="000000"/>
          <w:sz w:val="24"/>
          <w:szCs w:val="24"/>
        </w:rPr>
        <w:t xml:space="preserve"> is a constant </w:t>
      </w:r>
      <w:r w:rsidRPr="008A6ED8">
        <w:rPr>
          <w:rFonts w:ascii="Times New Roman" w:eastAsiaTheme="minorEastAsia" w:hAnsi="Times New Roman" w:cs="Times New Roman"/>
          <w:sz w:val="24"/>
          <w:szCs w:val="24"/>
        </w:rPr>
        <w:t>λ</w:t>
      </w:r>
      <w:r w:rsidRPr="000F5751">
        <w:rPr>
          <w:rFonts w:ascii="Times New Roman" w:eastAsiaTheme="minorEastAsia" w:hAnsi="Times New Roman" w:cs="Times New Roman"/>
          <w:color w:val="000000"/>
          <w:sz w:val="24"/>
          <w:szCs w:val="24"/>
        </w:rPr>
        <w:t xml:space="preserve"> for all n. It has been proved that in a steady-state queueing</w:t>
      </w:r>
      <w:r>
        <w:rPr>
          <w:rFonts w:ascii="Times New Roman" w:eastAsiaTheme="minorEastAsia" w:hAnsi="Times New Roman" w:cs="Times New Roman"/>
          <w:sz w:val="24"/>
          <w:szCs w:val="24"/>
        </w:rPr>
        <w:t xml:space="preserve"> </w:t>
      </w:r>
      <w:r w:rsidRPr="000F5751">
        <w:rPr>
          <w:rFonts w:ascii="Times New Roman" w:eastAsiaTheme="minorEastAsia" w:hAnsi="Times New Roman" w:cs="Times New Roman"/>
          <w:color w:val="000000"/>
          <w:sz w:val="24"/>
          <w:szCs w:val="24"/>
        </w:rPr>
        <w:t>process</w:t>
      </w:r>
      <w:r>
        <w:rPr>
          <w:rFonts w:ascii="Times New Roman" w:eastAsiaTheme="minorEastAsia" w:hAnsi="Times New Roman" w:cs="Times New Roman"/>
          <w:color w:val="000000"/>
          <w:sz w:val="24"/>
          <w:szCs w:val="24"/>
        </w:rPr>
        <w:t>,</w:t>
      </w:r>
    </w:p>
    <w:p w14:paraId="670B2B20" w14:textId="3F89A4AF" w:rsidR="000F5751" w:rsidRPr="000F5751" w:rsidRDefault="000F5751" w:rsidP="002A50C4">
      <w:pPr>
        <w:spacing w:after="12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L = </w:t>
      </w:r>
      <w:r w:rsidRPr="008A6ED8">
        <w:rPr>
          <w:rFonts w:ascii="Times New Roman" w:eastAsiaTheme="minorEastAsia" w:hAnsi="Times New Roman" w:cs="Times New Roman"/>
          <w:sz w:val="24"/>
          <w:szCs w:val="24"/>
        </w:rPr>
        <w:t>λ</w:t>
      </w:r>
      <w:r>
        <w:rPr>
          <w:rFonts w:ascii="Times New Roman" w:eastAsiaTheme="minorEastAsia" w:hAnsi="Times New Roman" w:cs="Times New Roman"/>
          <w:sz w:val="24"/>
          <w:szCs w:val="24"/>
        </w:rPr>
        <w:t>W</w:t>
      </w:r>
      <w:r>
        <w:rPr>
          <w:rFonts w:ascii="Times New Roman" w:eastAsiaTheme="minorEastAsia" w:hAnsi="Times New Roman" w:cs="Times New Roman"/>
          <w:color w:val="000000"/>
          <w:sz w:val="24"/>
          <w:szCs w:val="24"/>
        </w:rPr>
        <w:t xml:space="preserve"> </w:t>
      </w:r>
      <w:r w:rsidRPr="000F5751">
        <w:rPr>
          <w:rFonts w:ascii="Times New Roman" w:eastAsiaTheme="minorEastAsia" w:hAnsi="Times New Roman" w:cs="Times New Roman"/>
          <w:color w:val="000000"/>
          <w:sz w:val="24"/>
          <w:szCs w:val="24"/>
        </w:rPr>
        <w:t xml:space="preserve"> (Because John D. C. Little provided the first rigorous proof, this equation sometimes is</w:t>
      </w:r>
      <w:r>
        <w:rPr>
          <w:rFonts w:ascii="Times New Roman" w:eastAsiaTheme="minorEastAsia" w:hAnsi="Times New Roman" w:cs="Times New Roman"/>
          <w:color w:val="000000"/>
          <w:sz w:val="24"/>
          <w:szCs w:val="24"/>
        </w:rPr>
        <w:t xml:space="preserve"> </w:t>
      </w:r>
      <w:r w:rsidRPr="000F5751">
        <w:rPr>
          <w:rFonts w:ascii="Times New Roman" w:eastAsiaTheme="minorEastAsia" w:hAnsi="Times New Roman" w:cs="Times New Roman"/>
          <w:color w:val="000000"/>
          <w:sz w:val="24"/>
          <w:szCs w:val="24"/>
        </w:rPr>
        <w:t>referred to as Little’s formula.) Furthermore, the same proof also shows that</w:t>
      </w:r>
      <w:r>
        <w:rPr>
          <w:rFonts w:ascii="Times New Roman" w:eastAsiaTheme="minorEastAsia" w:hAnsi="Times New Roman" w:cs="Times New Roman"/>
          <w:color w:val="000000"/>
          <w:sz w:val="24"/>
          <w:szCs w:val="24"/>
        </w:rPr>
        <w:t xml:space="preserve"> </w:t>
      </w:r>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L</m:t>
            </m:r>
          </m:e>
          <m:sub>
            <m:r>
              <m:rPr>
                <m:sty m:val="bi"/>
              </m:rPr>
              <w:rPr>
                <w:rFonts w:ascii="Cambria Math" w:hAnsi="Cambria Math" w:cs="Times New Roman"/>
                <w:color w:val="000000"/>
                <w:sz w:val="24"/>
                <w:szCs w:val="24"/>
              </w:rPr>
              <m:t>q</m:t>
            </m:r>
          </m:sub>
        </m:sSub>
        <m:r>
          <m:rPr>
            <m:sty m:val="bi"/>
          </m:rPr>
          <w:rPr>
            <w:rFonts w:ascii="Cambria Math" w:hAnsi="Cambria Math" w:cs="Times New Roman"/>
            <w:color w:val="000000"/>
            <w:sz w:val="24"/>
            <w:szCs w:val="24"/>
          </w:rPr>
          <m:t>=</m:t>
        </m:r>
        <m:r>
          <m:rPr>
            <m:sty m:val="p"/>
          </m:rPr>
          <w:rPr>
            <w:rFonts w:ascii="Cambria Math" w:eastAsiaTheme="minorEastAsia" w:hAnsi="Cambria Math" w:cs="Times New Roman"/>
            <w:sz w:val="24"/>
            <w:szCs w:val="24"/>
          </w:rPr>
          <m:t>λ</m:t>
        </m:r>
        <m:sSub>
          <m:sSubPr>
            <m:ctrlPr>
              <w:rPr>
                <w:rFonts w:ascii="Cambria Math" w:eastAsiaTheme="minorEastAsia" w:hAnsi="Cambria Math" w:cs="Times New Roman"/>
                <w:b/>
                <w:bCs/>
                <w:i/>
                <w:color w:val="000000"/>
                <w:sz w:val="24"/>
                <w:szCs w:val="24"/>
              </w:rPr>
            </m:ctrlPr>
          </m:sSubPr>
          <m:e>
            <m:r>
              <m:rPr>
                <m:sty m:val="bi"/>
              </m:rPr>
              <w:rPr>
                <w:rFonts w:ascii="Cambria Math" w:eastAsiaTheme="minorEastAsia" w:hAnsi="Cambria Math" w:cs="Times New Roman"/>
                <w:color w:val="000000"/>
                <w:sz w:val="24"/>
                <w:szCs w:val="24"/>
              </w:rPr>
              <m:t>W</m:t>
            </m:r>
          </m:e>
          <m:sub>
            <m:r>
              <m:rPr>
                <m:sty m:val="bi"/>
              </m:rPr>
              <w:rPr>
                <w:rFonts w:ascii="Cambria Math" w:eastAsiaTheme="minorEastAsia" w:hAnsi="Cambria Math" w:cs="Times New Roman"/>
                <w:color w:val="000000"/>
                <w:sz w:val="24"/>
                <w:szCs w:val="24"/>
              </w:rPr>
              <m:t>q</m:t>
            </m:r>
          </m:sub>
        </m:sSub>
      </m:oMath>
      <w:r>
        <w:rPr>
          <w:rFonts w:ascii="Times New Roman" w:eastAsiaTheme="minorEastAsia" w:hAnsi="Times New Roman" w:cs="Times New Roman"/>
          <w:b/>
          <w:bCs/>
          <w:color w:val="000000"/>
          <w:sz w:val="24"/>
          <w:szCs w:val="24"/>
        </w:rPr>
        <w:t xml:space="preserve"> </w:t>
      </w:r>
      <w:r>
        <w:rPr>
          <w:rFonts w:ascii="Times New Roman" w:eastAsiaTheme="minorEastAsia" w:hAnsi="Times New Roman" w:cs="Times New Roman"/>
          <w:color w:val="000000"/>
          <w:sz w:val="24"/>
          <w:szCs w:val="24"/>
        </w:rPr>
        <w:t>.</w:t>
      </w:r>
      <w:r w:rsidR="002A50C4" w:rsidRPr="002A50C4">
        <w:t xml:space="preserve"> </w:t>
      </w:r>
      <w:r w:rsidR="00E6303D">
        <w:t>U</w:t>
      </w:r>
      <w:r w:rsidR="002A50C4" w:rsidRPr="002A50C4">
        <w:rPr>
          <w:rFonts w:ascii="Times New Roman" w:eastAsiaTheme="minorEastAsia" w:hAnsi="Times New Roman" w:cs="Times New Roman"/>
          <w:color w:val="000000"/>
          <w:sz w:val="24"/>
          <w:szCs w:val="24"/>
        </w:rPr>
        <w:t>nder these circumstances, 1/</w:t>
      </w:r>
      <w:r w:rsidR="002A50C4" w:rsidRPr="002A50C4">
        <w:rPr>
          <w:rFonts w:ascii="Times New Roman" w:eastAsiaTheme="minorEastAsia" w:hAnsi="Times New Roman" w:cs="Times New Roman"/>
          <w:sz w:val="24"/>
          <w:szCs w:val="24"/>
        </w:rPr>
        <w:t xml:space="preserve"> </w:t>
      </w:r>
      <w:r w:rsidR="002A50C4" w:rsidRPr="008A6ED8">
        <w:rPr>
          <w:rFonts w:ascii="Times New Roman" w:eastAsiaTheme="minorEastAsia" w:hAnsi="Times New Roman" w:cs="Times New Roman"/>
          <w:sz w:val="24"/>
          <w:szCs w:val="24"/>
        </w:rPr>
        <w:t>λ</w:t>
      </w:r>
      <w:r w:rsidR="002A50C4">
        <w:rPr>
          <w:rFonts w:ascii="Times New Roman" w:eastAsiaTheme="minorEastAsia" w:hAnsi="Times New Roman" w:cs="Times New Roman"/>
          <w:color w:val="000000"/>
          <w:sz w:val="24"/>
          <w:szCs w:val="24"/>
        </w:rPr>
        <w:t xml:space="preserve"> </w:t>
      </w:r>
      <w:r w:rsidR="002A50C4" w:rsidRPr="002A50C4">
        <w:rPr>
          <w:rFonts w:ascii="Times New Roman" w:eastAsiaTheme="minorEastAsia" w:hAnsi="Times New Roman" w:cs="Times New Roman"/>
          <w:color w:val="000000"/>
          <w:sz w:val="24"/>
          <w:szCs w:val="24"/>
        </w:rPr>
        <w:t xml:space="preserve">and </w:t>
      </w:r>
      <w:r w:rsidR="002A50C4" w:rsidRPr="000F5751">
        <w:rPr>
          <w:rFonts w:ascii="Times New Roman" w:eastAsiaTheme="minorEastAsia" w:hAnsi="Times New Roman" w:cs="Times New Roman"/>
          <w:color w:val="000000"/>
          <w:sz w:val="24"/>
          <w:szCs w:val="24"/>
        </w:rPr>
        <w:t>1/</w:t>
      </w:r>
      <w:r w:rsidR="002A50C4" w:rsidRPr="008A6ED8">
        <w:rPr>
          <w:rFonts w:ascii="Times New Roman" w:eastAsiaTheme="minorEastAsia" w:hAnsi="Times New Roman" w:cs="Times New Roman"/>
          <w:sz w:val="24"/>
          <w:szCs w:val="24"/>
        </w:rPr>
        <w:t>μ</w:t>
      </w:r>
      <w:r w:rsidR="002A50C4" w:rsidRPr="000F5751">
        <w:rPr>
          <w:rFonts w:ascii="Times New Roman" w:eastAsiaTheme="minorEastAsia" w:hAnsi="Times New Roman" w:cs="Times New Roman"/>
          <w:color w:val="000000"/>
          <w:sz w:val="24"/>
          <w:szCs w:val="24"/>
        </w:rPr>
        <w:t xml:space="preserve"> </w:t>
      </w:r>
      <w:r w:rsidR="002A50C4" w:rsidRPr="002A50C4">
        <w:rPr>
          <w:rFonts w:ascii="Times New Roman" w:eastAsiaTheme="minorEastAsia" w:hAnsi="Times New Roman" w:cs="Times New Roman"/>
          <w:color w:val="000000"/>
          <w:sz w:val="24"/>
          <w:szCs w:val="24"/>
        </w:rPr>
        <w:t xml:space="preserve">are the </w:t>
      </w:r>
      <w:r w:rsidR="002A50C4" w:rsidRPr="002A50C4">
        <w:rPr>
          <w:rFonts w:ascii="Times New Roman" w:eastAsiaTheme="minorEastAsia" w:hAnsi="Times New Roman" w:cs="Times New Roman"/>
          <w:i/>
          <w:iCs/>
          <w:color w:val="000000"/>
          <w:sz w:val="24"/>
          <w:szCs w:val="24"/>
        </w:rPr>
        <w:t>expected interarrival time</w:t>
      </w:r>
      <w:r w:rsidR="002A50C4" w:rsidRPr="002A50C4">
        <w:rPr>
          <w:rFonts w:ascii="Times New Roman" w:eastAsiaTheme="minorEastAsia" w:hAnsi="Times New Roman" w:cs="Times New Roman"/>
          <w:color w:val="000000"/>
          <w:sz w:val="24"/>
          <w:szCs w:val="24"/>
        </w:rPr>
        <w:t xml:space="preserve"> and the </w:t>
      </w:r>
      <w:r w:rsidR="002A50C4" w:rsidRPr="002A50C4">
        <w:rPr>
          <w:rFonts w:ascii="Times New Roman" w:eastAsiaTheme="minorEastAsia" w:hAnsi="Times New Roman" w:cs="Times New Roman"/>
          <w:i/>
          <w:iCs/>
          <w:color w:val="000000"/>
          <w:sz w:val="24"/>
          <w:szCs w:val="24"/>
        </w:rPr>
        <w:t>expected service time</w:t>
      </w:r>
      <w:r w:rsidR="002A50C4" w:rsidRPr="002A50C4">
        <w:rPr>
          <w:rFonts w:ascii="Times New Roman" w:eastAsiaTheme="minorEastAsia" w:hAnsi="Times New Roman" w:cs="Times New Roman"/>
          <w:color w:val="000000"/>
          <w:sz w:val="24"/>
          <w:szCs w:val="24"/>
        </w:rPr>
        <w:t>, respectively.</w:t>
      </w:r>
      <w:r w:rsidR="002A50C4">
        <w:rPr>
          <w:rFonts w:ascii="Times New Roman" w:eastAsiaTheme="minorEastAsia" w:hAnsi="Times New Roman" w:cs="Times New Roman"/>
          <w:color w:val="000000"/>
          <w:sz w:val="24"/>
          <w:szCs w:val="24"/>
        </w:rPr>
        <w:t xml:space="preserve"> The arrival process is assumed to follow Poisson Distribution and the service rate is assumed to follow a and Exponential distribution. Please see </w:t>
      </w:r>
      <w:r w:rsidR="002A50C4" w:rsidRPr="002A50C4">
        <w:rPr>
          <w:rFonts w:ascii="Times New Roman" w:eastAsiaTheme="minorEastAsia" w:hAnsi="Times New Roman" w:cs="Times New Roman"/>
          <w:b/>
          <w:bCs/>
          <w:color w:val="000000"/>
          <w:sz w:val="24"/>
          <w:szCs w:val="24"/>
        </w:rPr>
        <w:t>Exhibit 4</w:t>
      </w:r>
      <w:r w:rsidR="002A50C4">
        <w:rPr>
          <w:rFonts w:ascii="Times New Roman" w:eastAsiaTheme="minorEastAsia" w:hAnsi="Times New Roman" w:cs="Times New Roman"/>
          <w:color w:val="000000"/>
          <w:sz w:val="24"/>
          <w:szCs w:val="24"/>
        </w:rPr>
        <w:t>.</w:t>
      </w:r>
    </w:p>
    <w:p w14:paraId="57D04A0B" w14:textId="74B62FCC" w:rsidR="000F5751" w:rsidRPr="000F5751" w:rsidRDefault="000F5751" w:rsidP="000F5751">
      <w:pPr>
        <w:spacing w:after="120"/>
        <w:rPr>
          <w:rFonts w:ascii="Times New Roman" w:eastAsiaTheme="minorEastAsia" w:hAnsi="Times New Roman" w:cs="Times New Roman"/>
          <w:color w:val="000000"/>
          <w:sz w:val="24"/>
          <w:szCs w:val="24"/>
        </w:rPr>
      </w:pPr>
      <w:r w:rsidRPr="000F5751">
        <w:rPr>
          <w:rFonts w:ascii="Times New Roman" w:eastAsiaTheme="minorEastAsia" w:hAnsi="Times New Roman" w:cs="Times New Roman"/>
          <w:color w:val="000000"/>
          <w:sz w:val="24"/>
          <w:szCs w:val="24"/>
        </w:rPr>
        <w:t xml:space="preserve">If the </w:t>
      </w:r>
      <m:oMath>
        <m:sSub>
          <m:sSubPr>
            <m:ctrlPr>
              <w:rPr>
                <w:rFonts w:ascii="Cambria Math" w:eastAsiaTheme="minorEastAsia" w:hAnsi="Times New Roman" w:cs="Times New Roman"/>
                <w:sz w:val="24"/>
                <w:szCs w:val="24"/>
              </w:rPr>
            </m:ctrlPr>
          </m:sSubPr>
          <m:e>
            <m:r>
              <m:rPr>
                <m:sty m:val="p"/>
              </m:rPr>
              <w:rPr>
                <w:rFonts w:ascii="Cambria Math" w:eastAsiaTheme="minorEastAsia" w:hAnsi="Cambria Math" w:cs="Times New Roman"/>
                <w:sz w:val="24"/>
                <w:szCs w:val="24"/>
              </w:rPr>
              <m:t>λ</m:t>
            </m:r>
            <m:ctrlPr>
              <w:rPr>
                <w:rFonts w:ascii="Cambria Math" w:eastAsiaTheme="minorEastAsia" w:hAnsi="Cambria Math" w:cs="Times New Roman"/>
                <w:sz w:val="24"/>
                <w:szCs w:val="24"/>
              </w:rPr>
            </m:ctrlPr>
          </m:e>
          <m:sub>
            <m:r>
              <m:rPr>
                <m:sty m:val="p"/>
              </m:rPr>
              <w:rPr>
                <w:rFonts w:ascii="Cambria Math" w:eastAsiaTheme="minorEastAsia" w:hAnsi="Times New Roman" w:cs="Times New Roman"/>
                <w:sz w:val="24"/>
                <w:szCs w:val="24"/>
              </w:rPr>
              <m:t>n</m:t>
            </m:r>
          </m:sub>
        </m:sSub>
      </m:oMath>
      <w:r w:rsidRPr="000F5751">
        <w:rPr>
          <w:rFonts w:ascii="Times New Roman" w:eastAsiaTheme="minorEastAsia" w:hAnsi="Times New Roman" w:cs="Times New Roman"/>
          <w:color w:val="000000"/>
          <w:sz w:val="24"/>
          <w:szCs w:val="24"/>
        </w:rPr>
        <w:t xml:space="preserve">  are not equal, then </w:t>
      </w:r>
      <w:r w:rsidRPr="008A6ED8">
        <w:rPr>
          <w:rFonts w:ascii="Times New Roman" w:eastAsiaTheme="minorEastAsia" w:hAnsi="Times New Roman" w:cs="Times New Roman"/>
          <w:sz w:val="24"/>
          <w:szCs w:val="24"/>
        </w:rPr>
        <w:t>λ</w:t>
      </w:r>
      <w:r w:rsidRPr="000F5751">
        <w:rPr>
          <w:rFonts w:ascii="Times New Roman" w:eastAsiaTheme="minorEastAsia" w:hAnsi="Times New Roman" w:cs="Times New Roman"/>
          <w:color w:val="000000"/>
          <w:sz w:val="24"/>
          <w:szCs w:val="24"/>
        </w:rPr>
        <w:t xml:space="preserve"> can be replaced in these equations by</w:t>
      </w:r>
      <w:r>
        <w:rPr>
          <w:rFonts w:ascii="Times New Roman" w:eastAsiaTheme="minorEastAsia" w:hAnsi="Times New Roman" w:cs="Times New Roman"/>
          <w:color w:val="000000"/>
          <w:sz w:val="24"/>
          <w:szCs w:val="24"/>
        </w:rPr>
        <w:t xml:space="preserve"> </w:t>
      </w:r>
      <m:oMath>
        <m:acc>
          <m:accPr>
            <m:chr m:val="̅"/>
            <m:ctrlPr>
              <w:rPr>
                <w:rFonts w:ascii="Cambria Math" w:eastAsiaTheme="minorEastAsia" w:hAnsi="Cambria Math" w:cs="Times New Roman"/>
                <w:i/>
                <w:color w:val="000000"/>
                <w:sz w:val="24"/>
                <w:szCs w:val="24"/>
              </w:rPr>
            </m:ctrlPr>
          </m:accPr>
          <m:e>
            <m:r>
              <m:rPr>
                <m:sty m:val="p"/>
              </m:rPr>
              <w:rPr>
                <w:rFonts w:ascii="Cambria Math" w:eastAsiaTheme="minorEastAsia" w:hAnsi="Cambria Math" w:cs="Times New Roman"/>
                <w:sz w:val="24"/>
                <w:szCs w:val="24"/>
              </w:rPr>
              <m:t>λ</m:t>
            </m:r>
          </m:e>
        </m:acc>
      </m:oMath>
      <w:r w:rsidRPr="000F5751">
        <w:rPr>
          <w:rFonts w:ascii="Times New Roman" w:eastAsiaTheme="minorEastAsia" w:hAnsi="Times New Roman" w:cs="Times New Roman"/>
          <w:color w:val="000000"/>
          <w:sz w:val="24"/>
          <w:szCs w:val="24"/>
        </w:rPr>
        <w:t>, the average</w:t>
      </w:r>
      <w:r>
        <w:rPr>
          <w:rFonts w:ascii="Times New Roman" w:eastAsiaTheme="minorEastAsia" w:hAnsi="Times New Roman" w:cs="Times New Roman"/>
          <w:color w:val="000000"/>
          <w:sz w:val="24"/>
          <w:szCs w:val="24"/>
        </w:rPr>
        <w:t xml:space="preserve"> </w:t>
      </w:r>
      <w:r w:rsidRPr="000F5751">
        <w:rPr>
          <w:rFonts w:ascii="Times New Roman" w:eastAsiaTheme="minorEastAsia" w:hAnsi="Times New Roman" w:cs="Times New Roman"/>
          <w:color w:val="000000"/>
          <w:sz w:val="24"/>
          <w:szCs w:val="24"/>
        </w:rPr>
        <w:t xml:space="preserve">arrival rate over the long run. (We shall show later how </w:t>
      </w:r>
      <w:r>
        <w:rPr>
          <w:rFonts w:ascii="Times New Roman" w:eastAsiaTheme="minorEastAsia" w:hAnsi="Times New Roman" w:cs="Times New Roman"/>
          <w:color w:val="000000"/>
          <w:sz w:val="24"/>
          <w:szCs w:val="24"/>
        </w:rPr>
        <w:t xml:space="preserve"> </w:t>
      </w:r>
      <m:oMath>
        <m:acc>
          <m:accPr>
            <m:chr m:val="̅"/>
            <m:ctrlPr>
              <w:rPr>
                <w:rFonts w:ascii="Cambria Math" w:eastAsiaTheme="minorEastAsia" w:hAnsi="Cambria Math" w:cs="Times New Roman"/>
                <w:i/>
                <w:color w:val="000000"/>
                <w:sz w:val="24"/>
                <w:szCs w:val="24"/>
              </w:rPr>
            </m:ctrlPr>
          </m:accPr>
          <m:e>
            <m:r>
              <m:rPr>
                <m:sty m:val="p"/>
              </m:rPr>
              <w:rPr>
                <w:rFonts w:ascii="Cambria Math" w:eastAsiaTheme="minorEastAsia" w:hAnsi="Cambria Math" w:cs="Times New Roman"/>
                <w:sz w:val="24"/>
                <w:szCs w:val="24"/>
              </w:rPr>
              <m:t>λ</m:t>
            </m:r>
          </m:e>
        </m:acc>
        <m:r>
          <w:rPr>
            <w:rFonts w:ascii="Cambria Math" w:eastAsiaTheme="minorEastAsia" w:hAnsi="Cambria Math" w:cs="Times New Roman"/>
            <w:color w:val="000000"/>
            <w:sz w:val="24"/>
            <w:szCs w:val="24"/>
          </w:rPr>
          <m:t xml:space="preserve"> </m:t>
        </m:r>
      </m:oMath>
      <w:r w:rsidRPr="000F5751">
        <w:rPr>
          <w:rFonts w:ascii="Times New Roman" w:eastAsiaTheme="minorEastAsia" w:hAnsi="Times New Roman" w:cs="Times New Roman"/>
          <w:color w:val="000000"/>
          <w:sz w:val="24"/>
          <w:szCs w:val="24"/>
        </w:rPr>
        <w:t>can be determined for some</w:t>
      </w:r>
      <w:r>
        <w:rPr>
          <w:rFonts w:ascii="Times New Roman" w:eastAsiaTheme="minorEastAsia" w:hAnsi="Times New Roman" w:cs="Times New Roman"/>
          <w:color w:val="000000"/>
          <w:sz w:val="24"/>
          <w:szCs w:val="24"/>
        </w:rPr>
        <w:t xml:space="preserve"> </w:t>
      </w:r>
      <w:r w:rsidRPr="000F5751">
        <w:rPr>
          <w:rFonts w:ascii="Times New Roman" w:eastAsiaTheme="minorEastAsia" w:hAnsi="Times New Roman" w:cs="Times New Roman"/>
          <w:color w:val="000000"/>
          <w:sz w:val="24"/>
          <w:szCs w:val="24"/>
        </w:rPr>
        <w:t>basic cases.)</w:t>
      </w:r>
    </w:p>
    <w:p w14:paraId="471622DA" w14:textId="77777777" w:rsidR="000F5751" w:rsidRDefault="000F5751" w:rsidP="000F5751">
      <w:pPr>
        <w:spacing w:after="120"/>
        <w:rPr>
          <w:rFonts w:ascii="Times New Roman" w:eastAsiaTheme="minorEastAsia" w:hAnsi="Times New Roman" w:cs="Times New Roman"/>
          <w:color w:val="000000"/>
          <w:sz w:val="24"/>
          <w:szCs w:val="24"/>
        </w:rPr>
      </w:pPr>
      <w:r w:rsidRPr="000F5751">
        <w:rPr>
          <w:rFonts w:ascii="Times New Roman" w:eastAsiaTheme="minorEastAsia" w:hAnsi="Times New Roman" w:cs="Times New Roman"/>
          <w:color w:val="000000"/>
          <w:sz w:val="24"/>
          <w:szCs w:val="24"/>
        </w:rPr>
        <w:t>Now assume that the mean service time is a constant, 1/</w:t>
      </w:r>
      <w:r w:rsidRPr="008A6ED8">
        <w:rPr>
          <w:rFonts w:ascii="Times New Roman" w:eastAsiaTheme="minorEastAsia" w:hAnsi="Times New Roman" w:cs="Times New Roman"/>
          <w:sz w:val="24"/>
          <w:szCs w:val="24"/>
        </w:rPr>
        <w:t>μ</w:t>
      </w:r>
      <w:r w:rsidRPr="000F5751">
        <w:rPr>
          <w:rFonts w:ascii="Times New Roman" w:eastAsiaTheme="minorEastAsia" w:hAnsi="Times New Roman" w:cs="Times New Roman"/>
          <w:color w:val="000000"/>
          <w:sz w:val="24"/>
          <w:szCs w:val="24"/>
        </w:rPr>
        <w:t xml:space="preserve"> for all </w:t>
      </w:r>
      <m:oMath>
        <m:r>
          <w:rPr>
            <w:rFonts w:ascii="Cambria Math" w:eastAsiaTheme="minorEastAsia" w:hAnsi="Cambria Math" w:cs="Times New Roman"/>
            <w:color w:val="000000"/>
            <w:sz w:val="24"/>
            <w:szCs w:val="24"/>
          </w:rPr>
          <m:t>n≥1</m:t>
        </m:r>
      </m:oMath>
      <w:r w:rsidRPr="000F5751">
        <w:rPr>
          <w:rFonts w:ascii="Times New Roman" w:eastAsiaTheme="minorEastAsia" w:hAnsi="Times New Roman" w:cs="Times New Roman"/>
          <w:color w:val="000000"/>
          <w:sz w:val="24"/>
          <w:szCs w:val="24"/>
        </w:rPr>
        <w:t>. It then follows</w:t>
      </w:r>
      <w:r>
        <w:rPr>
          <w:rFonts w:ascii="Times New Roman" w:eastAsiaTheme="minorEastAsia" w:hAnsi="Times New Roman" w:cs="Times New Roman"/>
          <w:color w:val="000000"/>
          <w:sz w:val="24"/>
          <w:szCs w:val="24"/>
        </w:rPr>
        <w:t xml:space="preserve"> </w:t>
      </w:r>
      <w:r w:rsidRPr="000F5751">
        <w:rPr>
          <w:rFonts w:ascii="Times New Roman" w:eastAsiaTheme="minorEastAsia" w:hAnsi="Times New Roman" w:cs="Times New Roman"/>
          <w:color w:val="000000"/>
          <w:sz w:val="24"/>
          <w:szCs w:val="24"/>
        </w:rPr>
        <w:t>that</w:t>
      </w:r>
    </w:p>
    <w:p w14:paraId="413D03BB" w14:textId="206CE626" w:rsidR="000F5751" w:rsidRDefault="000F5751" w:rsidP="000F5751">
      <w:pPr>
        <w:spacing w:after="12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q</m:t>
            </m:r>
          </m:sub>
        </m:sSub>
      </m:oMath>
      <w:r>
        <w:rPr>
          <w:rFonts w:ascii="Times New Roman" w:eastAsiaTheme="minorEastAsia" w:hAnsi="Times New Roman" w:cs="Times New Roman"/>
          <w:sz w:val="24"/>
          <w:szCs w:val="24"/>
        </w:rPr>
        <w:t xml:space="preserve"> + (1/</w:t>
      </w:r>
      <w:r w:rsidRPr="008A6ED8">
        <w:rPr>
          <w:rFonts w:ascii="Times New Roman" w:eastAsiaTheme="minorEastAsia" w:hAnsi="Times New Roman" w:cs="Times New Roman"/>
          <w:sz w:val="24"/>
          <w:szCs w:val="24"/>
        </w:rPr>
        <w:t>μ</w:t>
      </w:r>
      <w:r>
        <w:rPr>
          <w:rFonts w:ascii="Times New Roman" w:eastAsiaTheme="minorEastAsia" w:hAnsi="Times New Roman" w:cs="Times New Roman"/>
          <w:sz w:val="24"/>
          <w:szCs w:val="24"/>
        </w:rPr>
        <w:t>)</w:t>
      </w:r>
    </w:p>
    <w:p w14:paraId="6B3B902E" w14:textId="3AAFED6F" w:rsidR="000F5751" w:rsidRPr="000F5751" w:rsidRDefault="000F5751" w:rsidP="000F5751">
      <w:pPr>
        <w:spacing w:after="120"/>
        <w:rPr>
          <w:rFonts w:ascii="Times New Roman" w:eastAsiaTheme="minorEastAsia" w:hAnsi="Times New Roman" w:cs="Times New Roman"/>
          <w:color w:val="000000"/>
          <w:sz w:val="24"/>
          <w:szCs w:val="24"/>
        </w:rPr>
      </w:pPr>
      <w:r w:rsidRPr="000F5751">
        <w:rPr>
          <w:rFonts w:ascii="Times New Roman" w:eastAsiaTheme="minorEastAsia" w:hAnsi="Times New Roman" w:cs="Times New Roman"/>
          <w:color w:val="000000"/>
          <w:sz w:val="24"/>
          <w:szCs w:val="24"/>
        </w:rPr>
        <w:t>These relationships are extremely important because they enable all four of the</w:t>
      </w:r>
      <w:r>
        <w:rPr>
          <w:rFonts w:ascii="Times New Roman" w:eastAsiaTheme="minorEastAsia" w:hAnsi="Times New Roman" w:cs="Times New Roman"/>
          <w:color w:val="000000"/>
          <w:sz w:val="24"/>
          <w:szCs w:val="24"/>
        </w:rPr>
        <w:t xml:space="preserve"> </w:t>
      </w:r>
      <w:r w:rsidRPr="000F5751">
        <w:rPr>
          <w:rFonts w:ascii="Times New Roman" w:eastAsiaTheme="minorEastAsia" w:hAnsi="Times New Roman" w:cs="Times New Roman"/>
          <w:color w:val="000000"/>
          <w:sz w:val="24"/>
          <w:szCs w:val="24"/>
        </w:rPr>
        <w:t>fundamental quantities</w:t>
      </w:r>
      <w:r w:rsidRPr="000F5751">
        <w:rPr>
          <w:rFonts w:ascii="Times New Roman" w:hAnsi="Times New Roman" w:cs="Times New Roman"/>
          <w:color w:val="000000"/>
          <w:sz w:val="24"/>
          <w:szCs w:val="24"/>
        </w:rPr>
        <w:t xml:space="preserve"> L,W,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q</m:t>
            </m:r>
          </m:sub>
        </m:sSub>
      </m:oMath>
      <w:r w:rsidRPr="000F5751">
        <w:rPr>
          <w:rFonts w:ascii="Times New Roman" w:eastAsiaTheme="minorEastAsia" w:hAnsi="Times New Roman" w:cs="Times New Roman"/>
          <w:color w:val="000000"/>
          <w:sz w:val="24"/>
          <w:szCs w:val="24"/>
        </w:rPr>
        <w:t xml:space="preserve">, and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q</m:t>
            </m:r>
          </m:sub>
        </m:sSub>
      </m:oMath>
      <w:r>
        <w:rPr>
          <w:rFonts w:ascii="Times New Roman" w:eastAsiaTheme="minorEastAsia" w:hAnsi="Times New Roman" w:cs="Times New Roman"/>
          <w:color w:val="000000"/>
          <w:sz w:val="24"/>
          <w:szCs w:val="24"/>
        </w:rPr>
        <w:t xml:space="preserve"> t</w:t>
      </w:r>
      <w:r w:rsidRPr="000F5751">
        <w:rPr>
          <w:rFonts w:ascii="Times New Roman" w:eastAsiaTheme="minorEastAsia" w:hAnsi="Times New Roman" w:cs="Times New Roman"/>
          <w:color w:val="000000"/>
          <w:sz w:val="24"/>
          <w:szCs w:val="24"/>
        </w:rPr>
        <w:t>o be immediately determined as soon as</w:t>
      </w:r>
      <w:r w:rsidRPr="000F5751">
        <w:t xml:space="preserve"> </w:t>
      </w:r>
      <w:r w:rsidRPr="000F5751">
        <w:rPr>
          <w:rFonts w:ascii="Times New Roman" w:eastAsiaTheme="minorEastAsia" w:hAnsi="Times New Roman" w:cs="Times New Roman"/>
          <w:color w:val="000000"/>
          <w:sz w:val="24"/>
          <w:szCs w:val="24"/>
        </w:rPr>
        <w:t>one is found analytically. This situation is fortunate because some of these quantities</w:t>
      </w:r>
      <w:r w:rsidR="00D372F2">
        <w:rPr>
          <w:rFonts w:ascii="Times New Roman" w:eastAsiaTheme="minorEastAsia" w:hAnsi="Times New Roman" w:cs="Times New Roman"/>
          <w:color w:val="000000"/>
          <w:sz w:val="24"/>
          <w:szCs w:val="24"/>
        </w:rPr>
        <w:t xml:space="preserve"> </w:t>
      </w:r>
      <w:r w:rsidRPr="000F5751">
        <w:rPr>
          <w:rFonts w:ascii="Times New Roman" w:eastAsiaTheme="minorEastAsia" w:hAnsi="Times New Roman" w:cs="Times New Roman"/>
          <w:color w:val="000000"/>
          <w:sz w:val="24"/>
          <w:szCs w:val="24"/>
        </w:rPr>
        <w:t>often are much easier to find than others when a queueing model is solved from basic</w:t>
      </w:r>
      <w:r w:rsidR="00D372F2">
        <w:rPr>
          <w:rFonts w:ascii="Times New Roman" w:eastAsiaTheme="minorEastAsia" w:hAnsi="Times New Roman" w:cs="Times New Roman"/>
          <w:color w:val="000000"/>
          <w:sz w:val="24"/>
          <w:szCs w:val="24"/>
        </w:rPr>
        <w:t xml:space="preserve"> </w:t>
      </w:r>
      <w:r w:rsidRPr="000F5751">
        <w:rPr>
          <w:rFonts w:ascii="Times New Roman" w:eastAsiaTheme="minorEastAsia" w:hAnsi="Times New Roman" w:cs="Times New Roman"/>
          <w:color w:val="000000"/>
          <w:sz w:val="24"/>
          <w:szCs w:val="24"/>
        </w:rPr>
        <w:t>principles.</w:t>
      </w:r>
    </w:p>
    <w:p w14:paraId="03E1E93F" w14:textId="77777777" w:rsidR="0077527C" w:rsidRDefault="0077527C" w:rsidP="00175439">
      <w:pPr>
        <w:spacing w:after="120"/>
        <w:rPr>
          <w:rFonts w:ascii="Times New Roman" w:hAnsi="Times New Roman" w:cs="Times New Roman"/>
          <w:b/>
          <w:bCs/>
          <w:color w:val="000000"/>
          <w:sz w:val="24"/>
          <w:szCs w:val="24"/>
        </w:rPr>
      </w:pPr>
    </w:p>
    <w:p w14:paraId="12FD8029" w14:textId="72A01F69" w:rsidR="00175439" w:rsidRPr="00594859" w:rsidRDefault="001E73E1" w:rsidP="00594859">
      <w:pPr>
        <w:pStyle w:val="Heading2"/>
        <w:spacing w:before="0" w:after="120"/>
        <w:rPr>
          <w:rFonts w:ascii="Times New Roman" w:hAnsi="Times New Roman" w:cs="Times New Roman"/>
          <w:b/>
          <w:bCs/>
          <w:color w:val="000000" w:themeColor="text1"/>
          <w:sz w:val="24"/>
          <w:szCs w:val="24"/>
        </w:rPr>
      </w:pPr>
      <w:bookmarkStart w:id="6" w:name="_Toc47543011"/>
      <w:r w:rsidRPr="00594859">
        <w:rPr>
          <w:rFonts w:ascii="Times New Roman" w:hAnsi="Times New Roman" w:cs="Times New Roman"/>
          <w:b/>
          <w:bCs/>
          <w:color w:val="000000" w:themeColor="text1"/>
          <w:sz w:val="24"/>
          <w:szCs w:val="24"/>
        </w:rPr>
        <w:t>Queue Formulas for M/M/1 (Performance Measures):</w:t>
      </w:r>
      <w:bookmarkEnd w:id="6"/>
    </w:p>
    <w:p w14:paraId="0283EF2D" w14:textId="707048C4" w:rsidR="00AF68A4" w:rsidRPr="008A6ED8" w:rsidRDefault="008A6ED8" w:rsidP="00594859">
      <w:pPr>
        <w:spacing w:after="120"/>
        <w:rPr>
          <w:rFonts w:ascii="Times New Roman" w:eastAsiaTheme="minorEastAsia" w:hAnsi="Times New Roman" w:cs="Times New Roman"/>
          <w:sz w:val="24"/>
          <w:szCs w:val="24"/>
        </w:rPr>
      </w:pPr>
      <w:r w:rsidRPr="008A6ED8">
        <w:rPr>
          <w:rFonts w:ascii="Times New Roman" w:eastAsiaTheme="minorEastAsia" w:hAnsi="Times New Roman" w:cs="Times New Roman"/>
          <w:color w:val="000000"/>
          <w:sz w:val="24"/>
          <w:szCs w:val="24"/>
        </w:rPr>
        <w:t xml:space="preserve">Average </w:t>
      </w:r>
      <w:r w:rsidR="00AF68A4" w:rsidRPr="008A6ED8">
        <w:rPr>
          <w:rFonts w:ascii="Times New Roman" w:hAnsi="Times New Roman" w:cs="Times New Roman"/>
          <w:color w:val="000000"/>
          <w:sz w:val="24"/>
          <w:szCs w:val="24"/>
        </w:rPr>
        <w:t xml:space="preserve">Arrival rate : </w:t>
      </w:r>
      <w:r w:rsidR="00AF68A4" w:rsidRPr="008A6ED8">
        <w:rPr>
          <w:rFonts w:ascii="Times New Roman" w:eastAsiaTheme="minorEastAsia" w:hAnsi="Times New Roman" w:cs="Times New Roman"/>
          <w:sz w:val="24"/>
          <w:szCs w:val="24"/>
        </w:rPr>
        <w:t>λ</w:t>
      </w:r>
    </w:p>
    <w:p w14:paraId="536C641E" w14:textId="25117ED0" w:rsidR="00AF68A4" w:rsidRPr="008A6ED8" w:rsidRDefault="008A6ED8" w:rsidP="00C745AF">
      <w:pPr>
        <w:rPr>
          <w:rFonts w:ascii="Times New Roman" w:eastAsiaTheme="minorEastAsia" w:hAnsi="Times New Roman" w:cs="Times New Roman"/>
          <w:sz w:val="24"/>
          <w:szCs w:val="24"/>
        </w:rPr>
      </w:pPr>
      <w:r w:rsidRPr="008A6ED8">
        <w:rPr>
          <w:rFonts w:ascii="Times New Roman" w:eastAsiaTheme="minorEastAsia" w:hAnsi="Times New Roman" w:cs="Times New Roman"/>
          <w:color w:val="000000"/>
          <w:sz w:val="24"/>
          <w:szCs w:val="24"/>
        </w:rPr>
        <w:t xml:space="preserve">Average </w:t>
      </w:r>
      <w:r w:rsidR="00AF68A4" w:rsidRPr="008A6ED8">
        <w:rPr>
          <w:rFonts w:ascii="Times New Roman" w:hAnsi="Times New Roman" w:cs="Times New Roman"/>
          <w:color w:val="000000"/>
          <w:sz w:val="24"/>
          <w:szCs w:val="24"/>
        </w:rPr>
        <w:t xml:space="preserve">Service rate : </w:t>
      </w:r>
      <w:r w:rsidR="00AF68A4" w:rsidRPr="008A6ED8">
        <w:rPr>
          <w:rFonts w:ascii="Times New Roman" w:eastAsiaTheme="minorEastAsia" w:hAnsi="Times New Roman" w:cs="Times New Roman"/>
          <w:sz w:val="24"/>
          <w:szCs w:val="24"/>
        </w:rPr>
        <w:t>μ</w:t>
      </w:r>
    </w:p>
    <w:p w14:paraId="61C225E4" w14:textId="08A5AB16" w:rsidR="00AF68A4" w:rsidRPr="008A6ED8" w:rsidRDefault="008A6ED8" w:rsidP="00C745AF">
      <w:pPr>
        <w:rPr>
          <w:rFonts w:ascii="Times New Roman" w:eastAsiaTheme="minorEastAsia" w:hAnsi="Times New Roman" w:cs="Times New Roman"/>
          <w:sz w:val="24"/>
          <w:szCs w:val="24"/>
        </w:rPr>
      </w:pPr>
      <w:r w:rsidRPr="008A6ED8">
        <w:rPr>
          <w:rFonts w:ascii="Times New Roman" w:eastAsiaTheme="minorEastAsia" w:hAnsi="Times New Roman" w:cs="Times New Roman"/>
          <w:color w:val="000000"/>
          <w:sz w:val="24"/>
          <w:szCs w:val="24"/>
        </w:rPr>
        <w:t xml:space="preserve">Average </w:t>
      </w:r>
      <w:r w:rsidR="00AF68A4" w:rsidRPr="008A6ED8">
        <w:rPr>
          <w:rFonts w:ascii="Times New Roman" w:eastAsiaTheme="minorEastAsia" w:hAnsi="Times New Roman" w:cs="Times New Roman"/>
          <w:sz w:val="24"/>
          <w:szCs w:val="24"/>
        </w:rPr>
        <w:t xml:space="preserve">number of customers in service: </w:t>
      </w:r>
      <m:oMath>
        <m:r>
          <w:rPr>
            <w:rFonts w:ascii="Cambria Math" w:hAnsi="Cambria Math" w:cs="Times New Roman"/>
            <w:color w:val="000000"/>
            <w:sz w:val="24"/>
            <w:szCs w:val="24"/>
          </w:rPr>
          <m:t xml:space="preserve">ρ= </m:t>
        </m:r>
        <m:f>
          <m:fPr>
            <m:ctrlPr>
              <w:rPr>
                <w:rFonts w:ascii="Cambria Math" w:hAnsi="Cambria Math" w:cs="Times New Roman"/>
                <w:i/>
                <w:color w:val="000000"/>
                <w:sz w:val="24"/>
                <w:szCs w:val="24"/>
              </w:rPr>
            </m:ctrlPr>
          </m:fPr>
          <m:num>
            <m:r>
              <m:rPr>
                <m:sty m:val="p"/>
              </m:rPr>
              <w:rPr>
                <w:rFonts w:ascii="Cambria Math" w:hAnsi="Cambria Math" w:cs="Times New Roman"/>
                <w:color w:val="222222"/>
                <w:sz w:val="24"/>
                <w:szCs w:val="24"/>
                <w:shd w:val="clear" w:color="auto" w:fill="FFFFFF"/>
              </w:rPr>
              <m:t>λ</m:t>
            </m:r>
          </m:num>
          <m:den>
            <m:r>
              <w:rPr>
                <w:rFonts w:ascii="Cambria Math" w:hAnsi="Cambria Math" w:cs="Times New Roman"/>
                <w:color w:val="000000"/>
                <w:sz w:val="24"/>
                <w:szCs w:val="24"/>
              </w:rPr>
              <m:t>μ</m:t>
            </m:r>
          </m:den>
        </m:f>
      </m:oMath>
    </w:p>
    <w:p w14:paraId="4AC5C0EC" w14:textId="4EC12595" w:rsidR="00712A01" w:rsidRPr="008A6ED8" w:rsidRDefault="008A6ED8" w:rsidP="00C745AF">
      <w:pPr>
        <w:rPr>
          <w:rFonts w:ascii="Times New Roman" w:eastAsiaTheme="minorEastAsia" w:hAnsi="Times New Roman" w:cs="Times New Roman"/>
          <w:color w:val="000000"/>
          <w:sz w:val="23"/>
          <w:szCs w:val="23"/>
        </w:rPr>
      </w:pPr>
      <w:r w:rsidRPr="008A6ED8">
        <w:rPr>
          <w:rFonts w:ascii="Times New Roman" w:hAnsi="Times New Roman" w:cs="Times New Roman"/>
          <w:color w:val="000000"/>
          <w:sz w:val="24"/>
          <w:szCs w:val="24"/>
        </w:rPr>
        <w:t>Probability of exactly “n” customers in the system:</w:t>
      </w:r>
      <w:r w:rsidRPr="008A6ED8">
        <w:rPr>
          <w:rFonts w:ascii="Times New Roman" w:hAnsi="Times New Roman" w:cs="Times New Roman"/>
          <w:color w:val="000000"/>
          <w:sz w:val="23"/>
          <w:szCs w:val="23"/>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P</m:t>
            </m:r>
          </m:e>
          <m:sub>
            <m:r>
              <w:rPr>
                <w:rFonts w:ascii="Cambria Math" w:hAnsi="Cambria Math" w:cs="Times New Roman"/>
                <w:color w:val="000000"/>
                <w:sz w:val="24"/>
                <w:szCs w:val="24"/>
              </w:rPr>
              <m:t>n</m:t>
            </m:r>
          </m:sub>
        </m:sSub>
        <m:r>
          <w:rPr>
            <w:rFonts w:ascii="Cambria Math" w:hAnsi="Cambria Math" w:cs="Times New Roman"/>
            <w:color w:val="000000"/>
            <w:sz w:val="24"/>
            <w:szCs w:val="24"/>
          </w:rPr>
          <m:t>=</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ρ</m:t>
            </m:r>
          </m:e>
          <m:sup>
            <m:r>
              <w:rPr>
                <w:rFonts w:ascii="Cambria Math" w:hAnsi="Cambria Math" w:cs="Times New Roman"/>
                <w:color w:val="000000"/>
                <w:sz w:val="24"/>
                <w:szCs w:val="24"/>
              </w:rPr>
              <m:t>n</m:t>
            </m:r>
          </m:sup>
        </m:sSup>
        <m:d>
          <m:dPr>
            <m:ctrlPr>
              <w:rPr>
                <w:rFonts w:ascii="Cambria Math" w:hAnsi="Cambria Math" w:cs="Times New Roman"/>
                <w:i/>
                <w:color w:val="000000"/>
                <w:sz w:val="24"/>
                <w:szCs w:val="24"/>
              </w:rPr>
            </m:ctrlPr>
          </m:dPr>
          <m:e>
            <m:r>
              <w:rPr>
                <w:rFonts w:ascii="Cambria Math" w:hAnsi="Cambria Math" w:cs="Times New Roman"/>
                <w:color w:val="000000"/>
                <w:sz w:val="24"/>
                <w:szCs w:val="24"/>
              </w:rPr>
              <m:t>1-ρ</m:t>
            </m:r>
          </m:e>
        </m:d>
      </m:oMath>
    </w:p>
    <w:p w14:paraId="62CB98F9" w14:textId="6050AFA3" w:rsidR="008A6ED8" w:rsidRPr="008A6ED8" w:rsidRDefault="008A6ED8" w:rsidP="00C745AF">
      <w:pPr>
        <w:rPr>
          <w:rFonts w:ascii="Times New Roman" w:eastAsiaTheme="minorEastAsia" w:hAnsi="Times New Roman" w:cs="Times New Roman"/>
          <w:color w:val="000000"/>
          <w:sz w:val="24"/>
          <w:szCs w:val="24"/>
        </w:rPr>
      </w:pPr>
      <w:r w:rsidRPr="008A6ED8">
        <w:rPr>
          <w:rFonts w:ascii="Times New Roman" w:eastAsiaTheme="minorEastAsia" w:hAnsi="Times New Roman" w:cs="Times New Roman"/>
          <w:color w:val="000000"/>
          <w:sz w:val="24"/>
          <w:szCs w:val="24"/>
        </w:rPr>
        <w:t>Probability of “k” or more customers in the system:</w:t>
      </w:r>
      <w:r w:rsidRPr="008A6ED8">
        <w:rPr>
          <w:rFonts w:ascii="Times New Roman" w:eastAsiaTheme="minorEastAsia" w:hAnsi="Times New Roman" w:cs="Times New Roman"/>
          <w:color w:val="000000"/>
          <w:sz w:val="23"/>
          <w:szCs w:val="23"/>
        </w:rPr>
        <w:t xml:space="preserve"> </w:t>
      </w:r>
      <m:oMath>
        <m:r>
          <w:rPr>
            <w:rFonts w:ascii="Cambria Math" w:eastAsiaTheme="minorEastAsia" w:hAnsi="Cambria Math" w:cs="Times New Roman"/>
            <w:color w:val="000000"/>
            <w:sz w:val="24"/>
            <w:szCs w:val="24"/>
          </w:rPr>
          <m:t>P</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n≥k</m:t>
            </m:r>
          </m:e>
        </m:d>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ρ</m:t>
            </m:r>
          </m:e>
          <m:sup>
            <m:r>
              <w:rPr>
                <w:rFonts w:ascii="Cambria Math" w:eastAsiaTheme="minorEastAsia" w:hAnsi="Cambria Math" w:cs="Times New Roman"/>
                <w:color w:val="000000"/>
                <w:sz w:val="24"/>
                <w:szCs w:val="24"/>
              </w:rPr>
              <m:t>k</m:t>
            </m:r>
          </m:sup>
        </m:sSup>
      </m:oMath>
    </w:p>
    <w:p w14:paraId="34C5B0C3" w14:textId="000EC445" w:rsidR="008A6ED8" w:rsidRPr="008A6ED8" w:rsidRDefault="008A6ED8" w:rsidP="00B057B5">
      <w:pPr>
        <w:rPr>
          <w:rFonts w:ascii="Times New Roman" w:eastAsiaTheme="minorEastAsia" w:hAnsi="Times New Roman" w:cs="Times New Roman"/>
          <w:color w:val="000000"/>
          <w:sz w:val="23"/>
          <w:szCs w:val="23"/>
        </w:rPr>
      </w:pPr>
      <w:r w:rsidRPr="008A6ED8">
        <w:rPr>
          <w:rFonts w:ascii="Times New Roman" w:eastAsiaTheme="minorEastAsia" w:hAnsi="Times New Roman" w:cs="Times New Roman"/>
          <w:color w:val="000000"/>
          <w:sz w:val="24"/>
          <w:szCs w:val="24"/>
        </w:rPr>
        <w:t>Average number of customers in the system:</w:t>
      </w:r>
      <w:r w:rsidRPr="008A6ED8">
        <w:rPr>
          <w:rFonts w:ascii="Times New Roman" w:eastAsiaTheme="minorEastAsia" w:hAnsi="Times New Roman" w:cs="Times New Roman"/>
          <w:color w:val="000000"/>
          <w:sz w:val="23"/>
          <w:szCs w:val="23"/>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s</m:t>
            </m:r>
          </m:sub>
        </m:sSub>
      </m:oMath>
      <w:r w:rsidRPr="008A6ED8">
        <w:rPr>
          <w:rFonts w:ascii="Times New Roman" w:eastAsiaTheme="minorEastAsia" w:hAnsi="Times New Roman" w:cs="Times New Roman"/>
          <w:color w:val="000000"/>
          <w:sz w:val="24"/>
          <w:szCs w:val="24"/>
        </w:rPr>
        <w:t xml:space="preserve"> = </w:t>
      </w:r>
      <w:r w:rsidRPr="008A6ED8">
        <w:rPr>
          <w:rFonts w:ascii="Times New Roman" w:eastAsiaTheme="minorEastAsia" w:hAnsi="Times New Roman" w:cs="Times New Roman"/>
          <w:sz w:val="24"/>
          <w:szCs w:val="24"/>
        </w:rPr>
        <w:t>[λ/(μ - λ)]</w:t>
      </w:r>
    </w:p>
    <w:p w14:paraId="735EC923" w14:textId="61B27183" w:rsidR="008A6ED8" w:rsidRDefault="008A6ED8" w:rsidP="00B057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Average number of customers in the queue: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q</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s</m:t>
            </m:r>
          </m:sub>
        </m:sSub>
      </m:oMath>
      <w:r>
        <w:rPr>
          <w:rFonts w:ascii="Times New Roman" w:eastAsiaTheme="minorEastAsia" w:hAnsi="Times New Roman" w:cs="Times New Roman"/>
          <w:color w:val="000000"/>
          <w:sz w:val="24"/>
          <w:szCs w:val="24"/>
        </w:rPr>
        <w:t xml:space="preserve"> </w:t>
      </w:r>
      <w:r w:rsidR="00800DF8">
        <w:rPr>
          <w:rFonts w:ascii="Times New Roman" w:eastAsiaTheme="minorEastAsia" w:hAnsi="Times New Roman" w:cs="Times New Roman"/>
          <w:color w:val="000000"/>
          <w:sz w:val="24"/>
          <w:szCs w:val="24"/>
        </w:rPr>
        <w:t>–</w:t>
      </w:r>
      <w:r>
        <w:rPr>
          <w:rFonts w:ascii="Times New Roman" w:eastAsiaTheme="minorEastAsia" w:hAnsi="Times New Roman" w:cs="Times New Roman"/>
          <w:color w:val="000000"/>
          <w:sz w:val="24"/>
          <w:szCs w:val="24"/>
        </w:rPr>
        <w:t xml:space="preserve"> </w:t>
      </w:r>
      <w:r w:rsidR="00800DF8">
        <w:rPr>
          <w:rFonts w:ascii="Times New Roman" w:eastAsiaTheme="minorEastAsia" w:hAnsi="Times New Roman" w:cs="Times New Roman"/>
          <w:color w:val="000000"/>
          <w:sz w:val="24"/>
          <w:szCs w:val="24"/>
        </w:rPr>
        <w:t>(</w:t>
      </w:r>
      <w:r w:rsidRPr="008A6ED8">
        <w:rPr>
          <w:rFonts w:ascii="Times New Roman" w:eastAsiaTheme="minorEastAsia" w:hAnsi="Times New Roman" w:cs="Times New Roman"/>
          <w:sz w:val="24"/>
          <w:szCs w:val="24"/>
        </w:rPr>
        <w:t>λ/μ</w:t>
      </w:r>
      <w:r w:rsidR="00800DF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OR</w:t>
      </w:r>
      <w:r>
        <w:rPr>
          <w:rFonts w:ascii="Times New Roman" w:eastAsiaTheme="minorEastAsia" w:hAnsi="Times New Roman" w:cs="Times New Roman"/>
          <w:sz w:val="24"/>
          <w:szCs w:val="24"/>
        </w:rPr>
        <w:tab/>
      </w:r>
      <w:r w:rsidRPr="008A6ED8">
        <w:rPr>
          <w:rFonts w:ascii="Times New Roman" w:eastAsiaTheme="minorEastAsia" w:hAnsi="Times New Roman" w:cs="Times New Roman"/>
          <w:sz w:val="24"/>
          <w:szCs w:val="24"/>
        </w:rPr>
        <w:t>[</w:t>
      </w:r>
      <m:oMath>
        <m:r>
          <w:rPr>
            <w:rFonts w:ascii="Cambria Math" w:hAnsi="Cambria Math" w:cs="Times New Roman"/>
            <w:color w:val="000000"/>
            <w:sz w:val="24"/>
            <w:szCs w:val="24"/>
          </w:rPr>
          <m:t>ρ</m:t>
        </m:r>
      </m:oMath>
      <w:r w:rsidRPr="008A6ED8">
        <w:rPr>
          <w:rFonts w:ascii="Times New Roman" w:eastAsiaTheme="minorEastAsia" w:hAnsi="Times New Roman" w:cs="Times New Roman"/>
          <w:sz w:val="24"/>
          <w:szCs w:val="24"/>
        </w:rPr>
        <w:t>λ/(μ - λ)]</w:t>
      </w:r>
    </w:p>
    <w:p w14:paraId="1030D384" w14:textId="1629E4DE" w:rsidR="00A24FFB" w:rsidRDefault="00A24FFB" w:rsidP="00B057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Average time in the system: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 [1/</w:t>
      </w:r>
      <w:r w:rsidRPr="008A6ED8">
        <w:rPr>
          <w:rFonts w:ascii="Times New Roman" w:eastAsiaTheme="minorEastAsia" w:hAnsi="Times New Roman" w:cs="Times New Roman"/>
          <w:sz w:val="24"/>
          <w:szCs w:val="24"/>
        </w:rPr>
        <w:t>(μ - λ)]</w:t>
      </w:r>
    </w:p>
    <w:p w14:paraId="6D82973E" w14:textId="54EF9B17" w:rsidR="00A24FFB" w:rsidRDefault="00A24FFB" w:rsidP="00B057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Average time in the queue: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q</m:t>
            </m:r>
          </m:sub>
        </m:sSub>
      </m:oMath>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 </w:t>
      </w:r>
      <w:r w:rsidR="00800DF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w:t>
      </w:r>
      <w:r w:rsidRPr="008A6ED8">
        <w:rPr>
          <w:rFonts w:ascii="Times New Roman" w:eastAsiaTheme="minorEastAsia" w:hAnsi="Times New Roman" w:cs="Times New Roman"/>
          <w:sz w:val="24"/>
          <w:szCs w:val="24"/>
        </w:rPr>
        <w:t>μ</w:t>
      </w:r>
      <w:r w:rsidR="00800DF8">
        <w:rPr>
          <w:rFonts w:ascii="Times New Roman" w:eastAsiaTheme="minorEastAsia" w:hAnsi="Times New Roman" w:cs="Times New Roman"/>
          <w:sz w:val="24"/>
          <w:szCs w:val="24"/>
        </w:rPr>
        <w:t>)</w:t>
      </w:r>
      <w:r w:rsidR="001F5A7F">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OR</w:t>
      </w:r>
      <w:r>
        <w:rPr>
          <w:rFonts w:ascii="Times New Roman" w:eastAsiaTheme="minorEastAsia" w:hAnsi="Times New Roman" w:cs="Times New Roman"/>
          <w:sz w:val="24"/>
          <w:szCs w:val="24"/>
        </w:rPr>
        <w:tab/>
      </w:r>
      <w:r w:rsidRPr="008A6ED8">
        <w:rPr>
          <w:rFonts w:ascii="Times New Roman" w:eastAsiaTheme="minorEastAsia" w:hAnsi="Times New Roman" w:cs="Times New Roman"/>
          <w:sz w:val="24"/>
          <w:szCs w:val="24"/>
        </w:rPr>
        <w:t>[</w:t>
      </w:r>
      <m:oMath>
        <m:r>
          <w:rPr>
            <w:rFonts w:ascii="Cambria Math" w:hAnsi="Cambria Math" w:cs="Times New Roman"/>
            <w:color w:val="000000"/>
            <w:sz w:val="24"/>
            <w:szCs w:val="24"/>
          </w:rPr>
          <m:t>ρ</m:t>
        </m:r>
      </m:oMath>
      <w:r w:rsidRPr="008A6ED8">
        <w:rPr>
          <w:rFonts w:ascii="Times New Roman" w:eastAsiaTheme="minorEastAsia" w:hAnsi="Times New Roman" w:cs="Times New Roman"/>
          <w:sz w:val="24"/>
          <w:szCs w:val="24"/>
        </w:rPr>
        <w:t>/(μ - λ)]</w:t>
      </w:r>
    </w:p>
    <w:p w14:paraId="50D1791A" w14:textId="0883A51E" w:rsidR="00712A01" w:rsidRPr="00BE0814" w:rsidRDefault="001E73E1" w:rsidP="00BE0814">
      <w:pPr>
        <w:pStyle w:val="Heading2"/>
        <w:spacing w:before="0" w:after="120"/>
        <w:rPr>
          <w:rFonts w:ascii="Times New Roman" w:hAnsi="Times New Roman" w:cs="Times New Roman"/>
          <w:b/>
          <w:bCs/>
          <w:color w:val="000000" w:themeColor="text1"/>
          <w:sz w:val="24"/>
          <w:szCs w:val="24"/>
        </w:rPr>
      </w:pPr>
      <w:bookmarkStart w:id="7" w:name="_Toc47543012"/>
      <w:r w:rsidRPr="00BE0814">
        <w:rPr>
          <w:rFonts w:ascii="Times New Roman" w:hAnsi="Times New Roman" w:cs="Times New Roman"/>
          <w:b/>
          <w:bCs/>
          <w:color w:val="000000" w:themeColor="text1"/>
          <w:sz w:val="24"/>
          <w:szCs w:val="24"/>
        </w:rPr>
        <w:lastRenderedPageBreak/>
        <w:t>Queue Formulas for M/M/s (Performance Measures):</w:t>
      </w:r>
      <w:bookmarkEnd w:id="7"/>
    </w:p>
    <w:p w14:paraId="33FAF9BF" w14:textId="77777777" w:rsidR="001E73E1" w:rsidRDefault="00712A01" w:rsidP="00C745AF">
      <w:pPr>
        <w:rPr>
          <w:rFonts w:ascii="Times New Roman" w:eastAsiaTheme="minorEastAsia" w:hAnsi="Times New Roman" w:cs="Times New Roman"/>
          <w:color w:val="000000"/>
          <w:sz w:val="24"/>
          <w:szCs w:val="24"/>
        </w:rPr>
      </w:pPr>
      <w:r w:rsidRPr="00712A01">
        <w:rPr>
          <w:rFonts w:ascii="Times New Roman" w:eastAsiaTheme="minorEastAsia" w:hAnsi="Times New Roman" w:cs="Times New Roman"/>
          <w:color w:val="000000"/>
          <w:sz w:val="24"/>
          <w:szCs w:val="24"/>
        </w:rPr>
        <w:t>Average server utilization:</w:t>
      </w:r>
      <w:r>
        <w:rPr>
          <w:rFonts w:ascii="Times New Roman" w:eastAsiaTheme="minorEastAsia" w:hAnsi="Times New Roman" w:cs="Times New Roman"/>
          <w:color w:val="000000"/>
          <w:sz w:val="23"/>
          <w:szCs w:val="23"/>
        </w:rPr>
        <w:t xml:space="preserve">  </w:t>
      </w:r>
      <m:oMath>
        <m:r>
          <w:rPr>
            <w:rFonts w:ascii="Cambria Math" w:hAnsi="Cambria Math" w:cs="Times New Roman"/>
            <w:color w:val="000000"/>
            <w:sz w:val="24"/>
            <w:szCs w:val="24"/>
          </w:rPr>
          <m:t xml:space="preserve">ρ= </m:t>
        </m:r>
        <m:f>
          <m:fPr>
            <m:ctrlPr>
              <w:rPr>
                <w:rFonts w:ascii="Cambria Math" w:hAnsi="Cambria Math" w:cs="Times New Roman"/>
                <w:i/>
                <w:color w:val="000000"/>
                <w:sz w:val="24"/>
                <w:szCs w:val="24"/>
              </w:rPr>
            </m:ctrlPr>
          </m:fPr>
          <m:num>
            <m:r>
              <m:rPr>
                <m:sty m:val="p"/>
              </m:rPr>
              <w:rPr>
                <w:rFonts w:ascii="Cambria Math" w:hAnsi="Cambria Math" w:cs="Times New Roman"/>
                <w:color w:val="222222"/>
                <w:sz w:val="28"/>
                <w:szCs w:val="28"/>
                <w:shd w:val="clear" w:color="auto" w:fill="FFFFFF"/>
              </w:rPr>
              <m:t>λ</m:t>
            </m:r>
          </m:num>
          <m:den>
            <m:r>
              <w:rPr>
                <w:rFonts w:ascii="Cambria Math" w:hAnsi="Cambria Math" w:cs="Times New Roman"/>
                <w:color w:val="000000"/>
                <w:sz w:val="24"/>
                <w:szCs w:val="24"/>
              </w:rPr>
              <m:t>sμ</m:t>
            </m:r>
          </m:den>
        </m:f>
      </m:oMath>
    </w:p>
    <w:p w14:paraId="36514C14" w14:textId="1863492D" w:rsidR="00712A01" w:rsidRDefault="00712A01" w:rsidP="00C745AF">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Average number of customers in queue: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L</m:t>
            </m:r>
          </m:e>
          <m:sub>
            <m:r>
              <w:rPr>
                <w:rFonts w:ascii="Cambria Math" w:eastAsiaTheme="minorEastAsia" w:hAnsi="Cambria Math" w:cs="Times New Roman"/>
                <w:color w:val="000000"/>
                <w:sz w:val="28"/>
                <w:szCs w:val="28"/>
              </w:rPr>
              <m:t>q</m:t>
            </m:r>
          </m:sub>
        </m:sSub>
        <m:r>
          <w:rPr>
            <w:rFonts w:ascii="Cambria Math" w:eastAsiaTheme="minorEastAsia" w:hAnsi="Cambria Math" w:cs="Times New Roman"/>
            <w:color w:val="000000"/>
            <w:sz w:val="28"/>
            <w:szCs w:val="28"/>
          </w:rPr>
          <m:t>=</m:t>
        </m:r>
        <m:f>
          <m:fPr>
            <m:ctrlPr>
              <w:rPr>
                <w:rFonts w:ascii="Cambria Math" w:eastAsiaTheme="minorEastAsia" w:hAnsi="Cambria Math" w:cs="Times New Roman"/>
                <w:color w:val="000000"/>
                <w:sz w:val="28"/>
                <w:szCs w:val="28"/>
              </w:rPr>
            </m:ctrlPr>
          </m:fPr>
          <m:num>
            <m:d>
              <m:dPr>
                <m:ctrlPr>
                  <w:rPr>
                    <w:rFonts w:ascii="Cambria Math" w:eastAsiaTheme="minorEastAsia" w:hAnsi="Cambria Math" w:cs="Times New Roman"/>
                    <w:i/>
                    <w:color w:val="000000"/>
                    <w:sz w:val="28"/>
                    <w:szCs w:val="28"/>
                  </w:rPr>
                </m:ctrlPr>
              </m:dPr>
              <m:e>
                <m:sSup>
                  <m:sSupPr>
                    <m:ctrlPr>
                      <w:rPr>
                        <w:rFonts w:ascii="Cambria Math" w:eastAsiaTheme="minorEastAsia" w:hAnsi="Cambria Math" w:cs="Times New Roman"/>
                        <w:i/>
                        <w:color w:val="000000"/>
                        <w:sz w:val="28"/>
                        <w:szCs w:val="28"/>
                      </w:rPr>
                    </m:ctrlPr>
                  </m:sSupPr>
                  <m:e>
                    <m:d>
                      <m:dPr>
                        <m:ctrlPr>
                          <w:rPr>
                            <w:rFonts w:ascii="Cambria Math" w:eastAsiaTheme="minorEastAsia" w:hAnsi="Cambria Math" w:cs="Times New Roman"/>
                            <w:i/>
                            <w:color w:val="000000"/>
                            <w:sz w:val="28"/>
                            <w:szCs w:val="28"/>
                          </w:rPr>
                        </m:ctrlPr>
                      </m:dPr>
                      <m:e>
                        <m:f>
                          <m:fPr>
                            <m:ctrlPr>
                              <w:rPr>
                                <w:rFonts w:ascii="Cambria Math" w:eastAsiaTheme="minorEastAsia" w:hAnsi="Cambria Math" w:cs="Times New Roman"/>
                                <w:color w:val="000000"/>
                                <w:sz w:val="28"/>
                                <w:szCs w:val="28"/>
                              </w:rPr>
                            </m:ctrlPr>
                          </m:fPr>
                          <m:num>
                            <m:r>
                              <m:rPr>
                                <m:sty m:val="b"/>
                              </m:rPr>
                              <w:rPr>
                                <w:rFonts w:ascii="Cambria Math" w:hAnsi="Cambria Math" w:cs="Times New Roman"/>
                                <w:color w:val="222222"/>
                                <w:sz w:val="32"/>
                                <w:szCs w:val="32"/>
                                <w:shd w:val="clear" w:color="auto" w:fill="FFFFFF"/>
                              </w:rPr>
                              <m:t>λ</m:t>
                            </m:r>
                            <m:ctrlPr>
                              <w:rPr>
                                <w:rFonts w:ascii="Cambria Math" w:eastAsiaTheme="minorEastAsia" w:hAnsi="Cambria Math" w:cs="Times New Roman"/>
                                <w:i/>
                                <w:color w:val="000000"/>
                                <w:sz w:val="28"/>
                                <w:szCs w:val="28"/>
                              </w:rPr>
                            </m:ctrlPr>
                          </m:num>
                          <m:den>
                            <m:r>
                              <w:rPr>
                                <w:rFonts w:ascii="Cambria Math" w:eastAsiaTheme="minorEastAsia" w:hAnsi="Cambria Math" w:cs="Times New Roman"/>
                                <w:color w:val="000000"/>
                                <w:sz w:val="28"/>
                                <w:szCs w:val="28"/>
                              </w:rPr>
                              <m:t>μ</m:t>
                            </m:r>
                            <m:ctrlPr>
                              <w:rPr>
                                <w:rFonts w:ascii="Cambria Math" w:eastAsiaTheme="minorEastAsia" w:hAnsi="Cambria Math" w:cs="Times New Roman"/>
                                <w:i/>
                                <w:color w:val="000000"/>
                                <w:sz w:val="28"/>
                                <w:szCs w:val="28"/>
                              </w:rPr>
                            </m:ctrlPr>
                          </m:den>
                        </m:f>
                      </m:e>
                    </m:d>
                  </m:e>
                  <m:sup>
                    <m:r>
                      <w:rPr>
                        <w:rFonts w:ascii="Cambria Math" w:eastAsiaTheme="minorEastAsia" w:hAnsi="Cambria Math" w:cs="Times New Roman"/>
                        <w:color w:val="000000"/>
                        <w:sz w:val="28"/>
                        <w:szCs w:val="28"/>
                      </w:rPr>
                      <m:t>s</m:t>
                    </m:r>
                  </m:sup>
                </m:sSup>
              </m:e>
            </m:d>
            <m:r>
              <m:rPr>
                <m:sty m:val="p"/>
              </m:rPr>
              <w:rPr>
                <w:rFonts w:ascii="Cambria Math" w:hAnsi="Cambria Math" w:cs="Times New Roman"/>
                <w:color w:val="222222"/>
                <w:sz w:val="32"/>
                <w:szCs w:val="32"/>
                <w:shd w:val="clear" w:color="auto" w:fill="FFFFFF"/>
              </w:rPr>
              <m:t>λμ</m:t>
            </m:r>
            <m:ctrlPr>
              <w:rPr>
                <w:rFonts w:ascii="Cambria Math" w:eastAsiaTheme="minorEastAsia" w:hAnsi="Cambria Math" w:cs="Times New Roman"/>
                <w:i/>
                <w:color w:val="000000"/>
                <w:sz w:val="28"/>
                <w:szCs w:val="28"/>
              </w:rPr>
            </m:ctrlPr>
          </m:num>
          <m:den>
            <m:d>
              <m:dPr>
                <m:ctrlPr>
                  <w:rPr>
                    <w:rFonts w:ascii="Cambria Math" w:eastAsiaTheme="minorEastAsia" w:hAnsi="Cambria Math" w:cs="Times New Roman"/>
                    <w:i/>
                    <w:color w:val="000000"/>
                    <w:sz w:val="28"/>
                    <w:szCs w:val="28"/>
                  </w:rPr>
                </m:ctrlPr>
              </m:dPr>
              <m:e>
                <m:r>
                  <w:rPr>
                    <w:rFonts w:ascii="Cambria Math" w:eastAsiaTheme="minorEastAsia" w:hAnsi="Cambria Math" w:cs="Times New Roman"/>
                    <w:color w:val="000000"/>
                    <w:sz w:val="28"/>
                    <w:szCs w:val="28"/>
                  </w:rPr>
                  <m:t>s-1</m:t>
                </m:r>
              </m:e>
            </m:d>
            <m:r>
              <w:rPr>
                <w:rFonts w:ascii="Cambria Math" w:eastAsiaTheme="minorEastAsia" w:hAnsi="Cambria Math" w:cs="Times New Roman"/>
                <w:color w:val="000000"/>
                <w:sz w:val="28"/>
                <w:szCs w:val="28"/>
              </w:rPr>
              <m:t xml:space="preserve">! </m:t>
            </m:r>
            <m:d>
              <m:dPr>
                <m:ctrlPr>
                  <w:rPr>
                    <w:rFonts w:ascii="Cambria Math" w:eastAsiaTheme="minorEastAsia" w:hAnsi="Cambria Math" w:cs="Times New Roman"/>
                    <w:i/>
                    <w:color w:val="000000"/>
                    <w:sz w:val="28"/>
                    <w:szCs w:val="28"/>
                  </w:rPr>
                </m:ctrlPr>
              </m:dPr>
              <m:e>
                <m:r>
                  <w:rPr>
                    <w:rFonts w:ascii="Cambria Math" w:eastAsiaTheme="minorEastAsia" w:hAnsi="Cambria Math" w:cs="Times New Roman"/>
                    <w:color w:val="000000"/>
                    <w:sz w:val="28"/>
                    <w:szCs w:val="28"/>
                  </w:rPr>
                  <m:t>sμ-</m:t>
                </m:r>
                <m:r>
                  <m:rPr>
                    <m:sty m:val="p"/>
                  </m:rPr>
                  <w:rPr>
                    <w:rFonts w:ascii="Cambria Math" w:hAnsi="Cambria Math" w:cs="Times New Roman"/>
                    <w:color w:val="222222"/>
                    <w:sz w:val="32"/>
                    <w:szCs w:val="32"/>
                    <w:shd w:val="clear" w:color="auto" w:fill="FFFFFF"/>
                  </w:rPr>
                  <m:t>λ</m:t>
                </m:r>
              </m:e>
            </m:d>
            <m:ctrlPr>
              <w:rPr>
                <w:rFonts w:ascii="Cambria Math" w:eastAsiaTheme="minorEastAsia" w:hAnsi="Cambria Math" w:cs="Times New Roman"/>
                <w:i/>
                <w:color w:val="000000"/>
                <w:sz w:val="28"/>
                <w:szCs w:val="28"/>
              </w:rPr>
            </m:ctrlPr>
          </m:den>
        </m:f>
      </m:oMath>
    </w:p>
    <w:p w14:paraId="49BF3748" w14:textId="7F9D25B7" w:rsidR="00712A01" w:rsidRDefault="00712A01" w:rsidP="00C745AF">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Average number of customers in system: </w:t>
      </w:r>
      <m:oMath>
        <m:r>
          <w:rPr>
            <w:rFonts w:ascii="Cambria Math" w:eastAsiaTheme="minorEastAsia" w:hAnsi="Cambria Math" w:cs="Times New Roman"/>
            <w:color w:val="000000"/>
            <w:sz w:val="24"/>
            <w:szCs w:val="24"/>
          </w:rPr>
          <m:t>L=</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m:t>
        </m:r>
        <m:f>
          <m:fPr>
            <m:ctrlPr>
              <w:rPr>
                <w:rFonts w:ascii="Cambria Math" w:eastAsiaTheme="minorEastAsia" w:hAnsi="Cambria Math" w:cs="Times New Roman"/>
                <w:color w:val="000000"/>
                <w:sz w:val="24"/>
                <w:szCs w:val="24"/>
              </w:rPr>
            </m:ctrlPr>
          </m:fPr>
          <m:num>
            <m:r>
              <m:rPr>
                <m:sty m:val="p"/>
              </m:rPr>
              <w:rPr>
                <w:rFonts w:ascii="Cambria Math" w:hAnsi="Cambria Math" w:cs="Times New Roman"/>
                <w:color w:val="222222"/>
                <w:sz w:val="28"/>
                <w:szCs w:val="28"/>
                <w:shd w:val="clear" w:color="auto" w:fill="FFFFFF"/>
              </w:rPr>
              <m:t>λ</m:t>
            </m:r>
            <m:ctrlPr>
              <w:rPr>
                <w:rFonts w:ascii="Cambria Math" w:eastAsiaTheme="minorEastAsia" w:hAnsi="Cambria Math" w:cs="Times New Roman"/>
                <w:i/>
                <w:color w:val="000000"/>
                <w:sz w:val="24"/>
                <w:szCs w:val="24"/>
              </w:rPr>
            </m:ctrlPr>
          </m:num>
          <m:den>
            <m:r>
              <w:rPr>
                <w:rFonts w:ascii="Cambria Math" w:eastAsiaTheme="minorEastAsia" w:hAnsi="Cambria Math" w:cs="Times New Roman"/>
                <w:color w:val="000000"/>
                <w:sz w:val="24"/>
                <w:szCs w:val="24"/>
              </w:rPr>
              <m:t>μ</m:t>
            </m:r>
            <m:ctrlPr>
              <w:rPr>
                <w:rFonts w:ascii="Cambria Math" w:eastAsiaTheme="minorEastAsia" w:hAnsi="Cambria Math" w:cs="Times New Roman"/>
                <w:i/>
                <w:color w:val="000000"/>
                <w:sz w:val="24"/>
                <w:szCs w:val="24"/>
              </w:rPr>
            </m:ctrlPr>
          </m:den>
        </m:f>
      </m:oMath>
    </w:p>
    <w:p w14:paraId="79622E29" w14:textId="35922FF0" w:rsidR="00124B49" w:rsidRPr="00124B49" w:rsidRDefault="00124B49" w:rsidP="00C745AF">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Average number of customers spends waiting in the queue: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m:t>
        </m:r>
        <m:f>
          <m:fPr>
            <m:ctrlPr>
              <w:rPr>
                <w:rFonts w:ascii="Cambria Math" w:eastAsiaTheme="minorEastAsia" w:hAnsi="Cambria Math" w:cs="Times New Roman"/>
                <w:color w:val="000000"/>
                <w:sz w:val="24"/>
                <w:szCs w:val="24"/>
              </w:rPr>
            </m:ctrlPr>
          </m:fPr>
          <m:num>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q</m:t>
                </m:r>
              </m:sub>
            </m:sSub>
            <m:ctrlPr>
              <w:rPr>
                <w:rFonts w:ascii="Cambria Math" w:eastAsiaTheme="minorEastAsia" w:hAnsi="Cambria Math" w:cs="Times New Roman"/>
                <w:i/>
                <w:color w:val="000000"/>
                <w:sz w:val="24"/>
                <w:szCs w:val="24"/>
              </w:rPr>
            </m:ctrlPr>
          </m:num>
          <m:den>
            <m:r>
              <m:rPr>
                <m:sty m:val="p"/>
              </m:rPr>
              <w:rPr>
                <w:rFonts w:ascii="Cambria Math" w:hAnsi="Cambria Math" w:cs="Times New Roman"/>
                <w:color w:val="222222"/>
                <w:sz w:val="28"/>
                <w:szCs w:val="28"/>
                <w:shd w:val="clear" w:color="auto" w:fill="FFFFFF"/>
              </w:rPr>
              <m:t>λ</m:t>
            </m:r>
            <m:ctrlPr>
              <w:rPr>
                <w:rFonts w:ascii="Cambria Math" w:eastAsiaTheme="minorEastAsia" w:hAnsi="Cambria Math" w:cs="Times New Roman"/>
                <w:i/>
                <w:color w:val="000000"/>
                <w:sz w:val="24"/>
                <w:szCs w:val="24"/>
              </w:rPr>
            </m:ctrlPr>
          </m:den>
        </m:f>
      </m:oMath>
    </w:p>
    <w:p w14:paraId="7AC2C92D" w14:textId="64F0DB6E" w:rsidR="00124B49" w:rsidRDefault="00124B49" w:rsidP="00C745AF">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Average number of customers spends waiting in the system: </w:t>
      </w:r>
      <m:oMath>
        <m:r>
          <w:rPr>
            <w:rFonts w:ascii="Cambria Math" w:eastAsiaTheme="minorEastAsia" w:hAnsi="Cambria Math" w:cs="Times New Roman"/>
            <w:color w:val="000000"/>
            <w:sz w:val="24"/>
            <w:szCs w:val="24"/>
          </w:rPr>
          <m:t>W=</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q</m:t>
            </m:r>
          </m:sub>
        </m:sSub>
        <m:r>
          <w:rPr>
            <w:rFonts w:ascii="Cambria Math" w:eastAsiaTheme="minorEastAsia" w:hAnsi="Cambria Math" w:cs="Times New Roman"/>
            <w:color w:val="000000"/>
            <w:sz w:val="24"/>
            <w:szCs w:val="24"/>
          </w:rPr>
          <m:t>+</m:t>
        </m:r>
        <m:f>
          <m:fPr>
            <m:ctrlPr>
              <w:rPr>
                <w:rFonts w:ascii="Cambria Math" w:eastAsiaTheme="minorEastAsia" w:hAnsi="Cambria Math" w:cs="Times New Roman"/>
                <w:color w:val="000000"/>
                <w:sz w:val="24"/>
                <w:szCs w:val="24"/>
              </w:rPr>
            </m:ctrlPr>
          </m:fPr>
          <m:num>
            <m:r>
              <m:rPr>
                <m:sty m:val="p"/>
              </m:rPr>
              <w:rPr>
                <w:rFonts w:ascii="Cambria Math" w:eastAsiaTheme="minorEastAsia" w:hAnsi="Cambria Math" w:cs="Times New Roman"/>
                <w:color w:val="000000"/>
                <w:sz w:val="24"/>
                <w:szCs w:val="24"/>
              </w:rPr>
              <m:t>1</m:t>
            </m:r>
          </m:num>
          <m:den>
            <m:r>
              <m:rPr>
                <m:sty m:val="p"/>
              </m:rPr>
              <w:rPr>
                <w:rFonts w:ascii="Cambria Math" w:eastAsiaTheme="minorEastAsia" w:hAnsi="Cambria Math" w:cs="Times New Roman"/>
                <w:color w:val="000000"/>
                <w:sz w:val="24"/>
                <w:szCs w:val="24"/>
              </w:rPr>
              <m:t>μ</m:t>
            </m:r>
          </m:den>
        </m:f>
      </m:oMath>
    </w:p>
    <w:p w14:paraId="38D7114C" w14:textId="61D2C6A6" w:rsidR="00124B49" w:rsidRPr="00124B49" w:rsidRDefault="00124B49" w:rsidP="00C745AF">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Probability of zero customers:</w:t>
      </w:r>
      <w:r w:rsidRPr="00D03317">
        <w:rPr>
          <w:rFonts w:ascii="Times New Roman" w:eastAsiaTheme="minorEastAsia" w:hAnsi="Times New Roman" w:cs="Times New Roman"/>
          <w:color w:val="000000"/>
        </w:rPr>
        <w:t xml:space="preserve"> </w:t>
      </w:r>
      <m:oMath>
        <m:sSub>
          <m:sSubPr>
            <m:ctrlPr>
              <w:rPr>
                <w:rFonts w:ascii="Cambria Math" w:eastAsiaTheme="minorEastAsia" w:hAnsi="Cambria Math" w:cs="Times New Roman"/>
                <w:i/>
                <w:color w:val="000000"/>
                <w:sz w:val="28"/>
                <w:szCs w:val="28"/>
              </w:rPr>
            </m:ctrlPr>
          </m:sSubPr>
          <m:e>
            <m:r>
              <w:rPr>
                <w:rFonts w:ascii="Cambria Math" w:eastAsiaTheme="minorEastAsia" w:hAnsi="Cambria Math" w:cs="Times New Roman"/>
                <w:color w:val="000000"/>
                <w:sz w:val="28"/>
                <w:szCs w:val="28"/>
              </w:rPr>
              <m:t>P</m:t>
            </m:r>
          </m:e>
          <m:sub>
            <m:r>
              <w:rPr>
                <w:rFonts w:ascii="Cambria Math" w:eastAsiaTheme="minorEastAsia" w:hAnsi="Cambria Math" w:cs="Times New Roman"/>
                <w:color w:val="000000"/>
                <w:sz w:val="28"/>
                <w:szCs w:val="28"/>
              </w:rPr>
              <m:t>0</m:t>
            </m:r>
          </m:sub>
        </m:sSub>
        <m:r>
          <w:rPr>
            <w:rFonts w:ascii="Cambria Math" w:eastAsiaTheme="minorEastAsia" w:hAnsi="Cambria Math" w:cs="Times New Roman"/>
            <w:color w:val="000000"/>
            <w:sz w:val="28"/>
            <w:szCs w:val="28"/>
          </w:rPr>
          <m:t>=</m:t>
        </m:r>
        <m:f>
          <m:fPr>
            <m:ctrlPr>
              <w:rPr>
                <w:rFonts w:ascii="Cambria Math" w:eastAsiaTheme="minorEastAsia" w:hAnsi="Cambria Math" w:cs="Times New Roman"/>
                <w:color w:val="000000"/>
                <w:sz w:val="28"/>
                <w:szCs w:val="28"/>
              </w:rPr>
            </m:ctrlPr>
          </m:fPr>
          <m:num>
            <m:r>
              <w:rPr>
                <w:rFonts w:ascii="Cambria Math" w:eastAsiaTheme="minorEastAsia" w:hAnsi="Cambria Math" w:cs="Times New Roman"/>
                <w:color w:val="000000"/>
                <w:sz w:val="28"/>
                <w:szCs w:val="28"/>
              </w:rPr>
              <m:t>1</m:t>
            </m:r>
          </m:num>
          <m:den>
            <m:nary>
              <m:naryPr>
                <m:chr m:val="∑"/>
                <m:limLoc m:val="undOvr"/>
                <m:ctrlPr>
                  <w:rPr>
                    <w:rFonts w:ascii="Cambria Math" w:eastAsiaTheme="minorEastAsia" w:hAnsi="Cambria Math" w:cs="Times New Roman"/>
                    <w:i/>
                    <w:color w:val="000000"/>
                    <w:sz w:val="28"/>
                    <w:szCs w:val="28"/>
                  </w:rPr>
                </m:ctrlPr>
              </m:naryPr>
              <m:sub>
                <m:r>
                  <w:rPr>
                    <w:rFonts w:ascii="Cambria Math" w:eastAsiaTheme="minorEastAsia" w:hAnsi="Cambria Math" w:cs="Times New Roman"/>
                    <w:color w:val="000000"/>
                    <w:sz w:val="28"/>
                    <w:szCs w:val="28"/>
                  </w:rPr>
                  <m:t>k=0</m:t>
                </m:r>
              </m:sub>
              <m:sup>
                <m:r>
                  <w:rPr>
                    <w:rFonts w:ascii="Cambria Math" w:eastAsiaTheme="minorEastAsia" w:hAnsi="Cambria Math" w:cs="Times New Roman"/>
                    <w:color w:val="000000"/>
                    <w:sz w:val="28"/>
                    <w:szCs w:val="28"/>
                  </w:rPr>
                  <m:t>s-1</m:t>
                </m:r>
              </m:sup>
              <m:e>
                <m:r>
                  <w:rPr>
                    <w:rFonts w:ascii="Cambria Math" w:eastAsiaTheme="minorEastAsia" w:hAnsi="Cambria Math" w:cs="Times New Roman"/>
                    <w:color w:val="000000"/>
                    <w:sz w:val="28"/>
                    <w:szCs w:val="28"/>
                  </w:rPr>
                  <m:t>(</m:t>
                </m:r>
                <m:f>
                  <m:fPr>
                    <m:ctrlPr>
                      <w:rPr>
                        <w:rFonts w:ascii="Cambria Math" w:eastAsiaTheme="minorEastAsia" w:hAnsi="Cambria Math" w:cs="Times New Roman"/>
                        <w:color w:val="000000"/>
                        <w:sz w:val="28"/>
                        <w:szCs w:val="28"/>
                      </w:rPr>
                    </m:ctrlPr>
                  </m:fPr>
                  <m:num>
                    <m:r>
                      <w:rPr>
                        <w:rFonts w:ascii="Cambria Math" w:eastAsiaTheme="minorEastAsia" w:hAnsi="Cambria Math" w:cs="Times New Roman"/>
                        <w:color w:val="000000"/>
                        <w:sz w:val="28"/>
                        <w:szCs w:val="28"/>
                      </w:rPr>
                      <m:t>1</m:t>
                    </m:r>
                    <m:ctrlPr>
                      <w:rPr>
                        <w:rFonts w:ascii="Cambria Math" w:eastAsiaTheme="minorEastAsia" w:hAnsi="Cambria Math" w:cs="Times New Roman"/>
                        <w:i/>
                        <w:color w:val="000000"/>
                        <w:sz w:val="28"/>
                        <w:szCs w:val="28"/>
                      </w:rPr>
                    </m:ctrlPr>
                  </m:num>
                  <m:den>
                    <m:r>
                      <w:rPr>
                        <w:rFonts w:ascii="Cambria Math" w:eastAsiaTheme="minorEastAsia" w:hAnsi="Cambria Math" w:cs="Times New Roman"/>
                        <w:color w:val="000000"/>
                        <w:sz w:val="28"/>
                        <w:szCs w:val="28"/>
                      </w:rPr>
                      <m:t>k!</m:t>
                    </m:r>
                    <m:ctrlPr>
                      <w:rPr>
                        <w:rFonts w:ascii="Cambria Math" w:eastAsiaTheme="minorEastAsia" w:hAnsi="Cambria Math" w:cs="Times New Roman"/>
                        <w:i/>
                        <w:color w:val="000000"/>
                        <w:sz w:val="28"/>
                        <w:szCs w:val="28"/>
                      </w:rPr>
                    </m:ctrlPr>
                  </m:den>
                </m:f>
                <m:sSup>
                  <m:sSupPr>
                    <m:ctrlPr>
                      <w:rPr>
                        <w:rFonts w:ascii="Cambria Math" w:eastAsiaTheme="minorEastAsia" w:hAnsi="Cambria Math" w:cs="Times New Roman"/>
                        <w:i/>
                        <w:color w:val="000000"/>
                        <w:sz w:val="28"/>
                        <w:szCs w:val="28"/>
                      </w:rPr>
                    </m:ctrlPr>
                  </m:sSupPr>
                  <m:e>
                    <m:d>
                      <m:dPr>
                        <m:ctrlPr>
                          <w:rPr>
                            <w:rFonts w:ascii="Cambria Math" w:eastAsiaTheme="minorEastAsia" w:hAnsi="Cambria Math" w:cs="Times New Roman"/>
                            <w:i/>
                            <w:color w:val="000000"/>
                            <w:sz w:val="28"/>
                            <w:szCs w:val="28"/>
                          </w:rPr>
                        </m:ctrlPr>
                      </m:dPr>
                      <m:e>
                        <m:f>
                          <m:fPr>
                            <m:ctrlPr>
                              <w:rPr>
                                <w:rFonts w:ascii="Cambria Math" w:eastAsiaTheme="minorEastAsia" w:hAnsi="Cambria Math" w:cs="Times New Roman"/>
                                <w:color w:val="000000"/>
                                <w:sz w:val="28"/>
                                <w:szCs w:val="28"/>
                              </w:rPr>
                            </m:ctrlPr>
                          </m:fPr>
                          <m:num>
                            <m:r>
                              <m:rPr>
                                <m:sty m:val="p"/>
                              </m:rPr>
                              <w:rPr>
                                <w:rFonts w:ascii="Cambria Math" w:hAnsi="Cambria Math" w:cs="Times New Roman"/>
                                <w:color w:val="222222"/>
                                <w:sz w:val="32"/>
                                <w:szCs w:val="32"/>
                                <w:shd w:val="clear" w:color="auto" w:fill="FFFFFF"/>
                              </w:rPr>
                              <m:t>λ</m:t>
                            </m:r>
                            <m:ctrlPr>
                              <w:rPr>
                                <w:rFonts w:ascii="Cambria Math" w:eastAsiaTheme="minorEastAsia" w:hAnsi="Cambria Math" w:cs="Times New Roman"/>
                                <w:i/>
                                <w:color w:val="000000"/>
                                <w:sz w:val="28"/>
                                <w:szCs w:val="28"/>
                              </w:rPr>
                            </m:ctrlPr>
                          </m:num>
                          <m:den>
                            <m:r>
                              <w:rPr>
                                <w:rFonts w:ascii="Cambria Math" w:eastAsiaTheme="minorEastAsia" w:hAnsi="Cambria Math" w:cs="Times New Roman"/>
                                <w:color w:val="000000"/>
                                <w:sz w:val="28"/>
                                <w:szCs w:val="28"/>
                              </w:rPr>
                              <m:t>μ</m:t>
                            </m:r>
                            <m:ctrlPr>
                              <w:rPr>
                                <w:rFonts w:ascii="Cambria Math" w:eastAsiaTheme="minorEastAsia" w:hAnsi="Cambria Math" w:cs="Times New Roman"/>
                                <w:i/>
                                <w:color w:val="000000"/>
                                <w:sz w:val="28"/>
                                <w:szCs w:val="28"/>
                              </w:rPr>
                            </m:ctrlPr>
                          </m:den>
                        </m:f>
                      </m:e>
                    </m:d>
                  </m:e>
                  <m:sup>
                    <m:r>
                      <w:rPr>
                        <w:rFonts w:ascii="Cambria Math" w:eastAsiaTheme="minorEastAsia" w:hAnsi="Cambria Math" w:cs="Times New Roman"/>
                        <w:color w:val="000000"/>
                        <w:sz w:val="28"/>
                        <w:szCs w:val="28"/>
                      </w:rPr>
                      <m:t>k</m:t>
                    </m:r>
                  </m:sup>
                </m:sSup>
              </m:e>
            </m:nary>
            <m:r>
              <w:rPr>
                <w:rFonts w:ascii="Cambria Math" w:eastAsiaTheme="minorEastAsia" w:hAnsi="Cambria Math" w:cs="Times New Roman"/>
                <w:color w:val="000000"/>
                <w:sz w:val="28"/>
                <w:szCs w:val="28"/>
              </w:rPr>
              <m:t xml:space="preserve">+  </m:t>
            </m:r>
            <m:f>
              <m:fPr>
                <m:ctrlPr>
                  <w:rPr>
                    <w:rFonts w:ascii="Cambria Math" w:eastAsiaTheme="minorEastAsia" w:hAnsi="Cambria Math" w:cs="Times New Roman"/>
                    <w:color w:val="000000"/>
                    <w:sz w:val="28"/>
                    <w:szCs w:val="28"/>
                  </w:rPr>
                </m:ctrlPr>
              </m:fPr>
              <m:num>
                <m:r>
                  <w:rPr>
                    <w:rFonts w:ascii="Cambria Math" w:eastAsiaTheme="minorEastAsia" w:hAnsi="Cambria Math" w:cs="Times New Roman"/>
                    <w:color w:val="000000"/>
                    <w:sz w:val="28"/>
                    <w:szCs w:val="28"/>
                  </w:rPr>
                  <m:t>1</m:t>
                </m:r>
                <m:ctrlPr>
                  <w:rPr>
                    <w:rFonts w:ascii="Cambria Math" w:eastAsiaTheme="minorEastAsia" w:hAnsi="Cambria Math" w:cs="Times New Roman"/>
                    <w:i/>
                    <w:color w:val="000000"/>
                    <w:sz w:val="28"/>
                    <w:szCs w:val="28"/>
                  </w:rPr>
                </m:ctrlPr>
              </m:num>
              <m:den>
                <m:r>
                  <w:rPr>
                    <w:rFonts w:ascii="Cambria Math" w:eastAsiaTheme="minorEastAsia" w:hAnsi="Cambria Math" w:cs="Times New Roman"/>
                    <w:color w:val="000000"/>
                    <w:sz w:val="28"/>
                    <w:szCs w:val="28"/>
                  </w:rPr>
                  <m:t>s!</m:t>
                </m:r>
                <m:ctrlPr>
                  <w:rPr>
                    <w:rFonts w:ascii="Cambria Math" w:eastAsiaTheme="minorEastAsia" w:hAnsi="Cambria Math" w:cs="Times New Roman"/>
                    <w:i/>
                    <w:color w:val="000000"/>
                    <w:sz w:val="28"/>
                    <w:szCs w:val="28"/>
                  </w:rPr>
                </m:ctrlPr>
              </m:den>
            </m:f>
            <m:sSup>
              <m:sSupPr>
                <m:ctrlPr>
                  <w:rPr>
                    <w:rFonts w:ascii="Cambria Math" w:eastAsiaTheme="minorEastAsia" w:hAnsi="Cambria Math" w:cs="Times New Roman"/>
                    <w:i/>
                    <w:color w:val="000000"/>
                    <w:sz w:val="28"/>
                    <w:szCs w:val="28"/>
                  </w:rPr>
                </m:ctrlPr>
              </m:sSupPr>
              <m:e>
                <m:d>
                  <m:dPr>
                    <m:ctrlPr>
                      <w:rPr>
                        <w:rFonts w:ascii="Cambria Math" w:eastAsiaTheme="minorEastAsia" w:hAnsi="Cambria Math" w:cs="Times New Roman"/>
                        <w:i/>
                        <w:color w:val="000000"/>
                        <w:sz w:val="28"/>
                        <w:szCs w:val="28"/>
                      </w:rPr>
                    </m:ctrlPr>
                  </m:dPr>
                  <m:e>
                    <m:f>
                      <m:fPr>
                        <m:ctrlPr>
                          <w:rPr>
                            <w:rFonts w:ascii="Cambria Math" w:eastAsiaTheme="minorEastAsia" w:hAnsi="Cambria Math" w:cs="Times New Roman"/>
                            <w:color w:val="000000"/>
                            <w:sz w:val="28"/>
                            <w:szCs w:val="28"/>
                          </w:rPr>
                        </m:ctrlPr>
                      </m:fPr>
                      <m:num>
                        <m:r>
                          <m:rPr>
                            <m:sty m:val="p"/>
                          </m:rPr>
                          <w:rPr>
                            <w:rFonts w:ascii="Cambria Math" w:hAnsi="Cambria Math" w:cs="Times New Roman"/>
                            <w:color w:val="222222"/>
                            <w:sz w:val="32"/>
                            <w:szCs w:val="32"/>
                            <w:shd w:val="clear" w:color="auto" w:fill="FFFFFF"/>
                          </w:rPr>
                          <m:t>λ</m:t>
                        </m:r>
                      </m:num>
                      <m:den>
                        <m:r>
                          <w:rPr>
                            <w:rFonts w:ascii="Cambria Math" w:eastAsiaTheme="minorEastAsia" w:hAnsi="Cambria Math" w:cs="Times New Roman"/>
                            <w:color w:val="000000"/>
                            <w:sz w:val="28"/>
                            <w:szCs w:val="28"/>
                          </w:rPr>
                          <m:t>μ</m:t>
                        </m:r>
                        <m:ctrlPr>
                          <w:rPr>
                            <w:rFonts w:ascii="Cambria Math" w:eastAsiaTheme="minorEastAsia" w:hAnsi="Cambria Math" w:cs="Times New Roman"/>
                            <w:i/>
                            <w:color w:val="000000"/>
                            <w:sz w:val="28"/>
                            <w:szCs w:val="28"/>
                          </w:rPr>
                        </m:ctrlPr>
                      </m:den>
                    </m:f>
                  </m:e>
                </m:d>
              </m:e>
              <m:sup>
                <m:r>
                  <w:rPr>
                    <w:rFonts w:ascii="Cambria Math" w:eastAsiaTheme="minorEastAsia" w:hAnsi="Cambria Math" w:cs="Times New Roman"/>
                    <w:color w:val="000000"/>
                    <w:sz w:val="28"/>
                    <w:szCs w:val="28"/>
                  </w:rPr>
                  <m:t>s</m:t>
                </m:r>
              </m:sup>
            </m:sSup>
            <m:r>
              <w:rPr>
                <w:rFonts w:ascii="Cambria Math" w:eastAsiaTheme="minorEastAsia" w:hAnsi="Cambria Math" w:cs="Times New Roman"/>
                <w:color w:val="000000"/>
                <w:sz w:val="28"/>
                <w:szCs w:val="28"/>
              </w:rPr>
              <m:t xml:space="preserve">+ </m:t>
            </m:r>
            <m:f>
              <m:fPr>
                <m:ctrlPr>
                  <w:rPr>
                    <w:rFonts w:ascii="Cambria Math" w:eastAsiaTheme="minorEastAsia" w:hAnsi="Cambria Math" w:cs="Times New Roman"/>
                    <w:i/>
                    <w:color w:val="000000"/>
                    <w:sz w:val="28"/>
                    <w:szCs w:val="28"/>
                  </w:rPr>
                </m:ctrlPr>
              </m:fPr>
              <m:num>
                <m:r>
                  <w:rPr>
                    <w:rFonts w:ascii="Cambria Math" w:eastAsiaTheme="minorEastAsia" w:hAnsi="Cambria Math" w:cs="Times New Roman"/>
                    <w:color w:val="000000"/>
                    <w:sz w:val="28"/>
                    <w:szCs w:val="28"/>
                  </w:rPr>
                  <m:t>sμ</m:t>
                </m:r>
              </m:num>
              <m:den>
                <m:r>
                  <w:rPr>
                    <w:rFonts w:ascii="Cambria Math" w:eastAsiaTheme="minorEastAsia" w:hAnsi="Cambria Math" w:cs="Times New Roman"/>
                    <w:color w:val="000000"/>
                    <w:sz w:val="28"/>
                    <w:szCs w:val="28"/>
                  </w:rPr>
                  <m:t>sμ-</m:t>
                </m:r>
                <m:r>
                  <m:rPr>
                    <m:sty m:val="p"/>
                  </m:rPr>
                  <w:rPr>
                    <w:rFonts w:ascii="Cambria Math" w:hAnsi="Cambria Math" w:cs="Times New Roman"/>
                    <w:color w:val="222222"/>
                    <w:sz w:val="32"/>
                    <w:szCs w:val="32"/>
                    <w:shd w:val="clear" w:color="auto" w:fill="FFFFFF"/>
                  </w:rPr>
                  <m:t>λ</m:t>
                </m:r>
              </m:den>
            </m:f>
            <m:ctrlPr>
              <w:rPr>
                <w:rFonts w:ascii="Cambria Math" w:eastAsiaTheme="minorEastAsia" w:hAnsi="Cambria Math" w:cs="Times New Roman"/>
                <w:i/>
                <w:color w:val="000000"/>
                <w:sz w:val="28"/>
                <w:szCs w:val="28"/>
              </w:rPr>
            </m:ctrlPr>
          </m:den>
        </m:f>
      </m:oMath>
    </w:p>
    <w:p w14:paraId="056D6C7F" w14:textId="35641620" w:rsidR="00124B49" w:rsidRPr="0072226A" w:rsidRDefault="00BF0E10" w:rsidP="00C745AF">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Probability of n customers in system:</w:t>
      </w:r>
      <w:r w:rsidRPr="0072226A">
        <w:rPr>
          <w:rFonts w:ascii="Times New Roman" w:eastAsiaTheme="minorEastAsia" w:hAnsi="Times New Roman" w:cs="Times New Roman"/>
          <w:color w:val="000000"/>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n</m:t>
            </m:r>
          </m:sub>
        </m:sSub>
        <m:r>
          <w:rPr>
            <w:rFonts w:ascii="Cambria Math" w:eastAsiaTheme="minorEastAsia" w:hAnsi="Cambria Math" w:cs="Times New Roman"/>
            <w:color w:val="000000"/>
            <w:sz w:val="24"/>
            <w:szCs w:val="24"/>
          </w:rPr>
          <m:t>=</m:t>
        </m:r>
        <m:f>
          <m:fPr>
            <m:ctrlPr>
              <w:rPr>
                <w:rFonts w:ascii="Cambria Math" w:eastAsiaTheme="minorEastAsia" w:hAnsi="Cambria Math" w:cs="Times New Roman"/>
                <w:color w:val="000000"/>
                <w:sz w:val="24"/>
                <w:szCs w:val="24"/>
              </w:rPr>
            </m:ctrlPr>
          </m:fPr>
          <m:num>
            <m:sSup>
              <m:sSupPr>
                <m:ctrlPr>
                  <w:rPr>
                    <w:rFonts w:ascii="Cambria Math" w:eastAsiaTheme="minorEastAsia" w:hAnsi="Cambria Math" w:cs="Times New Roman"/>
                    <w:i/>
                    <w:color w:val="000000"/>
                    <w:sz w:val="24"/>
                    <w:szCs w:val="24"/>
                  </w:rPr>
                </m:ctrlPr>
              </m:sSupPr>
              <m:e>
                <m:d>
                  <m:dPr>
                    <m:ctrlPr>
                      <w:rPr>
                        <w:rFonts w:ascii="Cambria Math" w:eastAsiaTheme="minorEastAsia" w:hAnsi="Cambria Math" w:cs="Times New Roman"/>
                        <w:i/>
                        <w:color w:val="000000"/>
                        <w:sz w:val="24"/>
                        <w:szCs w:val="24"/>
                      </w:rPr>
                    </m:ctrlPr>
                  </m:dPr>
                  <m:e>
                    <m:f>
                      <m:fPr>
                        <m:ctrlPr>
                          <w:rPr>
                            <w:rFonts w:ascii="Cambria Math" w:eastAsiaTheme="minorEastAsia" w:hAnsi="Cambria Math" w:cs="Times New Roman"/>
                            <w:color w:val="000000"/>
                            <w:sz w:val="24"/>
                            <w:szCs w:val="24"/>
                          </w:rPr>
                        </m:ctrlPr>
                      </m:fPr>
                      <m:num>
                        <m:r>
                          <m:rPr>
                            <m:sty m:val="p"/>
                          </m:rPr>
                          <w:rPr>
                            <w:rFonts w:ascii="Cambria Math" w:hAnsi="Cambria Math" w:cs="Times New Roman"/>
                            <w:color w:val="222222"/>
                            <w:sz w:val="28"/>
                            <w:szCs w:val="28"/>
                            <w:shd w:val="clear" w:color="auto" w:fill="FFFFFF"/>
                          </w:rPr>
                          <m:t>λ</m:t>
                        </m:r>
                        <m:ctrlPr>
                          <w:rPr>
                            <w:rFonts w:ascii="Cambria Math" w:eastAsiaTheme="minorEastAsia" w:hAnsi="Cambria Math" w:cs="Times New Roman"/>
                            <w:i/>
                            <w:color w:val="000000"/>
                            <w:sz w:val="24"/>
                            <w:szCs w:val="24"/>
                          </w:rPr>
                        </m:ctrlPr>
                      </m:num>
                      <m:den>
                        <m:r>
                          <w:rPr>
                            <w:rFonts w:ascii="Cambria Math" w:eastAsiaTheme="minorEastAsia" w:hAnsi="Cambria Math" w:cs="Times New Roman"/>
                            <w:color w:val="000000"/>
                            <w:sz w:val="24"/>
                            <w:szCs w:val="24"/>
                          </w:rPr>
                          <m:t>μ</m:t>
                        </m:r>
                        <m:ctrlPr>
                          <w:rPr>
                            <w:rFonts w:ascii="Cambria Math" w:eastAsiaTheme="minorEastAsia" w:hAnsi="Cambria Math" w:cs="Times New Roman"/>
                            <w:i/>
                            <w:color w:val="000000"/>
                            <w:sz w:val="24"/>
                            <w:szCs w:val="24"/>
                          </w:rPr>
                        </m:ctrlPr>
                      </m:den>
                    </m:f>
                  </m:e>
                </m:d>
              </m:e>
              <m:sup>
                <m:r>
                  <w:rPr>
                    <w:rFonts w:ascii="Cambria Math" w:eastAsiaTheme="minorEastAsia" w:hAnsi="Cambria Math" w:cs="Times New Roman"/>
                    <w:color w:val="000000"/>
                    <w:sz w:val="24"/>
                    <w:szCs w:val="24"/>
                  </w:rPr>
                  <m:t>n</m:t>
                </m:r>
              </m:sup>
            </m:sSup>
            <m:ctrlPr>
              <w:rPr>
                <w:rFonts w:ascii="Cambria Math" w:eastAsiaTheme="minorEastAsia" w:hAnsi="Cambria Math" w:cs="Times New Roman"/>
                <w:i/>
                <w:color w:val="000000"/>
                <w:sz w:val="24"/>
                <w:szCs w:val="24"/>
              </w:rPr>
            </m:ctrlPr>
          </m:num>
          <m:den>
            <m:r>
              <w:rPr>
                <w:rFonts w:ascii="Cambria Math" w:eastAsiaTheme="minorEastAsia" w:hAnsi="Cambria Math" w:cs="Times New Roman"/>
                <w:color w:val="000000"/>
                <w:sz w:val="24"/>
                <w:szCs w:val="24"/>
              </w:rPr>
              <m:t>n!</m:t>
            </m:r>
            <m:ctrlPr>
              <w:rPr>
                <w:rFonts w:ascii="Cambria Math" w:eastAsiaTheme="minorEastAsia" w:hAnsi="Cambria Math" w:cs="Times New Roman"/>
                <w:i/>
                <w:color w:val="000000"/>
                <w:sz w:val="24"/>
                <w:szCs w:val="24"/>
              </w:rPr>
            </m:ctrlPr>
          </m:den>
        </m:f>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P</m:t>
            </m:r>
          </m:e>
          <m:sub>
            <m:r>
              <w:rPr>
                <w:rFonts w:ascii="Cambria Math" w:eastAsiaTheme="minorEastAsia" w:hAnsi="Cambria Math" w:cs="Times New Roman"/>
                <w:color w:val="000000"/>
                <w:sz w:val="24"/>
                <w:szCs w:val="24"/>
              </w:rPr>
              <m:t>0</m:t>
            </m:r>
          </m:sub>
        </m:sSub>
        <m:r>
          <w:rPr>
            <w:rFonts w:ascii="Cambria Math" w:eastAsiaTheme="minorEastAsia" w:hAnsi="Cambria Math" w:cs="Times New Roman"/>
            <w:color w:val="000000"/>
            <w:sz w:val="24"/>
            <w:szCs w:val="24"/>
          </w:rPr>
          <m:t xml:space="preserve"> for n≤s</m:t>
        </m:r>
      </m:oMath>
    </w:p>
    <w:p w14:paraId="63AC6EE5" w14:textId="2EDA4F11" w:rsidR="00BF0E10" w:rsidRPr="007004D2" w:rsidRDefault="003A535E" w:rsidP="00C745AF">
      <w:pPr>
        <w:rPr>
          <w:rFonts w:ascii="Times New Roman" w:eastAsiaTheme="minorEastAsia" w:hAnsi="Times New Roman" w:cs="Times New Roman"/>
          <w:color w:val="000000"/>
        </w:rPr>
      </w:pPr>
      <m:oMathPara>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P</m:t>
              </m:r>
            </m:e>
            <m:sub>
              <m:r>
                <w:rPr>
                  <w:rFonts w:ascii="Cambria Math" w:eastAsiaTheme="minorEastAsia" w:hAnsi="Cambria Math" w:cs="Times New Roman"/>
                  <w:color w:val="000000"/>
                </w:rPr>
                <m:t>n</m:t>
              </m:r>
            </m:sub>
          </m:sSub>
          <m:r>
            <w:rPr>
              <w:rFonts w:ascii="Cambria Math" w:eastAsiaTheme="minorEastAsia" w:hAnsi="Cambria Math" w:cs="Times New Roman"/>
              <w:color w:val="000000"/>
            </w:rPr>
            <m:t>=</m:t>
          </m:r>
          <m:f>
            <m:fPr>
              <m:ctrlPr>
                <w:rPr>
                  <w:rFonts w:ascii="Cambria Math" w:eastAsiaTheme="minorEastAsia" w:hAnsi="Cambria Math" w:cs="Times New Roman"/>
                  <w:color w:val="000000"/>
                </w:rPr>
              </m:ctrlPr>
            </m:fPr>
            <m:num>
              <m:sSup>
                <m:sSupPr>
                  <m:ctrlPr>
                    <w:rPr>
                      <w:rFonts w:ascii="Cambria Math" w:eastAsiaTheme="minorEastAsia" w:hAnsi="Cambria Math" w:cs="Times New Roman"/>
                      <w:i/>
                      <w:color w:val="000000"/>
                    </w:rPr>
                  </m:ctrlPr>
                </m:sSupPr>
                <m:e>
                  <m:d>
                    <m:dPr>
                      <m:ctrlPr>
                        <w:rPr>
                          <w:rFonts w:ascii="Cambria Math" w:eastAsiaTheme="minorEastAsia" w:hAnsi="Cambria Math" w:cs="Times New Roman"/>
                          <w:color w:val="000000"/>
                        </w:rPr>
                      </m:ctrlPr>
                    </m:dPr>
                    <m:e>
                      <m:f>
                        <m:fPr>
                          <m:ctrlPr>
                            <w:rPr>
                              <w:rFonts w:ascii="Cambria Math" w:eastAsiaTheme="minorEastAsia" w:hAnsi="Cambria Math" w:cs="Times New Roman"/>
                              <w:bCs/>
                              <w:color w:val="222222"/>
                              <w:sz w:val="24"/>
                              <w:szCs w:val="24"/>
                              <w:shd w:val="clear" w:color="auto" w:fill="FFFFFF"/>
                            </w:rPr>
                          </m:ctrlPr>
                        </m:fPr>
                        <m:num>
                          <m:r>
                            <m:rPr>
                              <m:sty m:val="p"/>
                            </m:rPr>
                            <w:rPr>
                              <w:rFonts w:ascii="Cambria Math" w:eastAsiaTheme="minorEastAsia" w:hAnsi="Cambria Math" w:cs="Times New Roman"/>
                              <w:color w:val="222222"/>
                              <w:sz w:val="24"/>
                              <w:szCs w:val="24"/>
                              <w:shd w:val="clear" w:color="auto" w:fill="FFFFFF"/>
                            </w:rPr>
                            <m:t>λ</m:t>
                          </m:r>
                          <m:ctrlPr>
                            <w:rPr>
                              <w:rFonts w:ascii="Cambria Math" w:eastAsiaTheme="minorEastAsia" w:hAnsi="Cambria Math" w:cs="Times New Roman"/>
                              <w:i/>
                              <w:color w:val="000000"/>
                            </w:rPr>
                          </m:ctrlPr>
                        </m:num>
                        <m:den>
                          <m:r>
                            <m:rPr>
                              <m:sty m:val="p"/>
                            </m:rPr>
                            <w:rPr>
                              <w:rFonts w:ascii="Cambria Math" w:eastAsiaTheme="minorEastAsia" w:hAnsi="Cambria Math" w:cs="Times New Roman"/>
                              <w:color w:val="000000"/>
                            </w:rPr>
                            <m:t>μ</m:t>
                          </m:r>
                          <m:ctrlPr>
                            <w:rPr>
                              <w:rFonts w:ascii="Cambria Math" w:eastAsiaTheme="minorEastAsia" w:hAnsi="Cambria Math" w:cs="Times New Roman"/>
                              <w:i/>
                              <w:color w:val="000000"/>
                            </w:rPr>
                          </m:ctrlPr>
                        </m:den>
                      </m:f>
                      <m:ctrlPr>
                        <w:rPr>
                          <w:rFonts w:ascii="Cambria Math" w:eastAsiaTheme="minorEastAsia" w:hAnsi="Cambria Math" w:cs="Times New Roman"/>
                          <w:i/>
                          <w:color w:val="000000"/>
                        </w:rPr>
                      </m:ctrlPr>
                    </m:e>
                  </m:d>
                </m:e>
                <m:sup>
                  <m:r>
                    <w:rPr>
                      <w:rFonts w:ascii="Cambria Math" w:eastAsiaTheme="minorEastAsia" w:hAnsi="Cambria Math" w:cs="Times New Roman"/>
                      <w:color w:val="000000"/>
                    </w:rPr>
                    <m:t>n</m:t>
                  </m:r>
                </m:sup>
              </m:sSup>
              <m:ctrlPr>
                <w:rPr>
                  <w:rFonts w:ascii="Cambria Math" w:eastAsiaTheme="minorEastAsia" w:hAnsi="Cambria Math" w:cs="Times New Roman"/>
                  <w:i/>
                  <w:color w:val="000000"/>
                </w:rPr>
              </m:ctrlPr>
            </m:num>
            <m:den>
              <m:r>
                <w:rPr>
                  <w:rFonts w:ascii="Cambria Math" w:eastAsiaTheme="minorEastAsia" w:hAnsi="Cambria Math" w:cs="Times New Roman"/>
                  <w:color w:val="000000"/>
                </w:rPr>
                <m:t>s!</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s</m:t>
                  </m:r>
                </m:e>
                <m: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n-s</m:t>
                      </m:r>
                    </m:e>
                  </m:d>
                </m:sup>
              </m:sSup>
              <m:ctrlPr>
                <w:rPr>
                  <w:rFonts w:ascii="Cambria Math" w:eastAsiaTheme="minorEastAsia" w:hAnsi="Cambria Math" w:cs="Times New Roman"/>
                  <w:i/>
                  <w:color w:val="000000"/>
                </w:rPr>
              </m:ctrlPr>
            </m:den>
          </m:f>
          <m:r>
            <w:rPr>
              <w:rFonts w:ascii="Cambria Math" w:eastAsiaTheme="minorEastAsia" w:hAnsi="Cambria Math" w:cs="Times New Roman"/>
              <w:color w:val="000000"/>
            </w:rPr>
            <m:t xml:space="preserve">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P</m:t>
              </m:r>
            </m:e>
            <m:sub>
              <m:r>
                <w:rPr>
                  <w:rFonts w:ascii="Cambria Math" w:eastAsiaTheme="minorEastAsia" w:hAnsi="Cambria Math" w:cs="Times New Roman"/>
                  <w:color w:val="000000"/>
                </w:rPr>
                <m:t>0</m:t>
              </m:r>
            </m:sub>
          </m:sSub>
          <m:r>
            <w:rPr>
              <w:rFonts w:ascii="Cambria Math" w:eastAsiaTheme="minorEastAsia" w:hAnsi="Cambria Math" w:cs="Times New Roman"/>
              <w:color w:val="000000"/>
            </w:rPr>
            <m:t xml:space="preserve"> for  n&gt;s</m:t>
          </m:r>
        </m:oMath>
      </m:oMathPara>
    </w:p>
    <w:p w14:paraId="08180324" w14:textId="3D3C2051" w:rsidR="007004D2" w:rsidRDefault="007004D2" w:rsidP="00C745AF">
      <w:pPr>
        <w:rPr>
          <w:rFonts w:ascii="Times New Roman" w:eastAsiaTheme="minorEastAsia" w:hAnsi="Times New Roman" w:cs="Times New Roman"/>
          <w:color w:val="000000"/>
        </w:rPr>
      </w:pPr>
    </w:p>
    <w:p w14:paraId="46B08969" w14:textId="6792B662" w:rsidR="003F18C0" w:rsidRPr="003F18C0" w:rsidRDefault="003F18C0" w:rsidP="003F18C0">
      <w:pPr>
        <w:pStyle w:val="Heading1"/>
        <w:spacing w:before="0" w:beforeAutospacing="0" w:after="120" w:afterAutospacing="0"/>
        <w:rPr>
          <w:sz w:val="24"/>
          <w:szCs w:val="24"/>
        </w:rPr>
      </w:pPr>
      <w:bookmarkStart w:id="8" w:name="_Toc47543013"/>
      <w:r w:rsidRPr="003F18C0">
        <w:rPr>
          <w:sz w:val="24"/>
          <w:szCs w:val="24"/>
        </w:rPr>
        <w:t>Problem Description</w:t>
      </w:r>
      <w:bookmarkEnd w:id="8"/>
    </w:p>
    <w:p w14:paraId="5F5021D9" w14:textId="77777777" w:rsidR="00C12D63" w:rsidRPr="00C12D63" w:rsidRDefault="003F18C0" w:rsidP="00C12D63">
      <w:pPr>
        <w:pStyle w:val="Heading2"/>
        <w:spacing w:before="0" w:after="120"/>
        <w:rPr>
          <w:rFonts w:ascii="Times New Roman" w:hAnsi="Times New Roman" w:cs="Times New Roman"/>
          <w:b/>
          <w:bCs/>
          <w:color w:val="000000" w:themeColor="text1"/>
          <w:sz w:val="24"/>
          <w:szCs w:val="24"/>
        </w:rPr>
      </w:pPr>
      <w:bookmarkStart w:id="9" w:name="_Toc47543014"/>
      <w:r w:rsidRPr="00C12D63">
        <w:rPr>
          <w:rFonts w:ascii="Times New Roman" w:hAnsi="Times New Roman" w:cs="Times New Roman"/>
          <w:b/>
          <w:bCs/>
          <w:color w:val="000000" w:themeColor="text1"/>
          <w:sz w:val="24"/>
          <w:szCs w:val="24"/>
        </w:rPr>
        <w:t>PROBLEM STATEMENT I</w:t>
      </w:r>
      <w:bookmarkEnd w:id="9"/>
    </w:p>
    <w:p w14:paraId="70E35CF0" w14:textId="7DBD3967" w:rsidR="007004D2" w:rsidRDefault="003F18C0" w:rsidP="003F18C0">
      <w:pPr>
        <w:jc w:val="both"/>
        <w:rPr>
          <w:rFonts w:ascii="Times New Roman" w:eastAsiaTheme="minorEastAsia" w:hAnsi="Times New Roman" w:cs="Times New Roman"/>
          <w:color w:val="000000"/>
          <w:sz w:val="24"/>
          <w:szCs w:val="24"/>
        </w:rPr>
      </w:pPr>
      <w:r w:rsidRPr="003F18C0">
        <w:rPr>
          <w:rFonts w:ascii="Times New Roman" w:eastAsiaTheme="minorEastAsia" w:hAnsi="Times New Roman" w:cs="Times New Roman"/>
          <w:color w:val="000000"/>
          <w:sz w:val="24"/>
          <w:szCs w:val="24"/>
        </w:rPr>
        <w:t>The County Hospital Example with the M/M/s Model. For the County Hospital emergency room problem, the management engineer has concluded that the emergency cases arrive pretty much at random (a Poisson input process), so that interarrival times have an exponential distribution. She also has concluded that the time spent by a doctor treating the cases approximately follows an exponential distribution. Therefore, she has chosen the M/M/s model for a preliminary study of this queueing system. By projecting the available data for the early evening shift into next year, she estimates that patients will arrive at an average rate of 1 every 1/2 hour. A doctor requires an average of 20 minutes to treat each patient. What is the queue performance at steady state? Do we require one more doctor?</w:t>
      </w:r>
    </w:p>
    <w:p w14:paraId="520DEAD9" w14:textId="5E6151BA" w:rsidR="003F18C0" w:rsidRDefault="003F18C0" w:rsidP="003F18C0">
      <w:pPr>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To answer this the management engineer did his primary analysis and using the above queuing formula and found out the performance measure. As per the server utilization is concern he/she was pretty much convinced that the utilization percentage came down from 67% to 33%</w:t>
      </w:r>
      <w:r w:rsidR="00917691">
        <w:rPr>
          <w:rFonts w:ascii="Times New Roman" w:eastAsiaTheme="minorEastAsia" w:hAnsi="Times New Roman" w:cs="Times New Roman"/>
          <w:color w:val="000000"/>
          <w:sz w:val="24"/>
          <w:szCs w:val="24"/>
        </w:rPr>
        <w:t xml:space="preserve"> (Please see </w:t>
      </w:r>
      <w:r w:rsidR="00917691" w:rsidRPr="00917691">
        <w:rPr>
          <w:rFonts w:ascii="Times New Roman" w:eastAsiaTheme="minorEastAsia" w:hAnsi="Times New Roman" w:cs="Times New Roman"/>
          <w:b/>
          <w:bCs/>
          <w:color w:val="000000"/>
          <w:sz w:val="24"/>
          <w:szCs w:val="24"/>
        </w:rPr>
        <w:t>Exhibit 5</w:t>
      </w:r>
      <w:r w:rsidR="00917691">
        <w:rPr>
          <w:rFonts w:ascii="Times New Roman" w:eastAsiaTheme="minorEastAsia" w:hAnsi="Times New Roman" w:cs="Times New Roman"/>
          <w:color w:val="000000"/>
          <w:sz w:val="24"/>
          <w:szCs w:val="24"/>
        </w:rPr>
        <w:t>)</w:t>
      </w:r>
      <w:r>
        <w:rPr>
          <w:rFonts w:ascii="Times New Roman" w:eastAsiaTheme="minorEastAsia" w:hAnsi="Times New Roman" w:cs="Times New Roman"/>
          <w:color w:val="000000"/>
          <w:sz w:val="24"/>
          <w:szCs w:val="24"/>
        </w:rPr>
        <w:t>, however he/she wanted to further analyse the emergency situation to give an all round report to the management as everyone might question him because it is obvious that whenever you increase resource then there utilization gets divided.</w:t>
      </w:r>
    </w:p>
    <w:p w14:paraId="0C37AD43" w14:textId="77777777" w:rsidR="00C12D63" w:rsidRPr="00C12D63" w:rsidRDefault="00143B7D" w:rsidP="00C12D63">
      <w:pPr>
        <w:pStyle w:val="Heading2"/>
        <w:spacing w:before="0" w:after="120"/>
        <w:rPr>
          <w:rFonts w:ascii="Times New Roman" w:hAnsi="Times New Roman" w:cs="Times New Roman"/>
          <w:b/>
          <w:bCs/>
          <w:color w:val="000000" w:themeColor="text1"/>
          <w:sz w:val="24"/>
          <w:szCs w:val="24"/>
        </w:rPr>
      </w:pPr>
      <w:bookmarkStart w:id="10" w:name="_Toc47543015"/>
      <w:r w:rsidRPr="00C12D63">
        <w:rPr>
          <w:rFonts w:ascii="Times New Roman" w:hAnsi="Times New Roman" w:cs="Times New Roman"/>
          <w:b/>
          <w:bCs/>
          <w:color w:val="000000" w:themeColor="text1"/>
          <w:sz w:val="24"/>
          <w:szCs w:val="24"/>
        </w:rPr>
        <w:t>PROBLEM STATEMENT II</w:t>
      </w:r>
      <w:bookmarkEnd w:id="10"/>
    </w:p>
    <w:p w14:paraId="03EE9A64" w14:textId="70DE8FA9" w:rsidR="003F18C0" w:rsidRDefault="00143B7D" w:rsidP="00564582">
      <w:pPr>
        <w:jc w:val="both"/>
        <w:rPr>
          <w:rFonts w:ascii="Times New Roman" w:eastAsiaTheme="minorEastAsia" w:hAnsi="Times New Roman" w:cs="Times New Roman"/>
          <w:color w:val="000000"/>
          <w:sz w:val="24"/>
          <w:szCs w:val="24"/>
        </w:rPr>
      </w:pPr>
      <w:r w:rsidRPr="00143B7D">
        <w:rPr>
          <w:rFonts w:ascii="Times New Roman" w:eastAsiaTheme="minorEastAsia" w:hAnsi="Times New Roman" w:cs="Times New Roman"/>
          <w:color w:val="000000"/>
          <w:sz w:val="24"/>
          <w:szCs w:val="24"/>
        </w:rPr>
        <w:t xml:space="preserve">The County Hospital Example with Priorities. For the County Hospital emergency room problem, the management engineer has noticed that the patients are not treated on a first-come-first-served basis. Rather, the admitting nurse seems to divide the patients into roughly three categories: (1) critical cases, where prompt treatment is vital for survival; (2) serious cases, where early treatment is important to prevent further deterioration; and (3) stable cases, where treatment can be delayed without adverse medical consequences. Patients are then treated in this order of priority, where those in the same category are normally taken on a </w:t>
      </w:r>
      <w:r w:rsidRPr="00143B7D">
        <w:rPr>
          <w:rFonts w:ascii="Times New Roman" w:eastAsiaTheme="minorEastAsia" w:hAnsi="Times New Roman" w:cs="Times New Roman"/>
          <w:color w:val="000000"/>
          <w:sz w:val="24"/>
          <w:szCs w:val="24"/>
        </w:rPr>
        <w:lastRenderedPageBreak/>
        <w:t>first-come-first-served basis. A doctor will interrupt treatment of a patient if a new case in a higher-priority category arrives. Approximately 10 percent of the patients fall into the first category, 30 percent into the second, and 60 percent into the third. Because the more serious cases will be sent to the hospital for further care after receiving emergency treatment, the average treatment time by a doctor in the emergency room actually does not differ greatly among these categories. The management engineer has decided to use a priority-discipline queueing model as a reasonable representation of this queueing system, where the three categories of patients constitute the three priority classes in the model. Because treatment is interrupted by the arrival of a higher-priority case, the preemptive priorities model is the appropriate one. Given the previously available data (</w:t>
      </w:r>
      <w:r w:rsidRPr="00143B7D">
        <w:rPr>
          <w:rFonts w:ascii="Cambria Math" w:eastAsiaTheme="minorEastAsia" w:hAnsi="Cambria Math" w:cs="Cambria Math"/>
          <w:color w:val="000000"/>
          <w:sz w:val="24"/>
          <w:szCs w:val="24"/>
        </w:rPr>
        <w:t>𝜇</w:t>
      </w:r>
      <w:r w:rsidRPr="00143B7D">
        <w:rPr>
          <w:rFonts w:ascii="Times New Roman" w:eastAsiaTheme="minorEastAsia" w:hAnsi="Times New Roman" w:cs="Times New Roman"/>
          <w:color w:val="000000"/>
          <w:sz w:val="24"/>
          <w:szCs w:val="24"/>
        </w:rPr>
        <w:t xml:space="preserve">=3 and </w:t>
      </w:r>
      <w:r w:rsidRPr="00143B7D">
        <w:rPr>
          <w:rFonts w:ascii="Cambria Math" w:eastAsiaTheme="minorEastAsia" w:hAnsi="Cambria Math" w:cs="Cambria Math"/>
          <w:color w:val="000000"/>
          <w:sz w:val="24"/>
          <w:szCs w:val="24"/>
        </w:rPr>
        <w:t>𝜆</w:t>
      </w:r>
      <w:r w:rsidRPr="00143B7D">
        <w:rPr>
          <w:rFonts w:ascii="Times New Roman" w:eastAsiaTheme="minorEastAsia" w:hAnsi="Times New Roman" w:cs="Times New Roman"/>
          <w:color w:val="000000"/>
          <w:sz w:val="24"/>
          <w:szCs w:val="24"/>
        </w:rPr>
        <w:t xml:space="preserve">=2), the preceding percentages yield </w:t>
      </w:r>
      <m:oMath>
        <m:sSub>
          <m:sSubPr>
            <m:ctrlPr>
              <w:rPr>
                <w:rFonts w:ascii="Cambria Math" w:eastAsiaTheme="minorEastAsia" w:hAnsi="Cambria Math" w:cs="Cambria Math"/>
                <w:color w:val="000000"/>
                <w:sz w:val="24"/>
                <w:szCs w:val="24"/>
              </w:rPr>
            </m:ctrlPr>
          </m:sSubPr>
          <m:e>
            <m:r>
              <m:rPr>
                <m:sty m:val="p"/>
              </m:rPr>
              <w:rPr>
                <w:rFonts w:ascii="Cambria Math" w:eastAsiaTheme="minorEastAsia" w:hAnsi="Cambria Math" w:cs="Cambria Math"/>
                <w:color w:val="000000"/>
                <w:sz w:val="24"/>
                <w:szCs w:val="24"/>
              </w:rPr>
              <m:t>λ</m:t>
            </m:r>
          </m:e>
          <m:sub>
            <m:r>
              <m:rPr>
                <m:sty m:val="p"/>
              </m:rPr>
              <w:rPr>
                <w:rFonts w:ascii="Cambria Math" w:eastAsiaTheme="minorEastAsia" w:hAnsi="Cambria Math" w:cs="Cambria Math"/>
                <w:color w:val="000000"/>
                <w:sz w:val="24"/>
                <w:szCs w:val="24"/>
              </w:rPr>
              <m:t>1</m:t>
            </m:r>
          </m:sub>
        </m:sSub>
      </m:oMath>
      <w:r w:rsidRPr="00143B7D">
        <w:rPr>
          <w:rFonts w:ascii="Times New Roman" w:eastAsiaTheme="minorEastAsia" w:hAnsi="Times New Roman" w:cs="Times New Roman"/>
          <w:color w:val="000000"/>
          <w:sz w:val="24"/>
          <w:szCs w:val="24"/>
        </w:rPr>
        <w:t>=0.2,</w:t>
      </w:r>
      <w:r w:rsidR="003832FC">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Cambria Math"/>
                <w:color w:val="000000"/>
                <w:sz w:val="24"/>
                <w:szCs w:val="24"/>
              </w:rPr>
            </m:ctrlPr>
          </m:sSubPr>
          <m:e>
            <m:r>
              <m:rPr>
                <m:sty m:val="p"/>
              </m:rPr>
              <w:rPr>
                <w:rFonts w:ascii="Cambria Math" w:eastAsiaTheme="minorEastAsia" w:hAnsi="Cambria Math" w:cs="Cambria Math"/>
                <w:color w:val="000000"/>
                <w:sz w:val="24"/>
                <w:szCs w:val="24"/>
              </w:rPr>
              <m:t>λ</m:t>
            </m:r>
          </m:e>
          <m:sub>
            <m:r>
              <m:rPr>
                <m:sty m:val="p"/>
              </m:rPr>
              <w:rPr>
                <w:rFonts w:ascii="Cambria Math" w:eastAsiaTheme="minorEastAsia" w:hAnsi="Cambria Math" w:cs="Cambria Math"/>
                <w:color w:val="000000"/>
                <w:sz w:val="24"/>
                <w:szCs w:val="24"/>
              </w:rPr>
              <m:t>2</m:t>
            </m:r>
          </m:sub>
        </m:sSub>
      </m:oMath>
      <w:r w:rsidRPr="00143B7D">
        <w:rPr>
          <w:rFonts w:ascii="Times New Roman" w:eastAsiaTheme="minorEastAsia" w:hAnsi="Times New Roman" w:cs="Times New Roman"/>
          <w:color w:val="000000"/>
          <w:sz w:val="24"/>
          <w:szCs w:val="24"/>
        </w:rPr>
        <w:t xml:space="preserve">=0.6 </w:t>
      </w:r>
      <w:r w:rsidRPr="00143B7D">
        <w:rPr>
          <w:rFonts w:ascii="Cambria Math" w:eastAsiaTheme="minorEastAsia" w:hAnsi="Cambria Math" w:cs="Cambria Math"/>
          <w:color w:val="000000"/>
          <w:sz w:val="24"/>
          <w:szCs w:val="24"/>
        </w:rPr>
        <w:t>𝑎𝑛𝑑</w:t>
      </w:r>
      <w:r w:rsidRPr="00143B7D">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Cambria Math"/>
                <w:color w:val="000000"/>
                <w:sz w:val="24"/>
                <w:szCs w:val="24"/>
              </w:rPr>
            </m:ctrlPr>
          </m:sSubPr>
          <m:e>
            <m:r>
              <m:rPr>
                <m:sty m:val="p"/>
              </m:rPr>
              <w:rPr>
                <w:rFonts w:ascii="Cambria Math" w:eastAsiaTheme="minorEastAsia" w:hAnsi="Cambria Math" w:cs="Cambria Math"/>
                <w:color w:val="000000"/>
                <w:sz w:val="24"/>
                <w:szCs w:val="24"/>
              </w:rPr>
              <m:t>λ</m:t>
            </m:r>
          </m:e>
          <m:sub>
            <m:r>
              <m:rPr>
                <m:sty m:val="p"/>
              </m:rPr>
              <w:rPr>
                <w:rFonts w:ascii="Cambria Math" w:eastAsiaTheme="minorEastAsia" w:hAnsi="Cambria Math" w:cs="Cambria Math"/>
                <w:color w:val="000000"/>
                <w:sz w:val="24"/>
                <w:szCs w:val="24"/>
              </w:rPr>
              <m:t>3</m:t>
            </m:r>
          </m:sub>
        </m:sSub>
      </m:oMath>
      <w:r w:rsidRPr="00143B7D">
        <w:rPr>
          <w:rFonts w:ascii="Times New Roman" w:eastAsiaTheme="minorEastAsia" w:hAnsi="Times New Roman" w:cs="Times New Roman"/>
          <w:color w:val="000000"/>
          <w:sz w:val="24"/>
          <w:szCs w:val="24"/>
        </w:rPr>
        <w:t>=1.2. Calculate the expected waiting times in the queue (so excluding treatment time) for the respective priority classes when there is one (</w:t>
      </w:r>
      <w:r w:rsidRPr="00143B7D">
        <w:rPr>
          <w:rFonts w:ascii="Cambria Math" w:eastAsiaTheme="minorEastAsia" w:hAnsi="Cambria Math" w:cs="Cambria Math"/>
          <w:color w:val="000000"/>
          <w:sz w:val="24"/>
          <w:szCs w:val="24"/>
        </w:rPr>
        <w:t>𝑠</w:t>
      </w:r>
      <w:r w:rsidRPr="00143B7D">
        <w:rPr>
          <w:rFonts w:ascii="Times New Roman" w:eastAsiaTheme="minorEastAsia" w:hAnsi="Times New Roman" w:cs="Times New Roman"/>
          <w:color w:val="000000"/>
          <w:sz w:val="24"/>
          <w:szCs w:val="24"/>
        </w:rPr>
        <w:t>=1) or two (</w:t>
      </w:r>
      <w:r w:rsidRPr="00143B7D">
        <w:rPr>
          <w:rFonts w:ascii="Cambria Math" w:eastAsiaTheme="minorEastAsia" w:hAnsi="Cambria Math" w:cs="Cambria Math"/>
          <w:color w:val="000000"/>
          <w:sz w:val="24"/>
          <w:szCs w:val="24"/>
        </w:rPr>
        <w:t>𝑠</w:t>
      </w:r>
      <w:r w:rsidRPr="00143B7D">
        <w:rPr>
          <w:rFonts w:ascii="Times New Roman" w:eastAsiaTheme="minorEastAsia" w:hAnsi="Times New Roman" w:cs="Times New Roman"/>
          <w:color w:val="000000"/>
          <w:sz w:val="24"/>
          <w:szCs w:val="24"/>
        </w:rPr>
        <w:t>=2) doctors on duty. Also find out the corresponding results for the preemptive and non preemptive priorities model to show the effect of preempting.</w:t>
      </w:r>
    </w:p>
    <w:p w14:paraId="7F907C86" w14:textId="65060FDF" w:rsidR="00564582" w:rsidRPr="00564582" w:rsidRDefault="00564582" w:rsidP="00564582">
      <w:pPr>
        <w:pStyle w:val="Heading1"/>
        <w:spacing w:before="0" w:beforeAutospacing="0" w:after="120" w:afterAutospacing="0"/>
        <w:rPr>
          <w:sz w:val="24"/>
          <w:szCs w:val="24"/>
        </w:rPr>
      </w:pPr>
      <w:bookmarkStart w:id="11" w:name="_Toc47543016"/>
      <w:r w:rsidRPr="00564582">
        <w:rPr>
          <w:sz w:val="24"/>
          <w:szCs w:val="24"/>
        </w:rPr>
        <w:t>Modelling approach</w:t>
      </w:r>
      <w:bookmarkEnd w:id="11"/>
    </w:p>
    <w:p w14:paraId="339F149F" w14:textId="6DC4CFEE" w:rsidR="003F18C0" w:rsidRDefault="00564582" w:rsidP="00564582">
      <w:pPr>
        <w:pStyle w:val="Heading2"/>
        <w:spacing w:before="0" w:after="120"/>
        <w:rPr>
          <w:rFonts w:ascii="Times New Roman" w:hAnsi="Times New Roman" w:cs="Times New Roman"/>
          <w:b/>
          <w:bCs/>
          <w:color w:val="000000" w:themeColor="text1"/>
          <w:sz w:val="24"/>
          <w:szCs w:val="24"/>
        </w:rPr>
      </w:pPr>
      <w:bookmarkStart w:id="12" w:name="_Toc47543017"/>
      <w:r w:rsidRPr="00564582">
        <w:rPr>
          <w:rFonts w:ascii="Times New Roman" w:hAnsi="Times New Roman" w:cs="Times New Roman"/>
          <w:b/>
          <w:bCs/>
          <w:color w:val="000000" w:themeColor="text1"/>
          <w:sz w:val="24"/>
          <w:szCs w:val="24"/>
        </w:rPr>
        <w:t>Priority-Discipline Queues</w:t>
      </w:r>
      <w:bookmarkEnd w:id="12"/>
    </w:p>
    <w:p w14:paraId="66F1D56A" w14:textId="0B09F59E" w:rsidR="00564582" w:rsidRPr="00564582" w:rsidRDefault="00564582" w:rsidP="00564582">
      <w:pPr>
        <w:rPr>
          <w:rFonts w:ascii="Times New Roman" w:hAnsi="Times New Roman" w:cs="Times New Roman"/>
          <w:sz w:val="24"/>
          <w:szCs w:val="24"/>
        </w:rPr>
      </w:pPr>
      <w:r w:rsidRPr="00564582">
        <w:rPr>
          <w:rFonts w:ascii="Times New Roman" w:hAnsi="Times New Roman" w:cs="Times New Roman"/>
          <w:sz w:val="24"/>
          <w:szCs w:val="24"/>
        </w:rPr>
        <w:t xml:space="preserve">In priority-discipline queueing models, the queue discipline is based on </w:t>
      </w:r>
      <w:r>
        <w:rPr>
          <w:rFonts w:ascii="Times New Roman" w:hAnsi="Times New Roman" w:cs="Times New Roman"/>
          <w:sz w:val="24"/>
          <w:szCs w:val="24"/>
        </w:rPr>
        <w:t>two</w:t>
      </w:r>
      <w:r w:rsidRPr="00564582">
        <w:rPr>
          <w:rFonts w:ascii="Times New Roman" w:hAnsi="Times New Roman" w:cs="Times New Roman"/>
          <w:sz w:val="24"/>
          <w:szCs w:val="24"/>
        </w:rPr>
        <w:t xml:space="preserve"> priority system.</w:t>
      </w:r>
    </w:p>
    <w:p w14:paraId="66953A44" w14:textId="77777777" w:rsidR="00564582" w:rsidRPr="002245A7" w:rsidRDefault="00564582" w:rsidP="002245A7">
      <w:pPr>
        <w:pStyle w:val="ListParagraph"/>
        <w:numPr>
          <w:ilvl w:val="0"/>
          <w:numId w:val="4"/>
        </w:numPr>
        <w:rPr>
          <w:rFonts w:ascii="Times New Roman" w:hAnsi="Times New Roman" w:cs="Times New Roman"/>
          <w:sz w:val="24"/>
          <w:szCs w:val="24"/>
        </w:rPr>
      </w:pPr>
      <w:r w:rsidRPr="002245A7">
        <w:rPr>
          <w:rFonts w:ascii="Times New Roman" w:hAnsi="Times New Roman" w:cs="Times New Roman"/>
          <w:sz w:val="24"/>
          <w:szCs w:val="24"/>
        </w:rPr>
        <w:t>Static : Doesn’t change throughout the execution</w:t>
      </w:r>
    </w:p>
    <w:p w14:paraId="05E93F17" w14:textId="77777777" w:rsidR="00564582" w:rsidRPr="002245A7" w:rsidRDefault="00564582" w:rsidP="002245A7">
      <w:pPr>
        <w:pStyle w:val="ListParagraph"/>
        <w:numPr>
          <w:ilvl w:val="0"/>
          <w:numId w:val="4"/>
        </w:numPr>
        <w:rPr>
          <w:rFonts w:ascii="Times New Roman" w:hAnsi="Times New Roman" w:cs="Times New Roman"/>
          <w:sz w:val="24"/>
          <w:szCs w:val="24"/>
        </w:rPr>
      </w:pPr>
      <w:r w:rsidRPr="002245A7">
        <w:rPr>
          <w:rFonts w:ascii="Times New Roman" w:hAnsi="Times New Roman" w:cs="Times New Roman"/>
          <w:sz w:val="24"/>
          <w:szCs w:val="24"/>
        </w:rPr>
        <w:t>Dynamic: Changes after some time</w:t>
      </w:r>
    </w:p>
    <w:p w14:paraId="6025F68C" w14:textId="77777777" w:rsidR="00564582" w:rsidRPr="00564582" w:rsidRDefault="00564582" w:rsidP="00564582">
      <w:pPr>
        <w:rPr>
          <w:rFonts w:ascii="Times New Roman" w:hAnsi="Times New Roman" w:cs="Times New Roman"/>
          <w:sz w:val="24"/>
          <w:szCs w:val="24"/>
        </w:rPr>
      </w:pPr>
      <w:r w:rsidRPr="00564582">
        <w:rPr>
          <w:rFonts w:ascii="Times New Roman" w:hAnsi="Times New Roman" w:cs="Times New Roman"/>
          <w:sz w:val="24"/>
          <w:szCs w:val="24"/>
        </w:rPr>
        <w:t>We have two models based on priority system. They are:</w:t>
      </w:r>
    </w:p>
    <w:p w14:paraId="2B70449C" w14:textId="77777777" w:rsidR="00564582" w:rsidRPr="002245A7" w:rsidRDefault="00564582" w:rsidP="002245A7">
      <w:pPr>
        <w:pStyle w:val="ListParagraph"/>
        <w:numPr>
          <w:ilvl w:val="0"/>
          <w:numId w:val="5"/>
        </w:numPr>
        <w:rPr>
          <w:rFonts w:ascii="Times New Roman" w:hAnsi="Times New Roman" w:cs="Times New Roman"/>
          <w:sz w:val="24"/>
          <w:szCs w:val="24"/>
        </w:rPr>
      </w:pPr>
      <w:r w:rsidRPr="002245A7">
        <w:rPr>
          <w:rFonts w:ascii="Times New Roman" w:hAnsi="Times New Roman" w:cs="Times New Roman"/>
          <w:sz w:val="24"/>
          <w:szCs w:val="24"/>
        </w:rPr>
        <w:t>Non-Preemptive Priorities model</w:t>
      </w:r>
    </w:p>
    <w:p w14:paraId="0D04CFCB" w14:textId="77777777" w:rsidR="00564582" w:rsidRPr="002245A7" w:rsidRDefault="00564582" w:rsidP="002245A7">
      <w:pPr>
        <w:pStyle w:val="ListParagraph"/>
        <w:numPr>
          <w:ilvl w:val="0"/>
          <w:numId w:val="5"/>
        </w:numPr>
        <w:rPr>
          <w:rFonts w:ascii="Times New Roman" w:hAnsi="Times New Roman" w:cs="Times New Roman"/>
          <w:sz w:val="24"/>
          <w:szCs w:val="24"/>
        </w:rPr>
      </w:pPr>
      <w:r w:rsidRPr="002245A7">
        <w:rPr>
          <w:rFonts w:ascii="Times New Roman" w:hAnsi="Times New Roman" w:cs="Times New Roman"/>
          <w:sz w:val="24"/>
          <w:szCs w:val="24"/>
        </w:rPr>
        <w:t>Preemptive Priorities model</w:t>
      </w:r>
    </w:p>
    <w:p w14:paraId="3E0CF62D" w14:textId="77777777" w:rsidR="000C02F9" w:rsidRPr="000C02F9" w:rsidRDefault="00564582" w:rsidP="000C02F9">
      <w:pPr>
        <w:rPr>
          <w:rFonts w:ascii="Times New Roman" w:hAnsi="Times New Roman" w:cs="Times New Roman"/>
          <w:sz w:val="24"/>
          <w:szCs w:val="24"/>
        </w:rPr>
      </w:pPr>
      <w:r w:rsidRPr="00564582">
        <w:rPr>
          <w:rFonts w:ascii="Times New Roman" w:hAnsi="Times New Roman" w:cs="Times New Roman"/>
          <w:sz w:val="24"/>
          <w:szCs w:val="24"/>
        </w:rPr>
        <w:t>With non-preemptive priorities, a customer being served cannot be ejected back into the queue (preempted) if a higher-priority customer enters the queueing system. Therefore, once a server has begun serving a customer, the service must be completed without interruption.</w:t>
      </w:r>
      <w:r w:rsidR="000C02F9">
        <w:rPr>
          <w:rFonts w:ascii="Times New Roman" w:hAnsi="Times New Roman" w:cs="Times New Roman"/>
          <w:sz w:val="24"/>
          <w:szCs w:val="24"/>
        </w:rPr>
        <w:t xml:space="preserve"> </w:t>
      </w:r>
      <w:r w:rsidR="000C02F9" w:rsidRPr="000C02F9">
        <w:rPr>
          <w:rFonts w:ascii="Times New Roman" w:hAnsi="Times New Roman" w:cs="Times New Roman"/>
          <w:sz w:val="24"/>
          <w:szCs w:val="24"/>
        </w:rPr>
        <w:t>With preemptive priorities, the lowest-priority customer being served is preempted (ejected back into the queue) whenever a higher-priority customer enters the queueing system. A server is thereby freed to begin serving the new arrival immediately.</w:t>
      </w:r>
    </w:p>
    <w:p w14:paraId="0071F27C" w14:textId="43A29D28" w:rsidR="00564582" w:rsidRDefault="000C02F9" w:rsidP="000C02F9">
      <w:pPr>
        <w:rPr>
          <w:rFonts w:ascii="Times New Roman" w:hAnsi="Times New Roman" w:cs="Times New Roman"/>
          <w:sz w:val="24"/>
          <w:szCs w:val="24"/>
        </w:rPr>
      </w:pPr>
      <w:r w:rsidRPr="000C02F9">
        <w:rPr>
          <w:rFonts w:ascii="Times New Roman" w:hAnsi="Times New Roman" w:cs="Times New Roman"/>
          <w:sz w:val="24"/>
          <w:szCs w:val="24"/>
        </w:rPr>
        <w:t>When a server does succeed in finishing a service for a higher priority customer, so a preempted customer normally will get back into service again and will eventually finish its treatment after waiting again in the queue.</w:t>
      </w:r>
      <w:r w:rsidR="008F0E83" w:rsidRPr="008F0E83">
        <w:t xml:space="preserve"> </w:t>
      </w:r>
      <w:r w:rsidR="008F0E83" w:rsidRPr="008F0E83">
        <w:rPr>
          <w:rFonts w:ascii="Times New Roman" w:hAnsi="Times New Roman" w:cs="Times New Roman"/>
          <w:sz w:val="24"/>
          <w:szCs w:val="24"/>
        </w:rPr>
        <w:t>Both the queue model will follow queue discipline of FIFO according to its priority.</w:t>
      </w:r>
    </w:p>
    <w:p w14:paraId="5073D8C1" w14:textId="3269CC35" w:rsidR="00453B25" w:rsidRDefault="006D5263" w:rsidP="006D5263">
      <w:pPr>
        <w:pStyle w:val="Heading2"/>
        <w:spacing w:before="0" w:after="120"/>
        <w:rPr>
          <w:rFonts w:ascii="Times New Roman" w:hAnsi="Times New Roman" w:cs="Times New Roman"/>
          <w:b/>
          <w:bCs/>
          <w:color w:val="000000" w:themeColor="text1"/>
          <w:sz w:val="24"/>
          <w:szCs w:val="24"/>
        </w:rPr>
      </w:pPr>
      <w:bookmarkStart w:id="13" w:name="_Toc47543018"/>
      <w:r w:rsidRPr="006D5263">
        <w:rPr>
          <w:rFonts w:ascii="Times New Roman" w:hAnsi="Times New Roman" w:cs="Times New Roman"/>
          <w:b/>
          <w:bCs/>
          <w:color w:val="000000" w:themeColor="text1"/>
          <w:sz w:val="24"/>
          <w:szCs w:val="24"/>
        </w:rPr>
        <w:t>Non-Preemptive Priorities model</w:t>
      </w:r>
      <w:bookmarkEnd w:id="13"/>
    </w:p>
    <w:p w14:paraId="6101EE3A" w14:textId="72BAE265" w:rsidR="00510EED" w:rsidRPr="00510EED" w:rsidRDefault="00510EED" w:rsidP="006D5263">
      <w:pPr>
        <w:rPr>
          <w:rFonts w:ascii="Times New Roman" w:eastAsiaTheme="minorEastAsia" w:hAnsi="Times New Roman" w:cs="Times New Roman"/>
          <w:sz w:val="24"/>
          <w:szCs w:val="24"/>
        </w:rPr>
      </w:pPr>
      <w:r w:rsidRPr="00510EED">
        <w:rPr>
          <w:rFonts w:ascii="Times New Roman" w:hAnsi="Times New Roman" w:cs="Times New Roman"/>
          <w:sz w:val="24"/>
          <w:szCs w:val="24"/>
        </w:rPr>
        <w:t xml:space="preserve">To calculate the waiting time let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sidRPr="00510EED">
        <w:rPr>
          <w:rFonts w:ascii="Times New Roman" w:eastAsiaTheme="minorEastAsia" w:hAnsi="Times New Roman" w:cs="Times New Roman"/>
          <w:sz w:val="24"/>
          <w:szCs w:val="24"/>
        </w:rPr>
        <w:t xml:space="preserve"> be the steady state expected waiting time in the system (including service time) for a member of priority class k. Then</w:t>
      </w:r>
    </w:p>
    <w:p w14:paraId="63F5C369" w14:textId="1688BE11" w:rsidR="00510EED" w:rsidRDefault="003A535E" w:rsidP="006D526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k</m:t>
            </m:r>
          </m:sub>
        </m:sSub>
      </m:oMath>
      <w:r w:rsidR="00510EED" w:rsidRPr="00C73B5B">
        <w:rPr>
          <w:rFonts w:eastAsiaTheme="minorEastAsia"/>
          <w:sz w:val="24"/>
          <w:szCs w:val="24"/>
        </w:rPr>
        <w:t xml:space="preserve">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A</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k-1</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k</m:t>
                </m:r>
              </m:sub>
            </m:sSub>
          </m:den>
        </m:f>
        <m: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μ</m:t>
            </m:r>
            <m:ctrlPr>
              <w:rPr>
                <w:rFonts w:ascii="Cambria Math" w:eastAsiaTheme="minorEastAsia" w:hAnsi="Cambria Math"/>
                <w:i/>
                <w:sz w:val="24"/>
                <w:szCs w:val="24"/>
              </w:rPr>
            </m:ctrlPr>
          </m:den>
        </m:f>
      </m:oMath>
      <w:r w:rsidR="00DD6F03">
        <w:rPr>
          <w:rFonts w:eastAsiaTheme="minorEastAsia"/>
          <w:sz w:val="24"/>
          <w:szCs w:val="24"/>
        </w:rPr>
        <w:tab/>
        <w:t>for k = 1,2, . . . , N</w:t>
      </w:r>
    </w:p>
    <w:p w14:paraId="16F05BFC" w14:textId="2484AD5B" w:rsidR="00DD6F03" w:rsidRPr="00510EED" w:rsidRDefault="00DD6F03" w:rsidP="006D5263">
      <w:pPr>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 xml:space="preserve">A = s! </m:t>
        </m:r>
        <m:f>
          <m:fPr>
            <m:ctrlPr>
              <w:rPr>
                <w:rFonts w:ascii="Cambria Math" w:eastAsiaTheme="minorEastAsia" w:hAnsi="Cambria Math"/>
                <w:i/>
                <w:sz w:val="24"/>
                <w:szCs w:val="24"/>
              </w:rPr>
            </m:ctrlPr>
          </m:fPr>
          <m:num>
            <m:r>
              <w:rPr>
                <w:rFonts w:ascii="Cambria Math" w:eastAsiaTheme="minorEastAsia" w:hAnsi="Cambria Math"/>
                <w:sz w:val="24"/>
                <w:szCs w:val="24"/>
              </w:rPr>
              <m:t>sμ -</m:t>
            </m:r>
            <m:r>
              <m:rPr>
                <m:sty m:val="p"/>
              </m:rPr>
              <w:rPr>
                <w:rFonts w:ascii="Cambria Math" w:eastAsiaTheme="minorEastAsia" w:hAnsi="Cambria Math" w:cs="Times New Roman"/>
                <w:sz w:val="24"/>
                <w:szCs w:val="24"/>
              </w:rPr>
              <m:t>λ</m:t>
            </m:r>
            <m:r>
              <w:rPr>
                <w:rFonts w:ascii="Cambria Math" w:eastAsiaTheme="minorEastAsia" w:hAnsi="Cambria Math"/>
                <w:sz w:val="24"/>
                <w:szCs w:val="24"/>
              </w:rPr>
              <m:t xml:space="preserve"> </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ρ</m:t>
                </m:r>
              </m:e>
              <m:sup>
                <m:r>
                  <w:rPr>
                    <w:rFonts w:ascii="Cambria Math" w:eastAsiaTheme="minorEastAsia" w:hAnsi="Cambria Math"/>
                    <w:sz w:val="24"/>
                    <w:szCs w:val="24"/>
                  </w:rPr>
                  <m:t>s</m:t>
                </m:r>
              </m:sup>
            </m:sSup>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j=0</m:t>
            </m:r>
          </m:sub>
          <m:sup>
            <m:r>
              <w:rPr>
                <w:rFonts w:ascii="Cambria Math" w:eastAsiaTheme="minorEastAsia" w:hAnsi="Cambria Math"/>
                <w:sz w:val="24"/>
                <w:szCs w:val="24"/>
              </w:rPr>
              <m:t>s-1</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ρ</m:t>
                    </m:r>
                  </m:e>
                  <m:sup>
                    <m:r>
                      <w:rPr>
                        <w:rFonts w:ascii="Cambria Math" w:eastAsiaTheme="minorEastAsia" w:hAnsi="Cambria Math"/>
                        <w:sz w:val="24"/>
                        <w:szCs w:val="24"/>
                      </w:rPr>
                      <m:t>j</m:t>
                    </m:r>
                  </m:sup>
                </m:sSup>
              </m:num>
              <m:den>
                <m:r>
                  <w:rPr>
                    <w:rFonts w:ascii="Cambria Math" w:eastAsiaTheme="minorEastAsia" w:hAnsi="Cambria Math"/>
                    <w:sz w:val="24"/>
                    <w:szCs w:val="24"/>
                  </w:rPr>
                  <m:t>j!</m:t>
                </m:r>
              </m:den>
            </m:f>
          </m:e>
        </m:nary>
        <m:r>
          <w:rPr>
            <w:rFonts w:ascii="Cambria Math" w:eastAsiaTheme="minorEastAsia" w:hAnsi="Cambria Math"/>
            <w:sz w:val="24"/>
            <w:szCs w:val="24"/>
          </w:rPr>
          <m:t>+sμ</m:t>
        </m:r>
      </m:oMath>
    </w:p>
    <w:p w14:paraId="73EDED83" w14:textId="1E26BA98" w:rsidR="006D2EBE" w:rsidRDefault="003A535E" w:rsidP="006D526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oMath>
      <w:r w:rsidR="006D2EBE">
        <w:rPr>
          <w:rFonts w:eastAsiaTheme="minorEastAsia"/>
          <w:sz w:val="24"/>
          <w:szCs w:val="24"/>
        </w:rPr>
        <w:t xml:space="preserve"> = 1,</w:t>
      </w:r>
    </w:p>
    <w:p w14:paraId="6C7EAE41" w14:textId="5B288792" w:rsidR="00510EED" w:rsidRDefault="003A535E" w:rsidP="006D526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oMath>
      <w:r w:rsidR="003D57ED">
        <w:rPr>
          <w:rFonts w:eastAsiaTheme="minorEastAsia"/>
          <w:sz w:val="24"/>
          <w:szCs w:val="24"/>
        </w:rPr>
        <w:t xml:space="preserve"> = </w:t>
      </w:r>
      <m:oMath>
        <m:r>
          <w:rPr>
            <w:rFonts w:ascii="Cambria Math" w:eastAsiaTheme="minorEastAsia" w:hAnsi="Cambria Math"/>
            <w:sz w:val="24"/>
            <w:szCs w:val="24"/>
          </w:rPr>
          <m:t xml:space="preserve">1 - </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k</m:t>
                </m:r>
              </m:sup>
              <m:e>
                <m:sSub>
                  <m:sSubPr>
                    <m:ctrlPr>
                      <w:rPr>
                        <w:rFonts w:ascii="Cambria Math" w:eastAsiaTheme="minorEastAsia" w:hAnsi="Cambria Math"/>
                        <w:i/>
                        <w:sz w:val="24"/>
                        <w:szCs w:val="24"/>
                      </w:rPr>
                    </m:ctrlPr>
                  </m:sSubPr>
                  <m:e>
                    <m:r>
                      <m:rPr>
                        <m:sty m:val="p"/>
                      </m:rPr>
                      <w:rPr>
                        <w:rFonts w:ascii="Cambria Math" w:eastAsiaTheme="minorEastAsia" w:hAnsi="Cambria Math" w:cs="Times New Roman"/>
                        <w:sz w:val="24"/>
                        <w:szCs w:val="24"/>
                      </w:rPr>
                      <m:t>λ</m:t>
                    </m:r>
                  </m:e>
                  <m:sub>
                    <m:r>
                      <w:rPr>
                        <w:rFonts w:ascii="Cambria Math" w:eastAsiaTheme="minorEastAsia" w:hAnsi="Cambria Math"/>
                        <w:sz w:val="24"/>
                        <w:szCs w:val="24"/>
                      </w:rPr>
                      <m:t>i</m:t>
                    </m:r>
                  </m:sub>
                </m:sSub>
              </m:e>
            </m:nary>
          </m:num>
          <m:den>
            <m:r>
              <w:rPr>
                <w:rFonts w:ascii="Cambria Math" w:eastAsiaTheme="minorEastAsia" w:hAnsi="Cambria Math"/>
                <w:sz w:val="24"/>
                <w:szCs w:val="24"/>
              </w:rPr>
              <m:t>sμ</m:t>
            </m:r>
          </m:den>
        </m:f>
      </m:oMath>
    </w:p>
    <w:p w14:paraId="3CE5C907" w14:textId="60E442D9" w:rsidR="003D57ED" w:rsidRDefault="00067D6D" w:rsidP="006D5263">
      <w:pPr>
        <w:rPr>
          <w:rFonts w:eastAsiaTheme="minorEastAsia"/>
          <w:b/>
          <w:bCs/>
          <w:sz w:val="24"/>
          <w:szCs w:val="24"/>
        </w:rPr>
      </w:pPr>
      <w:r>
        <w:rPr>
          <w:rFonts w:eastAsiaTheme="minorEastAsia"/>
          <w:sz w:val="24"/>
          <w:szCs w:val="24"/>
        </w:rPr>
        <w:t xml:space="preserve">Using the above equations, we can create a excel model or any functions which can solve the purpose. However, the underlying algorithm in shown in </w:t>
      </w:r>
      <w:r w:rsidRPr="00067D6D">
        <w:rPr>
          <w:rFonts w:eastAsiaTheme="minorEastAsia"/>
          <w:b/>
          <w:bCs/>
          <w:sz w:val="24"/>
          <w:szCs w:val="24"/>
        </w:rPr>
        <w:t>Exhibit 6</w:t>
      </w:r>
      <w:r w:rsidR="00C91EF7">
        <w:rPr>
          <w:rFonts w:eastAsiaTheme="minorEastAsia"/>
          <w:b/>
          <w:bCs/>
          <w:sz w:val="24"/>
          <w:szCs w:val="24"/>
        </w:rPr>
        <w:t>.</w:t>
      </w:r>
    </w:p>
    <w:p w14:paraId="2FE56A0E" w14:textId="05E4C285" w:rsidR="00C91EF7" w:rsidRDefault="008E4347" w:rsidP="008E4347">
      <w:pPr>
        <w:pStyle w:val="Heading2"/>
        <w:spacing w:before="0" w:after="120"/>
        <w:rPr>
          <w:rFonts w:ascii="Times New Roman" w:hAnsi="Times New Roman" w:cs="Times New Roman"/>
          <w:b/>
          <w:bCs/>
          <w:color w:val="000000" w:themeColor="text1"/>
          <w:sz w:val="24"/>
          <w:szCs w:val="24"/>
        </w:rPr>
      </w:pPr>
      <w:bookmarkStart w:id="14" w:name="_Toc47543019"/>
      <w:r w:rsidRPr="006D5263">
        <w:rPr>
          <w:rFonts w:ascii="Times New Roman" w:hAnsi="Times New Roman" w:cs="Times New Roman"/>
          <w:b/>
          <w:bCs/>
          <w:color w:val="000000" w:themeColor="text1"/>
          <w:sz w:val="24"/>
          <w:szCs w:val="24"/>
        </w:rPr>
        <w:lastRenderedPageBreak/>
        <w:t>Preemptive Priorities model</w:t>
      </w:r>
      <w:bookmarkEnd w:id="14"/>
    </w:p>
    <w:p w14:paraId="34070910" w14:textId="059BA8D5" w:rsidR="008E4347" w:rsidRDefault="00C73B5B" w:rsidP="008E4347">
      <w:pPr>
        <w:rPr>
          <w:rFonts w:ascii="Times New Roman" w:eastAsiaTheme="minorEastAsia" w:hAnsi="Times New Roman" w:cs="Times New Roman"/>
          <w:sz w:val="24"/>
          <w:szCs w:val="24"/>
        </w:rPr>
      </w:pPr>
      <w:r w:rsidRPr="00C73B5B">
        <w:rPr>
          <w:rFonts w:ascii="Times New Roman" w:eastAsiaTheme="minorEastAsia" w:hAnsi="Times New Roman" w:cs="Times New Roman"/>
          <w:sz w:val="24"/>
          <w:szCs w:val="24"/>
        </w:rPr>
        <w:t>Similarly, for preemptive model waiting</w:t>
      </w:r>
      <w:r w:rsidRPr="00510EED">
        <w:rPr>
          <w:rFonts w:ascii="Times New Roman" w:hAnsi="Times New Roman" w:cs="Times New Roman"/>
          <w:sz w:val="24"/>
          <w:szCs w:val="24"/>
        </w:rPr>
        <w:t xml:space="preserve"> time let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sidRPr="00510EED">
        <w:rPr>
          <w:rFonts w:ascii="Times New Roman" w:eastAsiaTheme="minorEastAsia" w:hAnsi="Times New Roman" w:cs="Times New Roman"/>
          <w:sz w:val="24"/>
          <w:szCs w:val="24"/>
        </w:rPr>
        <w:t xml:space="preserve"> be the steady state expected waiting time in the system</w:t>
      </w:r>
      <w:r>
        <w:rPr>
          <w:rFonts w:ascii="Times New Roman" w:eastAsiaTheme="minorEastAsia" w:hAnsi="Times New Roman" w:cs="Times New Roman"/>
          <w:sz w:val="24"/>
          <w:szCs w:val="24"/>
        </w:rPr>
        <w:t xml:space="preserve"> and it is expressed as per below formula:</w:t>
      </w:r>
    </w:p>
    <w:p w14:paraId="528B53DF" w14:textId="1A1D3FC3" w:rsidR="00C73B5B" w:rsidRPr="00C73B5B" w:rsidRDefault="003A535E" w:rsidP="008E4347">
      <w:pPr>
        <w:rPr>
          <w:rFonts w:ascii="Times New Roman" w:eastAsiaTheme="minorEastAsia" w:hAnsi="Times New Roman" w:cs="Times New Roman"/>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sidR="00C73B5B">
        <w:rPr>
          <w:rFonts w:ascii="Times New Roman" w:eastAsiaTheme="minorEastAsia" w:hAnsi="Times New Roman" w:cs="Times New Roman"/>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1/μ</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den>
        </m:f>
      </m:oMath>
    </w:p>
    <w:p w14:paraId="70568C56" w14:textId="318FF510" w:rsidR="00EE5CE4" w:rsidRDefault="00EE5CE4" w:rsidP="00EE5CE4">
      <w:pPr>
        <w:rPr>
          <w:rFonts w:eastAsiaTheme="minorEastAsia"/>
          <w:b/>
          <w:bCs/>
          <w:sz w:val="24"/>
          <w:szCs w:val="24"/>
        </w:rPr>
      </w:pPr>
      <w:r>
        <w:rPr>
          <w:rFonts w:eastAsiaTheme="minorEastAsia"/>
          <w:sz w:val="24"/>
          <w:szCs w:val="24"/>
        </w:rPr>
        <w:t>Using the above equations, we can create a excel model</w:t>
      </w:r>
      <w:r w:rsidR="00DD61E8">
        <w:rPr>
          <w:rFonts w:eastAsiaTheme="minorEastAsia"/>
          <w:sz w:val="24"/>
          <w:szCs w:val="24"/>
        </w:rPr>
        <w:t>,</w:t>
      </w:r>
      <w:r>
        <w:rPr>
          <w:rFonts w:eastAsiaTheme="minorEastAsia"/>
          <w:sz w:val="24"/>
          <w:szCs w:val="24"/>
        </w:rPr>
        <w:t xml:space="preserve"> however, the underlying algorithm in shown in </w:t>
      </w:r>
      <w:r w:rsidRPr="00067D6D">
        <w:rPr>
          <w:rFonts w:eastAsiaTheme="minorEastAsia"/>
          <w:b/>
          <w:bCs/>
          <w:sz w:val="24"/>
          <w:szCs w:val="24"/>
        </w:rPr>
        <w:t xml:space="preserve">Exhibit </w:t>
      </w:r>
      <w:r w:rsidR="00AC1F44">
        <w:rPr>
          <w:rFonts w:eastAsiaTheme="minorEastAsia"/>
          <w:b/>
          <w:bCs/>
          <w:sz w:val="24"/>
          <w:szCs w:val="24"/>
        </w:rPr>
        <w:t>7</w:t>
      </w:r>
      <w:r>
        <w:rPr>
          <w:rFonts w:eastAsiaTheme="minorEastAsia"/>
          <w:b/>
          <w:bCs/>
          <w:sz w:val="24"/>
          <w:szCs w:val="24"/>
        </w:rPr>
        <w:t>.</w:t>
      </w:r>
    </w:p>
    <w:p w14:paraId="7AB942F9" w14:textId="3C5C4ED3" w:rsidR="00805D01" w:rsidRDefault="001F43E5" w:rsidP="001F43E5">
      <w:pPr>
        <w:pStyle w:val="Heading1"/>
        <w:spacing w:before="0" w:beforeAutospacing="0" w:after="120" w:afterAutospacing="0"/>
        <w:rPr>
          <w:sz w:val="24"/>
          <w:szCs w:val="24"/>
        </w:rPr>
      </w:pPr>
      <w:bookmarkStart w:id="15" w:name="_Toc47543020"/>
      <w:r w:rsidRPr="001F43E5">
        <w:rPr>
          <w:sz w:val="24"/>
          <w:szCs w:val="24"/>
        </w:rPr>
        <w:t>Problem Analysis</w:t>
      </w:r>
      <w:bookmarkEnd w:id="15"/>
    </w:p>
    <w:p w14:paraId="55DA33A7" w14:textId="4821B832" w:rsidR="00625090" w:rsidRPr="00625090" w:rsidRDefault="00625090" w:rsidP="00625090">
      <w:pPr>
        <w:pStyle w:val="Heading2"/>
        <w:spacing w:before="0" w:after="120"/>
        <w:rPr>
          <w:rFonts w:ascii="Times New Roman" w:hAnsi="Times New Roman" w:cs="Times New Roman"/>
          <w:b/>
          <w:bCs/>
          <w:color w:val="000000" w:themeColor="text1"/>
          <w:sz w:val="24"/>
          <w:szCs w:val="24"/>
        </w:rPr>
      </w:pPr>
      <w:bookmarkStart w:id="16" w:name="_Toc47543021"/>
      <w:r w:rsidRPr="00625090">
        <w:rPr>
          <w:rFonts w:ascii="Times New Roman" w:hAnsi="Times New Roman" w:cs="Times New Roman"/>
          <w:b/>
          <w:bCs/>
          <w:color w:val="000000" w:themeColor="text1"/>
          <w:sz w:val="24"/>
          <w:szCs w:val="24"/>
        </w:rPr>
        <w:t>Analysis</w:t>
      </w:r>
      <w:bookmarkEnd w:id="16"/>
    </w:p>
    <w:p w14:paraId="3C48D370" w14:textId="76A29279" w:rsidR="001F43E5" w:rsidRDefault="00046830" w:rsidP="00046830">
      <w:pPr>
        <w:rPr>
          <w:rFonts w:ascii="Times New Roman" w:hAnsi="Times New Roman" w:cs="Times New Roman"/>
          <w:sz w:val="24"/>
          <w:szCs w:val="24"/>
        </w:rPr>
      </w:pPr>
      <w:r w:rsidRPr="00046830">
        <w:rPr>
          <w:rFonts w:ascii="Times New Roman" w:hAnsi="Times New Roman" w:cs="Times New Roman"/>
          <w:sz w:val="24"/>
          <w:szCs w:val="24"/>
        </w:rPr>
        <w:t>Steady-state results from the priority-discipline models for the County Hospital problem</w:t>
      </w:r>
      <w:r w:rsidR="009F0968">
        <w:rPr>
          <w:rFonts w:ascii="Times New Roman" w:hAnsi="Times New Roman" w:cs="Times New Roman"/>
          <w:sz w:val="24"/>
          <w:szCs w:val="24"/>
        </w:rPr>
        <w:t xml:space="preserve"> </w:t>
      </w:r>
      <w:r w:rsidR="00A6433B">
        <w:rPr>
          <w:rFonts w:ascii="Times New Roman" w:hAnsi="Times New Roman" w:cs="Times New Roman"/>
          <w:sz w:val="24"/>
          <w:szCs w:val="24"/>
        </w:rPr>
        <w:t xml:space="preserve">can be solved by using the excel templates available in the CD resources provided along with our book. </w:t>
      </w:r>
    </w:p>
    <w:p w14:paraId="4D368539" w14:textId="3AF29698" w:rsidR="00B078D6" w:rsidRDefault="00B078D6" w:rsidP="00046830">
      <w:pPr>
        <w:rPr>
          <w:rFonts w:ascii="Times New Roman" w:eastAsiaTheme="minorEastAsia" w:hAnsi="Times New Roman" w:cs="Times New Roman"/>
          <w:color w:val="000000"/>
          <w:sz w:val="24"/>
          <w:szCs w:val="24"/>
        </w:rPr>
      </w:pPr>
      <w:r>
        <w:rPr>
          <w:rFonts w:ascii="Times New Roman" w:hAnsi="Times New Roman" w:cs="Times New Roman"/>
          <w:sz w:val="24"/>
          <w:szCs w:val="24"/>
        </w:rPr>
        <w:t xml:space="preserve">Using the sheet, we can compute </w:t>
      </w:r>
      <w:r w:rsidRPr="000F5751">
        <w:rPr>
          <w:rFonts w:ascii="Times New Roman" w:eastAsiaTheme="minorEastAsia" w:hAnsi="Times New Roman" w:cs="Times New Roman"/>
          <w:color w:val="000000"/>
          <w:sz w:val="24"/>
          <w:szCs w:val="24"/>
        </w:rPr>
        <w:t>all</w:t>
      </w:r>
      <w:r>
        <w:rPr>
          <w:rFonts w:ascii="Times New Roman" w:eastAsiaTheme="minorEastAsia" w:hAnsi="Times New Roman" w:cs="Times New Roman"/>
          <w:color w:val="000000"/>
          <w:sz w:val="24"/>
          <w:szCs w:val="24"/>
        </w:rPr>
        <w:t xml:space="preserve"> the</w:t>
      </w:r>
      <w:r w:rsidRPr="000F5751">
        <w:rPr>
          <w:rFonts w:ascii="Times New Roman" w:eastAsiaTheme="minorEastAsia" w:hAnsi="Times New Roman" w:cs="Times New Roman"/>
          <w:color w:val="000000"/>
          <w:sz w:val="24"/>
          <w:szCs w:val="24"/>
        </w:rPr>
        <w:t xml:space="preserve"> four</w:t>
      </w:r>
      <w:r>
        <w:rPr>
          <w:rFonts w:ascii="Times New Roman" w:eastAsiaTheme="minorEastAsia" w:hAnsi="Times New Roman" w:cs="Times New Roman"/>
          <w:color w:val="000000"/>
          <w:sz w:val="24"/>
          <w:szCs w:val="24"/>
        </w:rPr>
        <w:t xml:space="preserve"> </w:t>
      </w:r>
      <w:r w:rsidRPr="000F5751">
        <w:rPr>
          <w:rFonts w:ascii="Times New Roman" w:eastAsiaTheme="minorEastAsia" w:hAnsi="Times New Roman" w:cs="Times New Roman"/>
          <w:color w:val="000000"/>
          <w:sz w:val="24"/>
          <w:szCs w:val="24"/>
        </w:rPr>
        <w:t>fundamental quantities</w:t>
      </w:r>
      <w:r w:rsidRPr="000F5751">
        <w:rPr>
          <w:rFonts w:ascii="Times New Roman" w:hAnsi="Times New Roman" w:cs="Times New Roman"/>
          <w:color w:val="000000"/>
          <w:sz w:val="24"/>
          <w:szCs w:val="24"/>
        </w:rPr>
        <w:t xml:space="preserve"> L,W,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q</m:t>
            </m:r>
          </m:sub>
        </m:sSub>
      </m:oMath>
      <w:r w:rsidRPr="000F5751">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q</m:t>
            </m:r>
          </m:sub>
        </m:sSub>
      </m:oMath>
      <w:r>
        <w:rPr>
          <w:rFonts w:ascii="Times New Roman" w:eastAsiaTheme="minorEastAsia" w:hAnsi="Times New Roman" w:cs="Times New Roman"/>
          <w:color w:val="000000"/>
          <w:sz w:val="24"/>
          <w:szCs w:val="24"/>
        </w:rPr>
        <w:t xml:space="preserve"> and the resource utilization.</w:t>
      </w:r>
      <w:r w:rsidR="00D34B68">
        <w:rPr>
          <w:rFonts w:ascii="Times New Roman" w:eastAsiaTheme="minorEastAsia" w:hAnsi="Times New Roman" w:cs="Times New Roman"/>
          <w:color w:val="000000"/>
          <w:sz w:val="24"/>
          <w:szCs w:val="24"/>
        </w:rPr>
        <w:t xml:space="preserve"> The details are present in the </w:t>
      </w:r>
      <w:r w:rsidR="00D34B68" w:rsidRPr="00D34B68">
        <w:rPr>
          <w:rFonts w:ascii="Times New Roman" w:eastAsiaTheme="minorEastAsia" w:hAnsi="Times New Roman" w:cs="Times New Roman"/>
          <w:b/>
          <w:bCs/>
          <w:color w:val="000000"/>
          <w:sz w:val="24"/>
          <w:szCs w:val="24"/>
        </w:rPr>
        <w:t>Exhibit 8</w:t>
      </w:r>
      <w:r w:rsidR="00D34B68">
        <w:rPr>
          <w:rFonts w:ascii="Times New Roman" w:eastAsiaTheme="minorEastAsia" w:hAnsi="Times New Roman" w:cs="Times New Roman"/>
          <w:color w:val="000000"/>
          <w:sz w:val="24"/>
          <w:szCs w:val="24"/>
        </w:rPr>
        <w:t xml:space="preserve"> and </w:t>
      </w:r>
      <w:r w:rsidR="00D34B68" w:rsidRPr="00D34B68">
        <w:rPr>
          <w:rFonts w:ascii="Times New Roman" w:eastAsiaTheme="minorEastAsia" w:hAnsi="Times New Roman" w:cs="Times New Roman"/>
          <w:b/>
          <w:bCs/>
          <w:color w:val="000000"/>
          <w:sz w:val="24"/>
          <w:szCs w:val="24"/>
        </w:rPr>
        <w:t>Exhibit 9</w:t>
      </w:r>
      <w:r w:rsidR="00D34B68">
        <w:rPr>
          <w:rFonts w:ascii="Times New Roman" w:eastAsiaTheme="minorEastAsia" w:hAnsi="Times New Roman" w:cs="Times New Roman"/>
          <w:color w:val="000000"/>
          <w:sz w:val="24"/>
          <w:szCs w:val="24"/>
        </w:rPr>
        <w:t xml:space="preserve"> tables.</w:t>
      </w:r>
    </w:p>
    <w:p w14:paraId="58195323" w14:textId="75DB3C3B" w:rsidR="00564582" w:rsidRPr="00FA5CEC" w:rsidRDefault="00D81001" w:rsidP="00C745AF">
      <w:pPr>
        <w:rPr>
          <w:rFonts w:ascii="Times New Roman" w:hAnsi="Times New Roman" w:cs="Times New Roman"/>
          <w:sz w:val="24"/>
          <w:szCs w:val="24"/>
        </w:rPr>
      </w:pPr>
      <w:r>
        <w:rPr>
          <w:rFonts w:ascii="Times New Roman" w:hAnsi="Times New Roman" w:cs="Times New Roman"/>
          <w:sz w:val="24"/>
          <w:szCs w:val="24"/>
        </w:rPr>
        <w:t>H</w:t>
      </w:r>
      <w:r w:rsidRPr="00D81001">
        <w:rPr>
          <w:rFonts w:ascii="Times New Roman" w:hAnsi="Times New Roman" w:cs="Times New Roman"/>
          <w:sz w:val="24"/>
          <w:szCs w:val="24"/>
        </w:rPr>
        <w:t>owever</w:t>
      </w:r>
      <w:r>
        <w:rPr>
          <w:rFonts w:ascii="Times New Roman" w:hAnsi="Times New Roman" w:cs="Times New Roman"/>
          <w:sz w:val="24"/>
          <w:szCs w:val="24"/>
        </w:rPr>
        <w:t>,</w:t>
      </w:r>
      <w:r w:rsidRPr="00D81001">
        <w:rPr>
          <w:rFonts w:ascii="Times New Roman" w:hAnsi="Times New Roman" w:cs="Times New Roman"/>
          <w:sz w:val="24"/>
          <w:szCs w:val="24"/>
        </w:rPr>
        <w:t xml:space="preserve"> </w:t>
      </w:r>
      <w:r w:rsidR="00B92D24">
        <w:rPr>
          <w:rFonts w:ascii="Times New Roman" w:hAnsi="Times New Roman" w:cs="Times New Roman"/>
          <w:sz w:val="24"/>
          <w:szCs w:val="24"/>
        </w:rPr>
        <w:t xml:space="preserve">for the preemptive queue model </w:t>
      </w:r>
      <w:r w:rsidRPr="00D81001">
        <w:rPr>
          <w:rFonts w:ascii="Times New Roman" w:hAnsi="Times New Roman" w:cs="Times New Roman"/>
          <w:sz w:val="24"/>
          <w:szCs w:val="24"/>
        </w:rPr>
        <w:t>specif</w:t>
      </w:r>
      <w:r w:rsidR="00B92D24">
        <w:rPr>
          <w:rFonts w:ascii="Times New Roman" w:hAnsi="Times New Roman" w:cs="Times New Roman"/>
          <w:sz w:val="24"/>
          <w:szCs w:val="24"/>
        </w:rPr>
        <w:t>ic</w:t>
      </w:r>
      <w:r w:rsidRPr="00D81001">
        <w:rPr>
          <w:rFonts w:ascii="Times New Roman" w:hAnsi="Times New Roman" w:cs="Times New Roman"/>
          <w:sz w:val="24"/>
          <w:szCs w:val="24"/>
        </w:rPr>
        <w:t xml:space="preserve"> the probabilities of arrivals</w:t>
      </w:r>
      <w:r w:rsidR="00B92D24">
        <w:rPr>
          <w:rFonts w:ascii="Times New Roman" w:hAnsi="Times New Roman" w:cs="Times New Roman"/>
          <w:sz w:val="24"/>
          <w:szCs w:val="24"/>
        </w:rPr>
        <w:t xml:space="preserve"> are provided</w:t>
      </w:r>
      <w:r w:rsidRPr="00D81001">
        <w:rPr>
          <w:rFonts w:ascii="Times New Roman" w:hAnsi="Times New Roman" w:cs="Times New Roman"/>
          <w:sz w:val="24"/>
          <w:szCs w:val="24"/>
        </w:rPr>
        <w:t xml:space="preserve"> which is not considered when run in the excel model.</w:t>
      </w:r>
      <w:r w:rsidR="0037521A">
        <w:rPr>
          <w:rFonts w:ascii="Times New Roman" w:hAnsi="Times New Roman" w:cs="Times New Roman"/>
          <w:sz w:val="24"/>
          <w:szCs w:val="24"/>
        </w:rPr>
        <w:t xml:space="preserve"> As the</w:t>
      </w:r>
      <w:r w:rsidR="00AC31F1">
        <w:rPr>
          <w:rFonts w:ascii="Times New Roman" w:hAnsi="Times New Roman" w:cs="Times New Roman"/>
          <w:sz w:val="24"/>
          <w:szCs w:val="24"/>
        </w:rPr>
        <w:t xml:space="preserve"> excel</w:t>
      </w:r>
      <w:r w:rsidR="0037521A">
        <w:rPr>
          <w:rFonts w:ascii="Times New Roman" w:hAnsi="Times New Roman" w:cs="Times New Roman"/>
          <w:sz w:val="24"/>
          <w:szCs w:val="24"/>
        </w:rPr>
        <w:t xml:space="preserve"> formulas treat the arrivals as a Poisson distribution</w:t>
      </w:r>
      <w:r w:rsidR="00AD1D8D">
        <w:rPr>
          <w:rFonts w:ascii="Times New Roman" w:hAnsi="Times New Roman" w:cs="Times New Roman"/>
          <w:sz w:val="24"/>
          <w:szCs w:val="24"/>
        </w:rPr>
        <w:t>.</w:t>
      </w:r>
      <w:r w:rsidRPr="00D81001">
        <w:rPr>
          <w:rFonts w:ascii="Times New Roman" w:hAnsi="Times New Roman" w:cs="Times New Roman"/>
          <w:sz w:val="24"/>
          <w:szCs w:val="24"/>
        </w:rPr>
        <w:t xml:space="preserve"> So, manually subtracting the expected service time 1/</w:t>
      </w:r>
      <w:r w:rsidRPr="00D81001">
        <w:rPr>
          <w:rFonts w:ascii="Cambria Math" w:hAnsi="Cambria Math" w:cs="Cambria Math"/>
          <w:sz w:val="24"/>
          <w:szCs w:val="24"/>
        </w:rPr>
        <w:t>𝜇</w:t>
      </w:r>
      <w:r w:rsidRPr="00D81001">
        <w:rPr>
          <w:rFonts w:ascii="Times New Roman" w:hAnsi="Times New Roman" w:cs="Times New Roman"/>
          <w:sz w:val="24"/>
          <w:szCs w:val="24"/>
        </w:rPr>
        <w:t xml:space="preserve"> from each waiting time of the queue calculating the cumulative arrival rate using the model used in the previous problem will do the needful.</w:t>
      </w:r>
      <w:r w:rsidR="00B92D24">
        <w:rPr>
          <w:rFonts w:ascii="Times New Roman" w:hAnsi="Times New Roman" w:cs="Times New Roman"/>
          <w:sz w:val="24"/>
          <w:szCs w:val="24"/>
        </w:rPr>
        <w:t xml:space="preserve"> The calculation is done below for each priority class separately</w:t>
      </w:r>
      <w:r w:rsidR="00625090">
        <w:rPr>
          <w:rFonts w:ascii="Times New Roman" w:hAnsi="Times New Roman" w:cs="Times New Roman"/>
          <w:sz w:val="24"/>
          <w:szCs w:val="24"/>
        </w:rPr>
        <w:t>.</w:t>
      </w:r>
    </w:p>
    <w:p w14:paraId="1A925734" w14:textId="504B2914" w:rsidR="00712A01" w:rsidRPr="00347CF5" w:rsidRDefault="00DC6A7D" w:rsidP="00AE79AA">
      <w:pPr>
        <w:spacing w:after="0"/>
        <w:rPr>
          <w:rFonts w:ascii="Times New Roman" w:eastAsiaTheme="minorEastAsia" w:hAnsi="Times New Roman" w:cs="Times New Roman"/>
          <w:b/>
          <w:bCs/>
          <w:color w:val="000000"/>
          <w:sz w:val="24"/>
          <w:szCs w:val="24"/>
        </w:rPr>
      </w:pPr>
      <w:r w:rsidRPr="00347CF5">
        <w:rPr>
          <w:rFonts w:ascii="Times New Roman" w:eastAsiaTheme="minorEastAsia" w:hAnsi="Times New Roman" w:cs="Times New Roman"/>
          <w:b/>
          <w:bCs/>
          <w:color w:val="000000"/>
          <w:sz w:val="24"/>
          <w:szCs w:val="24"/>
        </w:rPr>
        <w:t>Priority Class 1</w:t>
      </w:r>
      <w:r w:rsidR="001F0AAE" w:rsidRPr="00347CF5">
        <w:rPr>
          <w:rFonts w:ascii="Times New Roman" w:eastAsiaTheme="minorEastAsia" w:hAnsi="Times New Roman" w:cs="Times New Roman"/>
          <w:b/>
          <w:bCs/>
          <w:color w:val="000000"/>
          <w:sz w:val="24"/>
          <w:szCs w:val="24"/>
        </w:rPr>
        <w:t xml:space="preserve"> (10% probability)</w:t>
      </w:r>
      <w:r w:rsidR="00347CF5" w:rsidRPr="00347CF5">
        <w:rPr>
          <w:rFonts w:ascii="Times New Roman" w:eastAsiaTheme="minorEastAsia" w:hAnsi="Times New Roman" w:cs="Times New Roman"/>
          <w:b/>
          <w:bCs/>
          <w:color w:val="000000"/>
          <w:sz w:val="24"/>
          <w:szCs w:val="24"/>
        </w:rPr>
        <w:t>:</w:t>
      </w:r>
    </w:p>
    <w:tbl>
      <w:tblPr>
        <w:tblStyle w:val="TableGrid"/>
        <w:tblW w:w="0" w:type="auto"/>
        <w:tblLook w:val="04A0" w:firstRow="1" w:lastRow="0" w:firstColumn="1" w:lastColumn="0" w:noHBand="0" w:noVBand="1"/>
      </w:tblPr>
      <w:tblGrid>
        <w:gridCol w:w="3562"/>
        <w:gridCol w:w="1174"/>
      </w:tblGrid>
      <w:tr w:rsidR="00DC6A7D" w:rsidRPr="00DC6A7D" w14:paraId="7714255B" w14:textId="77777777" w:rsidTr="00DC6A7D">
        <w:trPr>
          <w:trHeight w:val="210"/>
        </w:trPr>
        <w:tc>
          <w:tcPr>
            <w:tcW w:w="3562" w:type="dxa"/>
            <w:noWrap/>
            <w:hideMark/>
          </w:tcPr>
          <w:p w14:paraId="58D507D9" w14:textId="5C134AAC"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Arrival rate (</w:t>
            </w:r>
            <m:oMath>
              <m:r>
                <w:rPr>
                  <w:rFonts w:ascii="Cambria Math" w:eastAsiaTheme="minorEastAsia" w:hAnsi="Cambria Math" w:cs="Times New Roman"/>
                  <w:color w:val="222222"/>
                  <w:sz w:val="24"/>
                  <w:szCs w:val="24"/>
                  <w:shd w:val="clear" w:color="auto" w:fill="FFFFFF"/>
                </w:rPr>
                <m:t>λ</m:t>
              </m:r>
            </m:oMath>
            <w:r w:rsidRPr="00DC6A7D">
              <w:rPr>
                <w:rFonts w:ascii="Times New Roman" w:eastAsiaTheme="minorEastAsia" w:hAnsi="Times New Roman" w:cs="Times New Roman"/>
                <w:color w:val="000000"/>
                <w:sz w:val="24"/>
                <w:szCs w:val="24"/>
              </w:rPr>
              <w:t>)</w:t>
            </w:r>
          </w:p>
        </w:tc>
        <w:tc>
          <w:tcPr>
            <w:tcW w:w="1174" w:type="dxa"/>
            <w:noWrap/>
            <w:hideMark/>
          </w:tcPr>
          <w:p w14:paraId="7F9AF774" w14:textId="77777777"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0.2</w:t>
            </w:r>
          </w:p>
        </w:tc>
      </w:tr>
      <w:tr w:rsidR="00DC6A7D" w:rsidRPr="00DC6A7D" w14:paraId="6D7BC7AA" w14:textId="77777777" w:rsidTr="00DC6A7D">
        <w:trPr>
          <w:trHeight w:val="210"/>
        </w:trPr>
        <w:tc>
          <w:tcPr>
            <w:tcW w:w="3562" w:type="dxa"/>
            <w:noWrap/>
            <w:hideMark/>
          </w:tcPr>
          <w:p w14:paraId="5AEA1CF4" w14:textId="01217F90"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Service rate (</w:t>
            </w:r>
            <m:oMath>
              <m:r>
                <w:rPr>
                  <w:rFonts w:ascii="Cambria Math" w:eastAsiaTheme="minorEastAsia" w:hAnsi="Cambria Math" w:cs="Times New Roman"/>
                  <w:color w:val="000000"/>
                </w:rPr>
                <m:t>μ</m:t>
              </m:r>
            </m:oMath>
            <w:r w:rsidRPr="00DC6A7D">
              <w:rPr>
                <w:rFonts w:ascii="Times New Roman" w:eastAsiaTheme="minorEastAsia" w:hAnsi="Times New Roman" w:cs="Times New Roman"/>
                <w:color w:val="000000"/>
                <w:sz w:val="24"/>
                <w:szCs w:val="24"/>
              </w:rPr>
              <w:t>)</w:t>
            </w:r>
          </w:p>
        </w:tc>
        <w:tc>
          <w:tcPr>
            <w:tcW w:w="1174" w:type="dxa"/>
            <w:noWrap/>
            <w:hideMark/>
          </w:tcPr>
          <w:p w14:paraId="62659115" w14:textId="77777777"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3</w:t>
            </w:r>
          </w:p>
        </w:tc>
      </w:tr>
      <w:tr w:rsidR="00DC6A7D" w:rsidRPr="00DC6A7D" w14:paraId="0C75F36C" w14:textId="77777777" w:rsidTr="00DC6A7D">
        <w:trPr>
          <w:trHeight w:val="210"/>
        </w:trPr>
        <w:tc>
          <w:tcPr>
            <w:tcW w:w="3562" w:type="dxa"/>
            <w:noWrap/>
            <w:hideMark/>
          </w:tcPr>
          <w:p w14:paraId="40A7BA52" w14:textId="77777777"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Number of servers (s)</w:t>
            </w:r>
          </w:p>
        </w:tc>
        <w:tc>
          <w:tcPr>
            <w:tcW w:w="1174" w:type="dxa"/>
            <w:noWrap/>
            <w:hideMark/>
          </w:tcPr>
          <w:p w14:paraId="7DA3B57A" w14:textId="77777777"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2</w:t>
            </w:r>
          </w:p>
        </w:tc>
      </w:tr>
      <w:tr w:rsidR="00DC6A7D" w:rsidRPr="00DC6A7D" w14:paraId="206DAF67" w14:textId="77777777" w:rsidTr="00DC6A7D">
        <w:trPr>
          <w:trHeight w:val="210"/>
        </w:trPr>
        <w:tc>
          <w:tcPr>
            <w:tcW w:w="3562" w:type="dxa"/>
            <w:noWrap/>
            <w:hideMark/>
          </w:tcPr>
          <w:p w14:paraId="24083181" w14:textId="0E7A40F3"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Average time in the system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m:t>
                  </m:r>
                </m:sub>
              </m:sSub>
            </m:oMath>
            <w:r w:rsidRPr="00DC6A7D">
              <w:rPr>
                <w:rFonts w:ascii="Times New Roman" w:eastAsiaTheme="minorEastAsia" w:hAnsi="Times New Roman" w:cs="Times New Roman"/>
                <w:color w:val="000000"/>
                <w:sz w:val="24"/>
                <w:szCs w:val="24"/>
              </w:rPr>
              <w:t>)</w:t>
            </w:r>
          </w:p>
        </w:tc>
        <w:tc>
          <w:tcPr>
            <w:tcW w:w="1174" w:type="dxa"/>
            <w:noWrap/>
            <w:hideMark/>
          </w:tcPr>
          <w:p w14:paraId="695FEF56" w14:textId="77777777" w:rsidR="00DC6A7D" w:rsidRPr="00DC6A7D" w:rsidRDefault="00DC6A7D" w:rsidP="00AE79AA">
            <w:pPr>
              <w:rPr>
                <w:rFonts w:ascii="Times New Roman" w:eastAsiaTheme="minorEastAsia" w:hAnsi="Times New Roman" w:cs="Times New Roman"/>
                <w:b/>
                <w:bCs/>
                <w:color w:val="000000"/>
                <w:sz w:val="24"/>
                <w:szCs w:val="24"/>
              </w:rPr>
            </w:pPr>
            <w:r w:rsidRPr="00DC6A7D">
              <w:rPr>
                <w:rFonts w:ascii="Times New Roman" w:eastAsiaTheme="minorEastAsia" w:hAnsi="Times New Roman" w:cs="Times New Roman"/>
                <w:b/>
                <w:bCs/>
                <w:color w:val="000000"/>
                <w:sz w:val="24"/>
                <w:szCs w:val="24"/>
              </w:rPr>
              <w:t>0.33370</w:t>
            </w:r>
          </w:p>
        </w:tc>
      </w:tr>
    </w:tbl>
    <w:p w14:paraId="136F9A5E" w14:textId="7F768072" w:rsidR="00AE79AA" w:rsidRDefault="00AE79AA" w:rsidP="00AE79AA">
      <w:pPr>
        <w:spacing w:after="0"/>
        <w:rPr>
          <w:rFonts w:ascii="Times New Roman" w:eastAsiaTheme="minorEastAsia" w:hAnsi="Times New Roman" w:cs="Times New Roman"/>
          <w:color w:val="000000"/>
          <w:sz w:val="24"/>
          <w:szCs w:val="24"/>
        </w:rPr>
      </w:pPr>
    </w:p>
    <w:p w14:paraId="23B6FBDE" w14:textId="1706F90C" w:rsidR="00DC6A7D" w:rsidRPr="00DC6A7D" w:rsidRDefault="00DC6A7D" w:rsidP="00AE79AA">
      <w:pPr>
        <w:spacing w:after="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Waiting time =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m:t>
            </m:r>
          </m:sub>
        </m:sSub>
      </m:oMath>
      <w:r w:rsidRPr="00DC6A7D">
        <w:rPr>
          <w:rFonts w:ascii="Times New Roman" w:eastAsiaTheme="minorEastAsia" w:hAnsi="Times New Roman" w:cs="Times New Roman"/>
          <w:color w:val="000000"/>
          <w:sz w:val="24"/>
          <w:szCs w:val="24"/>
        </w:rPr>
        <w:t xml:space="preserve">- </w:t>
      </w:r>
      <m:oMath>
        <m:f>
          <m:fPr>
            <m:ctrlPr>
              <w:rPr>
                <w:rFonts w:ascii="Cambria Math" w:eastAsiaTheme="minorEastAsia" w:hAnsi="Cambria Math" w:cs="Times New Roman"/>
                <w:color w:val="000000"/>
                <w:sz w:val="24"/>
                <w:szCs w:val="24"/>
              </w:rPr>
            </m:ctrlPr>
          </m:fPr>
          <m:num>
            <m:r>
              <m:rPr>
                <m:sty m:val="p"/>
              </m:rP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μ</m:t>
            </m:r>
          </m:den>
        </m:f>
      </m:oMath>
      <w:r w:rsidRPr="00DC6A7D">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8"/>
          <w:szCs w:val="28"/>
        </w:rPr>
        <w:t xml:space="preserve">= </w:t>
      </w:r>
      <w:r w:rsidRPr="00DC6A7D">
        <w:rPr>
          <w:rFonts w:ascii="Times New Roman" w:eastAsiaTheme="minorEastAsia" w:hAnsi="Times New Roman" w:cs="Times New Roman"/>
          <w:color w:val="000000"/>
          <w:sz w:val="24"/>
          <w:szCs w:val="24"/>
        </w:rPr>
        <w:t>0.33370</w:t>
      </w:r>
      <w:r w:rsidR="00347CF5">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w:t>
      </w:r>
      <w:r w:rsidR="00347CF5">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0.33333 = 0.00037</w:t>
      </w:r>
    </w:p>
    <w:p w14:paraId="7D4B224F" w14:textId="77777777" w:rsidR="00AE79AA" w:rsidRDefault="00AE79AA" w:rsidP="00AE79AA">
      <w:pPr>
        <w:spacing w:after="0"/>
        <w:rPr>
          <w:rFonts w:ascii="Times New Roman" w:eastAsiaTheme="minorEastAsia" w:hAnsi="Times New Roman" w:cs="Times New Roman"/>
          <w:color w:val="000000"/>
          <w:sz w:val="24"/>
          <w:szCs w:val="24"/>
        </w:rPr>
      </w:pPr>
    </w:p>
    <w:p w14:paraId="742997D4" w14:textId="11F474F6" w:rsidR="00DC6A7D" w:rsidRPr="00347CF5" w:rsidRDefault="00DC6A7D" w:rsidP="00AE79AA">
      <w:pPr>
        <w:spacing w:after="0"/>
        <w:rPr>
          <w:rFonts w:ascii="Times New Roman" w:eastAsiaTheme="minorEastAsia" w:hAnsi="Times New Roman" w:cs="Times New Roman"/>
          <w:b/>
          <w:bCs/>
          <w:color w:val="000000"/>
          <w:sz w:val="24"/>
          <w:szCs w:val="24"/>
        </w:rPr>
      </w:pPr>
      <w:r w:rsidRPr="00347CF5">
        <w:rPr>
          <w:rFonts w:ascii="Times New Roman" w:eastAsiaTheme="minorEastAsia" w:hAnsi="Times New Roman" w:cs="Times New Roman"/>
          <w:b/>
          <w:bCs/>
          <w:color w:val="000000"/>
          <w:sz w:val="24"/>
          <w:szCs w:val="24"/>
        </w:rPr>
        <w:t>Priority Class 2</w:t>
      </w:r>
      <w:r w:rsidR="001F0AAE" w:rsidRPr="00347CF5">
        <w:rPr>
          <w:rFonts w:ascii="Times New Roman" w:eastAsiaTheme="minorEastAsia" w:hAnsi="Times New Roman" w:cs="Times New Roman"/>
          <w:b/>
          <w:bCs/>
          <w:color w:val="000000"/>
          <w:sz w:val="24"/>
          <w:szCs w:val="24"/>
        </w:rPr>
        <w:t xml:space="preserve"> (30% probability)</w:t>
      </w:r>
      <w:r w:rsidR="00347CF5" w:rsidRPr="00347CF5">
        <w:rPr>
          <w:rFonts w:ascii="Times New Roman" w:eastAsiaTheme="minorEastAsia" w:hAnsi="Times New Roman" w:cs="Times New Roman"/>
          <w:b/>
          <w:bCs/>
          <w:color w:val="000000"/>
          <w:sz w:val="24"/>
          <w:szCs w:val="24"/>
        </w:rPr>
        <w:t>:</w:t>
      </w:r>
    </w:p>
    <w:tbl>
      <w:tblPr>
        <w:tblStyle w:val="TableGrid"/>
        <w:tblW w:w="0" w:type="auto"/>
        <w:tblLook w:val="04A0" w:firstRow="1" w:lastRow="0" w:firstColumn="1" w:lastColumn="0" w:noHBand="0" w:noVBand="1"/>
      </w:tblPr>
      <w:tblGrid>
        <w:gridCol w:w="3562"/>
        <w:gridCol w:w="1174"/>
      </w:tblGrid>
      <w:tr w:rsidR="00DC6A7D" w:rsidRPr="00DC6A7D" w14:paraId="6F1C02D1" w14:textId="77777777" w:rsidTr="00801215">
        <w:trPr>
          <w:trHeight w:val="210"/>
        </w:trPr>
        <w:tc>
          <w:tcPr>
            <w:tcW w:w="3562" w:type="dxa"/>
            <w:noWrap/>
            <w:hideMark/>
          </w:tcPr>
          <w:p w14:paraId="7AB2A190" w14:textId="77777777"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Arrival rate (</w:t>
            </w:r>
            <m:oMath>
              <m:r>
                <w:rPr>
                  <w:rFonts w:ascii="Cambria Math" w:eastAsiaTheme="minorEastAsia" w:hAnsi="Cambria Math" w:cs="Times New Roman"/>
                  <w:color w:val="222222"/>
                  <w:sz w:val="24"/>
                  <w:szCs w:val="24"/>
                  <w:shd w:val="clear" w:color="auto" w:fill="FFFFFF"/>
                </w:rPr>
                <m:t>λ</m:t>
              </m:r>
            </m:oMath>
            <w:r w:rsidRPr="00DC6A7D">
              <w:rPr>
                <w:rFonts w:ascii="Times New Roman" w:eastAsiaTheme="minorEastAsia" w:hAnsi="Times New Roman" w:cs="Times New Roman"/>
                <w:color w:val="000000"/>
                <w:sz w:val="24"/>
                <w:szCs w:val="24"/>
              </w:rPr>
              <w:t>)</w:t>
            </w:r>
          </w:p>
        </w:tc>
        <w:tc>
          <w:tcPr>
            <w:tcW w:w="1174" w:type="dxa"/>
            <w:noWrap/>
            <w:hideMark/>
          </w:tcPr>
          <w:p w14:paraId="31ED13C4" w14:textId="2AE2F2F5"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0.</w:t>
            </w:r>
            <w:r>
              <w:rPr>
                <w:rFonts w:ascii="Times New Roman" w:eastAsiaTheme="minorEastAsia" w:hAnsi="Times New Roman" w:cs="Times New Roman"/>
                <w:color w:val="000000"/>
                <w:sz w:val="24"/>
                <w:szCs w:val="24"/>
              </w:rPr>
              <w:t>8</w:t>
            </w:r>
          </w:p>
        </w:tc>
      </w:tr>
      <w:tr w:rsidR="00DC6A7D" w:rsidRPr="00DC6A7D" w14:paraId="619144BC" w14:textId="77777777" w:rsidTr="00801215">
        <w:trPr>
          <w:trHeight w:val="210"/>
        </w:trPr>
        <w:tc>
          <w:tcPr>
            <w:tcW w:w="3562" w:type="dxa"/>
            <w:noWrap/>
            <w:hideMark/>
          </w:tcPr>
          <w:p w14:paraId="20A50A1B" w14:textId="77777777"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Service rate (</w:t>
            </w:r>
            <m:oMath>
              <m:r>
                <w:rPr>
                  <w:rFonts w:ascii="Cambria Math" w:eastAsiaTheme="minorEastAsia" w:hAnsi="Cambria Math" w:cs="Times New Roman"/>
                  <w:color w:val="000000"/>
                </w:rPr>
                <m:t>μ</m:t>
              </m:r>
            </m:oMath>
            <w:r w:rsidRPr="00DC6A7D">
              <w:rPr>
                <w:rFonts w:ascii="Times New Roman" w:eastAsiaTheme="minorEastAsia" w:hAnsi="Times New Roman" w:cs="Times New Roman"/>
                <w:color w:val="000000"/>
                <w:sz w:val="24"/>
                <w:szCs w:val="24"/>
              </w:rPr>
              <w:t>)</w:t>
            </w:r>
          </w:p>
        </w:tc>
        <w:tc>
          <w:tcPr>
            <w:tcW w:w="1174" w:type="dxa"/>
            <w:noWrap/>
            <w:hideMark/>
          </w:tcPr>
          <w:p w14:paraId="76818326" w14:textId="77777777"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3</w:t>
            </w:r>
          </w:p>
        </w:tc>
      </w:tr>
      <w:tr w:rsidR="00DC6A7D" w:rsidRPr="00DC6A7D" w14:paraId="244230DD" w14:textId="77777777" w:rsidTr="00801215">
        <w:trPr>
          <w:trHeight w:val="210"/>
        </w:trPr>
        <w:tc>
          <w:tcPr>
            <w:tcW w:w="3562" w:type="dxa"/>
            <w:noWrap/>
            <w:hideMark/>
          </w:tcPr>
          <w:p w14:paraId="1D06CAEC" w14:textId="77777777"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Number of servers (s)</w:t>
            </w:r>
          </w:p>
        </w:tc>
        <w:tc>
          <w:tcPr>
            <w:tcW w:w="1174" w:type="dxa"/>
            <w:noWrap/>
            <w:hideMark/>
          </w:tcPr>
          <w:p w14:paraId="28A3856B" w14:textId="77777777"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2</w:t>
            </w:r>
          </w:p>
        </w:tc>
      </w:tr>
      <w:tr w:rsidR="00DC6A7D" w:rsidRPr="00DC6A7D" w14:paraId="6D8C8672" w14:textId="77777777" w:rsidTr="00801215">
        <w:trPr>
          <w:trHeight w:val="210"/>
        </w:trPr>
        <w:tc>
          <w:tcPr>
            <w:tcW w:w="3562" w:type="dxa"/>
            <w:noWrap/>
            <w:hideMark/>
          </w:tcPr>
          <w:p w14:paraId="1A5963B5" w14:textId="77777777" w:rsidR="00DC6A7D" w:rsidRPr="00DC6A7D" w:rsidRDefault="00DC6A7D"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Average time in the system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m:t>
                  </m:r>
                </m:sub>
              </m:sSub>
            </m:oMath>
            <w:r w:rsidRPr="00DC6A7D">
              <w:rPr>
                <w:rFonts w:ascii="Times New Roman" w:eastAsiaTheme="minorEastAsia" w:hAnsi="Times New Roman" w:cs="Times New Roman"/>
                <w:color w:val="000000"/>
                <w:sz w:val="24"/>
                <w:szCs w:val="24"/>
              </w:rPr>
              <w:t>)</w:t>
            </w:r>
          </w:p>
        </w:tc>
        <w:tc>
          <w:tcPr>
            <w:tcW w:w="1174" w:type="dxa"/>
            <w:noWrap/>
            <w:hideMark/>
          </w:tcPr>
          <w:p w14:paraId="7252CCED" w14:textId="4C65C151" w:rsidR="00DC6A7D" w:rsidRPr="00DC6A7D" w:rsidRDefault="00DC6A7D" w:rsidP="00AE79AA">
            <w:pPr>
              <w:rPr>
                <w:rFonts w:ascii="Times New Roman" w:eastAsiaTheme="minorEastAsia" w:hAnsi="Times New Roman" w:cs="Times New Roman"/>
                <w:b/>
                <w:bCs/>
                <w:color w:val="000000"/>
                <w:sz w:val="24"/>
                <w:szCs w:val="24"/>
              </w:rPr>
            </w:pPr>
            <w:r w:rsidRPr="00DC6A7D">
              <w:rPr>
                <w:rFonts w:ascii="Times New Roman" w:eastAsiaTheme="minorEastAsia" w:hAnsi="Times New Roman" w:cs="Times New Roman"/>
                <w:b/>
                <w:bCs/>
                <w:color w:val="000000"/>
                <w:sz w:val="24"/>
                <w:szCs w:val="24"/>
              </w:rPr>
              <w:t>0.33</w:t>
            </w:r>
            <w:r>
              <w:rPr>
                <w:rFonts w:ascii="Times New Roman" w:eastAsiaTheme="minorEastAsia" w:hAnsi="Times New Roman" w:cs="Times New Roman"/>
                <w:b/>
                <w:bCs/>
                <w:color w:val="000000"/>
                <w:sz w:val="24"/>
                <w:szCs w:val="24"/>
              </w:rPr>
              <w:t>937</w:t>
            </w:r>
          </w:p>
        </w:tc>
      </w:tr>
    </w:tbl>
    <w:p w14:paraId="430EC869" w14:textId="5454E7FD" w:rsidR="00DC6A7D" w:rsidRDefault="00DC6A7D" w:rsidP="00AE79AA">
      <w:pPr>
        <w:spacing w:after="0"/>
        <w:rPr>
          <w:rFonts w:ascii="Times New Roman" w:eastAsiaTheme="minorEastAsia" w:hAnsi="Times New Roman" w:cs="Times New Roman"/>
          <w:color w:val="000000"/>
          <w:sz w:val="24"/>
          <w:szCs w:val="24"/>
        </w:rPr>
      </w:pPr>
    </w:p>
    <w:p w14:paraId="6AA55F0D" w14:textId="390F98DB" w:rsidR="00C640EB" w:rsidRPr="00C640EB" w:rsidRDefault="003A535E" w:rsidP="00AE79AA">
      <w:pPr>
        <w:spacing w:after="0"/>
        <w:rPr>
          <w:rFonts w:ascii="Times New Roman" w:eastAsiaTheme="minorEastAsia" w:hAnsi="Times New Roman" w:cs="Times New Roman"/>
          <w:color w:val="000000"/>
          <w:sz w:val="24"/>
          <w:szCs w:val="24"/>
        </w:rPr>
      </w:pP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1-2</m:t>
            </m:r>
          </m:sub>
        </m:sSub>
        <m:r>
          <w:rPr>
            <w:rFonts w:ascii="Cambria Math" w:eastAsiaTheme="minorEastAsia" w:hAnsi="Cambria Math" w:cs="Times New Roman"/>
            <w:color w:val="000000"/>
            <w:sz w:val="24"/>
            <w:szCs w:val="24"/>
          </w:rPr>
          <m:t>=</m:t>
        </m:r>
        <m:f>
          <m:fPr>
            <m:ctrlPr>
              <w:rPr>
                <w:rFonts w:ascii="Cambria Math" w:eastAsiaTheme="minorEastAsia" w:hAnsi="Cambria Math" w:cs="Times New Roman"/>
                <w:color w:val="000000"/>
                <w:sz w:val="24"/>
                <w:szCs w:val="24"/>
              </w:rPr>
            </m:ctrlPr>
          </m:fPr>
          <m:num>
            <m:r>
              <w:rPr>
                <w:rFonts w:ascii="Cambria Math" w:eastAsiaTheme="minorEastAsia" w:hAnsi="Cambria Math" w:cs="Times New Roman"/>
                <w:color w:val="000000"/>
                <w:sz w:val="24"/>
                <w:szCs w:val="24"/>
              </w:rPr>
              <m:t>1</m:t>
            </m:r>
            <m:ctrlPr>
              <w:rPr>
                <w:rFonts w:ascii="Cambria Math" w:eastAsiaTheme="minorEastAsia" w:hAnsi="Cambria Math" w:cs="Times New Roman"/>
                <w:i/>
                <w:color w:val="000000"/>
                <w:sz w:val="24"/>
                <w:szCs w:val="24"/>
              </w:rPr>
            </m:ctrlPr>
          </m:num>
          <m:den>
            <m:r>
              <w:rPr>
                <w:rFonts w:ascii="Cambria Math" w:eastAsiaTheme="minorEastAsia" w:hAnsi="Cambria Math" w:cs="Times New Roman"/>
                <w:color w:val="000000"/>
                <w:sz w:val="24"/>
                <w:szCs w:val="24"/>
              </w:rPr>
              <m:t>4</m:t>
            </m:r>
            <m:ctrlPr>
              <w:rPr>
                <w:rFonts w:ascii="Cambria Math" w:eastAsiaTheme="minorEastAsia" w:hAnsi="Cambria Math" w:cs="Times New Roman"/>
                <w:i/>
                <w:color w:val="000000"/>
                <w:sz w:val="24"/>
                <w:szCs w:val="24"/>
              </w:rPr>
            </m:ctrlPr>
          </m:den>
        </m:f>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f>
          <m:fPr>
            <m:ctrlPr>
              <w:rPr>
                <w:rFonts w:ascii="Cambria Math" w:eastAsiaTheme="minorEastAsia" w:hAnsi="Cambria Math" w:cs="Times New Roman"/>
                <w:color w:val="000000"/>
                <w:sz w:val="24"/>
                <w:szCs w:val="24"/>
              </w:rPr>
            </m:ctrlPr>
          </m:fPr>
          <m:num>
            <m:r>
              <w:rPr>
                <w:rFonts w:ascii="Cambria Math" w:eastAsiaTheme="minorEastAsia" w:hAnsi="Cambria Math" w:cs="Times New Roman"/>
                <w:color w:val="000000"/>
                <w:sz w:val="24"/>
                <w:szCs w:val="24"/>
              </w:rPr>
              <m:t>3</m:t>
            </m:r>
            <m:ctrlPr>
              <w:rPr>
                <w:rFonts w:ascii="Cambria Math" w:eastAsiaTheme="minorEastAsia" w:hAnsi="Cambria Math" w:cs="Times New Roman"/>
                <w:i/>
                <w:color w:val="000000"/>
                <w:sz w:val="24"/>
                <w:szCs w:val="24"/>
              </w:rPr>
            </m:ctrlPr>
          </m:num>
          <m:den>
            <m:r>
              <w:rPr>
                <w:rFonts w:ascii="Cambria Math" w:eastAsiaTheme="minorEastAsia" w:hAnsi="Cambria Math" w:cs="Times New Roman"/>
                <w:color w:val="000000"/>
                <w:sz w:val="24"/>
                <w:szCs w:val="24"/>
              </w:rPr>
              <m:t>4</m:t>
            </m:r>
            <m:ctrlPr>
              <w:rPr>
                <w:rFonts w:ascii="Cambria Math" w:eastAsiaTheme="minorEastAsia" w:hAnsi="Cambria Math" w:cs="Times New Roman"/>
                <w:i/>
                <w:color w:val="000000"/>
                <w:sz w:val="24"/>
                <w:szCs w:val="24"/>
              </w:rPr>
            </m:ctrlPr>
          </m:den>
        </m:f>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2</m:t>
            </m:r>
          </m:sub>
        </m:sSub>
      </m:oMath>
      <w:r w:rsidR="00C640EB">
        <w:rPr>
          <w:rFonts w:ascii="Times New Roman" w:eastAsiaTheme="minorEastAsia" w:hAnsi="Times New Roman" w:cs="Times New Roman"/>
          <w:color w:val="000000"/>
          <w:sz w:val="24"/>
          <w:szCs w:val="24"/>
        </w:rPr>
        <w:t xml:space="preserve">  so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f>
          <m:fPr>
            <m:ctrlPr>
              <w:rPr>
                <w:rFonts w:ascii="Cambria Math" w:eastAsiaTheme="minorEastAsia" w:hAnsi="Cambria Math" w:cs="Times New Roman"/>
                <w:color w:val="000000"/>
                <w:sz w:val="24"/>
                <w:szCs w:val="24"/>
              </w:rPr>
            </m:ctrlPr>
          </m:fPr>
          <m:num>
            <m:r>
              <w:rPr>
                <w:rFonts w:ascii="Cambria Math" w:eastAsiaTheme="minorEastAsia" w:hAnsi="Cambria Math" w:cs="Times New Roman"/>
                <w:color w:val="000000"/>
                <w:sz w:val="24"/>
                <w:szCs w:val="24"/>
              </w:rPr>
              <m:t>4</m:t>
            </m:r>
            <m:ctrlPr>
              <w:rPr>
                <w:rFonts w:ascii="Cambria Math" w:eastAsiaTheme="minorEastAsia" w:hAnsi="Cambria Math" w:cs="Times New Roman"/>
                <w:i/>
                <w:color w:val="000000"/>
                <w:sz w:val="24"/>
                <w:szCs w:val="24"/>
              </w:rPr>
            </m:ctrlPr>
          </m:num>
          <m:den>
            <m:r>
              <w:rPr>
                <w:rFonts w:ascii="Cambria Math" w:eastAsiaTheme="minorEastAsia" w:hAnsi="Cambria Math" w:cs="Times New Roman"/>
                <w:color w:val="000000"/>
                <w:sz w:val="24"/>
                <w:szCs w:val="24"/>
              </w:rPr>
              <m:t>3</m:t>
            </m:r>
            <m:ctrlPr>
              <w:rPr>
                <w:rFonts w:ascii="Cambria Math" w:eastAsiaTheme="minorEastAsia" w:hAnsi="Cambria Math" w:cs="Times New Roman"/>
                <w:i/>
                <w:color w:val="000000"/>
                <w:sz w:val="24"/>
                <w:szCs w:val="24"/>
              </w:rPr>
            </m:ctrlPr>
          </m:den>
        </m:f>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0.33937-</m:t>
            </m:r>
            <m:f>
              <m:fPr>
                <m:ctrlPr>
                  <w:rPr>
                    <w:rFonts w:ascii="Cambria Math" w:eastAsiaTheme="minorEastAsia" w:hAnsi="Cambria Math" w:cs="Times New Roman"/>
                    <w:color w:val="000000"/>
                    <w:sz w:val="24"/>
                    <w:szCs w:val="24"/>
                  </w:rPr>
                </m:ctrlPr>
              </m:fPr>
              <m:num>
                <m:r>
                  <w:rPr>
                    <w:rFonts w:ascii="Cambria Math" w:eastAsiaTheme="minorEastAsia" w:hAnsi="Cambria Math" w:cs="Times New Roman"/>
                    <w:color w:val="000000"/>
                    <w:sz w:val="24"/>
                    <w:szCs w:val="24"/>
                  </w:rPr>
                  <m:t>1</m:t>
                </m:r>
                <m:ctrlPr>
                  <w:rPr>
                    <w:rFonts w:ascii="Cambria Math" w:eastAsiaTheme="minorEastAsia" w:hAnsi="Cambria Math" w:cs="Times New Roman"/>
                    <w:i/>
                    <w:color w:val="000000"/>
                    <w:sz w:val="24"/>
                    <w:szCs w:val="24"/>
                  </w:rPr>
                </m:ctrlPr>
              </m:num>
              <m:den>
                <m:r>
                  <w:rPr>
                    <w:rFonts w:ascii="Cambria Math" w:eastAsiaTheme="minorEastAsia" w:hAnsi="Cambria Math" w:cs="Times New Roman"/>
                    <w:color w:val="000000"/>
                    <w:sz w:val="24"/>
                    <w:szCs w:val="24"/>
                  </w:rPr>
                  <m:t>4</m:t>
                </m:r>
                <m:ctrlPr>
                  <w:rPr>
                    <w:rFonts w:ascii="Cambria Math" w:eastAsiaTheme="minorEastAsia" w:hAnsi="Cambria Math" w:cs="Times New Roman"/>
                    <w:i/>
                    <w:color w:val="000000"/>
                    <w:sz w:val="24"/>
                    <w:szCs w:val="24"/>
                  </w:rPr>
                </m:ctrlPr>
              </m:den>
            </m:f>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0.33370</m:t>
                </m:r>
              </m:e>
            </m:d>
          </m:e>
        </m:d>
        <m:r>
          <w:rPr>
            <w:rFonts w:ascii="Cambria Math" w:eastAsiaTheme="minorEastAsia" w:hAnsi="Cambria Math" w:cs="Times New Roman"/>
            <w:color w:val="000000"/>
            <w:sz w:val="24"/>
            <w:szCs w:val="24"/>
          </w:rPr>
          <m:t xml:space="preserve"> = 0.34126</m:t>
        </m:r>
      </m:oMath>
    </w:p>
    <w:p w14:paraId="292B4DDF" w14:textId="4BE96079" w:rsidR="00DC6A7D" w:rsidRPr="00DC6A7D" w:rsidRDefault="00DC6A7D" w:rsidP="00AE79AA">
      <w:pPr>
        <w:spacing w:after="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Waiting time =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2</m:t>
            </m:r>
          </m:sub>
        </m:sSub>
      </m:oMath>
      <w:r w:rsidRPr="00DC6A7D">
        <w:rPr>
          <w:rFonts w:ascii="Times New Roman" w:eastAsiaTheme="minorEastAsia" w:hAnsi="Times New Roman" w:cs="Times New Roman"/>
          <w:color w:val="000000"/>
          <w:sz w:val="24"/>
          <w:szCs w:val="24"/>
        </w:rPr>
        <w:t xml:space="preserve">- </w:t>
      </w:r>
      <m:oMath>
        <m:f>
          <m:fPr>
            <m:ctrlPr>
              <w:rPr>
                <w:rFonts w:ascii="Cambria Math" w:eastAsiaTheme="minorEastAsia" w:hAnsi="Cambria Math" w:cs="Times New Roman"/>
                <w:color w:val="000000"/>
                <w:sz w:val="24"/>
                <w:szCs w:val="24"/>
              </w:rPr>
            </m:ctrlPr>
          </m:fPr>
          <m:num>
            <m:r>
              <m:rPr>
                <m:sty m:val="p"/>
              </m:rP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μ</m:t>
            </m:r>
          </m:den>
        </m:f>
      </m:oMath>
      <w:r w:rsidRPr="00DC6A7D">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8"/>
          <w:szCs w:val="28"/>
        </w:rPr>
        <w:t xml:space="preserve">= </w:t>
      </w:r>
      <w:r w:rsidRPr="00DC6A7D">
        <w:rPr>
          <w:rFonts w:ascii="Times New Roman" w:eastAsiaTheme="minorEastAsia" w:hAnsi="Times New Roman" w:cs="Times New Roman"/>
          <w:color w:val="000000"/>
          <w:sz w:val="24"/>
          <w:szCs w:val="24"/>
        </w:rPr>
        <w:t>0.</w:t>
      </w:r>
      <w:r w:rsidR="00C640EB">
        <w:rPr>
          <w:rFonts w:ascii="Times New Roman" w:eastAsiaTheme="minorEastAsia" w:hAnsi="Times New Roman" w:cs="Times New Roman"/>
          <w:color w:val="000000"/>
          <w:sz w:val="24"/>
          <w:szCs w:val="24"/>
        </w:rPr>
        <w:t>34126</w:t>
      </w:r>
      <w:r w:rsidR="00347CF5">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w:t>
      </w:r>
      <w:r w:rsidR="00347CF5">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0.33333 = 0.00</w:t>
      </w:r>
      <w:r w:rsidR="00C640EB">
        <w:rPr>
          <w:rFonts w:ascii="Times New Roman" w:eastAsiaTheme="minorEastAsia" w:hAnsi="Times New Roman" w:cs="Times New Roman"/>
          <w:color w:val="000000"/>
          <w:sz w:val="24"/>
          <w:szCs w:val="24"/>
        </w:rPr>
        <w:t>793</w:t>
      </w:r>
    </w:p>
    <w:p w14:paraId="557BE8D8" w14:textId="77777777" w:rsidR="00AE79AA" w:rsidRDefault="00AE79AA" w:rsidP="00AE79AA">
      <w:pPr>
        <w:spacing w:after="0"/>
        <w:rPr>
          <w:rFonts w:ascii="Times New Roman" w:eastAsiaTheme="minorEastAsia" w:hAnsi="Times New Roman" w:cs="Times New Roman"/>
          <w:color w:val="000000"/>
          <w:sz w:val="24"/>
          <w:szCs w:val="24"/>
        </w:rPr>
      </w:pPr>
    </w:p>
    <w:p w14:paraId="42EB639F" w14:textId="5E213D06" w:rsidR="001F0AAE" w:rsidRPr="00347CF5" w:rsidRDefault="001F0AAE" w:rsidP="00AE79AA">
      <w:pPr>
        <w:spacing w:after="0"/>
        <w:rPr>
          <w:rFonts w:ascii="Times New Roman" w:eastAsiaTheme="minorEastAsia" w:hAnsi="Times New Roman" w:cs="Times New Roman"/>
          <w:b/>
          <w:bCs/>
          <w:color w:val="000000"/>
          <w:sz w:val="24"/>
          <w:szCs w:val="24"/>
        </w:rPr>
      </w:pPr>
      <w:r w:rsidRPr="00347CF5">
        <w:rPr>
          <w:rFonts w:ascii="Times New Roman" w:eastAsiaTheme="minorEastAsia" w:hAnsi="Times New Roman" w:cs="Times New Roman"/>
          <w:b/>
          <w:bCs/>
          <w:color w:val="000000"/>
          <w:sz w:val="24"/>
          <w:szCs w:val="24"/>
        </w:rPr>
        <w:t>Priority Class 3 (60% probability)</w:t>
      </w:r>
      <w:r w:rsidR="00347CF5" w:rsidRPr="00347CF5">
        <w:rPr>
          <w:rFonts w:ascii="Times New Roman" w:eastAsiaTheme="minorEastAsia" w:hAnsi="Times New Roman" w:cs="Times New Roman"/>
          <w:b/>
          <w:bCs/>
          <w:color w:val="000000"/>
          <w:sz w:val="24"/>
          <w:szCs w:val="24"/>
        </w:rPr>
        <w:t>:</w:t>
      </w:r>
    </w:p>
    <w:tbl>
      <w:tblPr>
        <w:tblStyle w:val="TableGrid"/>
        <w:tblW w:w="0" w:type="auto"/>
        <w:tblLook w:val="04A0" w:firstRow="1" w:lastRow="0" w:firstColumn="1" w:lastColumn="0" w:noHBand="0" w:noVBand="1"/>
      </w:tblPr>
      <w:tblGrid>
        <w:gridCol w:w="3562"/>
        <w:gridCol w:w="1174"/>
      </w:tblGrid>
      <w:tr w:rsidR="001F0AAE" w:rsidRPr="00DC6A7D" w14:paraId="1CAD66E1" w14:textId="77777777" w:rsidTr="00801215">
        <w:trPr>
          <w:trHeight w:val="210"/>
        </w:trPr>
        <w:tc>
          <w:tcPr>
            <w:tcW w:w="3562" w:type="dxa"/>
            <w:noWrap/>
            <w:hideMark/>
          </w:tcPr>
          <w:p w14:paraId="5B599A42" w14:textId="77777777" w:rsidR="001F0AAE" w:rsidRPr="00DC6A7D" w:rsidRDefault="001F0AAE"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Arrival rate (</w:t>
            </w:r>
            <m:oMath>
              <m:r>
                <w:rPr>
                  <w:rFonts w:ascii="Cambria Math" w:eastAsiaTheme="minorEastAsia" w:hAnsi="Cambria Math" w:cs="Times New Roman"/>
                  <w:color w:val="222222"/>
                  <w:sz w:val="24"/>
                  <w:szCs w:val="24"/>
                  <w:shd w:val="clear" w:color="auto" w:fill="FFFFFF"/>
                </w:rPr>
                <m:t>λ</m:t>
              </m:r>
            </m:oMath>
            <w:r w:rsidRPr="00DC6A7D">
              <w:rPr>
                <w:rFonts w:ascii="Times New Roman" w:eastAsiaTheme="minorEastAsia" w:hAnsi="Times New Roman" w:cs="Times New Roman"/>
                <w:color w:val="000000"/>
                <w:sz w:val="24"/>
                <w:szCs w:val="24"/>
              </w:rPr>
              <w:t>)</w:t>
            </w:r>
          </w:p>
        </w:tc>
        <w:tc>
          <w:tcPr>
            <w:tcW w:w="1174" w:type="dxa"/>
            <w:noWrap/>
            <w:hideMark/>
          </w:tcPr>
          <w:p w14:paraId="177FCB78" w14:textId="37610313" w:rsidR="001F0AAE" w:rsidRPr="00DC6A7D" w:rsidRDefault="00884B5D" w:rsidP="00AE79AA">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w:t>
            </w:r>
          </w:p>
        </w:tc>
      </w:tr>
      <w:tr w:rsidR="001F0AAE" w:rsidRPr="00DC6A7D" w14:paraId="37C65E7D" w14:textId="77777777" w:rsidTr="00801215">
        <w:trPr>
          <w:trHeight w:val="210"/>
        </w:trPr>
        <w:tc>
          <w:tcPr>
            <w:tcW w:w="3562" w:type="dxa"/>
            <w:noWrap/>
            <w:hideMark/>
          </w:tcPr>
          <w:p w14:paraId="435086A0" w14:textId="77777777" w:rsidR="001F0AAE" w:rsidRPr="00DC6A7D" w:rsidRDefault="001F0AAE"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Service rate (</w:t>
            </w:r>
            <m:oMath>
              <m:r>
                <w:rPr>
                  <w:rFonts w:ascii="Cambria Math" w:eastAsiaTheme="minorEastAsia" w:hAnsi="Cambria Math" w:cs="Times New Roman"/>
                  <w:color w:val="000000"/>
                </w:rPr>
                <m:t>μ</m:t>
              </m:r>
            </m:oMath>
            <w:r w:rsidRPr="00DC6A7D">
              <w:rPr>
                <w:rFonts w:ascii="Times New Roman" w:eastAsiaTheme="minorEastAsia" w:hAnsi="Times New Roman" w:cs="Times New Roman"/>
                <w:color w:val="000000"/>
                <w:sz w:val="24"/>
                <w:szCs w:val="24"/>
              </w:rPr>
              <w:t>)</w:t>
            </w:r>
          </w:p>
        </w:tc>
        <w:tc>
          <w:tcPr>
            <w:tcW w:w="1174" w:type="dxa"/>
            <w:noWrap/>
            <w:hideMark/>
          </w:tcPr>
          <w:p w14:paraId="03498D82" w14:textId="77777777" w:rsidR="001F0AAE" w:rsidRPr="00DC6A7D" w:rsidRDefault="001F0AAE"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3</w:t>
            </w:r>
          </w:p>
        </w:tc>
      </w:tr>
      <w:tr w:rsidR="001F0AAE" w:rsidRPr="00DC6A7D" w14:paraId="4535D179" w14:textId="77777777" w:rsidTr="00801215">
        <w:trPr>
          <w:trHeight w:val="210"/>
        </w:trPr>
        <w:tc>
          <w:tcPr>
            <w:tcW w:w="3562" w:type="dxa"/>
            <w:noWrap/>
            <w:hideMark/>
          </w:tcPr>
          <w:p w14:paraId="5023A5F9" w14:textId="77777777" w:rsidR="001F0AAE" w:rsidRPr="00DC6A7D" w:rsidRDefault="001F0AAE"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Number of servers (s)</w:t>
            </w:r>
          </w:p>
        </w:tc>
        <w:tc>
          <w:tcPr>
            <w:tcW w:w="1174" w:type="dxa"/>
            <w:noWrap/>
            <w:hideMark/>
          </w:tcPr>
          <w:p w14:paraId="02A313A8" w14:textId="77777777" w:rsidR="001F0AAE" w:rsidRPr="00DC6A7D" w:rsidRDefault="001F0AAE"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2</w:t>
            </w:r>
          </w:p>
        </w:tc>
      </w:tr>
      <w:tr w:rsidR="001F0AAE" w:rsidRPr="00DC6A7D" w14:paraId="7655D467" w14:textId="77777777" w:rsidTr="00801215">
        <w:trPr>
          <w:trHeight w:val="210"/>
        </w:trPr>
        <w:tc>
          <w:tcPr>
            <w:tcW w:w="3562" w:type="dxa"/>
            <w:noWrap/>
            <w:hideMark/>
          </w:tcPr>
          <w:p w14:paraId="3CB1E6B3" w14:textId="77777777" w:rsidR="001F0AAE" w:rsidRPr="00DC6A7D" w:rsidRDefault="001F0AAE" w:rsidP="00AE79AA">
            <w:pPr>
              <w:rPr>
                <w:rFonts w:ascii="Times New Roman" w:eastAsiaTheme="minorEastAsia" w:hAnsi="Times New Roman" w:cs="Times New Roman"/>
                <w:color w:val="000000"/>
                <w:sz w:val="24"/>
                <w:szCs w:val="24"/>
              </w:rPr>
            </w:pPr>
            <w:r w:rsidRPr="00DC6A7D">
              <w:rPr>
                <w:rFonts w:ascii="Times New Roman" w:eastAsiaTheme="minorEastAsia" w:hAnsi="Times New Roman" w:cs="Times New Roman"/>
                <w:color w:val="000000"/>
                <w:sz w:val="24"/>
                <w:szCs w:val="24"/>
              </w:rPr>
              <w:t>Average time in the system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m:t>
                  </m:r>
                </m:sub>
              </m:sSub>
            </m:oMath>
            <w:r w:rsidRPr="00DC6A7D">
              <w:rPr>
                <w:rFonts w:ascii="Times New Roman" w:eastAsiaTheme="minorEastAsia" w:hAnsi="Times New Roman" w:cs="Times New Roman"/>
                <w:color w:val="000000"/>
                <w:sz w:val="24"/>
                <w:szCs w:val="24"/>
              </w:rPr>
              <w:t>)</w:t>
            </w:r>
          </w:p>
        </w:tc>
        <w:tc>
          <w:tcPr>
            <w:tcW w:w="1174" w:type="dxa"/>
            <w:noWrap/>
            <w:hideMark/>
          </w:tcPr>
          <w:p w14:paraId="0FEC4669" w14:textId="1871A60C" w:rsidR="001F0AAE" w:rsidRPr="00DC6A7D" w:rsidRDefault="001F0AAE" w:rsidP="00AE79AA">
            <w:pPr>
              <w:rPr>
                <w:rFonts w:ascii="Times New Roman" w:eastAsiaTheme="minorEastAsia" w:hAnsi="Times New Roman" w:cs="Times New Roman"/>
                <w:b/>
                <w:bCs/>
                <w:color w:val="000000"/>
                <w:sz w:val="24"/>
                <w:szCs w:val="24"/>
              </w:rPr>
            </w:pPr>
            <w:r w:rsidRPr="00DC6A7D">
              <w:rPr>
                <w:rFonts w:ascii="Times New Roman" w:eastAsiaTheme="minorEastAsia" w:hAnsi="Times New Roman" w:cs="Times New Roman"/>
                <w:b/>
                <w:bCs/>
                <w:color w:val="000000"/>
                <w:sz w:val="24"/>
                <w:szCs w:val="24"/>
              </w:rPr>
              <w:t>0.</w:t>
            </w:r>
            <w:r w:rsidR="00884B5D">
              <w:rPr>
                <w:rFonts w:ascii="Times New Roman" w:eastAsiaTheme="minorEastAsia" w:hAnsi="Times New Roman" w:cs="Times New Roman"/>
                <w:b/>
                <w:bCs/>
                <w:color w:val="000000"/>
                <w:sz w:val="24"/>
                <w:szCs w:val="24"/>
              </w:rPr>
              <w:t>375</w:t>
            </w:r>
          </w:p>
        </w:tc>
      </w:tr>
    </w:tbl>
    <w:p w14:paraId="55C25E57" w14:textId="77777777" w:rsidR="001F0AAE" w:rsidRDefault="001F0AAE" w:rsidP="00AE79AA">
      <w:pPr>
        <w:spacing w:after="0"/>
        <w:rPr>
          <w:rFonts w:ascii="Times New Roman" w:eastAsiaTheme="minorEastAsia" w:hAnsi="Times New Roman" w:cs="Times New Roman"/>
          <w:color w:val="000000"/>
          <w:sz w:val="24"/>
          <w:szCs w:val="24"/>
        </w:rPr>
      </w:pPr>
    </w:p>
    <w:p w14:paraId="1CAA113D" w14:textId="391E5405" w:rsidR="001F0AAE" w:rsidRPr="00C640EB" w:rsidRDefault="003A535E" w:rsidP="00AE79AA">
      <w:pPr>
        <w:spacing w:after="0"/>
        <w:rPr>
          <w:rFonts w:ascii="Times New Roman" w:eastAsiaTheme="minorEastAsia" w:hAnsi="Times New Roman" w:cs="Times New Roman"/>
          <w:color w:val="000000"/>
          <w:sz w:val="24"/>
          <w:szCs w:val="24"/>
        </w:rPr>
      </w:pP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1-3</m:t>
            </m:r>
          </m:sub>
        </m:sSub>
        <m:r>
          <w:rPr>
            <w:rFonts w:ascii="Cambria Math" w:eastAsiaTheme="minorEastAsia" w:hAnsi="Cambria Math" w:cs="Times New Roman"/>
            <w:color w:val="000000"/>
            <w:sz w:val="24"/>
            <w:szCs w:val="24"/>
          </w:rPr>
          <m:t>=</m:t>
        </m:r>
        <m:r>
          <m:rPr>
            <m:sty m:val="p"/>
          </m:rPr>
          <w:rPr>
            <w:rFonts w:ascii="Cambria Math" w:eastAsiaTheme="minorEastAsia" w:hAnsi="Cambria Math" w:cs="Times New Roman"/>
            <w:color w:val="000000"/>
            <w:sz w:val="24"/>
            <w:szCs w:val="24"/>
          </w:rPr>
          <m:t>0.1</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+0.3</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 xml:space="preserve"> + 0.6</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3</m:t>
            </m:r>
          </m:sub>
        </m:sSub>
      </m:oMath>
      <w:r w:rsidR="001F0AAE">
        <w:rPr>
          <w:rFonts w:ascii="Times New Roman" w:eastAsiaTheme="minorEastAsia" w:hAnsi="Times New Roman" w:cs="Times New Roman"/>
          <w:color w:val="000000"/>
          <w:sz w:val="24"/>
          <w:szCs w:val="24"/>
        </w:rPr>
        <w:t xml:space="preserve">  so</w:t>
      </w:r>
      <w:r w:rsidR="00884B5D">
        <w:rPr>
          <w:rFonts w:ascii="Times New Roman" w:eastAsiaTheme="minorEastAsia" w:hAnsi="Times New Roman" w:cs="Times New Roman"/>
          <w:color w:val="000000"/>
          <w:sz w:val="24"/>
          <w:szCs w:val="24"/>
        </w:rPr>
        <w:t>,</w:t>
      </w:r>
      <w:r w:rsidR="001F0AAE">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f>
          <m:fPr>
            <m:ctrlPr>
              <w:rPr>
                <w:rFonts w:ascii="Cambria Math" w:eastAsiaTheme="minorEastAsia" w:hAnsi="Cambria Math" w:cs="Times New Roman"/>
                <w:color w:val="000000"/>
                <w:sz w:val="24"/>
                <w:szCs w:val="24"/>
              </w:rPr>
            </m:ctrlPr>
          </m:fPr>
          <m:num>
            <m:r>
              <w:rPr>
                <w:rFonts w:ascii="Cambria Math" w:eastAsiaTheme="minorEastAsia" w:hAnsi="Cambria Math" w:cs="Times New Roman"/>
                <w:color w:val="000000"/>
                <w:sz w:val="24"/>
                <w:szCs w:val="24"/>
              </w:rPr>
              <m:t>1</m:t>
            </m:r>
            <m:ctrlPr>
              <w:rPr>
                <w:rFonts w:ascii="Cambria Math" w:eastAsiaTheme="minorEastAsia" w:hAnsi="Cambria Math" w:cs="Times New Roman"/>
                <w:i/>
                <w:color w:val="000000"/>
                <w:sz w:val="24"/>
                <w:szCs w:val="24"/>
              </w:rPr>
            </m:ctrlPr>
          </m:num>
          <m:den>
            <m:r>
              <w:rPr>
                <w:rFonts w:ascii="Cambria Math" w:eastAsiaTheme="minorEastAsia" w:hAnsi="Cambria Math" w:cs="Times New Roman"/>
                <w:color w:val="000000"/>
                <w:sz w:val="24"/>
                <w:szCs w:val="24"/>
              </w:rPr>
              <m:t>0.6</m:t>
            </m:r>
            <m:ctrlPr>
              <w:rPr>
                <w:rFonts w:ascii="Cambria Math" w:eastAsiaTheme="minorEastAsia" w:hAnsi="Cambria Math" w:cs="Times New Roman"/>
                <w:i/>
                <w:color w:val="000000"/>
                <w:sz w:val="24"/>
                <w:szCs w:val="24"/>
              </w:rPr>
            </m:ctrlPr>
          </m:den>
        </m:f>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0.375-0.1</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0.33370</m:t>
                </m:r>
              </m:e>
            </m:d>
            <m:r>
              <w:rPr>
                <w:rFonts w:ascii="Cambria Math" w:eastAsiaTheme="minorEastAsia" w:hAnsi="Cambria Math" w:cs="Times New Roman"/>
                <w:color w:val="000000"/>
                <w:sz w:val="24"/>
                <w:szCs w:val="24"/>
              </w:rPr>
              <m:t>-0.3</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0.34126</m:t>
                </m:r>
              </m:e>
            </m:d>
          </m:e>
        </m:d>
        <m:r>
          <w:rPr>
            <w:rFonts w:ascii="Cambria Math" w:eastAsiaTheme="minorEastAsia" w:hAnsi="Cambria Math" w:cs="Times New Roman"/>
            <w:color w:val="000000"/>
            <w:sz w:val="24"/>
            <w:szCs w:val="24"/>
          </w:rPr>
          <m:t xml:space="preserve"> = 0.39875</m:t>
        </m:r>
      </m:oMath>
    </w:p>
    <w:p w14:paraId="43641EA3" w14:textId="05D6F2DA" w:rsidR="001F0AAE" w:rsidRPr="00DC6A7D" w:rsidRDefault="001F0AAE" w:rsidP="00AE79AA">
      <w:pPr>
        <w:spacing w:after="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lastRenderedPageBreak/>
        <w:t xml:space="preserve">Waiting time =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3</m:t>
            </m:r>
          </m:sub>
        </m:sSub>
      </m:oMath>
      <w:r w:rsidRPr="00DC6A7D">
        <w:rPr>
          <w:rFonts w:ascii="Times New Roman" w:eastAsiaTheme="minorEastAsia" w:hAnsi="Times New Roman" w:cs="Times New Roman"/>
          <w:color w:val="000000"/>
          <w:sz w:val="24"/>
          <w:szCs w:val="24"/>
        </w:rPr>
        <w:t xml:space="preserve">- </w:t>
      </w:r>
      <m:oMath>
        <m:f>
          <m:fPr>
            <m:ctrlPr>
              <w:rPr>
                <w:rFonts w:ascii="Cambria Math" w:eastAsiaTheme="minorEastAsia" w:hAnsi="Cambria Math" w:cs="Times New Roman"/>
                <w:color w:val="000000"/>
                <w:sz w:val="24"/>
                <w:szCs w:val="24"/>
              </w:rPr>
            </m:ctrlPr>
          </m:fPr>
          <m:num>
            <m:r>
              <m:rPr>
                <m:sty m:val="p"/>
              </m:rP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μ</m:t>
            </m:r>
          </m:den>
        </m:f>
      </m:oMath>
      <w:r w:rsidRPr="00DC6A7D">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8"/>
          <w:szCs w:val="28"/>
        </w:rPr>
        <w:t xml:space="preserve">= </w:t>
      </w:r>
      <w:r w:rsidRPr="00DC6A7D">
        <w:rPr>
          <w:rFonts w:ascii="Times New Roman" w:eastAsiaTheme="minorEastAsia" w:hAnsi="Times New Roman" w:cs="Times New Roman"/>
          <w:color w:val="000000"/>
          <w:sz w:val="24"/>
          <w:szCs w:val="24"/>
        </w:rPr>
        <w:t>0</w:t>
      </w:r>
      <w:r w:rsidR="00AE79AA">
        <w:rPr>
          <w:rFonts w:ascii="Times New Roman" w:eastAsiaTheme="minorEastAsia" w:hAnsi="Times New Roman" w:cs="Times New Roman"/>
          <w:color w:val="000000"/>
          <w:sz w:val="24"/>
          <w:szCs w:val="24"/>
        </w:rPr>
        <w:t xml:space="preserve">.39875 - </w:t>
      </w:r>
      <w:r>
        <w:rPr>
          <w:rFonts w:ascii="Times New Roman" w:eastAsiaTheme="minorEastAsia" w:hAnsi="Times New Roman" w:cs="Times New Roman"/>
          <w:color w:val="000000"/>
          <w:sz w:val="24"/>
          <w:szCs w:val="24"/>
        </w:rPr>
        <w:t>0.33333 = 0.</w:t>
      </w:r>
      <w:r w:rsidR="00B066C5">
        <w:rPr>
          <w:rFonts w:ascii="Times New Roman" w:eastAsiaTheme="minorEastAsia" w:hAnsi="Times New Roman" w:cs="Times New Roman"/>
          <w:color w:val="000000"/>
          <w:sz w:val="24"/>
          <w:szCs w:val="24"/>
        </w:rPr>
        <w:t>06542</w:t>
      </w:r>
    </w:p>
    <w:p w14:paraId="6576CDC6" w14:textId="38D35325" w:rsidR="00DC6A7D" w:rsidRDefault="0067031E" w:rsidP="00C745AF">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Please </w:t>
      </w:r>
      <w:r w:rsidRPr="0067031E">
        <w:rPr>
          <w:rFonts w:ascii="Times New Roman" w:eastAsiaTheme="minorEastAsia" w:hAnsi="Times New Roman" w:cs="Times New Roman"/>
          <w:b/>
          <w:bCs/>
          <w:color w:val="000000"/>
          <w:sz w:val="24"/>
          <w:szCs w:val="24"/>
        </w:rPr>
        <w:t>Exhibit 10</w:t>
      </w:r>
      <w:r>
        <w:rPr>
          <w:rFonts w:ascii="Times New Roman" w:eastAsiaTheme="minorEastAsia" w:hAnsi="Times New Roman" w:cs="Times New Roman"/>
          <w:color w:val="000000"/>
          <w:sz w:val="24"/>
          <w:szCs w:val="24"/>
        </w:rPr>
        <w:t xml:space="preserve"> for the updated results for the </w:t>
      </w:r>
      <w:r w:rsidRPr="00625090">
        <w:rPr>
          <w:rFonts w:ascii="Times New Roman" w:eastAsiaTheme="minorEastAsia" w:hAnsi="Times New Roman" w:cs="Times New Roman"/>
          <w:color w:val="000000"/>
          <w:sz w:val="24"/>
          <w:szCs w:val="24"/>
        </w:rPr>
        <w:t>preemptive priorities case</w:t>
      </w:r>
      <w:r>
        <w:rPr>
          <w:rFonts w:ascii="Times New Roman" w:eastAsiaTheme="minorEastAsia" w:hAnsi="Times New Roman" w:cs="Times New Roman"/>
          <w:color w:val="000000"/>
          <w:sz w:val="24"/>
          <w:szCs w:val="24"/>
        </w:rPr>
        <w:t xml:space="preserve"> model.</w:t>
      </w:r>
    </w:p>
    <w:p w14:paraId="6DCFCF68" w14:textId="6CEAEA87" w:rsidR="00625090" w:rsidRPr="00625090" w:rsidRDefault="00625090" w:rsidP="00625090">
      <w:pPr>
        <w:pStyle w:val="Heading2"/>
        <w:spacing w:before="0" w:after="120"/>
        <w:rPr>
          <w:rFonts w:ascii="Times New Roman" w:hAnsi="Times New Roman" w:cs="Times New Roman"/>
          <w:b/>
          <w:bCs/>
          <w:color w:val="000000" w:themeColor="text1"/>
          <w:sz w:val="24"/>
          <w:szCs w:val="24"/>
        </w:rPr>
      </w:pPr>
      <w:bookmarkStart w:id="17" w:name="_Toc47543022"/>
      <w:r w:rsidRPr="00625090">
        <w:rPr>
          <w:rFonts w:ascii="Times New Roman" w:hAnsi="Times New Roman" w:cs="Times New Roman"/>
          <w:b/>
          <w:bCs/>
          <w:color w:val="000000" w:themeColor="text1"/>
          <w:sz w:val="24"/>
          <w:szCs w:val="24"/>
        </w:rPr>
        <w:t>Conclusion</w:t>
      </w:r>
      <w:bookmarkEnd w:id="17"/>
    </w:p>
    <w:p w14:paraId="6A3BD861" w14:textId="76339AEF" w:rsidR="00625090" w:rsidRPr="005C499E" w:rsidRDefault="00625090" w:rsidP="00194A75">
      <w:pPr>
        <w:jc w:val="both"/>
        <w:rPr>
          <w:rFonts w:ascii="Times New Roman" w:eastAsiaTheme="minorEastAsia" w:hAnsi="Times New Roman" w:cs="Times New Roman"/>
          <w:color w:val="000000"/>
          <w:sz w:val="24"/>
          <w:szCs w:val="24"/>
        </w:rPr>
      </w:pPr>
      <w:r w:rsidRPr="00625090">
        <w:rPr>
          <w:rFonts w:ascii="Times New Roman" w:eastAsiaTheme="minorEastAsia" w:hAnsi="Times New Roman" w:cs="Times New Roman"/>
          <w:color w:val="000000"/>
          <w:sz w:val="24"/>
          <w:szCs w:val="24"/>
        </w:rPr>
        <w:t xml:space="preserve">When </w:t>
      </w:r>
      <w:r w:rsidRPr="00625090">
        <w:rPr>
          <w:rFonts w:ascii="Cambria Math" w:eastAsiaTheme="minorEastAsia" w:hAnsi="Cambria Math" w:cs="Cambria Math"/>
          <w:color w:val="000000"/>
          <w:sz w:val="24"/>
          <w:szCs w:val="24"/>
        </w:rPr>
        <w:t>𝑠</w:t>
      </w:r>
      <w:r w:rsidRPr="00625090">
        <w:rPr>
          <w:rFonts w:ascii="Times New Roman" w:eastAsiaTheme="minorEastAsia" w:hAnsi="Times New Roman" w:cs="Times New Roman"/>
          <w:color w:val="000000"/>
          <w:sz w:val="24"/>
          <w:szCs w:val="24"/>
        </w:rPr>
        <w:t xml:space="preserve">=1, the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k</m:t>
            </m:r>
          </m:sub>
        </m:sSub>
      </m:oMath>
      <w:r w:rsidRPr="00625090">
        <w:rPr>
          <w:rFonts w:ascii="Times New Roman" w:eastAsiaTheme="minorEastAsia" w:hAnsi="Times New Roman" w:cs="Times New Roman"/>
          <w:color w:val="000000"/>
          <w:sz w:val="24"/>
          <w:szCs w:val="24"/>
        </w:rPr>
        <w:t>− 1/</w:t>
      </w:r>
      <w:r w:rsidRPr="00625090">
        <w:rPr>
          <w:rFonts w:ascii="Cambria Math" w:eastAsiaTheme="minorEastAsia" w:hAnsi="Cambria Math" w:cs="Cambria Math"/>
          <w:color w:val="000000"/>
          <w:sz w:val="24"/>
          <w:szCs w:val="24"/>
        </w:rPr>
        <w:t>𝜇</w:t>
      </w:r>
      <w:r w:rsidRPr="00625090">
        <w:rPr>
          <w:rFonts w:ascii="Times New Roman" w:eastAsiaTheme="minorEastAsia" w:hAnsi="Times New Roman" w:cs="Times New Roman"/>
          <w:color w:val="000000"/>
          <w:sz w:val="24"/>
          <w:szCs w:val="24"/>
        </w:rPr>
        <w:t xml:space="preserve"> values for the preemptive priorities case indicate that providing just a single doctor would cause critical cases to wait about 1 1/2 minutes (0.024 hour) on the average, serious cases to wait more than 9 minutes, and stable cases to wait more than 1 hour. (Contrast these results with the average wait of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q</m:t>
            </m:r>
          </m:sub>
        </m:sSub>
      </m:oMath>
      <w:r w:rsidR="005C499E">
        <w:rPr>
          <w:rFonts w:ascii="Times New Roman" w:eastAsiaTheme="minorEastAsia" w:hAnsi="Times New Roman" w:cs="Times New Roman"/>
          <w:color w:val="000000"/>
          <w:sz w:val="24"/>
          <w:szCs w:val="24"/>
        </w:rPr>
        <w:t xml:space="preserve"> </w:t>
      </w:r>
      <w:r w:rsidRPr="00625090">
        <w:rPr>
          <w:rFonts w:ascii="Times New Roman" w:eastAsiaTheme="minorEastAsia" w:hAnsi="Times New Roman" w:cs="Times New Roman"/>
          <w:color w:val="000000"/>
          <w:sz w:val="24"/>
          <w:szCs w:val="24"/>
        </w:rPr>
        <w:t xml:space="preserve">=  2/3  hour for all patients that was obtained in table for the first model under the first-come-first-served queue discipline.) However, these values represent statistical expectations, so some patients have to wait considerably longer than the average for their priority class. This wait would not be tolerable for the critical and serious cases, where a few minutes can be vital. By contrast, the </w:t>
      </w:r>
      <w:r w:rsidRPr="00625090">
        <w:rPr>
          <w:rFonts w:ascii="Cambria Math" w:eastAsiaTheme="minorEastAsia" w:hAnsi="Cambria Math" w:cs="Cambria Math"/>
          <w:color w:val="000000"/>
          <w:sz w:val="24"/>
          <w:szCs w:val="24"/>
        </w:rPr>
        <w:t>𝑠</w:t>
      </w:r>
      <w:r w:rsidRPr="00625090">
        <w:rPr>
          <w:rFonts w:ascii="Times New Roman" w:eastAsiaTheme="minorEastAsia" w:hAnsi="Times New Roman" w:cs="Times New Roman"/>
          <w:color w:val="000000"/>
          <w:sz w:val="24"/>
          <w:szCs w:val="24"/>
        </w:rPr>
        <w:t>=2 results in above table (preemptive priorities case) indicate that adding a second doctor would virtually eliminate waiting for all but the stable cases. Therefore, the management engineer recommended that there be two doctors on duty in the emergency room during the early evening hours next year. The board of directors for County Hospital adopted this recommendation and simultaneously raised the charge for using the emergency room!</w:t>
      </w:r>
    </w:p>
    <w:p w14:paraId="0CE4DF58" w14:textId="240A39F5" w:rsidR="00712A01" w:rsidRPr="00FD76CE" w:rsidRDefault="00FD76CE" w:rsidP="00FD76CE">
      <w:pPr>
        <w:pStyle w:val="Heading2"/>
        <w:spacing w:before="0" w:after="120"/>
        <w:rPr>
          <w:rFonts w:ascii="Times New Roman" w:hAnsi="Times New Roman" w:cs="Times New Roman"/>
          <w:b/>
          <w:bCs/>
          <w:color w:val="000000" w:themeColor="text1"/>
          <w:sz w:val="24"/>
          <w:szCs w:val="24"/>
        </w:rPr>
      </w:pPr>
      <w:bookmarkStart w:id="18" w:name="_Toc47543023"/>
      <w:r w:rsidRPr="00FD76CE">
        <w:rPr>
          <w:rFonts w:ascii="Times New Roman" w:hAnsi="Times New Roman" w:cs="Times New Roman"/>
          <w:b/>
          <w:bCs/>
          <w:color w:val="000000" w:themeColor="text1"/>
          <w:sz w:val="24"/>
          <w:szCs w:val="24"/>
        </w:rPr>
        <w:t>Cost Benefit Analysis</w:t>
      </w:r>
      <w:bookmarkEnd w:id="18"/>
    </w:p>
    <w:p w14:paraId="5AABDFF4" w14:textId="57FC417C" w:rsidR="00FD76CE" w:rsidRDefault="00FD76CE" w:rsidP="00C745AF">
      <w:pPr>
        <w:rPr>
          <w:rFonts w:ascii="Times New Roman" w:eastAsiaTheme="minorEastAsia" w:hAnsi="Times New Roman" w:cs="Times New Roman"/>
          <w:color w:val="000000"/>
          <w:sz w:val="24"/>
          <w:szCs w:val="24"/>
        </w:rPr>
      </w:pPr>
      <w:r w:rsidRPr="00FD76CE">
        <w:rPr>
          <w:rFonts w:ascii="Times New Roman" w:eastAsiaTheme="minorEastAsia" w:hAnsi="Times New Roman" w:cs="Times New Roman"/>
          <w:color w:val="000000"/>
          <w:sz w:val="24"/>
          <w:szCs w:val="24"/>
        </w:rPr>
        <w:t>The management engineer also calculated total cost to strengthen its above conclusion. So, we could see that when we have two doctor it does costs less considering the waiting cost to be $100 per hour</w:t>
      </w:r>
      <w:r>
        <w:rPr>
          <w:rFonts w:ascii="Times New Roman" w:eastAsiaTheme="minorEastAsia" w:hAnsi="Times New Roman" w:cs="Times New Roman"/>
          <w:color w:val="000000"/>
          <w:sz w:val="24"/>
          <w:szCs w:val="24"/>
        </w:rPr>
        <w:t xml:space="preserve">. Please see </w:t>
      </w:r>
      <w:r w:rsidRPr="00FD76CE">
        <w:rPr>
          <w:rFonts w:ascii="Times New Roman" w:eastAsiaTheme="minorEastAsia" w:hAnsi="Times New Roman" w:cs="Times New Roman"/>
          <w:b/>
          <w:bCs/>
          <w:color w:val="000000"/>
          <w:sz w:val="24"/>
          <w:szCs w:val="24"/>
        </w:rPr>
        <w:t>Exhibit 1</w:t>
      </w:r>
      <w:r w:rsidR="002E4EA6">
        <w:rPr>
          <w:rFonts w:ascii="Times New Roman" w:eastAsiaTheme="minorEastAsia" w:hAnsi="Times New Roman" w:cs="Times New Roman"/>
          <w:b/>
          <w:bCs/>
          <w:color w:val="000000"/>
          <w:sz w:val="24"/>
          <w:szCs w:val="24"/>
        </w:rPr>
        <w:t>1</w:t>
      </w:r>
      <w:r>
        <w:rPr>
          <w:rFonts w:ascii="Times New Roman" w:eastAsiaTheme="minorEastAsia" w:hAnsi="Times New Roman" w:cs="Times New Roman"/>
          <w:color w:val="000000"/>
          <w:sz w:val="24"/>
          <w:szCs w:val="24"/>
        </w:rPr>
        <w:t xml:space="preserve"> for the details.</w:t>
      </w:r>
    </w:p>
    <w:p w14:paraId="03690692" w14:textId="019727AA" w:rsidR="007F3BC6" w:rsidRPr="003F6154" w:rsidRDefault="007F3BC6" w:rsidP="003F6154">
      <w:pPr>
        <w:pStyle w:val="Heading2"/>
        <w:spacing w:before="0" w:after="120"/>
        <w:rPr>
          <w:rFonts w:ascii="Times New Roman" w:hAnsi="Times New Roman" w:cs="Times New Roman"/>
          <w:b/>
          <w:bCs/>
          <w:color w:val="000000" w:themeColor="text1"/>
          <w:sz w:val="24"/>
          <w:szCs w:val="24"/>
        </w:rPr>
      </w:pPr>
      <w:bookmarkStart w:id="19" w:name="_Toc47543024"/>
      <w:r w:rsidRPr="003F6154">
        <w:rPr>
          <w:rFonts w:ascii="Times New Roman" w:hAnsi="Times New Roman" w:cs="Times New Roman"/>
          <w:b/>
          <w:bCs/>
          <w:color w:val="000000" w:themeColor="text1"/>
          <w:sz w:val="24"/>
          <w:szCs w:val="24"/>
        </w:rPr>
        <w:t>Some other analysis</w:t>
      </w:r>
      <w:bookmarkEnd w:id="19"/>
    </w:p>
    <w:p w14:paraId="1ED95DA1" w14:textId="13C6BD12" w:rsidR="007F3BC6" w:rsidRDefault="007F3BC6" w:rsidP="00C745AF">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A simulation using R simmer package is also conducted for better understanding of the above problem.</w:t>
      </w:r>
    </w:p>
    <w:p w14:paraId="4A5014B6" w14:textId="41ECF111" w:rsidR="007F3BC6" w:rsidRDefault="007F3BC6" w:rsidP="00C745AF">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details of the simulation result in provided in the </w:t>
      </w:r>
      <w:r w:rsidRPr="007F3BC6">
        <w:rPr>
          <w:rFonts w:ascii="Times New Roman" w:eastAsiaTheme="minorEastAsia" w:hAnsi="Times New Roman" w:cs="Times New Roman"/>
          <w:b/>
          <w:bCs/>
          <w:color w:val="000000"/>
          <w:sz w:val="24"/>
          <w:szCs w:val="24"/>
        </w:rPr>
        <w:t>Exhibit 12</w:t>
      </w:r>
      <w:r>
        <w:rPr>
          <w:rFonts w:ascii="Times New Roman" w:eastAsiaTheme="minorEastAsia" w:hAnsi="Times New Roman" w:cs="Times New Roman"/>
          <w:color w:val="000000"/>
          <w:sz w:val="24"/>
          <w:szCs w:val="24"/>
        </w:rPr>
        <w:t xml:space="preserve"> and </w:t>
      </w:r>
      <w:r w:rsidRPr="007F3BC6">
        <w:rPr>
          <w:rFonts w:ascii="Times New Roman" w:eastAsiaTheme="minorEastAsia" w:hAnsi="Times New Roman" w:cs="Times New Roman"/>
          <w:b/>
          <w:bCs/>
          <w:color w:val="000000"/>
          <w:sz w:val="24"/>
          <w:szCs w:val="24"/>
        </w:rPr>
        <w:t>Exhibit 13</w:t>
      </w:r>
      <w:r>
        <w:rPr>
          <w:rFonts w:ascii="Times New Roman" w:eastAsiaTheme="minorEastAsia" w:hAnsi="Times New Roman" w:cs="Times New Roman"/>
          <w:color w:val="000000"/>
          <w:sz w:val="24"/>
          <w:szCs w:val="24"/>
        </w:rPr>
        <w:t>.</w:t>
      </w:r>
    </w:p>
    <w:p w14:paraId="42FD7DAC" w14:textId="11CB0E1F" w:rsidR="009653BD" w:rsidRPr="00FD76CE" w:rsidRDefault="009653BD" w:rsidP="00C745AF">
      <w:pP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The kink in the usage curve shows that the time consumed by the server in emptying the customers for the sake of priority ones.</w:t>
      </w:r>
    </w:p>
    <w:p w14:paraId="74D290F8" w14:textId="4D3FC621" w:rsidR="003F1409" w:rsidRDefault="00C45598" w:rsidP="003F474F">
      <w:pPr>
        <w:pStyle w:val="Heading1"/>
        <w:spacing w:before="0" w:beforeAutospacing="0" w:after="120" w:afterAutospacing="0"/>
        <w:rPr>
          <w:sz w:val="24"/>
          <w:szCs w:val="24"/>
        </w:rPr>
      </w:pPr>
      <w:bookmarkStart w:id="20" w:name="_Toc47543025"/>
      <w:r w:rsidRPr="00C45598">
        <w:rPr>
          <w:sz w:val="24"/>
          <w:szCs w:val="24"/>
        </w:rPr>
        <w:t>Exhibits</w:t>
      </w:r>
      <w:bookmarkEnd w:id="20"/>
    </w:p>
    <w:p w14:paraId="2F02BF32" w14:textId="77777777" w:rsidR="00B9280D" w:rsidRDefault="00B9280D" w:rsidP="003F474F"/>
    <w:p w14:paraId="6314081D" w14:textId="25383A6E" w:rsidR="003F1409" w:rsidRPr="003F1409" w:rsidRDefault="003F1409" w:rsidP="003F1409">
      <w:pPr>
        <w:rPr>
          <w:lang w:eastAsia="en-IN"/>
        </w:rPr>
      </w:pPr>
      <w:r w:rsidRPr="003F1409">
        <w:rPr>
          <w:rFonts w:ascii="Times New Roman" w:hAnsi="Times New Roman" w:cs="Times New Roman"/>
          <w:sz w:val="24"/>
          <w:szCs w:val="24"/>
          <w:lang w:eastAsia="en-IN"/>
        </w:rPr>
        <w:t>Exhibit 1</w:t>
      </w:r>
    </w:p>
    <w:p w14:paraId="332841E2" w14:textId="3A7BC4B8" w:rsidR="00BB7257" w:rsidRDefault="003F1409" w:rsidP="00BB7257">
      <w:pPr>
        <w:tabs>
          <w:tab w:val="left" w:pos="1527"/>
        </w:tabs>
        <w:rPr>
          <w:lang w:eastAsia="en-IN"/>
        </w:rPr>
      </w:pPr>
      <w:r w:rsidRPr="00C45598">
        <w:rPr>
          <w:noProof/>
          <w:sz w:val="24"/>
          <w:szCs w:val="24"/>
        </w:rPr>
        <w:drawing>
          <wp:anchor distT="0" distB="0" distL="114300" distR="114300" simplePos="0" relativeHeight="251661312" behindDoc="1" locked="0" layoutInCell="1" allowOverlap="1" wp14:anchorId="0AA38AD2" wp14:editId="41ED7F2D">
            <wp:simplePos x="0" y="0"/>
            <wp:positionH relativeFrom="column">
              <wp:posOffset>-58</wp:posOffset>
            </wp:positionH>
            <wp:positionV relativeFrom="paragraph">
              <wp:posOffset>462</wp:posOffset>
            </wp:positionV>
            <wp:extent cx="6480810" cy="2241550"/>
            <wp:effectExtent l="0" t="0" r="0" b="6350"/>
            <wp:wrapTight wrapText="bothSides">
              <wp:wrapPolygon edited="0">
                <wp:start x="0" y="0"/>
                <wp:lineTo x="0" y="21478"/>
                <wp:lineTo x="21524" y="21478"/>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80810" cy="2241550"/>
                    </a:xfrm>
                    <a:prstGeom prst="rect">
                      <a:avLst/>
                    </a:prstGeom>
                  </pic:spPr>
                </pic:pic>
              </a:graphicData>
            </a:graphic>
          </wp:anchor>
        </w:drawing>
      </w:r>
    </w:p>
    <w:p w14:paraId="59BD541A" w14:textId="77777777" w:rsidR="003107AF" w:rsidRDefault="003107AF" w:rsidP="00BB7257">
      <w:pPr>
        <w:rPr>
          <w:rFonts w:ascii="Times New Roman" w:hAnsi="Times New Roman" w:cs="Times New Roman"/>
          <w:sz w:val="24"/>
          <w:szCs w:val="24"/>
          <w:lang w:eastAsia="en-IN"/>
        </w:rPr>
      </w:pPr>
    </w:p>
    <w:p w14:paraId="7FD3D2AE" w14:textId="5A25B3C6" w:rsidR="00BB7257" w:rsidRDefault="00BB7257" w:rsidP="00BB7257">
      <w:pPr>
        <w:rPr>
          <w:rFonts w:ascii="Times New Roman" w:hAnsi="Times New Roman" w:cs="Times New Roman"/>
          <w:sz w:val="24"/>
          <w:szCs w:val="24"/>
          <w:lang w:eastAsia="en-IN"/>
        </w:rPr>
      </w:pPr>
      <w:r w:rsidRPr="003F1409">
        <w:rPr>
          <w:rFonts w:ascii="Times New Roman" w:hAnsi="Times New Roman" w:cs="Times New Roman"/>
          <w:sz w:val="24"/>
          <w:szCs w:val="24"/>
          <w:lang w:eastAsia="en-IN"/>
        </w:rPr>
        <w:lastRenderedPageBreak/>
        <w:t xml:space="preserve">Exhibit </w:t>
      </w:r>
      <w:r>
        <w:rPr>
          <w:rFonts w:ascii="Times New Roman" w:hAnsi="Times New Roman" w:cs="Times New Roman"/>
          <w:sz w:val="24"/>
          <w:szCs w:val="24"/>
          <w:lang w:eastAsia="en-IN"/>
        </w:rPr>
        <w:t>2</w:t>
      </w:r>
    </w:p>
    <w:p w14:paraId="27C7C8D7" w14:textId="0405E5F8" w:rsidR="00BB7257" w:rsidRDefault="00EA04B6" w:rsidP="00BB7257">
      <w:pP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anchor distT="0" distB="0" distL="114300" distR="114300" simplePos="0" relativeHeight="251662336" behindDoc="1" locked="0" layoutInCell="1" allowOverlap="1" wp14:anchorId="42B53DD4" wp14:editId="436EC9CD">
            <wp:simplePos x="0" y="0"/>
            <wp:positionH relativeFrom="margin">
              <wp:align>left</wp:align>
            </wp:positionH>
            <wp:positionV relativeFrom="paragraph">
              <wp:posOffset>123421</wp:posOffset>
            </wp:positionV>
            <wp:extent cx="3648710" cy="2632075"/>
            <wp:effectExtent l="0" t="0" r="0" b="0"/>
            <wp:wrapTight wrapText="bothSides">
              <wp:wrapPolygon edited="0">
                <wp:start x="14999" y="313"/>
                <wp:lineTo x="4849" y="1251"/>
                <wp:lineTo x="226" y="2032"/>
                <wp:lineTo x="226" y="3908"/>
                <wp:lineTo x="902" y="5628"/>
                <wp:lineTo x="338" y="5628"/>
                <wp:lineTo x="564" y="6566"/>
                <wp:lineTo x="4173" y="8129"/>
                <wp:lineTo x="4173" y="18916"/>
                <wp:lineTo x="7556" y="20636"/>
                <wp:lineTo x="9022" y="20949"/>
                <wp:lineTo x="15112" y="20949"/>
                <wp:lineTo x="15112" y="20636"/>
                <wp:lineTo x="19510" y="19073"/>
                <wp:lineTo x="19284" y="18291"/>
                <wp:lineTo x="15676" y="18135"/>
                <wp:lineTo x="20750" y="16884"/>
                <wp:lineTo x="20750" y="15633"/>
                <wp:lineTo x="12067" y="13132"/>
                <wp:lineTo x="12969" y="13132"/>
                <wp:lineTo x="20638" y="10943"/>
                <wp:lineTo x="20863" y="10474"/>
                <wp:lineTo x="18495" y="8129"/>
                <wp:lineTo x="19059" y="7973"/>
                <wp:lineTo x="18608" y="7348"/>
                <wp:lineTo x="16803" y="5628"/>
                <wp:lineTo x="19623" y="4065"/>
                <wp:lineTo x="19623" y="3127"/>
                <wp:lineTo x="20074" y="782"/>
                <wp:lineTo x="18721" y="313"/>
                <wp:lineTo x="14999" y="31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8710" cy="2632075"/>
                    </a:xfrm>
                    <a:prstGeom prst="rect">
                      <a:avLst/>
                    </a:prstGeom>
                    <a:noFill/>
                  </pic:spPr>
                </pic:pic>
              </a:graphicData>
            </a:graphic>
            <wp14:sizeRelH relativeFrom="margin">
              <wp14:pctWidth>0</wp14:pctWidth>
            </wp14:sizeRelH>
            <wp14:sizeRelV relativeFrom="margin">
              <wp14:pctHeight>0</wp14:pctHeight>
            </wp14:sizeRelV>
          </wp:anchor>
        </w:drawing>
      </w:r>
    </w:p>
    <w:p w14:paraId="19DFF586" w14:textId="6AEFE0F7" w:rsidR="00BB7257" w:rsidRPr="003F1409" w:rsidRDefault="00BB7257" w:rsidP="00BB7257">
      <w:pPr>
        <w:rPr>
          <w:lang w:eastAsia="en-IN"/>
        </w:rPr>
      </w:pPr>
    </w:p>
    <w:p w14:paraId="2CEEA725" w14:textId="27B6CBBC" w:rsidR="00EA04B6" w:rsidRPr="00EA04B6" w:rsidRDefault="00EA04B6" w:rsidP="00EA04B6">
      <w:pPr>
        <w:tabs>
          <w:tab w:val="left" w:pos="1527"/>
        </w:tabs>
        <w:rPr>
          <w:lang w:eastAsia="en-IN"/>
        </w:rPr>
      </w:pPr>
      <w:r>
        <w:rPr>
          <w:lang w:eastAsia="en-IN"/>
        </w:rPr>
        <w:tab/>
      </w:r>
      <w:r>
        <w:rPr>
          <w:lang w:eastAsia="en-IN"/>
        </w:rPr>
        <w:tab/>
      </w:r>
      <w:r w:rsidRPr="00EA04B6">
        <w:rPr>
          <w:lang w:eastAsia="en-IN"/>
        </w:rPr>
        <w:t>Total Cost = Waiting Cost + Service Cost</w:t>
      </w:r>
    </w:p>
    <w:p w14:paraId="5A8EF887" w14:textId="4AF3BF7C" w:rsidR="00EA04B6" w:rsidRPr="00EA04B6" w:rsidRDefault="00EA04B6" w:rsidP="00EA04B6">
      <w:pPr>
        <w:tabs>
          <w:tab w:val="left" w:pos="1527"/>
        </w:tabs>
        <w:rPr>
          <w:lang w:eastAsia="en-IN"/>
        </w:rPr>
      </w:pPr>
      <w:r w:rsidRPr="00EA04B6">
        <w:rPr>
          <w:lang w:eastAsia="en-IN"/>
        </w:rPr>
        <w:tab/>
        <w:t xml:space="preserve">       </w:t>
      </w:r>
      <w:r>
        <w:rPr>
          <w:rFonts w:eastAsiaTheme="minorEastAsia"/>
          <w:lang w:eastAsia="en-IN"/>
        </w:rPr>
        <w:tab/>
      </w:r>
      <w:r>
        <w:rPr>
          <w:rFonts w:eastAsiaTheme="minorEastAsia"/>
          <w:lang w:eastAsia="en-IN"/>
        </w:rPr>
        <w:tab/>
      </w:r>
      <w:r>
        <w:rPr>
          <w:rFonts w:eastAsiaTheme="minorEastAsia"/>
          <w:lang w:eastAsia="en-IN"/>
        </w:rPr>
        <w:tab/>
      </w:r>
      <m:oMath>
        <m:sSub>
          <m:sSubPr>
            <m:ctrlPr>
              <w:rPr>
                <w:rFonts w:ascii="Cambria Math" w:hAnsi="Cambria Math"/>
                <w:i/>
                <w:iCs/>
                <w:lang w:eastAsia="en-IN"/>
              </w:rPr>
            </m:ctrlPr>
          </m:sSubPr>
          <m:e>
            <m:r>
              <w:rPr>
                <w:rFonts w:ascii="Cambria Math" w:hAnsi="Cambria Math"/>
                <w:lang w:eastAsia="en-IN"/>
              </w:rPr>
              <m:t>C</m:t>
            </m:r>
          </m:e>
          <m:sub>
            <m:r>
              <w:rPr>
                <w:rFonts w:ascii="Cambria Math" w:hAnsi="Cambria Math"/>
                <w:lang w:eastAsia="en-IN"/>
              </w:rPr>
              <m:t>w</m:t>
            </m:r>
          </m:sub>
        </m:sSub>
        <m:r>
          <w:rPr>
            <w:rFonts w:ascii="Cambria Math" w:hAnsi="Cambria Math"/>
            <w:lang w:eastAsia="en-IN"/>
          </w:rPr>
          <m:t>*L</m:t>
        </m:r>
        <m:r>
          <m:rPr>
            <m:sty m:val="p"/>
          </m:rPr>
          <w:rPr>
            <w:rFonts w:ascii="Cambria Math" w:hAnsi="Cambria Math"/>
            <w:lang w:eastAsia="en-IN"/>
          </w:rPr>
          <m:t> </m:t>
        </m:r>
      </m:oMath>
      <w:r w:rsidRPr="00EA04B6">
        <w:rPr>
          <w:lang w:eastAsia="en-IN"/>
        </w:rPr>
        <w:t xml:space="preserve">        +     </w:t>
      </w:r>
      <m:oMath>
        <m:sSub>
          <m:sSubPr>
            <m:ctrlPr>
              <w:rPr>
                <w:rFonts w:ascii="Cambria Math" w:hAnsi="Cambria Math"/>
                <w:i/>
                <w:iCs/>
                <w:lang w:eastAsia="en-IN"/>
              </w:rPr>
            </m:ctrlPr>
          </m:sSubPr>
          <m:e>
            <m:r>
              <w:rPr>
                <w:rFonts w:ascii="Cambria Math" w:hAnsi="Cambria Math"/>
                <w:lang w:eastAsia="en-IN"/>
              </w:rPr>
              <m:t>C</m:t>
            </m:r>
          </m:e>
          <m:sub>
            <m:r>
              <w:rPr>
                <w:rFonts w:ascii="Cambria Math" w:hAnsi="Cambria Math"/>
                <w:lang w:eastAsia="en-IN"/>
              </w:rPr>
              <m:t>s</m:t>
            </m:r>
          </m:sub>
        </m:sSub>
        <m:r>
          <w:rPr>
            <w:rFonts w:ascii="Cambria Math" w:hAnsi="Cambria Math"/>
            <w:lang w:eastAsia="en-IN"/>
          </w:rPr>
          <m:t>*s</m:t>
        </m:r>
      </m:oMath>
    </w:p>
    <w:p w14:paraId="39E134D3" w14:textId="209F9CF2" w:rsidR="00EA04B6" w:rsidRPr="00EA04B6" w:rsidRDefault="003A535E" w:rsidP="00EA04B6">
      <w:pPr>
        <w:tabs>
          <w:tab w:val="left" w:pos="1527"/>
        </w:tabs>
        <w:rPr>
          <w:lang w:eastAsia="en-IN"/>
        </w:rPr>
      </w:pPr>
      <m:oMathPara>
        <m:oMathParaPr>
          <m:jc m:val="centerGroup"/>
        </m:oMathParaPr>
        <m:oMath>
          <m:sSub>
            <m:sSubPr>
              <m:ctrlPr>
                <w:rPr>
                  <w:rFonts w:ascii="Cambria Math" w:hAnsi="Cambria Math"/>
                  <w:i/>
                  <w:iCs/>
                  <w:lang w:eastAsia="en-IN"/>
                </w:rPr>
              </m:ctrlPr>
            </m:sSubPr>
            <m:e>
              <m:r>
                <w:rPr>
                  <w:rFonts w:ascii="Cambria Math" w:hAnsi="Cambria Math"/>
                  <w:lang w:eastAsia="en-IN"/>
                </w:rPr>
                <m:t>C</m:t>
              </m:r>
            </m:e>
            <m:sub>
              <m:r>
                <w:rPr>
                  <w:rFonts w:ascii="Cambria Math" w:hAnsi="Cambria Math"/>
                  <w:lang w:eastAsia="en-IN"/>
                </w:rPr>
                <m:t>w</m:t>
              </m:r>
            </m:sub>
          </m:sSub>
          <m:r>
            <w:rPr>
              <w:rFonts w:ascii="Cambria Math" w:hAnsi="Cambria Math"/>
              <w:lang w:eastAsia="en-IN"/>
            </w:rPr>
            <m:t>=Waiting cost per unit time</m:t>
          </m:r>
        </m:oMath>
      </m:oMathPara>
    </w:p>
    <w:p w14:paraId="0FB45E11" w14:textId="3AE8D0DB" w:rsidR="00EA04B6" w:rsidRPr="00EA04B6" w:rsidRDefault="003A535E" w:rsidP="00EA04B6">
      <w:pPr>
        <w:tabs>
          <w:tab w:val="left" w:pos="1527"/>
        </w:tabs>
        <w:rPr>
          <w:lang w:eastAsia="en-IN"/>
        </w:rPr>
      </w:pPr>
      <m:oMathPara>
        <m:oMathParaPr>
          <m:jc m:val="centerGroup"/>
        </m:oMathParaPr>
        <m:oMath>
          <m:sSub>
            <m:sSubPr>
              <m:ctrlPr>
                <w:rPr>
                  <w:rFonts w:ascii="Cambria Math" w:hAnsi="Cambria Math"/>
                  <w:i/>
                  <w:iCs/>
                  <w:lang w:eastAsia="en-IN"/>
                </w:rPr>
              </m:ctrlPr>
            </m:sSubPr>
            <m:e>
              <m:r>
                <w:rPr>
                  <w:rFonts w:ascii="Cambria Math" w:hAnsi="Cambria Math"/>
                  <w:lang w:eastAsia="en-IN"/>
                </w:rPr>
                <m:t>C</m:t>
              </m:r>
            </m:e>
            <m:sub>
              <m:r>
                <w:rPr>
                  <w:rFonts w:ascii="Cambria Math" w:hAnsi="Cambria Math"/>
                  <w:lang w:eastAsia="en-IN"/>
                </w:rPr>
                <m:t>s</m:t>
              </m:r>
            </m:sub>
          </m:sSub>
          <m:r>
            <w:rPr>
              <w:rFonts w:ascii="Cambria Math" w:hAnsi="Cambria Math"/>
              <w:lang w:eastAsia="en-IN"/>
            </w:rPr>
            <m:t>=Cost per server per unit time</m:t>
          </m:r>
        </m:oMath>
      </m:oMathPara>
    </w:p>
    <w:p w14:paraId="15897CBB" w14:textId="3FCBD1F9" w:rsidR="00EA04B6" w:rsidRPr="00EA04B6" w:rsidRDefault="00E53980" w:rsidP="00EA04B6">
      <w:pPr>
        <w:tabs>
          <w:tab w:val="left" w:pos="1527"/>
        </w:tabs>
        <w:rPr>
          <w:lang w:eastAsia="en-IN"/>
        </w:rPr>
      </w:pPr>
      <m:oMathPara>
        <m:oMathParaPr>
          <m:jc m:val="centerGroup"/>
        </m:oMathParaPr>
        <m:oMath>
          <m:r>
            <m:rPr>
              <m:sty m:val="p"/>
            </m:rPr>
            <w:rPr>
              <w:rFonts w:ascii="Cambria Math" w:hAnsi="Cambria Math"/>
              <w:lang w:eastAsia="en-IN"/>
            </w:rPr>
            <m:t>L</m:t>
          </m:r>
          <m:r>
            <w:rPr>
              <w:rFonts w:ascii="Cambria Math" w:hAnsi="Cambria Math"/>
              <w:lang w:eastAsia="en-IN"/>
            </w:rPr>
            <m:t>=Average number of customers in system</m:t>
          </m:r>
        </m:oMath>
      </m:oMathPara>
    </w:p>
    <w:p w14:paraId="5682E182" w14:textId="4D6E394A" w:rsidR="00EA04B6" w:rsidRPr="00EA04B6" w:rsidRDefault="00EA04B6" w:rsidP="00EA04B6">
      <w:pPr>
        <w:tabs>
          <w:tab w:val="left" w:pos="1527"/>
        </w:tabs>
        <w:rPr>
          <w:lang w:eastAsia="en-IN"/>
        </w:rPr>
      </w:pPr>
      <m:oMathPara>
        <m:oMathParaPr>
          <m:jc m:val="centerGroup"/>
        </m:oMathParaPr>
        <m:oMath>
          <m:r>
            <m:rPr>
              <m:sty m:val="p"/>
            </m:rPr>
            <w:rPr>
              <w:rFonts w:ascii="Cambria Math" w:hAnsi="Cambria Math"/>
              <w:lang w:eastAsia="en-IN"/>
            </w:rPr>
            <m:t>s</m:t>
          </m:r>
          <m:r>
            <w:rPr>
              <w:rFonts w:ascii="Cambria Math" w:hAnsi="Cambria Math"/>
              <w:lang w:eastAsia="en-IN"/>
            </w:rPr>
            <m:t>=Number of servers</m:t>
          </m:r>
        </m:oMath>
      </m:oMathPara>
    </w:p>
    <w:p w14:paraId="39369A77" w14:textId="071C072F" w:rsidR="00BB7257" w:rsidRDefault="00BB7257" w:rsidP="00BB7257">
      <w:pPr>
        <w:tabs>
          <w:tab w:val="left" w:pos="1527"/>
        </w:tabs>
        <w:rPr>
          <w:lang w:eastAsia="en-IN"/>
        </w:rPr>
      </w:pPr>
    </w:p>
    <w:p w14:paraId="5553AD96" w14:textId="43C5BB86" w:rsidR="00F50E10" w:rsidRDefault="00F50E10" w:rsidP="00BB7257">
      <w:pPr>
        <w:tabs>
          <w:tab w:val="left" w:pos="1527"/>
        </w:tabs>
        <w:rPr>
          <w:lang w:eastAsia="en-IN"/>
        </w:rPr>
      </w:pPr>
    </w:p>
    <w:p w14:paraId="10DB101A" w14:textId="446C5F53" w:rsidR="00F50E10" w:rsidRDefault="00F50E10" w:rsidP="00BB7257">
      <w:pPr>
        <w:tabs>
          <w:tab w:val="left" w:pos="1527"/>
        </w:tabs>
        <w:rPr>
          <w:lang w:eastAsia="en-IN"/>
        </w:rPr>
      </w:pPr>
    </w:p>
    <w:p w14:paraId="7A352BEF" w14:textId="00E3B59C" w:rsidR="00F50E10" w:rsidRDefault="00F50E10" w:rsidP="00F50E10">
      <w:pPr>
        <w:rPr>
          <w:rFonts w:ascii="Times New Roman" w:hAnsi="Times New Roman" w:cs="Times New Roman"/>
          <w:sz w:val="24"/>
          <w:szCs w:val="24"/>
          <w:lang w:eastAsia="en-IN"/>
        </w:rPr>
      </w:pPr>
      <w:r w:rsidRPr="003F1409">
        <w:rPr>
          <w:rFonts w:ascii="Times New Roman" w:hAnsi="Times New Roman" w:cs="Times New Roman"/>
          <w:sz w:val="24"/>
          <w:szCs w:val="24"/>
          <w:lang w:eastAsia="en-IN"/>
        </w:rPr>
        <w:t xml:space="preserve">Exhibit </w:t>
      </w:r>
      <w:r>
        <w:rPr>
          <w:rFonts w:ascii="Times New Roman" w:hAnsi="Times New Roman" w:cs="Times New Roman"/>
          <w:sz w:val="24"/>
          <w:szCs w:val="24"/>
          <w:lang w:eastAsia="en-IN"/>
        </w:rPr>
        <w:t>3</w:t>
      </w:r>
    </w:p>
    <w:p w14:paraId="4C4C6647" w14:textId="7135B0D0" w:rsidR="00F50E10" w:rsidRDefault="00C31459" w:rsidP="00BB7257">
      <w:pPr>
        <w:tabs>
          <w:tab w:val="left" w:pos="1527"/>
        </w:tabs>
        <w:rPr>
          <w:lang w:eastAsia="en-IN"/>
        </w:rPr>
      </w:pPr>
      <w:r>
        <w:rPr>
          <w:noProof/>
        </w:rPr>
        <w:drawing>
          <wp:anchor distT="0" distB="0" distL="114300" distR="114300" simplePos="0" relativeHeight="251663360" behindDoc="1" locked="0" layoutInCell="1" allowOverlap="1" wp14:anchorId="66A1801E" wp14:editId="68273B21">
            <wp:simplePos x="0" y="0"/>
            <wp:positionH relativeFrom="margin">
              <wp:posOffset>1814715</wp:posOffset>
            </wp:positionH>
            <wp:positionV relativeFrom="paragraph">
              <wp:posOffset>6004</wp:posOffset>
            </wp:positionV>
            <wp:extent cx="2915920" cy="1136015"/>
            <wp:effectExtent l="0" t="0" r="0" b="6985"/>
            <wp:wrapTight wrapText="bothSides">
              <wp:wrapPolygon edited="0">
                <wp:start x="0" y="0"/>
                <wp:lineTo x="0" y="21371"/>
                <wp:lineTo x="21449" y="21371"/>
                <wp:lineTo x="2144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15920" cy="1136015"/>
                    </a:xfrm>
                    <a:prstGeom prst="rect">
                      <a:avLst/>
                    </a:prstGeom>
                  </pic:spPr>
                </pic:pic>
              </a:graphicData>
            </a:graphic>
            <wp14:sizeRelH relativeFrom="margin">
              <wp14:pctWidth>0</wp14:pctWidth>
            </wp14:sizeRelH>
            <wp14:sizeRelV relativeFrom="margin">
              <wp14:pctHeight>0</wp14:pctHeight>
            </wp14:sizeRelV>
          </wp:anchor>
        </w:drawing>
      </w:r>
    </w:p>
    <w:p w14:paraId="33CD2090" w14:textId="5F66F7AC" w:rsidR="00C31459" w:rsidRPr="00C31459" w:rsidRDefault="00C31459" w:rsidP="00C31459">
      <w:pPr>
        <w:rPr>
          <w:lang w:eastAsia="en-IN"/>
        </w:rPr>
      </w:pPr>
    </w:p>
    <w:p w14:paraId="0C3866A4" w14:textId="6AC65D4B" w:rsidR="00C31459" w:rsidRPr="00C31459" w:rsidRDefault="00C31459" w:rsidP="00C31459">
      <w:pPr>
        <w:rPr>
          <w:lang w:eastAsia="en-IN"/>
        </w:rPr>
      </w:pPr>
    </w:p>
    <w:p w14:paraId="56E3BAAC" w14:textId="797D479A" w:rsidR="00C31459" w:rsidRDefault="00C31459" w:rsidP="00C31459">
      <w:pPr>
        <w:rPr>
          <w:lang w:eastAsia="en-IN"/>
        </w:rPr>
      </w:pPr>
    </w:p>
    <w:p w14:paraId="5630C718" w14:textId="1B8C90DE" w:rsidR="00C31459" w:rsidRDefault="00C31459" w:rsidP="00C31459">
      <w:pPr>
        <w:jc w:val="center"/>
        <w:rPr>
          <w:rFonts w:ascii="Times New Roman" w:hAnsi="Times New Roman" w:cs="Times New Roman"/>
          <w:sz w:val="24"/>
          <w:szCs w:val="24"/>
          <w:lang w:eastAsia="en-IN"/>
        </w:rPr>
      </w:pPr>
      <w:r w:rsidRPr="0027422A">
        <w:rPr>
          <w:rFonts w:ascii="Times New Roman" w:hAnsi="Times New Roman" w:cs="Times New Roman"/>
          <w:sz w:val="24"/>
          <w:szCs w:val="24"/>
          <w:lang w:eastAsia="en-IN"/>
        </w:rPr>
        <w:t>A single server queue model (M/M/1)</w:t>
      </w:r>
    </w:p>
    <w:p w14:paraId="62665455" w14:textId="77777777" w:rsidR="0027422A" w:rsidRDefault="0027422A" w:rsidP="0027422A">
      <w:pPr>
        <w:rPr>
          <w:rFonts w:ascii="Times New Roman" w:hAnsi="Times New Roman" w:cs="Times New Roman"/>
          <w:sz w:val="24"/>
          <w:szCs w:val="24"/>
          <w:lang w:eastAsia="en-IN"/>
        </w:rPr>
      </w:pPr>
    </w:p>
    <w:p w14:paraId="270AD0BC" w14:textId="3106434D" w:rsidR="0027422A" w:rsidRDefault="0027422A" w:rsidP="0027422A">
      <w:pPr>
        <w:rPr>
          <w:rFonts w:ascii="Times New Roman" w:hAnsi="Times New Roman" w:cs="Times New Roman"/>
          <w:sz w:val="24"/>
          <w:szCs w:val="24"/>
          <w:lang w:eastAsia="en-IN"/>
        </w:rPr>
      </w:pPr>
      <w:r w:rsidRPr="003F1409">
        <w:rPr>
          <w:rFonts w:ascii="Times New Roman" w:hAnsi="Times New Roman" w:cs="Times New Roman"/>
          <w:sz w:val="24"/>
          <w:szCs w:val="24"/>
          <w:lang w:eastAsia="en-IN"/>
        </w:rPr>
        <w:t xml:space="preserve">Exhibit </w:t>
      </w:r>
      <w:r>
        <w:rPr>
          <w:rFonts w:ascii="Times New Roman" w:hAnsi="Times New Roman" w:cs="Times New Roman"/>
          <w:sz w:val="24"/>
          <w:szCs w:val="24"/>
          <w:lang w:eastAsia="en-IN"/>
        </w:rPr>
        <w:t>4</w:t>
      </w:r>
    </w:p>
    <w:p w14:paraId="5850A1B6" w14:textId="28589A8F" w:rsidR="0027422A" w:rsidRDefault="0027422A" w:rsidP="0027422A">
      <w:pPr>
        <w:rPr>
          <w:rFonts w:ascii="Times New Roman" w:hAnsi="Times New Roman" w:cs="Times New Roman"/>
          <w:sz w:val="24"/>
          <w:szCs w:val="24"/>
          <w:lang w:eastAsia="en-IN"/>
        </w:rPr>
      </w:pPr>
    </w:p>
    <w:p w14:paraId="6A2E38D0" w14:textId="6878BEC6" w:rsidR="0027422A" w:rsidRDefault="00233693" w:rsidP="0027422A">
      <w:pPr>
        <w:rPr>
          <w:rFonts w:ascii="Times New Roman" w:hAnsi="Times New Roman" w:cs="Times New Roman"/>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5E21F917" wp14:editId="27F06D2F">
                <wp:simplePos x="0" y="0"/>
                <wp:positionH relativeFrom="margin">
                  <wp:posOffset>3338946</wp:posOffset>
                </wp:positionH>
                <wp:positionV relativeFrom="paragraph">
                  <wp:posOffset>2346325</wp:posOffset>
                </wp:positionV>
                <wp:extent cx="3137651" cy="768234"/>
                <wp:effectExtent l="0" t="0" r="0" b="0"/>
                <wp:wrapNone/>
                <wp:docPr id="14" name="Rectangle 14"/>
                <wp:cNvGraphicFramePr/>
                <a:graphic xmlns:a="http://schemas.openxmlformats.org/drawingml/2006/main">
                  <a:graphicData uri="http://schemas.microsoft.com/office/word/2010/wordprocessingShape">
                    <wps:wsp>
                      <wps:cNvSpPr/>
                      <wps:spPr>
                        <a:xfrm>
                          <a:off x="0" y="0"/>
                          <a:ext cx="3137651" cy="7682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1FD1A0" w14:textId="28D80D19" w:rsidR="00233693" w:rsidRPr="00233693" w:rsidRDefault="00233693" w:rsidP="00233693">
                            <w:pPr>
                              <w:rPr>
                                <w:color w:val="000000" w:themeColor="text1"/>
                              </w:rPr>
                            </w:pPr>
                            <w:r w:rsidRPr="00233693">
                              <w:rPr>
                                <w:color w:val="000000" w:themeColor="text1"/>
                              </w:rPr>
                              <w:t xml:space="preserve">Given an average service time </w:t>
                            </w:r>
                            <w:r w:rsidRPr="00233693">
                              <w:rPr>
                                <w:rFonts w:ascii="Cambria Math" w:hAnsi="Cambria Math" w:cs="Cambria Math"/>
                                <w:color w:val="000000" w:themeColor="text1"/>
                              </w:rPr>
                              <w:t>𝜇</w:t>
                            </w:r>
                            <w:r w:rsidRPr="00233693">
                              <w:rPr>
                                <w:color w:val="000000" w:themeColor="text1"/>
                              </w:rPr>
                              <w:t>, the Exponential distribution gives the probability of service provided by a server at time t.  P(x) =</w:t>
                            </w:r>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-μt</m:t>
                                  </m:r>
                                </m:sup>
                              </m:sSup>
                            </m:oMath>
                          </w:p>
                          <w:p w14:paraId="3F8BDAFF" w14:textId="77777777" w:rsidR="00233693" w:rsidRDefault="00233693" w:rsidP="0023369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1F917" id="Rectangle 14" o:spid="_x0000_s1027" style="position:absolute;margin-left:262.9pt;margin-top:184.75pt;width:247.05pt;height:6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" filled="f" stroked="f" strokeweight="1pt">
                <v:textbox>
                  <w:txbxContent>
                    <w:p w14:paraId="551FD1A0" w14:textId="28D80D19" w:rsidR="00233693" w:rsidRPr="00233693" w:rsidRDefault="00233693" w:rsidP="00233693">
                      <w:pPr>
                        <w:rPr>
                          <w:color w:val="000000" w:themeColor="text1"/>
                        </w:rPr>
                      </w:pPr>
                      <w:r w:rsidRPr="00233693">
                        <w:rPr>
                          <w:color w:val="000000" w:themeColor="text1"/>
                        </w:rPr>
                        <w:t xml:space="preserve">Given an average service time </w:t>
                      </w:r>
                      <w:r w:rsidRPr="00233693">
                        <w:rPr>
                          <w:rFonts w:ascii="Cambria Math" w:hAnsi="Cambria Math" w:cs="Cambria Math"/>
                          <w:color w:val="000000" w:themeColor="text1"/>
                        </w:rPr>
                        <w:t>𝜇</w:t>
                      </w:r>
                      <w:r w:rsidRPr="00233693">
                        <w:rPr>
                          <w:color w:val="000000" w:themeColor="text1"/>
                        </w:rPr>
                        <w:t>, the Exponential distribution gives the probability of service provided by a server at time t</w:t>
                      </w:r>
                      <w:r w:rsidRPr="00233693">
                        <w:rPr>
                          <w:color w:val="000000" w:themeColor="text1"/>
                        </w:rPr>
                        <w:t xml:space="preserve">. </w:t>
                      </w:r>
                      <w:r w:rsidRPr="00233693">
                        <w:rPr>
                          <w:color w:val="000000" w:themeColor="text1"/>
                        </w:rPr>
                        <w:t xml:space="preserve"> P(x) =</w:t>
                      </w:r>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-μt</m:t>
                            </m:r>
                          </m:sup>
                        </m:sSup>
                      </m:oMath>
                    </w:p>
                    <w:p w14:paraId="3F8BDAFF" w14:textId="77777777" w:rsidR="00233693" w:rsidRDefault="00233693" w:rsidP="00233693"/>
                  </w:txbxContent>
                </v:textbox>
                <w10:wrap anchorx="margin"/>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1C5B87B2" wp14:editId="28406261">
                <wp:simplePos x="0" y="0"/>
                <wp:positionH relativeFrom="margin">
                  <wp:align>left</wp:align>
                </wp:positionH>
                <wp:positionV relativeFrom="paragraph">
                  <wp:posOffset>2345690</wp:posOffset>
                </wp:positionV>
                <wp:extent cx="3297382" cy="768927"/>
                <wp:effectExtent l="0" t="0" r="0" b="0"/>
                <wp:wrapNone/>
                <wp:docPr id="12" name="Rectangle 12"/>
                <wp:cNvGraphicFramePr/>
                <a:graphic xmlns:a="http://schemas.openxmlformats.org/drawingml/2006/main">
                  <a:graphicData uri="http://schemas.microsoft.com/office/word/2010/wordprocessingShape">
                    <wps:wsp>
                      <wps:cNvSpPr/>
                      <wps:spPr>
                        <a:xfrm>
                          <a:off x="0" y="0"/>
                          <a:ext cx="3297382" cy="7689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4791FE" w14:textId="037B4663" w:rsidR="00233693" w:rsidRPr="00233693" w:rsidRDefault="00233693" w:rsidP="00233693">
                            <w:pPr>
                              <w:rPr>
                                <w:color w:val="000000" w:themeColor="text1"/>
                              </w:rPr>
                            </w:pPr>
                            <w:r w:rsidRPr="00233693">
                              <w:rPr>
                                <w:color w:val="000000" w:themeColor="text1"/>
                              </w:rPr>
                              <w:t xml:space="preserve">Given an average arrival rate </w:t>
                            </w:r>
                            <w:r w:rsidRPr="00233693">
                              <w:rPr>
                                <w:color w:val="000000" w:themeColor="text1"/>
                                <w:lang w:val="el-GR"/>
                              </w:rPr>
                              <w:t>λ</w:t>
                            </w:r>
                            <w:r w:rsidRPr="00233693">
                              <w:rPr>
                                <w:color w:val="000000" w:themeColor="text1"/>
                              </w:rPr>
                              <w:t xml:space="preserve">, the Poisson distribution gives the probability a certain number of customer x arrive in a given time.  P(x) = </w:t>
                            </w:r>
                            <m:oMath>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e</m:t>
                                      </m:r>
                                    </m:e>
                                    <m:sup>
                                      <m:r>
                                        <m:rPr>
                                          <m:nor/>
                                        </m:rPr>
                                        <w:rPr>
                                          <w:color w:val="000000" w:themeColor="text1"/>
                                        </w:rPr>
                                        <m:t>-</m:t>
                                      </m:r>
                                      <m:r>
                                        <m:rPr>
                                          <m:nor/>
                                        </m:rPr>
                                        <w:rPr>
                                          <w:color w:val="000000" w:themeColor="text1"/>
                                          <w:lang w:val="el-GR"/>
                                        </w:rPr>
                                        <m:t>λ</m:t>
                                      </m:r>
                                    </m:sup>
                                  </m:sSup>
                                  <m:sSup>
                                    <m:sSupPr>
                                      <m:ctrlPr>
                                        <w:rPr>
                                          <w:rFonts w:ascii="Cambria Math" w:hAnsi="Cambria Math"/>
                                          <w:i/>
                                          <w:iCs/>
                                          <w:color w:val="000000" w:themeColor="text1"/>
                                        </w:rPr>
                                      </m:ctrlPr>
                                    </m:sSupPr>
                                    <m:e>
                                      <m:r>
                                        <m:rPr>
                                          <m:nor/>
                                        </m:rPr>
                                        <w:rPr>
                                          <w:color w:val="000000" w:themeColor="text1"/>
                                          <w:lang w:val="el-GR"/>
                                        </w:rPr>
                                        <m:t>λ</m:t>
                                      </m:r>
                                    </m:e>
                                    <m:sup>
                                      <m:r>
                                        <w:rPr>
                                          <w:rFonts w:ascii="Cambria Math" w:hAnsi="Cambria Math"/>
                                          <w:color w:val="000000" w:themeColor="text1"/>
                                        </w:rPr>
                                        <m:t>x</m:t>
                                      </m:r>
                                    </m:sup>
                                  </m:sSup>
                                </m:num>
                                <m:den>
                                  <m:r>
                                    <w:rPr>
                                      <w:rFonts w:ascii="Cambria Math" w:hAnsi="Cambria Math"/>
                                      <w:color w:val="000000" w:themeColor="text1"/>
                                    </w:rPr>
                                    <m:t>x!</m:t>
                                  </m:r>
                                </m:den>
                              </m:f>
                            </m:oMath>
                          </w:p>
                          <w:p w14:paraId="17F99CC7" w14:textId="77777777" w:rsidR="00233693" w:rsidRPr="00233693" w:rsidRDefault="00233693" w:rsidP="002336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B87B2" id="Rectangle 12" o:spid="_x0000_s1028" style="position:absolute;margin-left:0;margin-top:184.7pt;width:259.65pt;height:60.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" filled="f" stroked="f" strokeweight="1pt">
                <v:textbox>
                  <w:txbxContent>
                    <w:p w14:paraId="1D4791FE" w14:textId="037B4663" w:rsidR="00233693" w:rsidRPr="00233693" w:rsidRDefault="00233693" w:rsidP="00233693">
                      <w:pPr>
                        <w:rPr>
                          <w:color w:val="000000" w:themeColor="text1"/>
                        </w:rPr>
                      </w:pPr>
                      <w:r w:rsidRPr="00233693">
                        <w:rPr>
                          <w:color w:val="000000" w:themeColor="text1"/>
                        </w:rPr>
                        <w:t xml:space="preserve">Given an average arrival rate </w:t>
                      </w:r>
                      <w:r w:rsidRPr="00233693">
                        <w:rPr>
                          <w:color w:val="000000" w:themeColor="text1"/>
                          <w:lang w:val="el-GR"/>
                        </w:rPr>
                        <w:t>λ</w:t>
                      </w:r>
                      <w:r w:rsidRPr="00233693">
                        <w:rPr>
                          <w:color w:val="000000" w:themeColor="text1"/>
                        </w:rPr>
                        <w:t>, the Poisson distribution gives the probability a certain number of customer x arrive in a given time</w:t>
                      </w:r>
                      <w:r w:rsidRPr="00233693">
                        <w:rPr>
                          <w:color w:val="000000" w:themeColor="text1"/>
                        </w:rPr>
                        <w:t xml:space="preserve">.  </w:t>
                      </w:r>
                      <w:r w:rsidRPr="00233693">
                        <w:rPr>
                          <w:color w:val="000000" w:themeColor="text1"/>
                        </w:rPr>
                        <w:t xml:space="preserve">P(x) = </w:t>
                      </w:r>
                      <m:oMath>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e</m:t>
                                </m:r>
                              </m:e>
                              <m:sup>
                                <m:r>
                                  <m:rPr>
                                    <m:nor/>
                                  </m:rPr>
                                  <w:rPr>
                                    <w:color w:val="000000" w:themeColor="text1"/>
                                  </w:rPr>
                                  <m:t>-</m:t>
                                </m:r>
                                <m:r>
                                  <m:rPr>
                                    <m:nor/>
                                  </m:rPr>
                                  <w:rPr>
                                    <w:color w:val="000000" w:themeColor="text1"/>
                                    <w:lang w:val="el-GR"/>
                                  </w:rPr>
                                  <m:t>λ</m:t>
                                </m:r>
                              </m:sup>
                            </m:sSup>
                            <m:sSup>
                              <m:sSupPr>
                                <m:ctrlPr>
                                  <w:rPr>
                                    <w:rFonts w:ascii="Cambria Math" w:hAnsi="Cambria Math"/>
                                    <w:i/>
                                    <w:iCs/>
                                    <w:color w:val="000000" w:themeColor="text1"/>
                                  </w:rPr>
                                </m:ctrlPr>
                              </m:sSupPr>
                              <m:e>
                                <m:r>
                                  <m:rPr>
                                    <m:nor/>
                                  </m:rPr>
                                  <w:rPr>
                                    <w:color w:val="000000" w:themeColor="text1"/>
                                    <w:lang w:val="el-GR"/>
                                  </w:rPr>
                                  <m:t>λ</m:t>
                                </m:r>
                              </m:e>
                              <m:sup>
                                <m:r>
                                  <w:rPr>
                                    <w:rFonts w:ascii="Cambria Math" w:hAnsi="Cambria Math"/>
                                    <w:color w:val="000000" w:themeColor="text1"/>
                                  </w:rPr>
                                  <m:t>x</m:t>
                                </m:r>
                              </m:sup>
                            </m:sSup>
                          </m:num>
                          <m:den>
                            <m:r>
                              <w:rPr>
                                <w:rFonts w:ascii="Cambria Math" w:hAnsi="Cambria Math"/>
                                <w:color w:val="000000" w:themeColor="text1"/>
                              </w:rPr>
                              <m:t>x!</m:t>
                            </m:r>
                          </m:den>
                        </m:f>
                      </m:oMath>
                    </w:p>
                    <w:p w14:paraId="17F99CC7" w14:textId="77777777" w:rsidR="00233693" w:rsidRPr="00233693" w:rsidRDefault="00233693" w:rsidP="00233693">
                      <w:pPr>
                        <w:jc w:val="center"/>
                      </w:pPr>
                    </w:p>
                  </w:txbxContent>
                </v:textbox>
                <w10:wrap anchorx="margin"/>
              </v:rect>
            </w:pict>
          </mc:Fallback>
        </mc:AlternateContent>
      </w:r>
      <w:r w:rsidR="0027422A" w:rsidRPr="0027422A">
        <w:rPr>
          <w:rFonts w:ascii="Times New Roman" w:hAnsi="Times New Roman" w:cs="Times New Roman"/>
          <w:noProof/>
          <w:sz w:val="24"/>
          <w:szCs w:val="24"/>
          <w:lang w:eastAsia="en-IN"/>
        </w:rPr>
        <w:drawing>
          <wp:inline distT="0" distB="0" distL="0" distR="0" wp14:anchorId="02FE9515" wp14:editId="3229CD1B">
            <wp:extent cx="3304309" cy="2244437"/>
            <wp:effectExtent l="0" t="0" r="10795" b="3810"/>
            <wp:docPr id="8" name="Chart 8">
              <a:extLst xmlns:a="http://schemas.openxmlformats.org/drawingml/2006/main">
                <a:ext uri="{FF2B5EF4-FFF2-40B4-BE49-F238E27FC236}">
                  <a16:creationId xmlns:a16="http://schemas.microsoft.com/office/drawing/2014/main" id="{2207C8D3-BED0-4F02-9B3D-5B44ED959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27422A" w:rsidRPr="0027422A">
        <w:rPr>
          <w:rFonts w:ascii="Times New Roman" w:hAnsi="Times New Roman" w:cs="Times New Roman"/>
          <w:noProof/>
          <w:sz w:val="24"/>
          <w:szCs w:val="24"/>
          <w:lang w:eastAsia="en-IN"/>
        </w:rPr>
        <w:drawing>
          <wp:inline distT="0" distB="0" distL="0" distR="0" wp14:anchorId="584CD405" wp14:editId="5F092B5E">
            <wp:extent cx="3158490" cy="2237509"/>
            <wp:effectExtent l="0" t="0" r="3810" b="10795"/>
            <wp:docPr id="10" name="Chart 10">
              <a:extLst xmlns:a="http://schemas.openxmlformats.org/drawingml/2006/main">
                <a:ext uri="{FF2B5EF4-FFF2-40B4-BE49-F238E27FC236}">
                  <a16:creationId xmlns:a16="http://schemas.microsoft.com/office/drawing/2014/main" id="{3D747F17-E39F-4C02-A3A5-D57073BD7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1C088B" w14:textId="77777777" w:rsidR="00FB7B7C" w:rsidRDefault="00FB7B7C" w:rsidP="0027422A">
      <w:pPr>
        <w:rPr>
          <w:rFonts w:ascii="Times New Roman" w:hAnsi="Times New Roman" w:cs="Times New Roman"/>
          <w:sz w:val="24"/>
          <w:szCs w:val="24"/>
          <w:lang w:eastAsia="en-IN"/>
        </w:rPr>
      </w:pPr>
    </w:p>
    <w:p w14:paraId="7AF1171F" w14:textId="16945F63" w:rsidR="00917691" w:rsidRDefault="00917691" w:rsidP="0027422A">
      <w:pPr>
        <w:rPr>
          <w:rFonts w:ascii="Times New Roman" w:hAnsi="Times New Roman" w:cs="Times New Roman"/>
          <w:sz w:val="24"/>
          <w:szCs w:val="24"/>
          <w:lang w:eastAsia="en-IN"/>
        </w:rPr>
      </w:pPr>
      <w:r>
        <w:rPr>
          <w:rFonts w:ascii="Times New Roman" w:hAnsi="Times New Roman" w:cs="Times New Roman"/>
          <w:sz w:val="24"/>
          <w:szCs w:val="24"/>
          <w:lang w:eastAsia="en-IN"/>
        </w:rPr>
        <w:t>Exhibit 5</w:t>
      </w:r>
    </w:p>
    <w:p w14:paraId="05CB88B9" w14:textId="6C48E756" w:rsidR="00917691" w:rsidRDefault="00917691" w:rsidP="0027422A">
      <w:pPr>
        <w:rPr>
          <w:rFonts w:ascii="Times New Roman" w:hAnsi="Times New Roman" w:cs="Times New Roman"/>
          <w:sz w:val="24"/>
          <w:szCs w:val="24"/>
          <w:lang w:eastAsia="en-IN"/>
        </w:rPr>
      </w:pPr>
    </w:p>
    <w:tbl>
      <w:tblPr>
        <w:tblStyle w:val="PlainTable1"/>
        <w:tblW w:w="10207" w:type="dxa"/>
        <w:tblLook w:val="0420" w:firstRow="1" w:lastRow="0" w:firstColumn="0" w:lastColumn="0" w:noHBand="0" w:noVBand="1"/>
      </w:tblPr>
      <w:tblGrid>
        <w:gridCol w:w="5691"/>
        <w:gridCol w:w="1447"/>
        <w:gridCol w:w="1447"/>
        <w:gridCol w:w="1622"/>
      </w:tblGrid>
      <w:tr w:rsidR="00917691" w:rsidRPr="00917691" w14:paraId="05D90988" w14:textId="77777777" w:rsidTr="00917691">
        <w:trPr>
          <w:cnfStyle w:val="100000000000" w:firstRow="1" w:lastRow="0" w:firstColumn="0" w:lastColumn="0" w:oddVBand="0" w:evenVBand="0" w:oddHBand="0" w:evenHBand="0" w:firstRowFirstColumn="0" w:firstRowLastColumn="0" w:lastRowFirstColumn="0" w:lastRowLastColumn="0"/>
          <w:trHeight w:val="368"/>
        </w:trPr>
        <w:tc>
          <w:tcPr>
            <w:tcW w:w="5691" w:type="dxa"/>
            <w:hideMark/>
          </w:tcPr>
          <w:p w14:paraId="2B2F92CA" w14:textId="77777777" w:rsidR="00917691" w:rsidRPr="00917691" w:rsidRDefault="00917691" w:rsidP="00917691">
            <w:pPr>
              <w:spacing w:after="160" w:line="259" w:lineRule="auto"/>
              <w:jc w:val="center"/>
              <w:rPr>
                <w:rFonts w:ascii="Times New Roman" w:hAnsi="Times New Roman" w:cs="Times New Roman"/>
                <w:sz w:val="24"/>
                <w:szCs w:val="24"/>
                <w:lang w:eastAsia="en-IN"/>
              </w:rPr>
            </w:pPr>
            <w:r w:rsidRPr="00917691">
              <w:rPr>
                <w:rFonts w:ascii="Times New Roman" w:hAnsi="Times New Roman" w:cs="Times New Roman"/>
                <w:sz w:val="24"/>
                <w:szCs w:val="24"/>
                <w:lang w:eastAsia="en-IN"/>
              </w:rPr>
              <w:lastRenderedPageBreak/>
              <w:t>Queue Performance/Operating Characteristics at steady state</w:t>
            </w:r>
          </w:p>
        </w:tc>
        <w:tc>
          <w:tcPr>
            <w:tcW w:w="1447" w:type="dxa"/>
            <w:hideMark/>
          </w:tcPr>
          <w:p w14:paraId="5B1F0E8C" w14:textId="77777777" w:rsidR="00917691" w:rsidRPr="00917691" w:rsidRDefault="00917691" w:rsidP="00917691">
            <w:pPr>
              <w:spacing w:after="160" w:line="259" w:lineRule="auto"/>
              <w:jc w:val="center"/>
              <w:rPr>
                <w:rFonts w:ascii="Times New Roman" w:hAnsi="Times New Roman" w:cs="Times New Roman"/>
                <w:sz w:val="24"/>
                <w:szCs w:val="24"/>
                <w:lang w:eastAsia="en-IN"/>
              </w:rPr>
            </w:pPr>
            <w:r w:rsidRPr="00917691">
              <w:rPr>
                <w:rFonts w:ascii="Times New Roman" w:hAnsi="Times New Roman" w:cs="Times New Roman"/>
                <w:sz w:val="24"/>
                <w:szCs w:val="24"/>
                <w:lang w:eastAsia="en-IN"/>
              </w:rPr>
              <w:t>s = 1</w:t>
            </w:r>
          </w:p>
        </w:tc>
        <w:tc>
          <w:tcPr>
            <w:tcW w:w="1447" w:type="dxa"/>
            <w:hideMark/>
          </w:tcPr>
          <w:p w14:paraId="517DEF6B" w14:textId="77777777" w:rsidR="00917691" w:rsidRPr="00917691" w:rsidRDefault="00917691" w:rsidP="00917691">
            <w:pPr>
              <w:spacing w:after="160" w:line="259" w:lineRule="auto"/>
              <w:jc w:val="center"/>
              <w:rPr>
                <w:rFonts w:ascii="Times New Roman" w:hAnsi="Times New Roman" w:cs="Times New Roman"/>
                <w:sz w:val="24"/>
                <w:szCs w:val="24"/>
                <w:lang w:eastAsia="en-IN"/>
              </w:rPr>
            </w:pPr>
            <w:r w:rsidRPr="00917691">
              <w:rPr>
                <w:rFonts w:ascii="Times New Roman" w:hAnsi="Times New Roman" w:cs="Times New Roman"/>
                <w:sz w:val="24"/>
                <w:szCs w:val="24"/>
                <w:lang w:eastAsia="en-IN"/>
              </w:rPr>
              <w:t>s = 2</w:t>
            </w:r>
          </w:p>
        </w:tc>
        <w:tc>
          <w:tcPr>
            <w:tcW w:w="1622" w:type="dxa"/>
            <w:hideMark/>
          </w:tcPr>
          <w:p w14:paraId="6756BE8D" w14:textId="0CC7C901" w:rsidR="00917691" w:rsidRPr="00917691" w:rsidRDefault="00917691" w:rsidP="00917691">
            <w:pPr>
              <w:spacing w:after="160" w:line="259" w:lineRule="auto"/>
              <w:jc w:val="center"/>
              <w:rPr>
                <w:rFonts w:ascii="Times New Roman" w:hAnsi="Times New Roman" w:cs="Times New Roman"/>
                <w:sz w:val="24"/>
                <w:szCs w:val="24"/>
                <w:lang w:eastAsia="en-IN"/>
              </w:rPr>
            </w:pPr>
            <w:r w:rsidRPr="00917691">
              <w:rPr>
                <w:rFonts w:ascii="Times New Roman" w:hAnsi="Times New Roman" w:cs="Times New Roman"/>
                <w:sz w:val="24"/>
                <w:szCs w:val="24"/>
                <w:lang w:eastAsia="en-IN"/>
              </w:rPr>
              <w:t>measure</w:t>
            </w:r>
          </w:p>
        </w:tc>
      </w:tr>
      <w:tr w:rsidR="00917691" w:rsidRPr="00917691" w14:paraId="3E9CECE6" w14:textId="77777777" w:rsidTr="00917691">
        <w:trPr>
          <w:cnfStyle w:val="000000100000" w:firstRow="0" w:lastRow="0" w:firstColumn="0" w:lastColumn="0" w:oddVBand="0" w:evenVBand="0" w:oddHBand="1" w:evenHBand="0" w:firstRowFirstColumn="0" w:firstRowLastColumn="0" w:lastRowFirstColumn="0" w:lastRowLastColumn="0"/>
          <w:trHeight w:val="203"/>
        </w:trPr>
        <w:tc>
          <w:tcPr>
            <w:tcW w:w="5691" w:type="dxa"/>
            <w:hideMark/>
          </w:tcPr>
          <w:p w14:paraId="724F65DE"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Average server utilization (</w:t>
            </w:r>
            <w:r w:rsidRPr="00917691">
              <w:rPr>
                <w:rFonts w:ascii="Cambria Math" w:hAnsi="Cambria Math" w:cs="Cambria Math"/>
                <w:sz w:val="24"/>
                <w:szCs w:val="24"/>
                <w:lang w:eastAsia="en-IN"/>
              </w:rPr>
              <w:t>𝜌</w:t>
            </w:r>
            <w:r w:rsidRPr="00917691">
              <w:rPr>
                <w:rFonts w:ascii="Times New Roman" w:hAnsi="Times New Roman" w:cs="Times New Roman"/>
                <w:sz w:val="24"/>
                <w:szCs w:val="24"/>
                <w:lang w:eastAsia="en-IN"/>
              </w:rPr>
              <w:t>)</w:t>
            </w:r>
          </w:p>
        </w:tc>
        <w:tc>
          <w:tcPr>
            <w:tcW w:w="1447" w:type="dxa"/>
            <w:hideMark/>
          </w:tcPr>
          <w:p w14:paraId="6B03F014"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67%</w:t>
            </w:r>
          </w:p>
        </w:tc>
        <w:tc>
          <w:tcPr>
            <w:tcW w:w="1447" w:type="dxa"/>
            <w:hideMark/>
          </w:tcPr>
          <w:p w14:paraId="111E27FA"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33%</w:t>
            </w:r>
          </w:p>
        </w:tc>
        <w:tc>
          <w:tcPr>
            <w:tcW w:w="1622" w:type="dxa"/>
            <w:hideMark/>
          </w:tcPr>
          <w:p w14:paraId="4CF06D46"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busy</w:t>
            </w:r>
          </w:p>
        </w:tc>
      </w:tr>
      <w:tr w:rsidR="00917691" w:rsidRPr="00917691" w14:paraId="2F054E18" w14:textId="77777777" w:rsidTr="00917691">
        <w:trPr>
          <w:trHeight w:val="368"/>
        </w:trPr>
        <w:tc>
          <w:tcPr>
            <w:tcW w:w="5691" w:type="dxa"/>
            <w:hideMark/>
          </w:tcPr>
          <w:p w14:paraId="2538FE8F"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val="en-US" w:eastAsia="en-IN"/>
              </w:rPr>
              <w:t>Average number of customers in the queue (Lq)</w:t>
            </w:r>
          </w:p>
        </w:tc>
        <w:tc>
          <w:tcPr>
            <w:tcW w:w="1447" w:type="dxa"/>
            <w:hideMark/>
          </w:tcPr>
          <w:p w14:paraId="168A86F9"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1.3333</w:t>
            </w:r>
          </w:p>
        </w:tc>
        <w:tc>
          <w:tcPr>
            <w:tcW w:w="1447" w:type="dxa"/>
            <w:hideMark/>
          </w:tcPr>
          <w:p w14:paraId="5B68BBD2"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0.0833</w:t>
            </w:r>
          </w:p>
        </w:tc>
        <w:tc>
          <w:tcPr>
            <w:tcW w:w="1622" w:type="dxa"/>
            <w:hideMark/>
          </w:tcPr>
          <w:p w14:paraId="5BFA5E6C"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in queue</w:t>
            </w:r>
          </w:p>
        </w:tc>
      </w:tr>
      <w:tr w:rsidR="00917691" w:rsidRPr="00917691" w14:paraId="094B1AC1" w14:textId="77777777" w:rsidTr="00917691">
        <w:trPr>
          <w:cnfStyle w:val="000000100000" w:firstRow="0" w:lastRow="0" w:firstColumn="0" w:lastColumn="0" w:oddVBand="0" w:evenVBand="0" w:oddHBand="1" w:evenHBand="0" w:firstRowFirstColumn="0" w:firstRowLastColumn="0" w:lastRowFirstColumn="0" w:lastRowLastColumn="0"/>
          <w:trHeight w:val="368"/>
        </w:trPr>
        <w:tc>
          <w:tcPr>
            <w:tcW w:w="5691" w:type="dxa"/>
            <w:hideMark/>
          </w:tcPr>
          <w:p w14:paraId="7991C808"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val="en-US" w:eastAsia="en-IN"/>
              </w:rPr>
              <w:t>Average number of customers in the system (L)</w:t>
            </w:r>
          </w:p>
        </w:tc>
        <w:tc>
          <w:tcPr>
            <w:tcW w:w="1447" w:type="dxa"/>
            <w:hideMark/>
          </w:tcPr>
          <w:p w14:paraId="68B3C886"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2.0000</w:t>
            </w:r>
          </w:p>
        </w:tc>
        <w:tc>
          <w:tcPr>
            <w:tcW w:w="1447" w:type="dxa"/>
            <w:hideMark/>
          </w:tcPr>
          <w:p w14:paraId="5420B2FE"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0.7500</w:t>
            </w:r>
          </w:p>
        </w:tc>
        <w:tc>
          <w:tcPr>
            <w:tcW w:w="1622" w:type="dxa"/>
            <w:hideMark/>
          </w:tcPr>
          <w:p w14:paraId="057F8CD9"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in system</w:t>
            </w:r>
          </w:p>
        </w:tc>
      </w:tr>
      <w:tr w:rsidR="00917691" w:rsidRPr="00917691" w14:paraId="49D44018" w14:textId="77777777" w:rsidTr="00917691">
        <w:trPr>
          <w:trHeight w:val="368"/>
        </w:trPr>
        <w:tc>
          <w:tcPr>
            <w:tcW w:w="5691" w:type="dxa"/>
            <w:hideMark/>
          </w:tcPr>
          <w:p w14:paraId="214E2140"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val="en-US" w:eastAsia="en-IN"/>
              </w:rPr>
              <w:t>Average waiting time in the queue (Wq)</w:t>
            </w:r>
          </w:p>
        </w:tc>
        <w:tc>
          <w:tcPr>
            <w:tcW w:w="1447" w:type="dxa"/>
            <w:hideMark/>
          </w:tcPr>
          <w:p w14:paraId="4D5E647F"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0.6667</w:t>
            </w:r>
          </w:p>
        </w:tc>
        <w:tc>
          <w:tcPr>
            <w:tcW w:w="1447" w:type="dxa"/>
            <w:hideMark/>
          </w:tcPr>
          <w:p w14:paraId="39424A95"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0.0417</w:t>
            </w:r>
          </w:p>
        </w:tc>
        <w:tc>
          <w:tcPr>
            <w:tcW w:w="1622" w:type="dxa"/>
            <w:hideMark/>
          </w:tcPr>
          <w:p w14:paraId="3F3405EE"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hour</w:t>
            </w:r>
          </w:p>
        </w:tc>
      </w:tr>
      <w:tr w:rsidR="00917691" w:rsidRPr="00917691" w14:paraId="006A56B4" w14:textId="77777777" w:rsidTr="00917691">
        <w:trPr>
          <w:cnfStyle w:val="000000100000" w:firstRow="0" w:lastRow="0" w:firstColumn="0" w:lastColumn="0" w:oddVBand="0" w:evenVBand="0" w:oddHBand="1" w:evenHBand="0" w:firstRowFirstColumn="0" w:firstRowLastColumn="0" w:lastRowFirstColumn="0" w:lastRowLastColumn="0"/>
          <w:trHeight w:val="203"/>
        </w:trPr>
        <w:tc>
          <w:tcPr>
            <w:tcW w:w="5691" w:type="dxa"/>
            <w:hideMark/>
          </w:tcPr>
          <w:p w14:paraId="6EABC13E"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val="en-US" w:eastAsia="en-IN"/>
              </w:rPr>
              <w:t>Average time in the system (W)</w:t>
            </w:r>
          </w:p>
        </w:tc>
        <w:tc>
          <w:tcPr>
            <w:tcW w:w="1447" w:type="dxa"/>
            <w:hideMark/>
          </w:tcPr>
          <w:p w14:paraId="4E215046"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1.0000</w:t>
            </w:r>
          </w:p>
        </w:tc>
        <w:tc>
          <w:tcPr>
            <w:tcW w:w="1447" w:type="dxa"/>
            <w:hideMark/>
          </w:tcPr>
          <w:p w14:paraId="6F1164DE"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0.3750</w:t>
            </w:r>
          </w:p>
        </w:tc>
        <w:tc>
          <w:tcPr>
            <w:tcW w:w="1622" w:type="dxa"/>
            <w:hideMark/>
          </w:tcPr>
          <w:p w14:paraId="095797E1"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hour</w:t>
            </w:r>
          </w:p>
        </w:tc>
      </w:tr>
      <w:tr w:rsidR="00917691" w:rsidRPr="00917691" w14:paraId="52C9E79F" w14:textId="77777777" w:rsidTr="00917691">
        <w:trPr>
          <w:trHeight w:val="368"/>
        </w:trPr>
        <w:tc>
          <w:tcPr>
            <w:tcW w:w="5691" w:type="dxa"/>
            <w:hideMark/>
          </w:tcPr>
          <w:p w14:paraId="0A8CE134"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val="en-US" w:eastAsia="en-IN"/>
              </w:rPr>
              <w:t>Probability (% of time) system is empty (Po)</w:t>
            </w:r>
          </w:p>
        </w:tc>
        <w:tc>
          <w:tcPr>
            <w:tcW w:w="1447" w:type="dxa"/>
            <w:hideMark/>
          </w:tcPr>
          <w:p w14:paraId="59A84901"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0.3333</w:t>
            </w:r>
          </w:p>
        </w:tc>
        <w:tc>
          <w:tcPr>
            <w:tcW w:w="1447" w:type="dxa"/>
            <w:hideMark/>
          </w:tcPr>
          <w:p w14:paraId="28058AC9"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0.5000</w:t>
            </w:r>
          </w:p>
        </w:tc>
        <w:tc>
          <w:tcPr>
            <w:tcW w:w="1622" w:type="dxa"/>
            <w:hideMark/>
          </w:tcPr>
          <w:p w14:paraId="77AA13E3" w14:textId="77777777" w:rsidR="00917691" w:rsidRPr="00917691" w:rsidRDefault="00917691" w:rsidP="00917691">
            <w:pPr>
              <w:spacing w:after="160" w:line="259" w:lineRule="auto"/>
              <w:rPr>
                <w:rFonts w:ascii="Times New Roman" w:hAnsi="Times New Roman" w:cs="Times New Roman"/>
                <w:sz w:val="24"/>
                <w:szCs w:val="24"/>
                <w:lang w:eastAsia="en-IN"/>
              </w:rPr>
            </w:pPr>
            <w:r w:rsidRPr="00917691">
              <w:rPr>
                <w:rFonts w:ascii="Times New Roman" w:hAnsi="Times New Roman" w:cs="Times New Roman"/>
                <w:sz w:val="24"/>
                <w:szCs w:val="24"/>
                <w:lang w:eastAsia="en-IN"/>
              </w:rPr>
              <w:t>empty</w:t>
            </w:r>
          </w:p>
        </w:tc>
      </w:tr>
    </w:tbl>
    <w:p w14:paraId="43DFCF0B" w14:textId="3B1B0FC0" w:rsidR="00917691" w:rsidRDefault="00917691" w:rsidP="0027422A">
      <w:pPr>
        <w:rPr>
          <w:rFonts w:ascii="Times New Roman" w:hAnsi="Times New Roman" w:cs="Times New Roman"/>
          <w:sz w:val="24"/>
          <w:szCs w:val="24"/>
          <w:lang w:eastAsia="en-IN"/>
        </w:rPr>
      </w:pPr>
    </w:p>
    <w:p w14:paraId="18381BCF" w14:textId="073AB771" w:rsidR="00813CEE" w:rsidRDefault="008A6253" w:rsidP="0027422A">
      <w:pPr>
        <w:rPr>
          <w:rFonts w:ascii="Times New Roman" w:hAnsi="Times New Roman" w:cs="Times New Roman"/>
          <w:sz w:val="24"/>
          <w:szCs w:val="24"/>
          <w:lang w:eastAsia="en-IN"/>
        </w:rPr>
      </w:pPr>
      <w:r>
        <w:rPr>
          <w:rFonts w:ascii="Times New Roman" w:hAnsi="Times New Roman" w:cs="Times New Roman"/>
          <w:sz w:val="24"/>
          <w:szCs w:val="24"/>
          <w:lang w:eastAsia="en-IN"/>
        </w:rPr>
        <w:t>Exhibit 6</w:t>
      </w:r>
    </w:p>
    <w:tbl>
      <w:tblPr>
        <w:tblStyle w:val="PlainTable1"/>
        <w:tblW w:w="10131" w:type="dxa"/>
        <w:tblLook w:val="04A0" w:firstRow="1" w:lastRow="0" w:firstColumn="1" w:lastColumn="0" w:noHBand="0" w:noVBand="1"/>
      </w:tblPr>
      <w:tblGrid>
        <w:gridCol w:w="1033"/>
        <w:gridCol w:w="891"/>
        <w:gridCol w:w="1518"/>
        <w:gridCol w:w="1377"/>
        <w:gridCol w:w="1980"/>
        <w:gridCol w:w="1793"/>
        <w:gridCol w:w="1539"/>
      </w:tblGrid>
      <w:tr w:rsidR="008A6253" w:rsidRPr="008A6253" w14:paraId="6D042BF3" w14:textId="77777777" w:rsidTr="00964AE1">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0131" w:type="dxa"/>
            <w:gridSpan w:val="7"/>
            <w:noWrap/>
            <w:hideMark/>
          </w:tcPr>
          <w:p w14:paraId="6B6717AD" w14:textId="77777777" w:rsidR="008A6253" w:rsidRPr="008A6253" w:rsidRDefault="008A6253" w:rsidP="008A6253">
            <w:pPr>
              <w:jc w:val="center"/>
              <w:rPr>
                <w:rFonts w:ascii="Arial" w:eastAsia="Times New Roman" w:hAnsi="Arial" w:cs="Arial"/>
                <w:sz w:val="20"/>
                <w:szCs w:val="20"/>
                <w:lang w:eastAsia="en-IN"/>
              </w:rPr>
            </w:pPr>
            <w:r w:rsidRPr="008A6253">
              <w:rPr>
                <w:rFonts w:ascii="Arial" w:eastAsia="Times New Roman" w:hAnsi="Arial" w:cs="Arial"/>
                <w:sz w:val="20"/>
                <w:szCs w:val="20"/>
                <w:lang w:eastAsia="en-IN"/>
              </w:rPr>
              <w:t>Non-Preemptive Priority Queue Algorithm</w:t>
            </w:r>
          </w:p>
        </w:tc>
      </w:tr>
      <w:tr w:rsidR="00623C8A" w:rsidRPr="008A6253" w14:paraId="08587EC6" w14:textId="77777777" w:rsidTr="00964AE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033" w:type="dxa"/>
            <w:noWrap/>
            <w:hideMark/>
          </w:tcPr>
          <w:p w14:paraId="5416FCE4" w14:textId="77777777" w:rsidR="008A6253" w:rsidRPr="008A6253" w:rsidRDefault="008A6253" w:rsidP="008A6253">
            <w:pPr>
              <w:rPr>
                <w:rFonts w:ascii="Arial" w:eastAsia="Times New Roman" w:hAnsi="Arial" w:cs="Arial"/>
                <w:sz w:val="20"/>
                <w:szCs w:val="20"/>
                <w:lang w:eastAsia="en-IN"/>
              </w:rPr>
            </w:pPr>
            <w:r w:rsidRPr="008A6253">
              <w:rPr>
                <w:rFonts w:ascii="Arial" w:eastAsia="Times New Roman" w:hAnsi="Arial" w:cs="Arial"/>
                <w:sz w:val="20"/>
                <w:szCs w:val="20"/>
                <w:lang w:eastAsia="en-IN"/>
              </w:rPr>
              <w:t>Patients</w:t>
            </w:r>
          </w:p>
        </w:tc>
        <w:tc>
          <w:tcPr>
            <w:tcW w:w="891" w:type="dxa"/>
            <w:noWrap/>
            <w:hideMark/>
          </w:tcPr>
          <w:p w14:paraId="10F09B29" w14:textId="77777777" w:rsidR="008A6253" w:rsidRPr="008A6253" w:rsidRDefault="008A6253" w:rsidP="008A62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Priority</w:t>
            </w:r>
          </w:p>
        </w:tc>
        <w:tc>
          <w:tcPr>
            <w:tcW w:w="1518" w:type="dxa"/>
            <w:noWrap/>
            <w:hideMark/>
          </w:tcPr>
          <w:p w14:paraId="797D2FAF" w14:textId="77777777" w:rsidR="008A6253" w:rsidRPr="008A6253" w:rsidRDefault="008A6253" w:rsidP="008A62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Arrival Time</w:t>
            </w:r>
          </w:p>
        </w:tc>
        <w:tc>
          <w:tcPr>
            <w:tcW w:w="1377" w:type="dxa"/>
            <w:noWrap/>
            <w:hideMark/>
          </w:tcPr>
          <w:p w14:paraId="529B4AD4" w14:textId="77777777" w:rsidR="008A6253" w:rsidRPr="008A6253" w:rsidRDefault="008A6253" w:rsidP="008A62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Burst Time</w:t>
            </w:r>
          </w:p>
        </w:tc>
        <w:tc>
          <w:tcPr>
            <w:tcW w:w="1980" w:type="dxa"/>
            <w:hideMark/>
          </w:tcPr>
          <w:p w14:paraId="2A928367" w14:textId="77777777" w:rsidR="008A6253" w:rsidRPr="008A6253" w:rsidRDefault="008A6253" w:rsidP="008A62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System Time (Completion Time)</w:t>
            </w:r>
          </w:p>
        </w:tc>
        <w:tc>
          <w:tcPr>
            <w:tcW w:w="1793" w:type="dxa"/>
            <w:hideMark/>
          </w:tcPr>
          <w:p w14:paraId="51C7DED5" w14:textId="77777777" w:rsidR="008A6253" w:rsidRPr="008A6253" w:rsidRDefault="008A6253" w:rsidP="008A62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Turnaround Time (ST - AT)</w:t>
            </w:r>
          </w:p>
        </w:tc>
        <w:tc>
          <w:tcPr>
            <w:tcW w:w="1536" w:type="dxa"/>
            <w:hideMark/>
          </w:tcPr>
          <w:p w14:paraId="7BBC781A" w14:textId="77777777" w:rsidR="008A6253" w:rsidRPr="008A6253" w:rsidRDefault="008A6253" w:rsidP="008A62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Waiting Time (TT - BT)</w:t>
            </w:r>
          </w:p>
        </w:tc>
      </w:tr>
      <w:tr w:rsidR="00964AE1" w:rsidRPr="008A6253" w14:paraId="24026A61" w14:textId="77777777" w:rsidTr="00964AE1">
        <w:trPr>
          <w:trHeight w:val="228"/>
        </w:trPr>
        <w:tc>
          <w:tcPr>
            <w:cnfStyle w:val="001000000000" w:firstRow="0" w:lastRow="0" w:firstColumn="1" w:lastColumn="0" w:oddVBand="0" w:evenVBand="0" w:oddHBand="0" w:evenHBand="0" w:firstRowFirstColumn="0" w:firstRowLastColumn="0" w:lastRowFirstColumn="0" w:lastRowLastColumn="0"/>
            <w:tcW w:w="1033" w:type="dxa"/>
            <w:noWrap/>
            <w:hideMark/>
          </w:tcPr>
          <w:p w14:paraId="46043930" w14:textId="77777777" w:rsidR="008A6253" w:rsidRPr="008A6253" w:rsidRDefault="008A6253" w:rsidP="008A6253">
            <w:pPr>
              <w:rPr>
                <w:rFonts w:ascii="Arial" w:eastAsia="Times New Roman" w:hAnsi="Arial" w:cs="Arial"/>
                <w:sz w:val="20"/>
                <w:szCs w:val="20"/>
                <w:lang w:eastAsia="en-IN"/>
              </w:rPr>
            </w:pPr>
            <w:r w:rsidRPr="008A6253">
              <w:rPr>
                <w:rFonts w:ascii="Arial" w:eastAsia="Times New Roman" w:hAnsi="Arial" w:cs="Arial"/>
                <w:sz w:val="20"/>
                <w:szCs w:val="20"/>
                <w:lang w:eastAsia="en-IN"/>
              </w:rPr>
              <w:t>P1</w:t>
            </w:r>
          </w:p>
        </w:tc>
        <w:tc>
          <w:tcPr>
            <w:tcW w:w="891" w:type="dxa"/>
            <w:noWrap/>
            <w:hideMark/>
          </w:tcPr>
          <w:p w14:paraId="2B12B650"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3</w:t>
            </w:r>
          </w:p>
        </w:tc>
        <w:tc>
          <w:tcPr>
            <w:tcW w:w="1518" w:type="dxa"/>
            <w:noWrap/>
            <w:hideMark/>
          </w:tcPr>
          <w:p w14:paraId="07E8E6AB"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0</w:t>
            </w:r>
          </w:p>
        </w:tc>
        <w:tc>
          <w:tcPr>
            <w:tcW w:w="1377" w:type="dxa"/>
            <w:noWrap/>
            <w:hideMark/>
          </w:tcPr>
          <w:p w14:paraId="0CE5EC2A"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8</w:t>
            </w:r>
          </w:p>
        </w:tc>
        <w:tc>
          <w:tcPr>
            <w:tcW w:w="1980" w:type="dxa"/>
            <w:noWrap/>
            <w:hideMark/>
          </w:tcPr>
          <w:p w14:paraId="6BA1CA04"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8</w:t>
            </w:r>
          </w:p>
        </w:tc>
        <w:tc>
          <w:tcPr>
            <w:tcW w:w="1793" w:type="dxa"/>
            <w:noWrap/>
            <w:hideMark/>
          </w:tcPr>
          <w:p w14:paraId="38CFF596"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8</w:t>
            </w:r>
          </w:p>
        </w:tc>
        <w:tc>
          <w:tcPr>
            <w:tcW w:w="1536" w:type="dxa"/>
            <w:noWrap/>
            <w:hideMark/>
          </w:tcPr>
          <w:p w14:paraId="1D0D5855"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0</w:t>
            </w:r>
          </w:p>
        </w:tc>
      </w:tr>
      <w:tr w:rsidR="00623C8A" w:rsidRPr="008A6253" w14:paraId="6850D416" w14:textId="77777777" w:rsidTr="00964AE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033" w:type="dxa"/>
            <w:noWrap/>
            <w:hideMark/>
          </w:tcPr>
          <w:p w14:paraId="0BB7D93E" w14:textId="77777777" w:rsidR="008A6253" w:rsidRPr="008A6253" w:rsidRDefault="008A6253" w:rsidP="008A6253">
            <w:pPr>
              <w:rPr>
                <w:rFonts w:ascii="Arial" w:eastAsia="Times New Roman" w:hAnsi="Arial" w:cs="Arial"/>
                <w:sz w:val="20"/>
                <w:szCs w:val="20"/>
                <w:lang w:eastAsia="en-IN"/>
              </w:rPr>
            </w:pPr>
            <w:r w:rsidRPr="008A6253">
              <w:rPr>
                <w:rFonts w:ascii="Arial" w:eastAsia="Times New Roman" w:hAnsi="Arial" w:cs="Arial"/>
                <w:sz w:val="20"/>
                <w:szCs w:val="20"/>
                <w:lang w:eastAsia="en-IN"/>
              </w:rPr>
              <w:t>P2</w:t>
            </w:r>
          </w:p>
        </w:tc>
        <w:tc>
          <w:tcPr>
            <w:tcW w:w="891" w:type="dxa"/>
            <w:noWrap/>
            <w:hideMark/>
          </w:tcPr>
          <w:p w14:paraId="2715D65F"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4</w:t>
            </w:r>
          </w:p>
        </w:tc>
        <w:tc>
          <w:tcPr>
            <w:tcW w:w="1518" w:type="dxa"/>
            <w:noWrap/>
            <w:hideMark/>
          </w:tcPr>
          <w:p w14:paraId="0BCDD2DB"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w:t>
            </w:r>
          </w:p>
        </w:tc>
        <w:tc>
          <w:tcPr>
            <w:tcW w:w="1377" w:type="dxa"/>
            <w:noWrap/>
            <w:hideMark/>
          </w:tcPr>
          <w:p w14:paraId="721ED4F3"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2</w:t>
            </w:r>
          </w:p>
        </w:tc>
        <w:tc>
          <w:tcPr>
            <w:tcW w:w="1980" w:type="dxa"/>
            <w:noWrap/>
            <w:hideMark/>
          </w:tcPr>
          <w:p w14:paraId="23DC73BA"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17</w:t>
            </w:r>
          </w:p>
        </w:tc>
        <w:tc>
          <w:tcPr>
            <w:tcW w:w="1793" w:type="dxa"/>
            <w:noWrap/>
            <w:hideMark/>
          </w:tcPr>
          <w:p w14:paraId="5B506D60"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16</w:t>
            </w:r>
          </w:p>
        </w:tc>
        <w:tc>
          <w:tcPr>
            <w:tcW w:w="1536" w:type="dxa"/>
            <w:noWrap/>
            <w:hideMark/>
          </w:tcPr>
          <w:p w14:paraId="3780EEAA"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14</w:t>
            </w:r>
          </w:p>
        </w:tc>
      </w:tr>
      <w:tr w:rsidR="00964AE1" w:rsidRPr="008A6253" w14:paraId="6B579452" w14:textId="77777777" w:rsidTr="00964AE1">
        <w:trPr>
          <w:trHeight w:val="228"/>
        </w:trPr>
        <w:tc>
          <w:tcPr>
            <w:cnfStyle w:val="001000000000" w:firstRow="0" w:lastRow="0" w:firstColumn="1" w:lastColumn="0" w:oddVBand="0" w:evenVBand="0" w:oddHBand="0" w:evenHBand="0" w:firstRowFirstColumn="0" w:firstRowLastColumn="0" w:lastRowFirstColumn="0" w:lastRowLastColumn="0"/>
            <w:tcW w:w="1033" w:type="dxa"/>
            <w:noWrap/>
            <w:hideMark/>
          </w:tcPr>
          <w:p w14:paraId="7FE53225" w14:textId="77777777" w:rsidR="008A6253" w:rsidRPr="008A6253" w:rsidRDefault="008A6253" w:rsidP="008A6253">
            <w:pPr>
              <w:rPr>
                <w:rFonts w:ascii="Arial" w:eastAsia="Times New Roman" w:hAnsi="Arial" w:cs="Arial"/>
                <w:sz w:val="20"/>
                <w:szCs w:val="20"/>
                <w:lang w:eastAsia="en-IN"/>
              </w:rPr>
            </w:pPr>
            <w:r w:rsidRPr="008A6253">
              <w:rPr>
                <w:rFonts w:ascii="Arial" w:eastAsia="Times New Roman" w:hAnsi="Arial" w:cs="Arial"/>
                <w:sz w:val="20"/>
                <w:szCs w:val="20"/>
                <w:lang w:eastAsia="en-IN"/>
              </w:rPr>
              <w:t>P3</w:t>
            </w:r>
          </w:p>
        </w:tc>
        <w:tc>
          <w:tcPr>
            <w:tcW w:w="891" w:type="dxa"/>
            <w:noWrap/>
            <w:hideMark/>
          </w:tcPr>
          <w:p w14:paraId="16C1B3B3"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4</w:t>
            </w:r>
          </w:p>
        </w:tc>
        <w:tc>
          <w:tcPr>
            <w:tcW w:w="1518" w:type="dxa"/>
            <w:noWrap/>
            <w:hideMark/>
          </w:tcPr>
          <w:p w14:paraId="2017900E"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3</w:t>
            </w:r>
          </w:p>
        </w:tc>
        <w:tc>
          <w:tcPr>
            <w:tcW w:w="1377" w:type="dxa"/>
            <w:noWrap/>
            <w:hideMark/>
          </w:tcPr>
          <w:p w14:paraId="42FE1B23"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4</w:t>
            </w:r>
          </w:p>
        </w:tc>
        <w:tc>
          <w:tcPr>
            <w:tcW w:w="1980" w:type="dxa"/>
            <w:noWrap/>
            <w:hideMark/>
          </w:tcPr>
          <w:p w14:paraId="2963F471"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21</w:t>
            </w:r>
          </w:p>
        </w:tc>
        <w:tc>
          <w:tcPr>
            <w:tcW w:w="1793" w:type="dxa"/>
            <w:noWrap/>
            <w:hideMark/>
          </w:tcPr>
          <w:p w14:paraId="7AA56E03"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18</w:t>
            </w:r>
          </w:p>
        </w:tc>
        <w:tc>
          <w:tcPr>
            <w:tcW w:w="1536" w:type="dxa"/>
            <w:noWrap/>
            <w:hideMark/>
          </w:tcPr>
          <w:p w14:paraId="377A5690"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14</w:t>
            </w:r>
          </w:p>
        </w:tc>
      </w:tr>
      <w:tr w:rsidR="00623C8A" w:rsidRPr="008A6253" w14:paraId="38987D3E" w14:textId="77777777" w:rsidTr="00964AE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033" w:type="dxa"/>
            <w:noWrap/>
            <w:hideMark/>
          </w:tcPr>
          <w:p w14:paraId="19E20EF8" w14:textId="77777777" w:rsidR="008A6253" w:rsidRPr="008A6253" w:rsidRDefault="008A6253" w:rsidP="008A6253">
            <w:pPr>
              <w:rPr>
                <w:rFonts w:ascii="Arial" w:eastAsia="Times New Roman" w:hAnsi="Arial" w:cs="Arial"/>
                <w:sz w:val="20"/>
                <w:szCs w:val="20"/>
                <w:lang w:eastAsia="en-IN"/>
              </w:rPr>
            </w:pPr>
            <w:r w:rsidRPr="008A6253">
              <w:rPr>
                <w:rFonts w:ascii="Arial" w:eastAsia="Times New Roman" w:hAnsi="Arial" w:cs="Arial"/>
                <w:sz w:val="20"/>
                <w:szCs w:val="20"/>
                <w:lang w:eastAsia="en-IN"/>
              </w:rPr>
              <w:t>P4</w:t>
            </w:r>
          </w:p>
        </w:tc>
        <w:tc>
          <w:tcPr>
            <w:tcW w:w="891" w:type="dxa"/>
            <w:noWrap/>
            <w:hideMark/>
          </w:tcPr>
          <w:p w14:paraId="1064F944"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5</w:t>
            </w:r>
          </w:p>
        </w:tc>
        <w:tc>
          <w:tcPr>
            <w:tcW w:w="1518" w:type="dxa"/>
            <w:noWrap/>
            <w:hideMark/>
          </w:tcPr>
          <w:p w14:paraId="0CBB6FE3"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4</w:t>
            </w:r>
          </w:p>
        </w:tc>
        <w:tc>
          <w:tcPr>
            <w:tcW w:w="1377" w:type="dxa"/>
            <w:noWrap/>
            <w:hideMark/>
          </w:tcPr>
          <w:p w14:paraId="0DC00433"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w:t>
            </w:r>
          </w:p>
        </w:tc>
        <w:tc>
          <w:tcPr>
            <w:tcW w:w="1980" w:type="dxa"/>
            <w:noWrap/>
            <w:hideMark/>
          </w:tcPr>
          <w:p w14:paraId="1A6DDCDD"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22</w:t>
            </w:r>
          </w:p>
        </w:tc>
        <w:tc>
          <w:tcPr>
            <w:tcW w:w="1793" w:type="dxa"/>
            <w:noWrap/>
            <w:hideMark/>
          </w:tcPr>
          <w:p w14:paraId="03BED6F1"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18</w:t>
            </w:r>
          </w:p>
        </w:tc>
        <w:tc>
          <w:tcPr>
            <w:tcW w:w="1536" w:type="dxa"/>
            <w:noWrap/>
            <w:hideMark/>
          </w:tcPr>
          <w:p w14:paraId="4B48880F"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17</w:t>
            </w:r>
          </w:p>
        </w:tc>
      </w:tr>
      <w:tr w:rsidR="00964AE1" w:rsidRPr="008A6253" w14:paraId="6CB03921" w14:textId="77777777" w:rsidTr="00964AE1">
        <w:trPr>
          <w:trHeight w:val="228"/>
        </w:trPr>
        <w:tc>
          <w:tcPr>
            <w:cnfStyle w:val="001000000000" w:firstRow="0" w:lastRow="0" w:firstColumn="1" w:lastColumn="0" w:oddVBand="0" w:evenVBand="0" w:oddHBand="0" w:evenHBand="0" w:firstRowFirstColumn="0" w:firstRowLastColumn="0" w:lastRowFirstColumn="0" w:lastRowLastColumn="0"/>
            <w:tcW w:w="1033" w:type="dxa"/>
            <w:noWrap/>
            <w:hideMark/>
          </w:tcPr>
          <w:p w14:paraId="4D098C8A" w14:textId="77777777" w:rsidR="008A6253" w:rsidRPr="008A6253" w:rsidRDefault="008A6253" w:rsidP="008A6253">
            <w:pPr>
              <w:rPr>
                <w:rFonts w:ascii="Arial" w:eastAsia="Times New Roman" w:hAnsi="Arial" w:cs="Arial"/>
                <w:sz w:val="20"/>
                <w:szCs w:val="20"/>
                <w:lang w:eastAsia="en-IN"/>
              </w:rPr>
            </w:pPr>
            <w:r w:rsidRPr="008A6253">
              <w:rPr>
                <w:rFonts w:ascii="Arial" w:eastAsia="Times New Roman" w:hAnsi="Arial" w:cs="Arial"/>
                <w:sz w:val="20"/>
                <w:szCs w:val="20"/>
                <w:lang w:eastAsia="en-IN"/>
              </w:rPr>
              <w:t>P5</w:t>
            </w:r>
          </w:p>
        </w:tc>
        <w:tc>
          <w:tcPr>
            <w:tcW w:w="891" w:type="dxa"/>
            <w:noWrap/>
            <w:hideMark/>
          </w:tcPr>
          <w:p w14:paraId="02615BE2"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2</w:t>
            </w:r>
          </w:p>
        </w:tc>
        <w:tc>
          <w:tcPr>
            <w:tcW w:w="1518" w:type="dxa"/>
            <w:noWrap/>
            <w:hideMark/>
          </w:tcPr>
          <w:p w14:paraId="6C0EA718"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5</w:t>
            </w:r>
          </w:p>
        </w:tc>
        <w:tc>
          <w:tcPr>
            <w:tcW w:w="1377" w:type="dxa"/>
            <w:noWrap/>
            <w:hideMark/>
          </w:tcPr>
          <w:p w14:paraId="092D3431"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6</w:t>
            </w:r>
          </w:p>
        </w:tc>
        <w:tc>
          <w:tcPr>
            <w:tcW w:w="1980" w:type="dxa"/>
            <w:noWrap/>
            <w:hideMark/>
          </w:tcPr>
          <w:p w14:paraId="2637F892"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14</w:t>
            </w:r>
          </w:p>
        </w:tc>
        <w:tc>
          <w:tcPr>
            <w:tcW w:w="1793" w:type="dxa"/>
            <w:noWrap/>
            <w:hideMark/>
          </w:tcPr>
          <w:p w14:paraId="4C47B86E"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9</w:t>
            </w:r>
          </w:p>
        </w:tc>
        <w:tc>
          <w:tcPr>
            <w:tcW w:w="1536" w:type="dxa"/>
            <w:noWrap/>
            <w:hideMark/>
          </w:tcPr>
          <w:p w14:paraId="767B210F"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3</w:t>
            </w:r>
          </w:p>
        </w:tc>
      </w:tr>
      <w:tr w:rsidR="00623C8A" w:rsidRPr="008A6253" w14:paraId="4D236142" w14:textId="77777777" w:rsidTr="00964AE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033" w:type="dxa"/>
            <w:noWrap/>
            <w:hideMark/>
          </w:tcPr>
          <w:p w14:paraId="3F8C8A6B" w14:textId="77777777" w:rsidR="008A6253" w:rsidRPr="008A6253" w:rsidRDefault="008A6253" w:rsidP="008A6253">
            <w:pPr>
              <w:rPr>
                <w:rFonts w:ascii="Arial" w:eastAsia="Times New Roman" w:hAnsi="Arial" w:cs="Arial"/>
                <w:sz w:val="20"/>
                <w:szCs w:val="20"/>
                <w:lang w:eastAsia="en-IN"/>
              </w:rPr>
            </w:pPr>
            <w:r w:rsidRPr="008A6253">
              <w:rPr>
                <w:rFonts w:ascii="Arial" w:eastAsia="Times New Roman" w:hAnsi="Arial" w:cs="Arial"/>
                <w:sz w:val="20"/>
                <w:szCs w:val="20"/>
                <w:lang w:eastAsia="en-IN"/>
              </w:rPr>
              <w:t>P6</w:t>
            </w:r>
          </w:p>
        </w:tc>
        <w:tc>
          <w:tcPr>
            <w:tcW w:w="891" w:type="dxa"/>
            <w:noWrap/>
            <w:hideMark/>
          </w:tcPr>
          <w:p w14:paraId="0DA70636"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6</w:t>
            </w:r>
          </w:p>
        </w:tc>
        <w:tc>
          <w:tcPr>
            <w:tcW w:w="1518" w:type="dxa"/>
            <w:noWrap/>
            <w:hideMark/>
          </w:tcPr>
          <w:p w14:paraId="5BA60933"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6</w:t>
            </w:r>
          </w:p>
        </w:tc>
        <w:tc>
          <w:tcPr>
            <w:tcW w:w="1377" w:type="dxa"/>
            <w:noWrap/>
            <w:hideMark/>
          </w:tcPr>
          <w:p w14:paraId="0BBBE397"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5</w:t>
            </w:r>
          </w:p>
        </w:tc>
        <w:tc>
          <w:tcPr>
            <w:tcW w:w="1980" w:type="dxa"/>
            <w:noWrap/>
            <w:hideMark/>
          </w:tcPr>
          <w:p w14:paraId="4216C736"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27</w:t>
            </w:r>
          </w:p>
        </w:tc>
        <w:tc>
          <w:tcPr>
            <w:tcW w:w="1793" w:type="dxa"/>
            <w:noWrap/>
            <w:hideMark/>
          </w:tcPr>
          <w:p w14:paraId="7EE534A9"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21</w:t>
            </w:r>
          </w:p>
        </w:tc>
        <w:tc>
          <w:tcPr>
            <w:tcW w:w="1536" w:type="dxa"/>
            <w:noWrap/>
            <w:hideMark/>
          </w:tcPr>
          <w:p w14:paraId="3A2233A0"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16</w:t>
            </w:r>
          </w:p>
        </w:tc>
      </w:tr>
      <w:tr w:rsidR="00964AE1" w:rsidRPr="008A6253" w14:paraId="50D3E511" w14:textId="77777777" w:rsidTr="00964AE1">
        <w:trPr>
          <w:trHeight w:val="228"/>
        </w:trPr>
        <w:tc>
          <w:tcPr>
            <w:cnfStyle w:val="001000000000" w:firstRow="0" w:lastRow="0" w:firstColumn="1" w:lastColumn="0" w:oddVBand="0" w:evenVBand="0" w:oddHBand="0" w:evenHBand="0" w:firstRowFirstColumn="0" w:firstRowLastColumn="0" w:lastRowFirstColumn="0" w:lastRowLastColumn="0"/>
            <w:tcW w:w="1033" w:type="dxa"/>
            <w:noWrap/>
            <w:hideMark/>
          </w:tcPr>
          <w:p w14:paraId="6156FC8A" w14:textId="77777777" w:rsidR="008A6253" w:rsidRPr="008A6253" w:rsidRDefault="008A6253" w:rsidP="008A6253">
            <w:pPr>
              <w:rPr>
                <w:rFonts w:ascii="Arial" w:eastAsia="Times New Roman" w:hAnsi="Arial" w:cs="Arial"/>
                <w:sz w:val="20"/>
                <w:szCs w:val="20"/>
                <w:lang w:eastAsia="en-IN"/>
              </w:rPr>
            </w:pPr>
            <w:r w:rsidRPr="008A6253">
              <w:rPr>
                <w:rFonts w:ascii="Arial" w:eastAsia="Times New Roman" w:hAnsi="Arial" w:cs="Arial"/>
                <w:sz w:val="20"/>
                <w:szCs w:val="20"/>
                <w:lang w:eastAsia="en-IN"/>
              </w:rPr>
              <w:t>P7</w:t>
            </w:r>
          </w:p>
        </w:tc>
        <w:tc>
          <w:tcPr>
            <w:tcW w:w="891" w:type="dxa"/>
            <w:noWrap/>
            <w:hideMark/>
          </w:tcPr>
          <w:p w14:paraId="6123129F"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w:t>
            </w:r>
          </w:p>
        </w:tc>
        <w:tc>
          <w:tcPr>
            <w:tcW w:w="1518" w:type="dxa"/>
            <w:noWrap/>
            <w:hideMark/>
          </w:tcPr>
          <w:p w14:paraId="198E4B76"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10</w:t>
            </w:r>
          </w:p>
        </w:tc>
        <w:tc>
          <w:tcPr>
            <w:tcW w:w="1377" w:type="dxa"/>
            <w:noWrap/>
            <w:hideMark/>
          </w:tcPr>
          <w:p w14:paraId="02F19E5A"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w:t>
            </w:r>
          </w:p>
        </w:tc>
        <w:tc>
          <w:tcPr>
            <w:tcW w:w="1980" w:type="dxa"/>
            <w:noWrap/>
            <w:hideMark/>
          </w:tcPr>
          <w:p w14:paraId="0A5483D1"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15</w:t>
            </w:r>
          </w:p>
        </w:tc>
        <w:tc>
          <w:tcPr>
            <w:tcW w:w="1793" w:type="dxa"/>
            <w:noWrap/>
            <w:hideMark/>
          </w:tcPr>
          <w:p w14:paraId="6751A757"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5</w:t>
            </w:r>
          </w:p>
        </w:tc>
        <w:tc>
          <w:tcPr>
            <w:tcW w:w="1536" w:type="dxa"/>
            <w:noWrap/>
            <w:hideMark/>
          </w:tcPr>
          <w:p w14:paraId="428DB134" w14:textId="77777777" w:rsidR="008A6253" w:rsidRPr="008A6253" w:rsidRDefault="008A6253" w:rsidP="008A6253">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4</w:t>
            </w:r>
          </w:p>
        </w:tc>
      </w:tr>
      <w:tr w:rsidR="00623C8A" w:rsidRPr="008A6253" w14:paraId="379BB691" w14:textId="77777777" w:rsidTr="00964AE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033" w:type="dxa"/>
            <w:noWrap/>
            <w:hideMark/>
          </w:tcPr>
          <w:p w14:paraId="6C079A76" w14:textId="77777777" w:rsidR="008A6253" w:rsidRPr="008A6253" w:rsidRDefault="008A6253" w:rsidP="008A6253">
            <w:pPr>
              <w:rPr>
                <w:rFonts w:ascii="Arial" w:eastAsia="Times New Roman" w:hAnsi="Arial" w:cs="Arial"/>
                <w:sz w:val="20"/>
                <w:szCs w:val="20"/>
                <w:lang w:eastAsia="en-IN"/>
              </w:rPr>
            </w:pPr>
            <w:r w:rsidRPr="008A6253">
              <w:rPr>
                <w:rFonts w:ascii="Arial" w:eastAsia="Times New Roman" w:hAnsi="Arial" w:cs="Arial"/>
                <w:sz w:val="20"/>
                <w:szCs w:val="20"/>
                <w:lang w:eastAsia="en-IN"/>
              </w:rPr>
              <w:t>Total</w:t>
            </w:r>
          </w:p>
        </w:tc>
        <w:tc>
          <w:tcPr>
            <w:tcW w:w="891" w:type="dxa"/>
            <w:noWrap/>
            <w:hideMark/>
          </w:tcPr>
          <w:p w14:paraId="7ABD802C" w14:textId="77777777" w:rsidR="008A6253" w:rsidRPr="008A6253" w:rsidRDefault="008A6253" w:rsidP="008A62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 </w:t>
            </w:r>
          </w:p>
        </w:tc>
        <w:tc>
          <w:tcPr>
            <w:tcW w:w="1518" w:type="dxa"/>
            <w:noWrap/>
            <w:hideMark/>
          </w:tcPr>
          <w:p w14:paraId="52EB19FC" w14:textId="77777777" w:rsidR="008A6253" w:rsidRPr="008A6253" w:rsidRDefault="008A6253" w:rsidP="008A62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 </w:t>
            </w:r>
          </w:p>
        </w:tc>
        <w:tc>
          <w:tcPr>
            <w:tcW w:w="1377" w:type="dxa"/>
            <w:noWrap/>
            <w:hideMark/>
          </w:tcPr>
          <w:p w14:paraId="2050B815" w14:textId="77777777" w:rsidR="008A6253" w:rsidRPr="008A6253" w:rsidRDefault="008A6253" w:rsidP="008A625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 </w:t>
            </w:r>
          </w:p>
        </w:tc>
        <w:tc>
          <w:tcPr>
            <w:tcW w:w="1980" w:type="dxa"/>
            <w:noWrap/>
            <w:hideMark/>
          </w:tcPr>
          <w:p w14:paraId="53B2C7CF"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124</w:t>
            </w:r>
          </w:p>
        </w:tc>
        <w:tc>
          <w:tcPr>
            <w:tcW w:w="1793" w:type="dxa"/>
            <w:noWrap/>
            <w:hideMark/>
          </w:tcPr>
          <w:p w14:paraId="0CA8234C"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95</w:t>
            </w:r>
          </w:p>
        </w:tc>
        <w:tc>
          <w:tcPr>
            <w:tcW w:w="1536" w:type="dxa"/>
            <w:noWrap/>
            <w:hideMark/>
          </w:tcPr>
          <w:p w14:paraId="295EDEF2" w14:textId="77777777" w:rsidR="008A6253" w:rsidRPr="008A6253" w:rsidRDefault="008A6253" w:rsidP="008A625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8A6253">
              <w:rPr>
                <w:rFonts w:ascii="Arial" w:eastAsia="Times New Roman" w:hAnsi="Arial" w:cs="Arial"/>
                <w:sz w:val="20"/>
                <w:szCs w:val="20"/>
                <w:lang w:eastAsia="en-IN"/>
              </w:rPr>
              <w:t>68</w:t>
            </w:r>
          </w:p>
        </w:tc>
      </w:tr>
    </w:tbl>
    <w:p w14:paraId="729C1C06" w14:textId="75976683" w:rsidR="008A6253" w:rsidRDefault="008A6253" w:rsidP="0027422A">
      <w:pPr>
        <w:rPr>
          <w:rFonts w:ascii="Times New Roman" w:hAnsi="Times New Roman" w:cs="Times New Roman"/>
          <w:sz w:val="24"/>
          <w:szCs w:val="24"/>
          <w:lang w:eastAsia="en-IN"/>
        </w:rPr>
      </w:pPr>
    </w:p>
    <w:tbl>
      <w:tblPr>
        <w:tblStyle w:val="PlainTable1"/>
        <w:tblW w:w="7504" w:type="dxa"/>
        <w:tblLook w:val="04A0" w:firstRow="1" w:lastRow="0" w:firstColumn="1" w:lastColumn="0" w:noHBand="0" w:noVBand="1"/>
      </w:tblPr>
      <w:tblGrid>
        <w:gridCol w:w="921"/>
        <w:gridCol w:w="921"/>
        <w:gridCol w:w="921"/>
        <w:gridCol w:w="921"/>
        <w:gridCol w:w="1057"/>
        <w:gridCol w:w="921"/>
        <w:gridCol w:w="921"/>
        <w:gridCol w:w="921"/>
      </w:tblGrid>
      <w:tr w:rsidR="00623C8A" w:rsidRPr="00623C8A" w14:paraId="40CA5BA6" w14:textId="77777777" w:rsidTr="00623C8A">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21" w:type="dxa"/>
            <w:noWrap/>
            <w:hideMark/>
          </w:tcPr>
          <w:p w14:paraId="55249B77" w14:textId="77777777" w:rsidR="00623C8A" w:rsidRPr="00623C8A" w:rsidRDefault="00623C8A" w:rsidP="00623C8A">
            <w:pPr>
              <w:rPr>
                <w:rFonts w:ascii="Arial" w:eastAsia="Times New Roman" w:hAnsi="Arial" w:cs="Arial"/>
                <w:sz w:val="20"/>
                <w:szCs w:val="20"/>
                <w:lang w:eastAsia="en-IN"/>
              </w:rPr>
            </w:pPr>
            <w:r w:rsidRPr="00623C8A">
              <w:rPr>
                <w:rFonts w:ascii="Arial" w:eastAsia="Times New Roman" w:hAnsi="Arial" w:cs="Arial"/>
                <w:sz w:val="20"/>
                <w:szCs w:val="20"/>
                <w:lang w:eastAsia="en-IN"/>
              </w:rPr>
              <w:t>Queue</w:t>
            </w:r>
          </w:p>
        </w:tc>
        <w:tc>
          <w:tcPr>
            <w:tcW w:w="921" w:type="dxa"/>
            <w:noWrap/>
            <w:hideMark/>
          </w:tcPr>
          <w:p w14:paraId="786D033D" w14:textId="77777777" w:rsidR="00623C8A" w:rsidRPr="00623C8A" w:rsidRDefault="00623C8A" w:rsidP="00623C8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P1</w:t>
            </w:r>
          </w:p>
        </w:tc>
        <w:tc>
          <w:tcPr>
            <w:tcW w:w="921" w:type="dxa"/>
            <w:noWrap/>
            <w:hideMark/>
          </w:tcPr>
          <w:p w14:paraId="0922214B" w14:textId="77777777" w:rsidR="00623C8A" w:rsidRPr="00623C8A" w:rsidRDefault="00623C8A" w:rsidP="00623C8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P5</w:t>
            </w:r>
          </w:p>
        </w:tc>
        <w:tc>
          <w:tcPr>
            <w:tcW w:w="921" w:type="dxa"/>
            <w:noWrap/>
            <w:hideMark/>
          </w:tcPr>
          <w:p w14:paraId="7D63DD89" w14:textId="77777777" w:rsidR="00623C8A" w:rsidRPr="00623C8A" w:rsidRDefault="00623C8A" w:rsidP="00623C8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P7</w:t>
            </w:r>
          </w:p>
        </w:tc>
        <w:tc>
          <w:tcPr>
            <w:tcW w:w="1057" w:type="dxa"/>
            <w:noWrap/>
            <w:hideMark/>
          </w:tcPr>
          <w:p w14:paraId="7B36BFCF" w14:textId="77777777" w:rsidR="00623C8A" w:rsidRPr="00623C8A" w:rsidRDefault="00623C8A" w:rsidP="00623C8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P2</w:t>
            </w:r>
          </w:p>
        </w:tc>
        <w:tc>
          <w:tcPr>
            <w:tcW w:w="921" w:type="dxa"/>
            <w:noWrap/>
            <w:hideMark/>
          </w:tcPr>
          <w:p w14:paraId="7E696FE4" w14:textId="77777777" w:rsidR="00623C8A" w:rsidRPr="00623C8A" w:rsidRDefault="00623C8A" w:rsidP="00623C8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P3</w:t>
            </w:r>
          </w:p>
        </w:tc>
        <w:tc>
          <w:tcPr>
            <w:tcW w:w="921" w:type="dxa"/>
            <w:noWrap/>
            <w:hideMark/>
          </w:tcPr>
          <w:p w14:paraId="2DF67C3C" w14:textId="77777777" w:rsidR="00623C8A" w:rsidRPr="00623C8A" w:rsidRDefault="00623C8A" w:rsidP="00623C8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P4</w:t>
            </w:r>
          </w:p>
        </w:tc>
        <w:tc>
          <w:tcPr>
            <w:tcW w:w="921" w:type="dxa"/>
            <w:noWrap/>
            <w:hideMark/>
          </w:tcPr>
          <w:p w14:paraId="6408CDC1" w14:textId="77777777" w:rsidR="00623C8A" w:rsidRPr="00623C8A" w:rsidRDefault="00623C8A" w:rsidP="00623C8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P6</w:t>
            </w:r>
          </w:p>
        </w:tc>
      </w:tr>
      <w:tr w:rsidR="00623C8A" w:rsidRPr="00623C8A" w14:paraId="4B92DC0C" w14:textId="77777777" w:rsidTr="00623C8A">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921" w:type="dxa"/>
            <w:noWrap/>
            <w:hideMark/>
          </w:tcPr>
          <w:p w14:paraId="2E2AD6C8" w14:textId="77777777" w:rsidR="00623C8A" w:rsidRPr="00623C8A" w:rsidRDefault="00623C8A" w:rsidP="00623C8A">
            <w:pPr>
              <w:jc w:val="right"/>
              <w:rPr>
                <w:rFonts w:ascii="Arial" w:eastAsia="Times New Roman" w:hAnsi="Arial" w:cs="Arial"/>
                <w:sz w:val="20"/>
                <w:szCs w:val="20"/>
                <w:lang w:eastAsia="en-IN"/>
              </w:rPr>
            </w:pPr>
            <w:r w:rsidRPr="00623C8A">
              <w:rPr>
                <w:rFonts w:ascii="Arial" w:eastAsia="Times New Roman" w:hAnsi="Arial" w:cs="Arial"/>
                <w:sz w:val="20"/>
                <w:szCs w:val="20"/>
                <w:lang w:eastAsia="en-IN"/>
              </w:rPr>
              <w:t>0</w:t>
            </w:r>
          </w:p>
        </w:tc>
        <w:tc>
          <w:tcPr>
            <w:tcW w:w="921" w:type="dxa"/>
            <w:noWrap/>
            <w:hideMark/>
          </w:tcPr>
          <w:p w14:paraId="3C7E8A94" w14:textId="77777777" w:rsidR="00623C8A" w:rsidRPr="00623C8A" w:rsidRDefault="00623C8A" w:rsidP="00623C8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8</w:t>
            </w:r>
          </w:p>
        </w:tc>
        <w:tc>
          <w:tcPr>
            <w:tcW w:w="921" w:type="dxa"/>
            <w:noWrap/>
            <w:hideMark/>
          </w:tcPr>
          <w:p w14:paraId="5D971406" w14:textId="77777777" w:rsidR="00623C8A" w:rsidRPr="00623C8A" w:rsidRDefault="00623C8A" w:rsidP="00623C8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14</w:t>
            </w:r>
          </w:p>
        </w:tc>
        <w:tc>
          <w:tcPr>
            <w:tcW w:w="921" w:type="dxa"/>
            <w:noWrap/>
            <w:hideMark/>
          </w:tcPr>
          <w:p w14:paraId="07E8163B" w14:textId="77777777" w:rsidR="00623C8A" w:rsidRPr="00623C8A" w:rsidRDefault="00623C8A" w:rsidP="00623C8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15</w:t>
            </w:r>
          </w:p>
        </w:tc>
        <w:tc>
          <w:tcPr>
            <w:tcW w:w="1057" w:type="dxa"/>
            <w:noWrap/>
            <w:hideMark/>
          </w:tcPr>
          <w:p w14:paraId="6DA9860F" w14:textId="77777777" w:rsidR="00623C8A" w:rsidRPr="00623C8A" w:rsidRDefault="00623C8A" w:rsidP="00623C8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17</w:t>
            </w:r>
          </w:p>
        </w:tc>
        <w:tc>
          <w:tcPr>
            <w:tcW w:w="921" w:type="dxa"/>
            <w:noWrap/>
            <w:hideMark/>
          </w:tcPr>
          <w:p w14:paraId="1B88E93C" w14:textId="77777777" w:rsidR="00623C8A" w:rsidRPr="00623C8A" w:rsidRDefault="00623C8A" w:rsidP="00623C8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21</w:t>
            </w:r>
          </w:p>
        </w:tc>
        <w:tc>
          <w:tcPr>
            <w:tcW w:w="921" w:type="dxa"/>
            <w:noWrap/>
            <w:hideMark/>
          </w:tcPr>
          <w:p w14:paraId="6E6858F8" w14:textId="77777777" w:rsidR="00623C8A" w:rsidRPr="00623C8A" w:rsidRDefault="00623C8A" w:rsidP="00623C8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22</w:t>
            </w:r>
          </w:p>
        </w:tc>
        <w:tc>
          <w:tcPr>
            <w:tcW w:w="921" w:type="dxa"/>
            <w:noWrap/>
            <w:hideMark/>
          </w:tcPr>
          <w:p w14:paraId="342A0872" w14:textId="77777777" w:rsidR="00623C8A" w:rsidRPr="00623C8A" w:rsidRDefault="00623C8A" w:rsidP="00623C8A">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623C8A">
              <w:rPr>
                <w:rFonts w:ascii="Arial" w:eastAsia="Times New Roman" w:hAnsi="Arial" w:cs="Arial"/>
                <w:sz w:val="20"/>
                <w:szCs w:val="20"/>
                <w:lang w:eastAsia="en-IN"/>
              </w:rPr>
              <w:t>27</w:t>
            </w:r>
          </w:p>
        </w:tc>
      </w:tr>
    </w:tbl>
    <w:p w14:paraId="139927C5" w14:textId="77777777" w:rsidR="00623C8A" w:rsidRDefault="00623C8A" w:rsidP="0027422A">
      <w:pPr>
        <w:rPr>
          <w:rFonts w:ascii="Times New Roman" w:hAnsi="Times New Roman" w:cs="Times New Roman"/>
          <w:sz w:val="24"/>
          <w:szCs w:val="24"/>
          <w:lang w:eastAsia="en-IN"/>
        </w:rPr>
      </w:pPr>
    </w:p>
    <w:p w14:paraId="02BFEB4D" w14:textId="032EA30A" w:rsidR="00623C8A" w:rsidRDefault="00623C8A" w:rsidP="0027422A">
      <w:pPr>
        <w:rPr>
          <w:rFonts w:ascii="Times New Roman" w:hAnsi="Times New Roman" w:cs="Times New Roman"/>
          <w:sz w:val="24"/>
          <w:szCs w:val="24"/>
          <w:lang w:eastAsia="en-IN"/>
        </w:rPr>
      </w:pPr>
      <w:r>
        <w:rPr>
          <w:rFonts w:ascii="Times New Roman" w:hAnsi="Times New Roman" w:cs="Times New Roman"/>
          <w:sz w:val="24"/>
          <w:szCs w:val="24"/>
          <w:lang w:eastAsia="en-IN"/>
        </w:rPr>
        <w:t>Exhibit 7</w:t>
      </w:r>
    </w:p>
    <w:tbl>
      <w:tblPr>
        <w:tblStyle w:val="PlainTable1"/>
        <w:tblW w:w="10069" w:type="dxa"/>
        <w:tblLook w:val="04A0" w:firstRow="1" w:lastRow="0" w:firstColumn="1" w:lastColumn="0" w:noHBand="0" w:noVBand="1"/>
      </w:tblPr>
      <w:tblGrid>
        <w:gridCol w:w="995"/>
        <w:gridCol w:w="839"/>
        <w:gridCol w:w="1400"/>
        <w:gridCol w:w="1270"/>
        <w:gridCol w:w="938"/>
        <w:gridCol w:w="1825"/>
        <w:gridCol w:w="1601"/>
        <w:gridCol w:w="1259"/>
      </w:tblGrid>
      <w:tr w:rsidR="00964AE1" w:rsidRPr="00964AE1" w14:paraId="7E38A626" w14:textId="77777777" w:rsidTr="00964AE1">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069" w:type="dxa"/>
            <w:gridSpan w:val="8"/>
            <w:noWrap/>
            <w:hideMark/>
          </w:tcPr>
          <w:p w14:paraId="5574D5BD" w14:textId="77777777" w:rsidR="00964AE1" w:rsidRPr="00964AE1" w:rsidRDefault="00964AE1" w:rsidP="00964AE1">
            <w:pPr>
              <w:jc w:val="center"/>
              <w:rPr>
                <w:rFonts w:ascii="Arial" w:eastAsia="Times New Roman" w:hAnsi="Arial" w:cs="Arial"/>
                <w:sz w:val="20"/>
                <w:szCs w:val="20"/>
                <w:lang w:eastAsia="en-IN"/>
              </w:rPr>
            </w:pPr>
            <w:r w:rsidRPr="00964AE1">
              <w:rPr>
                <w:rFonts w:ascii="Arial" w:eastAsia="Times New Roman" w:hAnsi="Arial" w:cs="Arial"/>
                <w:sz w:val="20"/>
                <w:szCs w:val="20"/>
                <w:lang w:eastAsia="en-IN"/>
              </w:rPr>
              <w:t>Preemptive Priority Queue Algorithm</w:t>
            </w:r>
          </w:p>
        </w:tc>
      </w:tr>
      <w:tr w:rsidR="00964AE1" w:rsidRPr="00964AE1" w14:paraId="77DBD136" w14:textId="77777777" w:rsidTr="00964AE1">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953" w:type="dxa"/>
            <w:noWrap/>
            <w:hideMark/>
          </w:tcPr>
          <w:p w14:paraId="5E4AEE9F" w14:textId="77777777" w:rsidR="00964AE1" w:rsidRPr="00964AE1" w:rsidRDefault="00964AE1" w:rsidP="00964AE1">
            <w:pPr>
              <w:rPr>
                <w:rFonts w:ascii="Arial" w:eastAsia="Times New Roman" w:hAnsi="Arial" w:cs="Arial"/>
                <w:sz w:val="20"/>
                <w:szCs w:val="20"/>
                <w:lang w:eastAsia="en-IN"/>
              </w:rPr>
            </w:pPr>
            <w:r w:rsidRPr="00964AE1">
              <w:rPr>
                <w:rFonts w:ascii="Arial" w:eastAsia="Times New Roman" w:hAnsi="Arial" w:cs="Arial"/>
                <w:sz w:val="20"/>
                <w:szCs w:val="20"/>
                <w:lang w:eastAsia="en-IN"/>
              </w:rPr>
              <w:t>Patients</w:t>
            </w:r>
          </w:p>
        </w:tc>
        <w:tc>
          <w:tcPr>
            <w:tcW w:w="823" w:type="dxa"/>
            <w:noWrap/>
            <w:hideMark/>
          </w:tcPr>
          <w:p w14:paraId="7BB13C79"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Priority</w:t>
            </w:r>
          </w:p>
        </w:tc>
        <w:tc>
          <w:tcPr>
            <w:tcW w:w="1400" w:type="dxa"/>
            <w:noWrap/>
            <w:hideMark/>
          </w:tcPr>
          <w:p w14:paraId="5969F1AE"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Arrival Time</w:t>
            </w:r>
          </w:p>
        </w:tc>
        <w:tc>
          <w:tcPr>
            <w:tcW w:w="1270" w:type="dxa"/>
            <w:noWrap/>
            <w:hideMark/>
          </w:tcPr>
          <w:p w14:paraId="506986A3"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Burst Time</w:t>
            </w:r>
          </w:p>
        </w:tc>
        <w:tc>
          <w:tcPr>
            <w:tcW w:w="938" w:type="dxa"/>
            <w:noWrap/>
            <w:hideMark/>
          </w:tcPr>
          <w:p w14:paraId="7B5F00AA"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New BT</w:t>
            </w:r>
          </w:p>
        </w:tc>
        <w:tc>
          <w:tcPr>
            <w:tcW w:w="1825" w:type="dxa"/>
            <w:hideMark/>
          </w:tcPr>
          <w:p w14:paraId="06A977B7"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System Time (Completion Time)</w:t>
            </w:r>
          </w:p>
        </w:tc>
        <w:tc>
          <w:tcPr>
            <w:tcW w:w="1601" w:type="dxa"/>
            <w:hideMark/>
          </w:tcPr>
          <w:p w14:paraId="2E6267FF"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Turnaround Time (ST - AT)</w:t>
            </w:r>
          </w:p>
        </w:tc>
        <w:tc>
          <w:tcPr>
            <w:tcW w:w="1259" w:type="dxa"/>
            <w:hideMark/>
          </w:tcPr>
          <w:p w14:paraId="103C642D"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Waiting Time (TT - BT)</w:t>
            </w:r>
          </w:p>
        </w:tc>
      </w:tr>
      <w:tr w:rsidR="00964AE1" w:rsidRPr="00964AE1" w14:paraId="6BDAB68D" w14:textId="77777777" w:rsidTr="00964AE1">
        <w:trPr>
          <w:trHeight w:val="264"/>
        </w:trPr>
        <w:tc>
          <w:tcPr>
            <w:cnfStyle w:val="001000000000" w:firstRow="0" w:lastRow="0" w:firstColumn="1" w:lastColumn="0" w:oddVBand="0" w:evenVBand="0" w:oddHBand="0" w:evenHBand="0" w:firstRowFirstColumn="0" w:firstRowLastColumn="0" w:lastRowFirstColumn="0" w:lastRowLastColumn="0"/>
            <w:tcW w:w="953" w:type="dxa"/>
            <w:noWrap/>
            <w:hideMark/>
          </w:tcPr>
          <w:p w14:paraId="46F5EDAB" w14:textId="77777777" w:rsidR="00964AE1" w:rsidRPr="00964AE1" w:rsidRDefault="00964AE1" w:rsidP="00964AE1">
            <w:pPr>
              <w:rPr>
                <w:rFonts w:ascii="Arial" w:eastAsia="Times New Roman" w:hAnsi="Arial" w:cs="Arial"/>
                <w:sz w:val="20"/>
                <w:szCs w:val="20"/>
                <w:lang w:eastAsia="en-IN"/>
              </w:rPr>
            </w:pPr>
            <w:r w:rsidRPr="00964AE1">
              <w:rPr>
                <w:rFonts w:ascii="Arial" w:eastAsia="Times New Roman" w:hAnsi="Arial" w:cs="Arial"/>
                <w:sz w:val="20"/>
                <w:szCs w:val="20"/>
                <w:lang w:eastAsia="en-IN"/>
              </w:rPr>
              <w:t>P1</w:t>
            </w:r>
          </w:p>
        </w:tc>
        <w:tc>
          <w:tcPr>
            <w:tcW w:w="823" w:type="dxa"/>
            <w:noWrap/>
            <w:hideMark/>
          </w:tcPr>
          <w:p w14:paraId="63AB8612"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3</w:t>
            </w:r>
          </w:p>
        </w:tc>
        <w:tc>
          <w:tcPr>
            <w:tcW w:w="1400" w:type="dxa"/>
            <w:noWrap/>
            <w:hideMark/>
          </w:tcPr>
          <w:p w14:paraId="46434F48"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0</w:t>
            </w:r>
          </w:p>
        </w:tc>
        <w:tc>
          <w:tcPr>
            <w:tcW w:w="1270" w:type="dxa"/>
            <w:noWrap/>
            <w:hideMark/>
          </w:tcPr>
          <w:p w14:paraId="1F4568D5"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8</w:t>
            </w:r>
          </w:p>
        </w:tc>
        <w:tc>
          <w:tcPr>
            <w:tcW w:w="938" w:type="dxa"/>
            <w:noWrap/>
            <w:hideMark/>
          </w:tcPr>
          <w:p w14:paraId="44D36787"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3</w:t>
            </w:r>
          </w:p>
        </w:tc>
        <w:tc>
          <w:tcPr>
            <w:tcW w:w="1825" w:type="dxa"/>
            <w:noWrap/>
            <w:hideMark/>
          </w:tcPr>
          <w:p w14:paraId="7D379010"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15</w:t>
            </w:r>
          </w:p>
        </w:tc>
        <w:tc>
          <w:tcPr>
            <w:tcW w:w="1601" w:type="dxa"/>
            <w:noWrap/>
            <w:hideMark/>
          </w:tcPr>
          <w:p w14:paraId="579EB6D7"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15</w:t>
            </w:r>
          </w:p>
        </w:tc>
        <w:tc>
          <w:tcPr>
            <w:tcW w:w="1259" w:type="dxa"/>
            <w:noWrap/>
            <w:hideMark/>
          </w:tcPr>
          <w:p w14:paraId="7ED927D9"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7</w:t>
            </w:r>
          </w:p>
        </w:tc>
      </w:tr>
      <w:tr w:rsidR="00964AE1" w:rsidRPr="00964AE1" w14:paraId="04D71CD7" w14:textId="77777777" w:rsidTr="00964AE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53" w:type="dxa"/>
            <w:noWrap/>
            <w:hideMark/>
          </w:tcPr>
          <w:p w14:paraId="409A2FD7" w14:textId="77777777" w:rsidR="00964AE1" w:rsidRPr="00964AE1" w:rsidRDefault="00964AE1" w:rsidP="00964AE1">
            <w:pPr>
              <w:rPr>
                <w:rFonts w:ascii="Arial" w:eastAsia="Times New Roman" w:hAnsi="Arial" w:cs="Arial"/>
                <w:sz w:val="20"/>
                <w:szCs w:val="20"/>
                <w:lang w:eastAsia="en-IN"/>
              </w:rPr>
            </w:pPr>
            <w:r w:rsidRPr="00964AE1">
              <w:rPr>
                <w:rFonts w:ascii="Arial" w:eastAsia="Times New Roman" w:hAnsi="Arial" w:cs="Arial"/>
                <w:sz w:val="20"/>
                <w:szCs w:val="20"/>
                <w:lang w:eastAsia="en-IN"/>
              </w:rPr>
              <w:t>P2</w:t>
            </w:r>
          </w:p>
        </w:tc>
        <w:tc>
          <w:tcPr>
            <w:tcW w:w="823" w:type="dxa"/>
            <w:noWrap/>
            <w:hideMark/>
          </w:tcPr>
          <w:p w14:paraId="762A253E"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4</w:t>
            </w:r>
          </w:p>
        </w:tc>
        <w:tc>
          <w:tcPr>
            <w:tcW w:w="1400" w:type="dxa"/>
            <w:noWrap/>
            <w:hideMark/>
          </w:tcPr>
          <w:p w14:paraId="49E3A911"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w:t>
            </w:r>
          </w:p>
        </w:tc>
        <w:tc>
          <w:tcPr>
            <w:tcW w:w="1270" w:type="dxa"/>
            <w:noWrap/>
            <w:hideMark/>
          </w:tcPr>
          <w:p w14:paraId="3DD9E098"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2</w:t>
            </w:r>
          </w:p>
        </w:tc>
        <w:tc>
          <w:tcPr>
            <w:tcW w:w="938" w:type="dxa"/>
            <w:noWrap/>
            <w:hideMark/>
          </w:tcPr>
          <w:p w14:paraId="6A8A04E0"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 </w:t>
            </w:r>
          </w:p>
        </w:tc>
        <w:tc>
          <w:tcPr>
            <w:tcW w:w="1825" w:type="dxa"/>
            <w:noWrap/>
            <w:hideMark/>
          </w:tcPr>
          <w:p w14:paraId="4BEA0786"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17</w:t>
            </w:r>
          </w:p>
        </w:tc>
        <w:tc>
          <w:tcPr>
            <w:tcW w:w="1601" w:type="dxa"/>
            <w:noWrap/>
            <w:hideMark/>
          </w:tcPr>
          <w:p w14:paraId="6C2F8D13"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16</w:t>
            </w:r>
          </w:p>
        </w:tc>
        <w:tc>
          <w:tcPr>
            <w:tcW w:w="1259" w:type="dxa"/>
            <w:noWrap/>
            <w:hideMark/>
          </w:tcPr>
          <w:p w14:paraId="7743F33B"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14</w:t>
            </w:r>
          </w:p>
        </w:tc>
      </w:tr>
      <w:tr w:rsidR="00964AE1" w:rsidRPr="00964AE1" w14:paraId="0BDFFAE8" w14:textId="77777777" w:rsidTr="00964AE1">
        <w:trPr>
          <w:trHeight w:val="264"/>
        </w:trPr>
        <w:tc>
          <w:tcPr>
            <w:cnfStyle w:val="001000000000" w:firstRow="0" w:lastRow="0" w:firstColumn="1" w:lastColumn="0" w:oddVBand="0" w:evenVBand="0" w:oddHBand="0" w:evenHBand="0" w:firstRowFirstColumn="0" w:firstRowLastColumn="0" w:lastRowFirstColumn="0" w:lastRowLastColumn="0"/>
            <w:tcW w:w="953" w:type="dxa"/>
            <w:noWrap/>
            <w:hideMark/>
          </w:tcPr>
          <w:p w14:paraId="4B7A2811" w14:textId="77777777" w:rsidR="00964AE1" w:rsidRPr="00964AE1" w:rsidRDefault="00964AE1" w:rsidP="00964AE1">
            <w:pPr>
              <w:rPr>
                <w:rFonts w:ascii="Arial" w:eastAsia="Times New Roman" w:hAnsi="Arial" w:cs="Arial"/>
                <w:sz w:val="20"/>
                <w:szCs w:val="20"/>
                <w:lang w:eastAsia="en-IN"/>
              </w:rPr>
            </w:pPr>
            <w:r w:rsidRPr="00964AE1">
              <w:rPr>
                <w:rFonts w:ascii="Arial" w:eastAsia="Times New Roman" w:hAnsi="Arial" w:cs="Arial"/>
                <w:sz w:val="20"/>
                <w:szCs w:val="20"/>
                <w:lang w:eastAsia="en-IN"/>
              </w:rPr>
              <w:t>P3</w:t>
            </w:r>
          </w:p>
        </w:tc>
        <w:tc>
          <w:tcPr>
            <w:tcW w:w="823" w:type="dxa"/>
            <w:noWrap/>
            <w:hideMark/>
          </w:tcPr>
          <w:p w14:paraId="285FE45A"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4</w:t>
            </w:r>
          </w:p>
        </w:tc>
        <w:tc>
          <w:tcPr>
            <w:tcW w:w="1400" w:type="dxa"/>
            <w:noWrap/>
            <w:hideMark/>
          </w:tcPr>
          <w:p w14:paraId="01C811D0"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3</w:t>
            </w:r>
          </w:p>
        </w:tc>
        <w:tc>
          <w:tcPr>
            <w:tcW w:w="1270" w:type="dxa"/>
            <w:noWrap/>
            <w:hideMark/>
          </w:tcPr>
          <w:p w14:paraId="7360061E"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4</w:t>
            </w:r>
          </w:p>
        </w:tc>
        <w:tc>
          <w:tcPr>
            <w:tcW w:w="938" w:type="dxa"/>
            <w:noWrap/>
            <w:hideMark/>
          </w:tcPr>
          <w:p w14:paraId="45D79786" w14:textId="77777777" w:rsidR="00964AE1" w:rsidRPr="00964AE1" w:rsidRDefault="00964AE1" w:rsidP="00964AE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 </w:t>
            </w:r>
          </w:p>
        </w:tc>
        <w:tc>
          <w:tcPr>
            <w:tcW w:w="1825" w:type="dxa"/>
            <w:noWrap/>
            <w:hideMark/>
          </w:tcPr>
          <w:p w14:paraId="7ADCCC5D"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21</w:t>
            </w:r>
          </w:p>
        </w:tc>
        <w:tc>
          <w:tcPr>
            <w:tcW w:w="1601" w:type="dxa"/>
            <w:noWrap/>
            <w:hideMark/>
          </w:tcPr>
          <w:p w14:paraId="03990014"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18</w:t>
            </w:r>
          </w:p>
        </w:tc>
        <w:tc>
          <w:tcPr>
            <w:tcW w:w="1259" w:type="dxa"/>
            <w:noWrap/>
            <w:hideMark/>
          </w:tcPr>
          <w:p w14:paraId="1FA4AF26"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14</w:t>
            </w:r>
          </w:p>
        </w:tc>
      </w:tr>
      <w:tr w:rsidR="00964AE1" w:rsidRPr="00964AE1" w14:paraId="3A943276" w14:textId="77777777" w:rsidTr="00964AE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53" w:type="dxa"/>
            <w:noWrap/>
            <w:hideMark/>
          </w:tcPr>
          <w:p w14:paraId="2AA94F4E" w14:textId="77777777" w:rsidR="00964AE1" w:rsidRPr="00964AE1" w:rsidRDefault="00964AE1" w:rsidP="00964AE1">
            <w:pPr>
              <w:rPr>
                <w:rFonts w:ascii="Arial" w:eastAsia="Times New Roman" w:hAnsi="Arial" w:cs="Arial"/>
                <w:sz w:val="20"/>
                <w:szCs w:val="20"/>
                <w:lang w:eastAsia="en-IN"/>
              </w:rPr>
            </w:pPr>
            <w:r w:rsidRPr="00964AE1">
              <w:rPr>
                <w:rFonts w:ascii="Arial" w:eastAsia="Times New Roman" w:hAnsi="Arial" w:cs="Arial"/>
                <w:sz w:val="20"/>
                <w:szCs w:val="20"/>
                <w:lang w:eastAsia="en-IN"/>
              </w:rPr>
              <w:t>P4</w:t>
            </w:r>
          </w:p>
        </w:tc>
        <w:tc>
          <w:tcPr>
            <w:tcW w:w="823" w:type="dxa"/>
            <w:noWrap/>
            <w:hideMark/>
          </w:tcPr>
          <w:p w14:paraId="3C541F94"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5</w:t>
            </w:r>
          </w:p>
        </w:tc>
        <w:tc>
          <w:tcPr>
            <w:tcW w:w="1400" w:type="dxa"/>
            <w:noWrap/>
            <w:hideMark/>
          </w:tcPr>
          <w:p w14:paraId="024C4C1B"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4</w:t>
            </w:r>
          </w:p>
        </w:tc>
        <w:tc>
          <w:tcPr>
            <w:tcW w:w="1270" w:type="dxa"/>
            <w:noWrap/>
            <w:hideMark/>
          </w:tcPr>
          <w:p w14:paraId="44106B65"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w:t>
            </w:r>
          </w:p>
        </w:tc>
        <w:tc>
          <w:tcPr>
            <w:tcW w:w="938" w:type="dxa"/>
            <w:noWrap/>
            <w:hideMark/>
          </w:tcPr>
          <w:p w14:paraId="44F4D564"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 </w:t>
            </w:r>
          </w:p>
        </w:tc>
        <w:tc>
          <w:tcPr>
            <w:tcW w:w="1825" w:type="dxa"/>
            <w:noWrap/>
            <w:hideMark/>
          </w:tcPr>
          <w:p w14:paraId="7FAB23AF"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22</w:t>
            </w:r>
          </w:p>
        </w:tc>
        <w:tc>
          <w:tcPr>
            <w:tcW w:w="1601" w:type="dxa"/>
            <w:noWrap/>
            <w:hideMark/>
          </w:tcPr>
          <w:p w14:paraId="6384DFEA"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18</w:t>
            </w:r>
          </w:p>
        </w:tc>
        <w:tc>
          <w:tcPr>
            <w:tcW w:w="1259" w:type="dxa"/>
            <w:noWrap/>
            <w:hideMark/>
          </w:tcPr>
          <w:p w14:paraId="7B8F1136"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17</w:t>
            </w:r>
          </w:p>
        </w:tc>
      </w:tr>
      <w:tr w:rsidR="00964AE1" w:rsidRPr="00964AE1" w14:paraId="08920A8B" w14:textId="77777777" w:rsidTr="00964AE1">
        <w:trPr>
          <w:trHeight w:val="264"/>
        </w:trPr>
        <w:tc>
          <w:tcPr>
            <w:cnfStyle w:val="001000000000" w:firstRow="0" w:lastRow="0" w:firstColumn="1" w:lastColumn="0" w:oddVBand="0" w:evenVBand="0" w:oddHBand="0" w:evenHBand="0" w:firstRowFirstColumn="0" w:firstRowLastColumn="0" w:lastRowFirstColumn="0" w:lastRowLastColumn="0"/>
            <w:tcW w:w="953" w:type="dxa"/>
            <w:noWrap/>
            <w:hideMark/>
          </w:tcPr>
          <w:p w14:paraId="6260BDCB" w14:textId="77777777" w:rsidR="00964AE1" w:rsidRPr="00964AE1" w:rsidRDefault="00964AE1" w:rsidP="00964AE1">
            <w:pPr>
              <w:rPr>
                <w:rFonts w:ascii="Arial" w:eastAsia="Times New Roman" w:hAnsi="Arial" w:cs="Arial"/>
                <w:sz w:val="20"/>
                <w:szCs w:val="20"/>
                <w:lang w:eastAsia="en-IN"/>
              </w:rPr>
            </w:pPr>
            <w:r w:rsidRPr="00964AE1">
              <w:rPr>
                <w:rFonts w:ascii="Arial" w:eastAsia="Times New Roman" w:hAnsi="Arial" w:cs="Arial"/>
                <w:sz w:val="20"/>
                <w:szCs w:val="20"/>
                <w:lang w:eastAsia="en-IN"/>
              </w:rPr>
              <w:t>P5</w:t>
            </w:r>
          </w:p>
        </w:tc>
        <w:tc>
          <w:tcPr>
            <w:tcW w:w="823" w:type="dxa"/>
            <w:noWrap/>
            <w:hideMark/>
          </w:tcPr>
          <w:p w14:paraId="345E0849"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2</w:t>
            </w:r>
          </w:p>
        </w:tc>
        <w:tc>
          <w:tcPr>
            <w:tcW w:w="1400" w:type="dxa"/>
            <w:noWrap/>
            <w:hideMark/>
          </w:tcPr>
          <w:p w14:paraId="1670B5CF"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5</w:t>
            </w:r>
          </w:p>
        </w:tc>
        <w:tc>
          <w:tcPr>
            <w:tcW w:w="1270" w:type="dxa"/>
            <w:noWrap/>
            <w:hideMark/>
          </w:tcPr>
          <w:p w14:paraId="7CFB7F24"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6</w:t>
            </w:r>
          </w:p>
        </w:tc>
        <w:tc>
          <w:tcPr>
            <w:tcW w:w="938" w:type="dxa"/>
            <w:noWrap/>
            <w:hideMark/>
          </w:tcPr>
          <w:p w14:paraId="57498A14"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w:t>
            </w:r>
          </w:p>
        </w:tc>
        <w:tc>
          <w:tcPr>
            <w:tcW w:w="1825" w:type="dxa"/>
            <w:noWrap/>
            <w:hideMark/>
          </w:tcPr>
          <w:p w14:paraId="3B4300CD"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12</w:t>
            </w:r>
          </w:p>
        </w:tc>
        <w:tc>
          <w:tcPr>
            <w:tcW w:w="1601" w:type="dxa"/>
            <w:noWrap/>
            <w:hideMark/>
          </w:tcPr>
          <w:p w14:paraId="148282A8"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7</w:t>
            </w:r>
          </w:p>
        </w:tc>
        <w:tc>
          <w:tcPr>
            <w:tcW w:w="1259" w:type="dxa"/>
            <w:noWrap/>
            <w:hideMark/>
          </w:tcPr>
          <w:p w14:paraId="6DDB13C3"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w:t>
            </w:r>
          </w:p>
        </w:tc>
      </w:tr>
      <w:tr w:rsidR="00964AE1" w:rsidRPr="00964AE1" w14:paraId="11338884" w14:textId="77777777" w:rsidTr="00964AE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53" w:type="dxa"/>
            <w:noWrap/>
            <w:hideMark/>
          </w:tcPr>
          <w:p w14:paraId="65AB1CC8" w14:textId="77777777" w:rsidR="00964AE1" w:rsidRPr="00964AE1" w:rsidRDefault="00964AE1" w:rsidP="00964AE1">
            <w:pPr>
              <w:rPr>
                <w:rFonts w:ascii="Arial" w:eastAsia="Times New Roman" w:hAnsi="Arial" w:cs="Arial"/>
                <w:sz w:val="20"/>
                <w:szCs w:val="20"/>
                <w:lang w:eastAsia="en-IN"/>
              </w:rPr>
            </w:pPr>
            <w:r w:rsidRPr="00964AE1">
              <w:rPr>
                <w:rFonts w:ascii="Arial" w:eastAsia="Times New Roman" w:hAnsi="Arial" w:cs="Arial"/>
                <w:sz w:val="20"/>
                <w:szCs w:val="20"/>
                <w:lang w:eastAsia="en-IN"/>
              </w:rPr>
              <w:t>P6</w:t>
            </w:r>
          </w:p>
        </w:tc>
        <w:tc>
          <w:tcPr>
            <w:tcW w:w="823" w:type="dxa"/>
            <w:noWrap/>
            <w:hideMark/>
          </w:tcPr>
          <w:p w14:paraId="707C1DE3"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6</w:t>
            </w:r>
          </w:p>
        </w:tc>
        <w:tc>
          <w:tcPr>
            <w:tcW w:w="1400" w:type="dxa"/>
            <w:noWrap/>
            <w:hideMark/>
          </w:tcPr>
          <w:p w14:paraId="6493899E"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6</w:t>
            </w:r>
          </w:p>
        </w:tc>
        <w:tc>
          <w:tcPr>
            <w:tcW w:w="1270" w:type="dxa"/>
            <w:noWrap/>
            <w:hideMark/>
          </w:tcPr>
          <w:p w14:paraId="0B1371DB"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5</w:t>
            </w:r>
          </w:p>
        </w:tc>
        <w:tc>
          <w:tcPr>
            <w:tcW w:w="938" w:type="dxa"/>
            <w:noWrap/>
            <w:hideMark/>
          </w:tcPr>
          <w:p w14:paraId="040390EA"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 </w:t>
            </w:r>
          </w:p>
        </w:tc>
        <w:tc>
          <w:tcPr>
            <w:tcW w:w="1825" w:type="dxa"/>
            <w:noWrap/>
            <w:hideMark/>
          </w:tcPr>
          <w:p w14:paraId="17DB16E2"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27</w:t>
            </w:r>
          </w:p>
        </w:tc>
        <w:tc>
          <w:tcPr>
            <w:tcW w:w="1601" w:type="dxa"/>
            <w:noWrap/>
            <w:hideMark/>
          </w:tcPr>
          <w:p w14:paraId="4B09A694"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21</w:t>
            </w:r>
          </w:p>
        </w:tc>
        <w:tc>
          <w:tcPr>
            <w:tcW w:w="1259" w:type="dxa"/>
            <w:noWrap/>
            <w:hideMark/>
          </w:tcPr>
          <w:p w14:paraId="4C486ABC"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16</w:t>
            </w:r>
          </w:p>
        </w:tc>
      </w:tr>
      <w:tr w:rsidR="00964AE1" w:rsidRPr="00964AE1" w14:paraId="528CFAB8" w14:textId="77777777" w:rsidTr="00964AE1">
        <w:trPr>
          <w:trHeight w:val="264"/>
        </w:trPr>
        <w:tc>
          <w:tcPr>
            <w:cnfStyle w:val="001000000000" w:firstRow="0" w:lastRow="0" w:firstColumn="1" w:lastColumn="0" w:oddVBand="0" w:evenVBand="0" w:oddHBand="0" w:evenHBand="0" w:firstRowFirstColumn="0" w:firstRowLastColumn="0" w:lastRowFirstColumn="0" w:lastRowLastColumn="0"/>
            <w:tcW w:w="953" w:type="dxa"/>
            <w:noWrap/>
            <w:hideMark/>
          </w:tcPr>
          <w:p w14:paraId="0108D7BF" w14:textId="77777777" w:rsidR="00964AE1" w:rsidRPr="00964AE1" w:rsidRDefault="00964AE1" w:rsidP="00964AE1">
            <w:pPr>
              <w:rPr>
                <w:rFonts w:ascii="Arial" w:eastAsia="Times New Roman" w:hAnsi="Arial" w:cs="Arial"/>
                <w:sz w:val="20"/>
                <w:szCs w:val="20"/>
                <w:lang w:eastAsia="en-IN"/>
              </w:rPr>
            </w:pPr>
            <w:r w:rsidRPr="00964AE1">
              <w:rPr>
                <w:rFonts w:ascii="Arial" w:eastAsia="Times New Roman" w:hAnsi="Arial" w:cs="Arial"/>
                <w:sz w:val="20"/>
                <w:szCs w:val="20"/>
                <w:lang w:eastAsia="en-IN"/>
              </w:rPr>
              <w:t>P7</w:t>
            </w:r>
          </w:p>
        </w:tc>
        <w:tc>
          <w:tcPr>
            <w:tcW w:w="823" w:type="dxa"/>
            <w:noWrap/>
            <w:hideMark/>
          </w:tcPr>
          <w:p w14:paraId="4B4958CF"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w:t>
            </w:r>
          </w:p>
        </w:tc>
        <w:tc>
          <w:tcPr>
            <w:tcW w:w="1400" w:type="dxa"/>
            <w:noWrap/>
            <w:hideMark/>
          </w:tcPr>
          <w:p w14:paraId="57E0CD4C"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10</w:t>
            </w:r>
          </w:p>
        </w:tc>
        <w:tc>
          <w:tcPr>
            <w:tcW w:w="1270" w:type="dxa"/>
            <w:noWrap/>
            <w:hideMark/>
          </w:tcPr>
          <w:p w14:paraId="6630C894"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w:t>
            </w:r>
          </w:p>
        </w:tc>
        <w:tc>
          <w:tcPr>
            <w:tcW w:w="938" w:type="dxa"/>
            <w:noWrap/>
            <w:hideMark/>
          </w:tcPr>
          <w:p w14:paraId="788BCC26" w14:textId="77777777" w:rsidR="00964AE1" w:rsidRPr="00964AE1" w:rsidRDefault="00964AE1" w:rsidP="00964AE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 </w:t>
            </w:r>
          </w:p>
        </w:tc>
        <w:tc>
          <w:tcPr>
            <w:tcW w:w="1825" w:type="dxa"/>
            <w:noWrap/>
            <w:hideMark/>
          </w:tcPr>
          <w:p w14:paraId="2623CDB6"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11</w:t>
            </w:r>
          </w:p>
        </w:tc>
        <w:tc>
          <w:tcPr>
            <w:tcW w:w="1601" w:type="dxa"/>
            <w:noWrap/>
            <w:hideMark/>
          </w:tcPr>
          <w:p w14:paraId="469774FE"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w:t>
            </w:r>
          </w:p>
        </w:tc>
        <w:tc>
          <w:tcPr>
            <w:tcW w:w="1259" w:type="dxa"/>
            <w:noWrap/>
            <w:hideMark/>
          </w:tcPr>
          <w:p w14:paraId="3B6FFEC1" w14:textId="77777777" w:rsidR="00964AE1" w:rsidRPr="00964AE1" w:rsidRDefault="00964AE1" w:rsidP="00964AE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0</w:t>
            </w:r>
          </w:p>
        </w:tc>
      </w:tr>
      <w:tr w:rsidR="00964AE1" w:rsidRPr="00964AE1" w14:paraId="59B92CD7" w14:textId="77777777" w:rsidTr="00964AE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953" w:type="dxa"/>
            <w:noWrap/>
            <w:hideMark/>
          </w:tcPr>
          <w:p w14:paraId="057B3F10" w14:textId="77777777" w:rsidR="00964AE1" w:rsidRPr="00964AE1" w:rsidRDefault="00964AE1" w:rsidP="00964AE1">
            <w:pPr>
              <w:rPr>
                <w:rFonts w:ascii="Arial" w:eastAsia="Times New Roman" w:hAnsi="Arial" w:cs="Arial"/>
                <w:sz w:val="20"/>
                <w:szCs w:val="20"/>
                <w:lang w:eastAsia="en-IN"/>
              </w:rPr>
            </w:pPr>
            <w:r w:rsidRPr="00964AE1">
              <w:rPr>
                <w:rFonts w:ascii="Arial" w:eastAsia="Times New Roman" w:hAnsi="Arial" w:cs="Arial"/>
                <w:sz w:val="20"/>
                <w:szCs w:val="20"/>
                <w:lang w:eastAsia="en-IN"/>
              </w:rPr>
              <w:t>Total</w:t>
            </w:r>
          </w:p>
        </w:tc>
        <w:tc>
          <w:tcPr>
            <w:tcW w:w="823" w:type="dxa"/>
            <w:noWrap/>
            <w:hideMark/>
          </w:tcPr>
          <w:p w14:paraId="642EF099"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 </w:t>
            </w:r>
          </w:p>
        </w:tc>
        <w:tc>
          <w:tcPr>
            <w:tcW w:w="1400" w:type="dxa"/>
            <w:noWrap/>
            <w:hideMark/>
          </w:tcPr>
          <w:p w14:paraId="77D108BA"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 </w:t>
            </w:r>
          </w:p>
        </w:tc>
        <w:tc>
          <w:tcPr>
            <w:tcW w:w="1270" w:type="dxa"/>
            <w:noWrap/>
            <w:hideMark/>
          </w:tcPr>
          <w:p w14:paraId="2948BE09"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 </w:t>
            </w:r>
          </w:p>
        </w:tc>
        <w:tc>
          <w:tcPr>
            <w:tcW w:w="938" w:type="dxa"/>
            <w:noWrap/>
            <w:hideMark/>
          </w:tcPr>
          <w:p w14:paraId="66AF197D" w14:textId="77777777" w:rsidR="00964AE1" w:rsidRPr="00964AE1" w:rsidRDefault="00964AE1" w:rsidP="00964AE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 </w:t>
            </w:r>
          </w:p>
        </w:tc>
        <w:tc>
          <w:tcPr>
            <w:tcW w:w="1825" w:type="dxa"/>
            <w:noWrap/>
            <w:hideMark/>
          </w:tcPr>
          <w:p w14:paraId="6671AF6B"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125</w:t>
            </w:r>
          </w:p>
        </w:tc>
        <w:tc>
          <w:tcPr>
            <w:tcW w:w="1601" w:type="dxa"/>
            <w:noWrap/>
            <w:hideMark/>
          </w:tcPr>
          <w:p w14:paraId="32638200"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96</w:t>
            </w:r>
          </w:p>
        </w:tc>
        <w:tc>
          <w:tcPr>
            <w:tcW w:w="1259" w:type="dxa"/>
            <w:noWrap/>
            <w:hideMark/>
          </w:tcPr>
          <w:p w14:paraId="2E7F0395" w14:textId="77777777" w:rsidR="00964AE1" w:rsidRPr="00964AE1" w:rsidRDefault="00964AE1" w:rsidP="00964AE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964AE1">
              <w:rPr>
                <w:rFonts w:ascii="Arial" w:eastAsia="Times New Roman" w:hAnsi="Arial" w:cs="Arial"/>
                <w:sz w:val="20"/>
                <w:szCs w:val="20"/>
                <w:lang w:eastAsia="en-IN"/>
              </w:rPr>
              <w:t>69</w:t>
            </w:r>
          </w:p>
        </w:tc>
      </w:tr>
    </w:tbl>
    <w:p w14:paraId="50FB4898" w14:textId="277B5A70" w:rsidR="00623C8A" w:rsidRDefault="00623C8A" w:rsidP="0027422A">
      <w:pPr>
        <w:rPr>
          <w:rFonts w:ascii="Times New Roman" w:hAnsi="Times New Roman" w:cs="Times New Roman"/>
          <w:sz w:val="24"/>
          <w:szCs w:val="24"/>
          <w:lang w:eastAsia="en-IN"/>
        </w:rPr>
      </w:pPr>
    </w:p>
    <w:tbl>
      <w:tblPr>
        <w:tblStyle w:val="PlainTable1"/>
        <w:tblW w:w="7410" w:type="dxa"/>
        <w:tblLook w:val="04A0" w:firstRow="1" w:lastRow="0" w:firstColumn="1" w:lastColumn="0" w:noHBand="0" w:noVBand="1"/>
      </w:tblPr>
      <w:tblGrid>
        <w:gridCol w:w="839"/>
        <w:gridCol w:w="851"/>
        <w:gridCol w:w="647"/>
        <w:gridCol w:w="590"/>
        <w:gridCol w:w="590"/>
        <w:gridCol w:w="976"/>
        <w:gridCol w:w="806"/>
        <w:gridCol w:w="715"/>
        <w:gridCol w:w="851"/>
        <w:gridCol w:w="851"/>
      </w:tblGrid>
      <w:tr w:rsidR="00A20843" w:rsidRPr="00A20843" w14:paraId="1090D098" w14:textId="77777777" w:rsidTr="00A20843">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33" w:type="dxa"/>
            <w:noWrap/>
            <w:hideMark/>
          </w:tcPr>
          <w:p w14:paraId="32B6246B" w14:textId="77777777" w:rsidR="00A20843" w:rsidRPr="00A20843" w:rsidRDefault="00A20843" w:rsidP="00A20843">
            <w:pPr>
              <w:rPr>
                <w:rFonts w:ascii="Arial" w:eastAsia="Times New Roman" w:hAnsi="Arial" w:cs="Arial"/>
                <w:sz w:val="20"/>
                <w:szCs w:val="20"/>
                <w:lang w:eastAsia="en-IN"/>
              </w:rPr>
            </w:pPr>
            <w:r w:rsidRPr="00A20843">
              <w:rPr>
                <w:rFonts w:ascii="Arial" w:eastAsia="Times New Roman" w:hAnsi="Arial" w:cs="Arial"/>
                <w:sz w:val="20"/>
                <w:szCs w:val="20"/>
                <w:lang w:eastAsia="en-IN"/>
              </w:rPr>
              <w:t>Queue</w:t>
            </w:r>
          </w:p>
        </w:tc>
        <w:tc>
          <w:tcPr>
            <w:tcW w:w="851" w:type="dxa"/>
            <w:noWrap/>
            <w:hideMark/>
          </w:tcPr>
          <w:p w14:paraId="109FED6C" w14:textId="77777777" w:rsidR="00A20843" w:rsidRPr="00A20843" w:rsidRDefault="00A20843" w:rsidP="00A2084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P1</w:t>
            </w:r>
          </w:p>
        </w:tc>
        <w:tc>
          <w:tcPr>
            <w:tcW w:w="647" w:type="dxa"/>
            <w:noWrap/>
            <w:hideMark/>
          </w:tcPr>
          <w:p w14:paraId="626405D3" w14:textId="77777777" w:rsidR="00A20843" w:rsidRPr="00A20843" w:rsidRDefault="00A20843" w:rsidP="00A2084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P5</w:t>
            </w:r>
          </w:p>
        </w:tc>
        <w:tc>
          <w:tcPr>
            <w:tcW w:w="590" w:type="dxa"/>
            <w:noWrap/>
            <w:hideMark/>
          </w:tcPr>
          <w:p w14:paraId="32405555" w14:textId="77777777" w:rsidR="00A20843" w:rsidRPr="00A20843" w:rsidRDefault="00A20843" w:rsidP="00A2084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P7</w:t>
            </w:r>
          </w:p>
        </w:tc>
        <w:tc>
          <w:tcPr>
            <w:tcW w:w="590" w:type="dxa"/>
            <w:noWrap/>
            <w:hideMark/>
          </w:tcPr>
          <w:p w14:paraId="69166402" w14:textId="77777777" w:rsidR="00A20843" w:rsidRPr="00A20843" w:rsidRDefault="00A20843" w:rsidP="00A2084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P5</w:t>
            </w:r>
          </w:p>
        </w:tc>
        <w:tc>
          <w:tcPr>
            <w:tcW w:w="976" w:type="dxa"/>
            <w:noWrap/>
            <w:hideMark/>
          </w:tcPr>
          <w:p w14:paraId="1B07A188" w14:textId="77777777" w:rsidR="00A20843" w:rsidRPr="00A20843" w:rsidRDefault="00A20843" w:rsidP="00A2084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P1</w:t>
            </w:r>
          </w:p>
        </w:tc>
        <w:tc>
          <w:tcPr>
            <w:tcW w:w="806" w:type="dxa"/>
            <w:noWrap/>
            <w:hideMark/>
          </w:tcPr>
          <w:p w14:paraId="0ECC9B1A" w14:textId="77777777" w:rsidR="00A20843" w:rsidRPr="00A20843" w:rsidRDefault="00A20843" w:rsidP="00A2084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P2</w:t>
            </w:r>
          </w:p>
        </w:tc>
        <w:tc>
          <w:tcPr>
            <w:tcW w:w="715" w:type="dxa"/>
            <w:noWrap/>
            <w:hideMark/>
          </w:tcPr>
          <w:p w14:paraId="5A66ECDD" w14:textId="77777777" w:rsidR="00A20843" w:rsidRPr="00A20843" w:rsidRDefault="00A20843" w:rsidP="00A2084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P3</w:t>
            </w:r>
          </w:p>
        </w:tc>
        <w:tc>
          <w:tcPr>
            <w:tcW w:w="851" w:type="dxa"/>
            <w:noWrap/>
            <w:hideMark/>
          </w:tcPr>
          <w:p w14:paraId="3999D1DF" w14:textId="77777777" w:rsidR="00A20843" w:rsidRPr="00A20843" w:rsidRDefault="00A20843" w:rsidP="00A2084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P4</w:t>
            </w:r>
          </w:p>
        </w:tc>
        <w:tc>
          <w:tcPr>
            <w:tcW w:w="851" w:type="dxa"/>
            <w:noWrap/>
            <w:hideMark/>
          </w:tcPr>
          <w:p w14:paraId="5D152DF4" w14:textId="77777777" w:rsidR="00A20843" w:rsidRPr="00A20843" w:rsidRDefault="00A20843" w:rsidP="00A20843">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P6</w:t>
            </w:r>
          </w:p>
        </w:tc>
      </w:tr>
      <w:tr w:rsidR="00A20843" w:rsidRPr="00A20843" w14:paraId="7FADEA08" w14:textId="77777777" w:rsidTr="00A20843">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33" w:type="dxa"/>
            <w:noWrap/>
            <w:hideMark/>
          </w:tcPr>
          <w:p w14:paraId="1E9F20BA" w14:textId="77777777" w:rsidR="00A20843" w:rsidRPr="00A20843" w:rsidRDefault="00A20843" w:rsidP="00A20843">
            <w:pPr>
              <w:jc w:val="right"/>
              <w:rPr>
                <w:rFonts w:ascii="Arial" w:eastAsia="Times New Roman" w:hAnsi="Arial" w:cs="Arial"/>
                <w:sz w:val="20"/>
                <w:szCs w:val="20"/>
                <w:lang w:eastAsia="en-IN"/>
              </w:rPr>
            </w:pPr>
            <w:r w:rsidRPr="00A20843">
              <w:rPr>
                <w:rFonts w:ascii="Arial" w:eastAsia="Times New Roman" w:hAnsi="Arial" w:cs="Arial"/>
                <w:sz w:val="20"/>
                <w:szCs w:val="20"/>
                <w:lang w:eastAsia="en-IN"/>
              </w:rPr>
              <w:t>0</w:t>
            </w:r>
          </w:p>
        </w:tc>
        <w:tc>
          <w:tcPr>
            <w:tcW w:w="851" w:type="dxa"/>
            <w:noWrap/>
            <w:hideMark/>
          </w:tcPr>
          <w:p w14:paraId="59B73A50" w14:textId="77777777" w:rsidR="00A20843" w:rsidRPr="00A20843" w:rsidRDefault="00A20843" w:rsidP="00A20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5</w:t>
            </w:r>
          </w:p>
        </w:tc>
        <w:tc>
          <w:tcPr>
            <w:tcW w:w="647" w:type="dxa"/>
            <w:noWrap/>
            <w:hideMark/>
          </w:tcPr>
          <w:p w14:paraId="6544F87C" w14:textId="77777777" w:rsidR="00A20843" w:rsidRPr="00A20843" w:rsidRDefault="00A20843" w:rsidP="00A20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10</w:t>
            </w:r>
          </w:p>
        </w:tc>
        <w:tc>
          <w:tcPr>
            <w:tcW w:w="590" w:type="dxa"/>
            <w:noWrap/>
            <w:hideMark/>
          </w:tcPr>
          <w:p w14:paraId="21FD9CB1" w14:textId="77777777" w:rsidR="00A20843" w:rsidRPr="00A20843" w:rsidRDefault="00A20843" w:rsidP="00A20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11</w:t>
            </w:r>
          </w:p>
        </w:tc>
        <w:tc>
          <w:tcPr>
            <w:tcW w:w="590" w:type="dxa"/>
            <w:noWrap/>
            <w:hideMark/>
          </w:tcPr>
          <w:p w14:paraId="1970FE81" w14:textId="77777777" w:rsidR="00A20843" w:rsidRPr="00A20843" w:rsidRDefault="00A20843" w:rsidP="00A20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12</w:t>
            </w:r>
          </w:p>
        </w:tc>
        <w:tc>
          <w:tcPr>
            <w:tcW w:w="976" w:type="dxa"/>
            <w:noWrap/>
            <w:hideMark/>
          </w:tcPr>
          <w:p w14:paraId="1EE06A4A" w14:textId="77777777" w:rsidR="00A20843" w:rsidRPr="00A20843" w:rsidRDefault="00A20843" w:rsidP="00A20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15</w:t>
            </w:r>
          </w:p>
        </w:tc>
        <w:tc>
          <w:tcPr>
            <w:tcW w:w="806" w:type="dxa"/>
            <w:noWrap/>
            <w:hideMark/>
          </w:tcPr>
          <w:p w14:paraId="225A610A" w14:textId="77777777" w:rsidR="00A20843" w:rsidRPr="00A20843" w:rsidRDefault="00A20843" w:rsidP="00A20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17</w:t>
            </w:r>
          </w:p>
        </w:tc>
        <w:tc>
          <w:tcPr>
            <w:tcW w:w="715" w:type="dxa"/>
            <w:noWrap/>
            <w:hideMark/>
          </w:tcPr>
          <w:p w14:paraId="00499367" w14:textId="77777777" w:rsidR="00A20843" w:rsidRPr="00A20843" w:rsidRDefault="00A20843" w:rsidP="00A20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21</w:t>
            </w:r>
          </w:p>
        </w:tc>
        <w:tc>
          <w:tcPr>
            <w:tcW w:w="851" w:type="dxa"/>
            <w:noWrap/>
            <w:hideMark/>
          </w:tcPr>
          <w:p w14:paraId="21A896EF" w14:textId="77777777" w:rsidR="00A20843" w:rsidRPr="00A20843" w:rsidRDefault="00A20843" w:rsidP="00A20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22</w:t>
            </w:r>
          </w:p>
        </w:tc>
        <w:tc>
          <w:tcPr>
            <w:tcW w:w="851" w:type="dxa"/>
            <w:noWrap/>
            <w:hideMark/>
          </w:tcPr>
          <w:p w14:paraId="5BB3115C" w14:textId="77777777" w:rsidR="00A20843" w:rsidRPr="00A20843" w:rsidRDefault="00A20843" w:rsidP="00A20843">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A20843">
              <w:rPr>
                <w:rFonts w:ascii="Arial" w:eastAsia="Times New Roman" w:hAnsi="Arial" w:cs="Arial"/>
                <w:sz w:val="20"/>
                <w:szCs w:val="20"/>
                <w:lang w:eastAsia="en-IN"/>
              </w:rPr>
              <w:t>27</w:t>
            </w:r>
          </w:p>
        </w:tc>
      </w:tr>
    </w:tbl>
    <w:p w14:paraId="4249549A" w14:textId="5555D05B" w:rsidR="00A20843" w:rsidRDefault="00A20843" w:rsidP="0027422A">
      <w:pPr>
        <w:rPr>
          <w:rFonts w:ascii="Times New Roman" w:hAnsi="Times New Roman" w:cs="Times New Roman"/>
          <w:sz w:val="24"/>
          <w:szCs w:val="24"/>
          <w:lang w:eastAsia="en-IN"/>
        </w:rPr>
      </w:pPr>
    </w:p>
    <w:p w14:paraId="38EF67BB" w14:textId="77777777" w:rsidR="007E15BF" w:rsidRDefault="007E15BF" w:rsidP="0027422A">
      <w:pPr>
        <w:rPr>
          <w:rFonts w:ascii="Times New Roman" w:hAnsi="Times New Roman" w:cs="Times New Roman"/>
          <w:sz w:val="24"/>
          <w:szCs w:val="24"/>
          <w:lang w:eastAsia="en-IN"/>
        </w:rPr>
      </w:pPr>
    </w:p>
    <w:p w14:paraId="52F00454" w14:textId="77777777" w:rsidR="007E15BF" w:rsidRDefault="007E15BF" w:rsidP="0027422A">
      <w:pPr>
        <w:rPr>
          <w:rFonts w:ascii="Times New Roman" w:hAnsi="Times New Roman" w:cs="Times New Roman"/>
          <w:sz w:val="24"/>
          <w:szCs w:val="24"/>
          <w:lang w:eastAsia="en-IN"/>
        </w:rPr>
      </w:pPr>
    </w:p>
    <w:p w14:paraId="582718A9" w14:textId="536B357E" w:rsidR="0020443B" w:rsidRDefault="00540B59" w:rsidP="0027422A">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Exhibit 8</w:t>
      </w:r>
    </w:p>
    <w:tbl>
      <w:tblPr>
        <w:tblW w:w="9420" w:type="dxa"/>
        <w:tblLook w:val="04A0" w:firstRow="1" w:lastRow="0" w:firstColumn="1" w:lastColumn="0" w:noHBand="0" w:noVBand="1"/>
      </w:tblPr>
      <w:tblGrid>
        <w:gridCol w:w="4518"/>
        <w:gridCol w:w="939"/>
        <w:gridCol w:w="939"/>
        <w:gridCol w:w="939"/>
        <w:gridCol w:w="939"/>
        <w:gridCol w:w="939"/>
        <w:gridCol w:w="939"/>
      </w:tblGrid>
      <w:tr w:rsidR="00EC0DC1" w:rsidRPr="00EC0DC1" w14:paraId="334AFD44" w14:textId="77777777" w:rsidTr="00EC0DC1">
        <w:trPr>
          <w:trHeight w:val="360"/>
        </w:trPr>
        <w:tc>
          <w:tcPr>
            <w:tcW w:w="4518" w:type="dxa"/>
            <w:vMerge w:val="restart"/>
            <w:tcBorders>
              <w:top w:val="single" w:sz="4" w:space="0" w:color="auto"/>
              <w:left w:val="single" w:sz="4" w:space="0" w:color="auto"/>
              <w:bottom w:val="single" w:sz="4" w:space="0" w:color="auto"/>
              <w:right w:val="single" w:sz="4" w:space="0" w:color="auto"/>
            </w:tcBorders>
            <w:shd w:val="clear" w:color="000000" w:fill="A6A6A6"/>
            <w:hideMark/>
          </w:tcPr>
          <w:p w14:paraId="2C788D4E" w14:textId="77777777" w:rsidR="00EC0DC1" w:rsidRPr="00EC0DC1" w:rsidRDefault="00EC0DC1" w:rsidP="00EC0DC1">
            <w:pPr>
              <w:spacing w:after="0" w:line="240" w:lineRule="auto"/>
              <w:jc w:val="center"/>
              <w:rPr>
                <w:rFonts w:ascii="Arial" w:eastAsia="Times New Roman" w:hAnsi="Arial" w:cs="Arial"/>
                <w:b/>
                <w:bCs/>
                <w:sz w:val="20"/>
                <w:szCs w:val="20"/>
                <w:lang w:eastAsia="en-IN"/>
              </w:rPr>
            </w:pPr>
            <w:r w:rsidRPr="00EC0DC1">
              <w:rPr>
                <w:rFonts w:ascii="Arial" w:eastAsia="Times New Roman" w:hAnsi="Arial" w:cs="Arial"/>
                <w:b/>
                <w:bCs/>
                <w:sz w:val="20"/>
                <w:szCs w:val="20"/>
                <w:lang w:eastAsia="en-IN"/>
              </w:rPr>
              <w:t>Queue Performance/Operating Characteristics at a steady state</w:t>
            </w:r>
          </w:p>
        </w:tc>
        <w:tc>
          <w:tcPr>
            <w:tcW w:w="4902" w:type="dxa"/>
            <w:gridSpan w:val="6"/>
            <w:tcBorders>
              <w:top w:val="single" w:sz="4" w:space="0" w:color="auto"/>
              <w:left w:val="nil"/>
              <w:bottom w:val="single" w:sz="4" w:space="0" w:color="auto"/>
              <w:right w:val="single" w:sz="4" w:space="0" w:color="auto"/>
            </w:tcBorders>
            <w:shd w:val="clear" w:color="000000" w:fill="A6A6A6"/>
            <w:noWrap/>
            <w:vAlign w:val="bottom"/>
            <w:hideMark/>
          </w:tcPr>
          <w:p w14:paraId="27D1B64A" w14:textId="77777777" w:rsidR="00EC0DC1" w:rsidRPr="00EC0DC1" w:rsidRDefault="00EC0DC1" w:rsidP="00EC0DC1">
            <w:pPr>
              <w:spacing w:after="0" w:line="240" w:lineRule="auto"/>
              <w:jc w:val="center"/>
              <w:rPr>
                <w:rFonts w:ascii="Arial" w:eastAsia="Times New Roman" w:hAnsi="Arial" w:cs="Arial"/>
                <w:b/>
                <w:bCs/>
                <w:sz w:val="20"/>
                <w:szCs w:val="20"/>
                <w:lang w:eastAsia="en-IN"/>
              </w:rPr>
            </w:pPr>
            <w:r w:rsidRPr="00EC0DC1">
              <w:rPr>
                <w:rFonts w:ascii="Arial" w:eastAsia="Times New Roman" w:hAnsi="Arial" w:cs="Arial"/>
                <w:b/>
                <w:bCs/>
                <w:sz w:val="20"/>
                <w:szCs w:val="20"/>
                <w:lang w:eastAsia="en-IN"/>
              </w:rPr>
              <w:t>Preemptive Priorities</w:t>
            </w:r>
          </w:p>
        </w:tc>
      </w:tr>
      <w:tr w:rsidR="00EC0DC1" w:rsidRPr="00EC0DC1" w14:paraId="36C3BDC2" w14:textId="77777777" w:rsidTr="00EC0DC1">
        <w:trPr>
          <w:trHeight w:val="264"/>
        </w:trPr>
        <w:tc>
          <w:tcPr>
            <w:tcW w:w="4518" w:type="dxa"/>
            <w:vMerge/>
            <w:tcBorders>
              <w:top w:val="single" w:sz="4" w:space="0" w:color="auto"/>
              <w:left w:val="single" w:sz="4" w:space="0" w:color="auto"/>
              <w:bottom w:val="single" w:sz="4" w:space="0" w:color="auto"/>
              <w:right w:val="single" w:sz="4" w:space="0" w:color="auto"/>
            </w:tcBorders>
            <w:vAlign w:val="center"/>
            <w:hideMark/>
          </w:tcPr>
          <w:p w14:paraId="5EE2DF03" w14:textId="77777777" w:rsidR="00EC0DC1" w:rsidRPr="00EC0DC1" w:rsidRDefault="00EC0DC1" w:rsidP="00EC0DC1">
            <w:pPr>
              <w:spacing w:after="0" w:line="240" w:lineRule="auto"/>
              <w:rPr>
                <w:rFonts w:ascii="Arial" w:eastAsia="Times New Roman" w:hAnsi="Arial" w:cs="Arial"/>
                <w:b/>
                <w:bCs/>
                <w:sz w:val="20"/>
                <w:szCs w:val="20"/>
                <w:lang w:eastAsia="en-IN"/>
              </w:rPr>
            </w:pPr>
          </w:p>
        </w:tc>
        <w:tc>
          <w:tcPr>
            <w:tcW w:w="2451" w:type="dxa"/>
            <w:gridSpan w:val="3"/>
            <w:tcBorders>
              <w:top w:val="single" w:sz="4" w:space="0" w:color="auto"/>
              <w:left w:val="nil"/>
              <w:bottom w:val="single" w:sz="4" w:space="0" w:color="auto"/>
              <w:right w:val="single" w:sz="4" w:space="0" w:color="auto"/>
            </w:tcBorders>
            <w:shd w:val="clear" w:color="000000" w:fill="A6A6A6"/>
            <w:noWrap/>
            <w:vAlign w:val="bottom"/>
            <w:hideMark/>
          </w:tcPr>
          <w:p w14:paraId="4092509A" w14:textId="77777777" w:rsidR="00EC0DC1" w:rsidRPr="00EC0DC1" w:rsidRDefault="00EC0DC1" w:rsidP="00EC0DC1">
            <w:pPr>
              <w:spacing w:after="0" w:line="240" w:lineRule="auto"/>
              <w:jc w:val="center"/>
              <w:rPr>
                <w:rFonts w:ascii="Arial" w:eastAsia="Times New Roman" w:hAnsi="Arial" w:cs="Arial"/>
                <w:b/>
                <w:bCs/>
                <w:sz w:val="20"/>
                <w:szCs w:val="20"/>
                <w:lang w:eastAsia="en-IN"/>
              </w:rPr>
            </w:pPr>
            <w:r w:rsidRPr="00EC0DC1">
              <w:rPr>
                <w:rFonts w:ascii="Arial" w:eastAsia="Times New Roman" w:hAnsi="Arial" w:cs="Arial"/>
                <w:b/>
                <w:bCs/>
                <w:sz w:val="20"/>
                <w:szCs w:val="20"/>
                <w:lang w:eastAsia="en-IN"/>
              </w:rPr>
              <w:t>s = 1</w:t>
            </w:r>
          </w:p>
        </w:tc>
        <w:tc>
          <w:tcPr>
            <w:tcW w:w="2451" w:type="dxa"/>
            <w:gridSpan w:val="3"/>
            <w:tcBorders>
              <w:top w:val="single" w:sz="4" w:space="0" w:color="auto"/>
              <w:left w:val="nil"/>
              <w:bottom w:val="single" w:sz="4" w:space="0" w:color="auto"/>
              <w:right w:val="single" w:sz="4" w:space="0" w:color="auto"/>
            </w:tcBorders>
            <w:shd w:val="clear" w:color="000000" w:fill="A6A6A6"/>
            <w:noWrap/>
            <w:vAlign w:val="bottom"/>
            <w:hideMark/>
          </w:tcPr>
          <w:p w14:paraId="482B0DF8" w14:textId="77777777" w:rsidR="00EC0DC1" w:rsidRPr="00EC0DC1" w:rsidRDefault="00EC0DC1" w:rsidP="00EC0DC1">
            <w:pPr>
              <w:spacing w:after="0" w:line="240" w:lineRule="auto"/>
              <w:jc w:val="center"/>
              <w:rPr>
                <w:rFonts w:ascii="Arial" w:eastAsia="Times New Roman" w:hAnsi="Arial" w:cs="Arial"/>
                <w:b/>
                <w:bCs/>
                <w:sz w:val="20"/>
                <w:szCs w:val="20"/>
                <w:lang w:eastAsia="en-IN"/>
              </w:rPr>
            </w:pPr>
            <w:r w:rsidRPr="00EC0DC1">
              <w:rPr>
                <w:rFonts w:ascii="Arial" w:eastAsia="Times New Roman" w:hAnsi="Arial" w:cs="Arial"/>
                <w:b/>
                <w:bCs/>
                <w:sz w:val="20"/>
                <w:szCs w:val="20"/>
                <w:lang w:eastAsia="en-IN"/>
              </w:rPr>
              <w:t>s = 2</w:t>
            </w:r>
          </w:p>
        </w:tc>
      </w:tr>
      <w:tr w:rsidR="00EC0DC1" w:rsidRPr="00EC0DC1" w14:paraId="32A31E96" w14:textId="77777777" w:rsidTr="00EC0DC1">
        <w:trPr>
          <w:trHeight w:val="264"/>
        </w:trPr>
        <w:tc>
          <w:tcPr>
            <w:tcW w:w="4518" w:type="dxa"/>
            <w:tcBorders>
              <w:top w:val="nil"/>
              <w:left w:val="single" w:sz="4" w:space="0" w:color="auto"/>
              <w:bottom w:val="single" w:sz="4" w:space="0" w:color="auto"/>
              <w:right w:val="single" w:sz="4" w:space="0" w:color="auto"/>
            </w:tcBorders>
            <w:shd w:val="clear" w:color="auto" w:fill="auto"/>
            <w:noWrap/>
            <w:vAlign w:val="bottom"/>
            <w:hideMark/>
          </w:tcPr>
          <w:p w14:paraId="0E538D14" w14:textId="77777777" w:rsidR="00EC0DC1" w:rsidRPr="00EC0DC1" w:rsidRDefault="00EC0DC1" w:rsidP="00EC0DC1">
            <w:pPr>
              <w:spacing w:after="0" w:line="240" w:lineRule="auto"/>
              <w:rPr>
                <w:rFonts w:ascii="Arial" w:eastAsia="Times New Roman" w:hAnsi="Arial" w:cs="Arial"/>
                <w:sz w:val="20"/>
                <w:szCs w:val="20"/>
                <w:lang w:eastAsia="en-IN"/>
              </w:rPr>
            </w:pPr>
            <w:r w:rsidRPr="00EC0DC1">
              <w:rPr>
                <w:rFonts w:ascii="Arial" w:eastAsia="Times New Roman" w:hAnsi="Arial" w:cs="Arial"/>
                <w:sz w:val="20"/>
                <w:szCs w:val="20"/>
                <w:lang w:eastAsia="en-IN"/>
              </w:rPr>
              <w:t>Priority Classes (</w:t>
            </w:r>
            <w:r w:rsidRPr="00EC0DC1">
              <w:rPr>
                <w:rFonts w:ascii="Cambria Math" w:eastAsia="Times New Roman" w:hAnsi="Cambria Math" w:cs="Cambria Math"/>
                <w:sz w:val="20"/>
                <w:szCs w:val="20"/>
                <w:lang w:eastAsia="en-IN"/>
              </w:rPr>
              <w:t>𝛌</w:t>
            </w:r>
            <w:r w:rsidRPr="00EC0DC1">
              <w:rPr>
                <w:rFonts w:ascii="Arial" w:eastAsia="Times New Roman" w:hAnsi="Arial" w:cs="Arial"/>
                <w:sz w:val="20"/>
                <w:szCs w:val="20"/>
                <w:lang w:eastAsia="en-IN"/>
              </w:rPr>
              <w:t xml:space="preserve">1 = 0.2, </w:t>
            </w:r>
            <w:r w:rsidRPr="00EC0DC1">
              <w:rPr>
                <w:rFonts w:ascii="Cambria Math" w:eastAsia="Times New Roman" w:hAnsi="Cambria Math" w:cs="Cambria Math"/>
                <w:sz w:val="20"/>
                <w:szCs w:val="20"/>
                <w:lang w:eastAsia="en-IN"/>
              </w:rPr>
              <w:t>𝛌</w:t>
            </w:r>
            <w:r w:rsidRPr="00EC0DC1">
              <w:rPr>
                <w:rFonts w:ascii="Arial" w:eastAsia="Times New Roman" w:hAnsi="Arial" w:cs="Arial"/>
                <w:sz w:val="20"/>
                <w:szCs w:val="20"/>
                <w:lang w:eastAsia="en-IN"/>
              </w:rPr>
              <w:t xml:space="preserve">2 = 0.6, </w:t>
            </w:r>
            <w:r w:rsidRPr="00EC0DC1">
              <w:rPr>
                <w:rFonts w:ascii="Cambria Math" w:eastAsia="Times New Roman" w:hAnsi="Cambria Math" w:cs="Cambria Math"/>
                <w:sz w:val="20"/>
                <w:szCs w:val="20"/>
                <w:lang w:eastAsia="en-IN"/>
              </w:rPr>
              <w:t>𝛌</w:t>
            </w:r>
            <w:r w:rsidRPr="00EC0DC1">
              <w:rPr>
                <w:rFonts w:ascii="Arial" w:eastAsia="Times New Roman" w:hAnsi="Arial" w:cs="Arial"/>
                <w:sz w:val="20"/>
                <w:szCs w:val="20"/>
                <w:lang w:eastAsia="en-IN"/>
              </w:rPr>
              <w:t>3 = 1.2)</w:t>
            </w:r>
          </w:p>
        </w:tc>
        <w:tc>
          <w:tcPr>
            <w:tcW w:w="817" w:type="dxa"/>
            <w:tcBorders>
              <w:top w:val="nil"/>
              <w:left w:val="nil"/>
              <w:bottom w:val="single" w:sz="4" w:space="0" w:color="auto"/>
              <w:right w:val="single" w:sz="4" w:space="0" w:color="auto"/>
            </w:tcBorders>
            <w:shd w:val="clear" w:color="auto" w:fill="auto"/>
            <w:noWrap/>
            <w:vAlign w:val="bottom"/>
            <w:hideMark/>
          </w:tcPr>
          <w:p w14:paraId="3657E453" w14:textId="77777777" w:rsidR="00EC0DC1" w:rsidRPr="00EC0DC1" w:rsidRDefault="00EC0DC1" w:rsidP="00EC0DC1">
            <w:pPr>
              <w:spacing w:after="0" w:line="240" w:lineRule="auto"/>
              <w:rPr>
                <w:rFonts w:ascii="Arial" w:eastAsia="Times New Roman" w:hAnsi="Arial" w:cs="Arial"/>
                <w:sz w:val="20"/>
                <w:szCs w:val="20"/>
                <w:lang w:eastAsia="en-IN"/>
              </w:rPr>
            </w:pPr>
            <w:r w:rsidRPr="00EC0DC1">
              <w:rPr>
                <w:rFonts w:ascii="Arial" w:eastAsia="Times New Roman" w:hAnsi="Arial" w:cs="Arial"/>
                <w:sz w:val="20"/>
                <w:szCs w:val="20"/>
                <w:lang w:eastAsia="en-IN"/>
              </w:rPr>
              <w:t>Class 1</w:t>
            </w:r>
          </w:p>
        </w:tc>
        <w:tc>
          <w:tcPr>
            <w:tcW w:w="817" w:type="dxa"/>
            <w:tcBorders>
              <w:top w:val="nil"/>
              <w:left w:val="nil"/>
              <w:bottom w:val="single" w:sz="4" w:space="0" w:color="auto"/>
              <w:right w:val="single" w:sz="4" w:space="0" w:color="auto"/>
            </w:tcBorders>
            <w:shd w:val="clear" w:color="auto" w:fill="auto"/>
            <w:noWrap/>
            <w:vAlign w:val="bottom"/>
            <w:hideMark/>
          </w:tcPr>
          <w:p w14:paraId="64DF167F" w14:textId="77777777" w:rsidR="00EC0DC1" w:rsidRPr="00EC0DC1" w:rsidRDefault="00EC0DC1" w:rsidP="00EC0DC1">
            <w:pPr>
              <w:spacing w:after="0" w:line="240" w:lineRule="auto"/>
              <w:rPr>
                <w:rFonts w:ascii="Arial" w:eastAsia="Times New Roman" w:hAnsi="Arial" w:cs="Arial"/>
                <w:sz w:val="20"/>
                <w:szCs w:val="20"/>
                <w:lang w:eastAsia="en-IN"/>
              </w:rPr>
            </w:pPr>
            <w:r w:rsidRPr="00EC0DC1">
              <w:rPr>
                <w:rFonts w:ascii="Arial" w:eastAsia="Times New Roman" w:hAnsi="Arial" w:cs="Arial"/>
                <w:sz w:val="20"/>
                <w:szCs w:val="20"/>
                <w:lang w:eastAsia="en-IN"/>
              </w:rPr>
              <w:t>Class 2</w:t>
            </w:r>
          </w:p>
        </w:tc>
        <w:tc>
          <w:tcPr>
            <w:tcW w:w="817" w:type="dxa"/>
            <w:tcBorders>
              <w:top w:val="nil"/>
              <w:left w:val="nil"/>
              <w:bottom w:val="single" w:sz="4" w:space="0" w:color="auto"/>
              <w:right w:val="single" w:sz="4" w:space="0" w:color="auto"/>
            </w:tcBorders>
            <w:shd w:val="clear" w:color="auto" w:fill="auto"/>
            <w:noWrap/>
            <w:vAlign w:val="bottom"/>
            <w:hideMark/>
          </w:tcPr>
          <w:p w14:paraId="5D6EF7E0" w14:textId="77777777" w:rsidR="00EC0DC1" w:rsidRPr="00EC0DC1" w:rsidRDefault="00EC0DC1" w:rsidP="00EC0DC1">
            <w:pPr>
              <w:spacing w:after="0" w:line="240" w:lineRule="auto"/>
              <w:rPr>
                <w:rFonts w:ascii="Arial" w:eastAsia="Times New Roman" w:hAnsi="Arial" w:cs="Arial"/>
                <w:sz w:val="20"/>
                <w:szCs w:val="20"/>
                <w:lang w:eastAsia="en-IN"/>
              </w:rPr>
            </w:pPr>
            <w:r w:rsidRPr="00EC0DC1">
              <w:rPr>
                <w:rFonts w:ascii="Arial" w:eastAsia="Times New Roman" w:hAnsi="Arial" w:cs="Arial"/>
                <w:sz w:val="20"/>
                <w:szCs w:val="20"/>
                <w:lang w:eastAsia="en-IN"/>
              </w:rPr>
              <w:t>Class 3</w:t>
            </w:r>
          </w:p>
        </w:tc>
        <w:tc>
          <w:tcPr>
            <w:tcW w:w="817" w:type="dxa"/>
            <w:tcBorders>
              <w:top w:val="nil"/>
              <w:left w:val="nil"/>
              <w:bottom w:val="single" w:sz="4" w:space="0" w:color="auto"/>
              <w:right w:val="single" w:sz="4" w:space="0" w:color="auto"/>
            </w:tcBorders>
            <w:shd w:val="clear" w:color="auto" w:fill="auto"/>
            <w:noWrap/>
            <w:vAlign w:val="bottom"/>
            <w:hideMark/>
          </w:tcPr>
          <w:p w14:paraId="0528423E" w14:textId="77777777" w:rsidR="00EC0DC1" w:rsidRPr="00EC0DC1" w:rsidRDefault="00EC0DC1" w:rsidP="00EC0DC1">
            <w:pPr>
              <w:spacing w:after="0" w:line="240" w:lineRule="auto"/>
              <w:rPr>
                <w:rFonts w:ascii="Arial" w:eastAsia="Times New Roman" w:hAnsi="Arial" w:cs="Arial"/>
                <w:sz w:val="20"/>
                <w:szCs w:val="20"/>
                <w:lang w:eastAsia="en-IN"/>
              </w:rPr>
            </w:pPr>
            <w:r w:rsidRPr="00EC0DC1">
              <w:rPr>
                <w:rFonts w:ascii="Arial" w:eastAsia="Times New Roman" w:hAnsi="Arial" w:cs="Arial"/>
                <w:sz w:val="20"/>
                <w:szCs w:val="20"/>
                <w:lang w:eastAsia="en-IN"/>
              </w:rPr>
              <w:t>Class 1</w:t>
            </w:r>
          </w:p>
        </w:tc>
        <w:tc>
          <w:tcPr>
            <w:tcW w:w="817" w:type="dxa"/>
            <w:tcBorders>
              <w:top w:val="nil"/>
              <w:left w:val="nil"/>
              <w:bottom w:val="single" w:sz="4" w:space="0" w:color="auto"/>
              <w:right w:val="single" w:sz="4" w:space="0" w:color="auto"/>
            </w:tcBorders>
            <w:shd w:val="clear" w:color="auto" w:fill="auto"/>
            <w:noWrap/>
            <w:vAlign w:val="bottom"/>
            <w:hideMark/>
          </w:tcPr>
          <w:p w14:paraId="7481ED48" w14:textId="77777777" w:rsidR="00EC0DC1" w:rsidRPr="00EC0DC1" w:rsidRDefault="00EC0DC1" w:rsidP="00EC0DC1">
            <w:pPr>
              <w:spacing w:after="0" w:line="240" w:lineRule="auto"/>
              <w:rPr>
                <w:rFonts w:ascii="Arial" w:eastAsia="Times New Roman" w:hAnsi="Arial" w:cs="Arial"/>
                <w:sz w:val="20"/>
                <w:szCs w:val="20"/>
                <w:lang w:eastAsia="en-IN"/>
              </w:rPr>
            </w:pPr>
            <w:r w:rsidRPr="00EC0DC1">
              <w:rPr>
                <w:rFonts w:ascii="Arial" w:eastAsia="Times New Roman" w:hAnsi="Arial" w:cs="Arial"/>
                <w:sz w:val="20"/>
                <w:szCs w:val="20"/>
                <w:lang w:eastAsia="en-IN"/>
              </w:rPr>
              <w:t>Class 2</w:t>
            </w:r>
          </w:p>
        </w:tc>
        <w:tc>
          <w:tcPr>
            <w:tcW w:w="817" w:type="dxa"/>
            <w:tcBorders>
              <w:top w:val="nil"/>
              <w:left w:val="nil"/>
              <w:bottom w:val="single" w:sz="4" w:space="0" w:color="auto"/>
              <w:right w:val="single" w:sz="4" w:space="0" w:color="auto"/>
            </w:tcBorders>
            <w:shd w:val="clear" w:color="auto" w:fill="auto"/>
            <w:noWrap/>
            <w:vAlign w:val="bottom"/>
            <w:hideMark/>
          </w:tcPr>
          <w:p w14:paraId="3778DC2B" w14:textId="77777777" w:rsidR="00EC0DC1" w:rsidRPr="00EC0DC1" w:rsidRDefault="00EC0DC1" w:rsidP="00EC0DC1">
            <w:pPr>
              <w:spacing w:after="0" w:line="240" w:lineRule="auto"/>
              <w:rPr>
                <w:rFonts w:ascii="Arial" w:eastAsia="Times New Roman" w:hAnsi="Arial" w:cs="Arial"/>
                <w:sz w:val="20"/>
                <w:szCs w:val="20"/>
                <w:lang w:eastAsia="en-IN"/>
              </w:rPr>
            </w:pPr>
            <w:r w:rsidRPr="00EC0DC1">
              <w:rPr>
                <w:rFonts w:ascii="Arial" w:eastAsia="Times New Roman" w:hAnsi="Arial" w:cs="Arial"/>
                <w:sz w:val="20"/>
                <w:szCs w:val="20"/>
                <w:lang w:eastAsia="en-IN"/>
              </w:rPr>
              <w:t>Class 3</w:t>
            </w:r>
          </w:p>
        </w:tc>
      </w:tr>
      <w:tr w:rsidR="00EC0DC1" w:rsidRPr="00EC0DC1" w14:paraId="770830C1" w14:textId="77777777" w:rsidTr="00EC0DC1">
        <w:trPr>
          <w:trHeight w:val="264"/>
        </w:trPr>
        <w:tc>
          <w:tcPr>
            <w:tcW w:w="4518" w:type="dxa"/>
            <w:tcBorders>
              <w:top w:val="nil"/>
              <w:left w:val="single" w:sz="4" w:space="0" w:color="auto"/>
              <w:bottom w:val="single" w:sz="4" w:space="0" w:color="auto"/>
              <w:right w:val="single" w:sz="4" w:space="0" w:color="auto"/>
            </w:tcBorders>
            <w:shd w:val="clear" w:color="auto" w:fill="auto"/>
            <w:noWrap/>
            <w:vAlign w:val="bottom"/>
            <w:hideMark/>
          </w:tcPr>
          <w:p w14:paraId="36D9267A" w14:textId="77777777" w:rsidR="00EC0DC1" w:rsidRPr="00EC0DC1" w:rsidRDefault="00EC0DC1" w:rsidP="00EC0DC1">
            <w:pPr>
              <w:spacing w:after="0" w:line="240" w:lineRule="auto"/>
              <w:rPr>
                <w:rFonts w:ascii="Arial" w:eastAsia="Times New Roman" w:hAnsi="Arial" w:cs="Arial"/>
                <w:sz w:val="20"/>
                <w:szCs w:val="20"/>
                <w:lang w:eastAsia="en-IN"/>
              </w:rPr>
            </w:pPr>
            <w:r w:rsidRPr="00EC0DC1">
              <w:rPr>
                <w:rFonts w:ascii="Arial" w:eastAsia="Times New Roman" w:hAnsi="Arial" w:cs="Arial"/>
                <w:sz w:val="20"/>
                <w:szCs w:val="20"/>
                <w:lang w:eastAsia="en-IN"/>
              </w:rPr>
              <w:t>Average server utilization (</w:t>
            </w:r>
            <w:r w:rsidRPr="00EC0DC1">
              <w:rPr>
                <w:rFonts w:ascii="Cambria Math" w:eastAsia="Times New Roman" w:hAnsi="Cambria Math" w:cs="Cambria Math"/>
                <w:sz w:val="20"/>
                <w:szCs w:val="20"/>
                <w:lang w:eastAsia="en-IN"/>
              </w:rPr>
              <w:t>𝜌</w:t>
            </w:r>
            <w:r w:rsidRPr="00EC0DC1">
              <w:rPr>
                <w:rFonts w:ascii="Arial" w:eastAsia="Times New Roman" w:hAnsi="Arial" w:cs="Arial"/>
                <w:sz w:val="20"/>
                <w:szCs w:val="20"/>
                <w:lang w:eastAsia="en-IN"/>
              </w:rPr>
              <w:t>)</w:t>
            </w:r>
          </w:p>
        </w:tc>
        <w:tc>
          <w:tcPr>
            <w:tcW w:w="817" w:type="dxa"/>
            <w:tcBorders>
              <w:top w:val="nil"/>
              <w:left w:val="nil"/>
              <w:bottom w:val="single" w:sz="4" w:space="0" w:color="auto"/>
              <w:right w:val="single" w:sz="4" w:space="0" w:color="auto"/>
            </w:tcBorders>
            <w:shd w:val="clear" w:color="auto" w:fill="auto"/>
            <w:noWrap/>
            <w:vAlign w:val="bottom"/>
            <w:hideMark/>
          </w:tcPr>
          <w:p w14:paraId="43A5E2D2"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67%</w:t>
            </w:r>
          </w:p>
        </w:tc>
        <w:tc>
          <w:tcPr>
            <w:tcW w:w="817" w:type="dxa"/>
            <w:tcBorders>
              <w:top w:val="nil"/>
              <w:left w:val="nil"/>
              <w:bottom w:val="single" w:sz="4" w:space="0" w:color="auto"/>
              <w:right w:val="single" w:sz="4" w:space="0" w:color="auto"/>
            </w:tcBorders>
            <w:shd w:val="clear" w:color="auto" w:fill="auto"/>
            <w:noWrap/>
            <w:vAlign w:val="bottom"/>
            <w:hideMark/>
          </w:tcPr>
          <w:p w14:paraId="4DFB7D96"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67%</w:t>
            </w:r>
          </w:p>
        </w:tc>
        <w:tc>
          <w:tcPr>
            <w:tcW w:w="817" w:type="dxa"/>
            <w:tcBorders>
              <w:top w:val="nil"/>
              <w:left w:val="nil"/>
              <w:bottom w:val="single" w:sz="4" w:space="0" w:color="auto"/>
              <w:right w:val="single" w:sz="4" w:space="0" w:color="auto"/>
            </w:tcBorders>
            <w:shd w:val="clear" w:color="auto" w:fill="auto"/>
            <w:noWrap/>
            <w:vAlign w:val="bottom"/>
            <w:hideMark/>
          </w:tcPr>
          <w:p w14:paraId="440DC187"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67%</w:t>
            </w:r>
          </w:p>
        </w:tc>
        <w:tc>
          <w:tcPr>
            <w:tcW w:w="817" w:type="dxa"/>
            <w:tcBorders>
              <w:top w:val="nil"/>
              <w:left w:val="nil"/>
              <w:bottom w:val="single" w:sz="4" w:space="0" w:color="auto"/>
              <w:right w:val="single" w:sz="4" w:space="0" w:color="auto"/>
            </w:tcBorders>
            <w:shd w:val="clear" w:color="auto" w:fill="auto"/>
            <w:noWrap/>
            <w:vAlign w:val="bottom"/>
            <w:hideMark/>
          </w:tcPr>
          <w:p w14:paraId="5EC6304F"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33%</w:t>
            </w:r>
          </w:p>
        </w:tc>
        <w:tc>
          <w:tcPr>
            <w:tcW w:w="817" w:type="dxa"/>
            <w:tcBorders>
              <w:top w:val="nil"/>
              <w:left w:val="nil"/>
              <w:bottom w:val="single" w:sz="4" w:space="0" w:color="auto"/>
              <w:right w:val="single" w:sz="4" w:space="0" w:color="auto"/>
            </w:tcBorders>
            <w:shd w:val="clear" w:color="auto" w:fill="auto"/>
            <w:noWrap/>
            <w:vAlign w:val="bottom"/>
            <w:hideMark/>
          </w:tcPr>
          <w:p w14:paraId="74381F7D"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33%</w:t>
            </w:r>
          </w:p>
        </w:tc>
        <w:tc>
          <w:tcPr>
            <w:tcW w:w="817" w:type="dxa"/>
            <w:tcBorders>
              <w:top w:val="nil"/>
              <w:left w:val="nil"/>
              <w:bottom w:val="single" w:sz="4" w:space="0" w:color="auto"/>
              <w:right w:val="single" w:sz="4" w:space="0" w:color="auto"/>
            </w:tcBorders>
            <w:shd w:val="clear" w:color="auto" w:fill="auto"/>
            <w:noWrap/>
            <w:vAlign w:val="bottom"/>
            <w:hideMark/>
          </w:tcPr>
          <w:p w14:paraId="281CE19E"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33%</w:t>
            </w:r>
          </w:p>
        </w:tc>
      </w:tr>
      <w:tr w:rsidR="00EC0DC1" w:rsidRPr="00EC0DC1" w14:paraId="107232B0" w14:textId="77777777" w:rsidTr="00EC0DC1">
        <w:trPr>
          <w:trHeight w:val="264"/>
        </w:trPr>
        <w:tc>
          <w:tcPr>
            <w:tcW w:w="4518" w:type="dxa"/>
            <w:tcBorders>
              <w:top w:val="nil"/>
              <w:left w:val="single" w:sz="4" w:space="0" w:color="auto"/>
              <w:bottom w:val="single" w:sz="4" w:space="0" w:color="auto"/>
              <w:right w:val="single" w:sz="4" w:space="0" w:color="auto"/>
            </w:tcBorders>
            <w:shd w:val="clear" w:color="auto" w:fill="auto"/>
            <w:noWrap/>
            <w:vAlign w:val="bottom"/>
            <w:hideMark/>
          </w:tcPr>
          <w:p w14:paraId="10434B76" w14:textId="77777777" w:rsidR="00EC0DC1" w:rsidRPr="00EC0DC1" w:rsidRDefault="00EC0DC1" w:rsidP="00EC0DC1">
            <w:pPr>
              <w:spacing w:after="0" w:line="240" w:lineRule="auto"/>
              <w:rPr>
                <w:rFonts w:ascii="Arial" w:eastAsia="Times New Roman" w:hAnsi="Arial" w:cs="Arial"/>
                <w:sz w:val="20"/>
                <w:szCs w:val="20"/>
                <w:lang w:eastAsia="en-IN"/>
              </w:rPr>
            </w:pPr>
            <w:r w:rsidRPr="00EC0DC1">
              <w:rPr>
                <w:rFonts w:ascii="Arial" w:eastAsia="Times New Roman" w:hAnsi="Arial" w:cs="Arial"/>
                <w:sz w:val="20"/>
                <w:szCs w:val="20"/>
                <w:lang w:eastAsia="en-IN"/>
              </w:rPr>
              <w:t>Average number of customers in the queue (Lq)</w:t>
            </w:r>
          </w:p>
        </w:tc>
        <w:tc>
          <w:tcPr>
            <w:tcW w:w="817" w:type="dxa"/>
            <w:tcBorders>
              <w:top w:val="nil"/>
              <w:left w:val="nil"/>
              <w:bottom w:val="single" w:sz="4" w:space="0" w:color="auto"/>
              <w:right w:val="single" w:sz="4" w:space="0" w:color="auto"/>
            </w:tcBorders>
            <w:shd w:val="clear" w:color="auto" w:fill="auto"/>
            <w:noWrap/>
            <w:vAlign w:val="bottom"/>
            <w:hideMark/>
          </w:tcPr>
          <w:p w14:paraId="00B29E5A"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0.00476</w:t>
            </w:r>
          </w:p>
        </w:tc>
        <w:tc>
          <w:tcPr>
            <w:tcW w:w="817" w:type="dxa"/>
            <w:tcBorders>
              <w:top w:val="nil"/>
              <w:left w:val="nil"/>
              <w:bottom w:val="single" w:sz="4" w:space="0" w:color="auto"/>
              <w:right w:val="single" w:sz="4" w:space="0" w:color="auto"/>
            </w:tcBorders>
            <w:shd w:val="clear" w:color="auto" w:fill="auto"/>
            <w:noWrap/>
            <w:vAlign w:val="bottom"/>
            <w:hideMark/>
          </w:tcPr>
          <w:p w14:paraId="5F7183D0"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0.09221</w:t>
            </w:r>
          </w:p>
        </w:tc>
        <w:tc>
          <w:tcPr>
            <w:tcW w:w="817" w:type="dxa"/>
            <w:tcBorders>
              <w:top w:val="nil"/>
              <w:left w:val="nil"/>
              <w:bottom w:val="single" w:sz="4" w:space="0" w:color="auto"/>
              <w:right w:val="single" w:sz="4" w:space="0" w:color="auto"/>
            </w:tcBorders>
            <w:shd w:val="clear" w:color="auto" w:fill="auto"/>
            <w:noWrap/>
            <w:vAlign w:val="bottom"/>
            <w:hideMark/>
          </w:tcPr>
          <w:p w14:paraId="20DAA758"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1.23636</w:t>
            </w:r>
          </w:p>
        </w:tc>
        <w:tc>
          <w:tcPr>
            <w:tcW w:w="817" w:type="dxa"/>
            <w:tcBorders>
              <w:top w:val="nil"/>
              <w:left w:val="nil"/>
              <w:bottom w:val="single" w:sz="4" w:space="0" w:color="auto"/>
              <w:right w:val="single" w:sz="4" w:space="0" w:color="auto"/>
            </w:tcBorders>
            <w:shd w:val="clear" w:color="auto" w:fill="auto"/>
            <w:noWrap/>
            <w:vAlign w:val="bottom"/>
            <w:hideMark/>
          </w:tcPr>
          <w:p w14:paraId="7F52A5AB"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0.00230</w:t>
            </w:r>
          </w:p>
        </w:tc>
        <w:tc>
          <w:tcPr>
            <w:tcW w:w="817" w:type="dxa"/>
            <w:tcBorders>
              <w:top w:val="nil"/>
              <w:left w:val="nil"/>
              <w:bottom w:val="single" w:sz="4" w:space="0" w:color="auto"/>
              <w:right w:val="single" w:sz="4" w:space="0" w:color="auto"/>
            </w:tcBorders>
            <w:shd w:val="clear" w:color="auto" w:fill="auto"/>
            <w:noWrap/>
            <w:vAlign w:val="bottom"/>
            <w:hideMark/>
          </w:tcPr>
          <w:p w14:paraId="20AA94FF"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0.03873</w:t>
            </w:r>
          </w:p>
        </w:tc>
        <w:tc>
          <w:tcPr>
            <w:tcW w:w="817" w:type="dxa"/>
            <w:tcBorders>
              <w:top w:val="nil"/>
              <w:left w:val="nil"/>
              <w:bottom w:val="single" w:sz="4" w:space="0" w:color="auto"/>
              <w:right w:val="single" w:sz="4" w:space="0" w:color="auto"/>
            </w:tcBorders>
            <w:shd w:val="clear" w:color="auto" w:fill="auto"/>
            <w:noWrap/>
            <w:vAlign w:val="bottom"/>
            <w:hideMark/>
          </w:tcPr>
          <w:p w14:paraId="4B22C87D"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0.29231</w:t>
            </w:r>
          </w:p>
        </w:tc>
      </w:tr>
      <w:tr w:rsidR="00EC0DC1" w:rsidRPr="00EC0DC1" w14:paraId="49A6B82E" w14:textId="77777777" w:rsidTr="00EC0DC1">
        <w:trPr>
          <w:trHeight w:val="264"/>
        </w:trPr>
        <w:tc>
          <w:tcPr>
            <w:tcW w:w="4518" w:type="dxa"/>
            <w:tcBorders>
              <w:top w:val="nil"/>
              <w:left w:val="single" w:sz="4" w:space="0" w:color="auto"/>
              <w:bottom w:val="single" w:sz="4" w:space="0" w:color="auto"/>
              <w:right w:val="single" w:sz="4" w:space="0" w:color="auto"/>
            </w:tcBorders>
            <w:shd w:val="clear" w:color="auto" w:fill="auto"/>
            <w:noWrap/>
            <w:vAlign w:val="bottom"/>
            <w:hideMark/>
          </w:tcPr>
          <w:p w14:paraId="080F4429" w14:textId="77777777" w:rsidR="00EC0DC1" w:rsidRPr="00EC0DC1" w:rsidRDefault="00EC0DC1" w:rsidP="00EC0DC1">
            <w:pPr>
              <w:spacing w:after="0" w:line="240" w:lineRule="auto"/>
              <w:rPr>
                <w:rFonts w:ascii="Arial" w:eastAsia="Times New Roman" w:hAnsi="Arial" w:cs="Arial"/>
                <w:sz w:val="20"/>
                <w:szCs w:val="20"/>
                <w:lang w:eastAsia="en-IN"/>
              </w:rPr>
            </w:pPr>
            <w:r w:rsidRPr="00EC0DC1">
              <w:rPr>
                <w:rFonts w:ascii="Arial" w:eastAsia="Times New Roman" w:hAnsi="Arial" w:cs="Arial"/>
                <w:sz w:val="20"/>
                <w:szCs w:val="20"/>
                <w:lang w:eastAsia="en-IN"/>
              </w:rPr>
              <w:t>Average number of customers in the system (L)</w:t>
            </w:r>
          </w:p>
        </w:tc>
        <w:tc>
          <w:tcPr>
            <w:tcW w:w="817" w:type="dxa"/>
            <w:tcBorders>
              <w:top w:val="nil"/>
              <w:left w:val="nil"/>
              <w:bottom w:val="single" w:sz="4" w:space="0" w:color="auto"/>
              <w:right w:val="single" w:sz="4" w:space="0" w:color="auto"/>
            </w:tcBorders>
            <w:shd w:val="clear" w:color="auto" w:fill="auto"/>
            <w:noWrap/>
            <w:vAlign w:val="bottom"/>
            <w:hideMark/>
          </w:tcPr>
          <w:p w14:paraId="4CB6918A"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0.07143</w:t>
            </w:r>
          </w:p>
        </w:tc>
        <w:tc>
          <w:tcPr>
            <w:tcW w:w="817" w:type="dxa"/>
            <w:tcBorders>
              <w:top w:val="nil"/>
              <w:left w:val="nil"/>
              <w:bottom w:val="single" w:sz="4" w:space="0" w:color="auto"/>
              <w:right w:val="single" w:sz="4" w:space="0" w:color="auto"/>
            </w:tcBorders>
            <w:shd w:val="clear" w:color="auto" w:fill="auto"/>
            <w:noWrap/>
            <w:vAlign w:val="bottom"/>
            <w:hideMark/>
          </w:tcPr>
          <w:p w14:paraId="12FA4143"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0.29221</w:t>
            </w:r>
          </w:p>
        </w:tc>
        <w:tc>
          <w:tcPr>
            <w:tcW w:w="817" w:type="dxa"/>
            <w:tcBorders>
              <w:top w:val="nil"/>
              <w:left w:val="nil"/>
              <w:bottom w:val="single" w:sz="4" w:space="0" w:color="auto"/>
              <w:right w:val="single" w:sz="4" w:space="0" w:color="auto"/>
            </w:tcBorders>
            <w:shd w:val="clear" w:color="auto" w:fill="auto"/>
            <w:noWrap/>
            <w:vAlign w:val="bottom"/>
            <w:hideMark/>
          </w:tcPr>
          <w:p w14:paraId="25A670EC"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1.63636</w:t>
            </w:r>
          </w:p>
        </w:tc>
        <w:tc>
          <w:tcPr>
            <w:tcW w:w="817" w:type="dxa"/>
            <w:tcBorders>
              <w:top w:val="nil"/>
              <w:left w:val="nil"/>
              <w:bottom w:val="single" w:sz="4" w:space="0" w:color="auto"/>
              <w:right w:val="single" w:sz="4" w:space="0" w:color="auto"/>
            </w:tcBorders>
            <w:shd w:val="clear" w:color="auto" w:fill="auto"/>
            <w:noWrap/>
            <w:vAlign w:val="bottom"/>
            <w:hideMark/>
          </w:tcPr>
          <w:p w14:paraId="7D46CF71"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0.06897</w:t>
            </w:r>
          </w:p>
        </w:tc>
        <w:tc>
          <w:tcPr>
            <w:tcW w:w="817" w:type="dxa"/>
            <w:tcBorders>
              <w:top w:val="nil"/>
              <w:left w:val="nil"/>
              <w:bottom w:val="single" w:sz="4" w:space="0" w:color="auto"/>
              <w:right w:val="single" w:sz="4" w:space="0" w:color="auto"/>
            </w:tcBorders>
            <w:shd w:val="clear" w:color="auto" w:fill="auto"/>
            <w:noWrap/>
            <w:vAlign w:val="bottom"/>
            <w:hideMark/>
          </w:tcPr>
          <w:p w14:paraId="20912DB8"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0.23873</w:t>
            </w:r>
          </w:p>
        </w:tc>
        <w:tc>
          <w:tcPr>
            <w:tcW w:w="817" w:type="dxa"/>
            <w:tcBorders>
              <w:top w:val="nil"/>
              <w:left w:val="nil"/>
              <w:bottom w:val="single" w:sz="4" w:space="0" w:color="auto"/>
              <w:right w:val="single" w:sz="4" w:space="0" w:color="auto"/>
            </w:tcBorders>
            <w:shd w:val="clear" w:color="auto" w:fill="auto"/>
            <w:noWrap/>
            <w:vAlign w:val="bottom"/>
            <w:hideMark/>
          </w:tcPr>
          <w:p w14:paraId="7C93B57F"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0.69231</w:t>
            </w:r>
          </w:p>
        </w:tc>
      </w:tr>
      <w:tr w:rsidR="00EC0DC1" w:rsidRPr="00EC0DC1" w14:paraId="3B5C002D" w14:textId="77777777" w:rsidTr="00EC0DC1">
        <w:trPr>
          <w:trHeight w:val="264"/>
        </w:trPr>
        <w:tc>
          <w:tcPr>
            <w:tcW w:w="4518" w:type="dxa"/>
            <w:tcBorders>
              <w:top w:val="nil"/>
              <w:left w:val="single" w:sz="4" w:space="0" w:color="auto"/>
              <w:bottom w:val="single" w:sz="4" w:space="0" w:color="auto"/>
              <w:right w:val="single" w:sz="4" w:space="0" w:color="auto"/>
            </w:tcBorders>
            <w:shd w:val="clear" w:color="000000" w:fill="FCD5B4"/>
            <w:noWrap/>
            <w:vAlign w:val="bottom"/>
            <w:hideMark/>
          </w:tcPr>
          <w:p w14:paraId="1BF49E0C" w14:textId="77777777" w:rsidR="00EC0DC1" w:rsidRPr="00EC0DC1" w:rsidRDefault="00EC0DC1" w:rsidP="00EC0DC1">
            <w:pPr>
              <w:spacing w:after="0" w:line="240" w:lineRule="auto"/>
              <w:rPr>
                <w:rFonts w:ascii="Arial" w:eastAsia="Times New Roman" w:hAnsi="Arial" w:cs="Arial"/>
                <w:sz w:val="20"/>
                <w:szCs w:val="20"/>
                <w:lang w:eastAsia="en-IN"/>
              </w:rPr>
            </w:pPr>
            <w:r w:rsidRPr="00EC0DC1">
              <w:rPr>
                <w:rFonts w:ascii="Arial" w:eastAsia="Times New Roman" w:hAnsi="Arial" w:cs="Arial"/>
                <w:sz w:val="20"/>
                <w:szCs w:val="20"/>
                <w:lang w:eastAsia="en-IN"/>
              </w:rPr>
              <w:t>Average waiting time in the queue (Wq)</w:t>
            </w:r>
          </w:p>
        </w:tc>
        <w:tc>
          <w:tcPr>
            <w:tcW w:w="817" w:type="dxa"/>
            <w:tcBorders>
              <w:top w:val="nil"/>
              <w:left w:val="nil"/>
              <w:bottom w:val="single" w:sz="4" w:space="0" w:color="auto"/>
              <w:right w:val="single" w:sz="4" w:space="0" w:color="auto"/>
            </w:tcBorders>
            <w:shd w:val="clear" w:color="000000" w:fill="FCD5B4"/>
            <w:noWrap/>
            <w:vAlign w:val="bottom"/>
            <w:hideMark/>
          </w:tcPr>
          <w:p w14:paraId="125FE3F7"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0.02381</w:t>
            </w:r>
          </w:p>
        </w:tc>
        <w:tc>
          <w:tcPr>
            <w:tcW w:w="817" w:type="dxa"/>
            <w:tcBorders>
              <w:top w:val="nil"/>
              <w:left w:val="nil"/>
              <w:bottom w:val="single" w:sz="4" w:space="0" w:color="auto"/>
              <w:right w:val="single" w:sz="4" w:space="0" w:color="auto"/>
            </w:tcBorders>
            <w:shd w:val="clear" w:color="000000" w:fill="FCD5B4"/>
            <w:noWrap/>
            <w:vAlign w:val="bottom"/>
            <w:hideMark/>
          </w:tcPr>
          <w:p w14:paraId="03B937A7"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0.15368</w:t>
            </w:r>
          </w:p>
        </w:tc>
        <w:tc>
          <w:tcPr>
            <w:tcW w:w="817" w:type="dxa"/>
            <w:tcBorders>
              <w:top w:val="nil"/>
              <w:left w:val="nil"/>
              <w:bottom w:val="single" w:sz="4" w:space="0" w:color="auto"/>
              <w:right w:val="single" w:sz="4" w:space="0" w:color="auto"/>
            </w:tcBorders>
            <w:shd w:val="clear" w:color="000000" w:fill="FCD5B4"/>
            <w:noWrap/>
            <w:vAlign w:val="bottom"/>
            <w:hideMark/>
          </w:tcPr>
          <w:p w14:paraId="7398A8A1"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1.03030</w:t>
            </w:r>
          </w:p>
        </w:tc>
        <w:tc>
          <w:tcPr>
            <w:tcW w:w="817" w:type="dxa"/>
            <w:tcBorders>
              <w:top w:val="nil"/>
              <w:left w:val="nil"/>
              <w:bottom w:val="single" w:sz="4" w:space="0" w:color="auto"/>
              <w:right w:val="single" w:sz="4" w:space="0" w:color="auto"/>
            </w:tcBorders>
            <w:shd w:val="clear" w:color="000000" w:fill="FCD5B4"/>
            <w:noWrap/>
            <w:vAlign w:val="bottom"/>
            <w:hideMark/>
          </w:tcPr>
          <w:p w14:paraId="428A13B6"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0.01149</w:t>
            </w:r>
          </w:p>
        </w:tc>
        <w:tc>
          <w:tcPr>
            <w:tcW w:w="817" w:type="dxa"/>
            <w:tcBorders>
              <w:top w:val="nil"/>
              <w:left w:val="nil"/>
              <w:bottom w:val="single" w:sz="4" w:space="0" w:color="auto"/>
              <w:right w:val="single" w:sz="4" w:space="0" w:color="auto"/>
            </w:tcBorders>
            <w:shd w:val="clear" w:color="000000" w:fill="FCD5B4"/>
            <w:noWrap/>
            <w:vAlign w:val="bottom"/>
            <w:hideMark/>
          </w:tcPr>
          <w:p w14:paraId="46230442"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0.06454</w:t>
            </w:r>
          </w:p>
        </w:tc>
        <w:tc>
          <w:tcPr>
            <w:tcW w:w="817" w:type="dxa"/>
            <w:tcBorders>
              <w:top w:val="nil"/>
              <w:left w:val="nil"/>
              <w:bottom w:val="single" w:sz="4" w:space="0" w:color="auto"/>
              <w:right w:val="single" w:sz="4" w:space="0" w:color="auto"/>
            </w:tcBorders>
            <w:shd w:val="clear" w:color="000000" w:fill="FCD5B4"/>
            <w:noWrap/>
            <w:vAlign w:val="bottom"/>
            <w:hideMark/>
          </w:tcPr>
          <w:p w14:paraId="48673B55"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0.24359</w:t>
            </w:r>
          </w:p>
        </w:tc>
      </w:tr>
      <w:tr w:rsidR="00EC0DC1" w:rsidRPr="00EC0DC1" w14:paraId="21DB301B" w14:textId="77777777" w:rsidTr="00EC0DC1">
        <w:trPr>
          <w:trHeight w:val="264"/>
        </w:trPr>
        <w:tc>
          <w:tcPr>
            <w:tcW w:w="4518" w:type="dxa"/>
            <w:tcBorders>
              <w:top w:val="nil"/>
              <w:left w:val="single" w:sz="4" w:space="0" w:color="auto"/>
              <w:bottom w:val="single" w:sz="4" w:space="0" w:color="auto"/>
              <w:right w:val="single" w:sz="4" w:space="0" w:color="auto"/>
            </w:tcBorders>
            <w:shd w:val="clear" w:color="auto" w:fill="auto"/>
            <w:noWrap/>
            <w:vAlign w:val="bottom"/>
            <w:hideMark/>
          </w:tcPr>
          <w:p w14:paraId="537F7F16" w14:textId="77777777" w:rsidR="00EC0DC1" w:rsidRPr="00EC0DC1" w:rsidRDefault="00EC0DC1" w:rsidP="00EC0DC1">
            <w:pPr>
              <w:spacing w:after="0" w:line="240" w:lineRule="auto"/>
              <w:rPr>
                <w:rFonts w:ascii="Arial" w:eastAsia="Times New Roman" w:hAnsi="Arial" w:cs="Arial"/>
                <w:sz w:val="20"/>
                <w:szCs w:val="20"/>
                <w:lang w:eastAsia="en-IN"/>
              </w:rPr>
            </w:pPr>
            <w:r w:rsidRPr="00EC0DC1">
              <w:rPr>
                <w:rFonts w:ascii="Arial" w:eastAsia="Times New Roman" w:hAnsi="Arial" w:cs="Arial"/>
                <w:sz w:val="20"/>
                <w:szCs w:val="20"/>
                <w:lang w:eastAsia="en-IN"/>
              </w:rPr>
              <w:t>Average time in the system (W)</w:t>
            </w:r>
          </w:p>
        </w:tc>
        <w:tc>
          <w:tcPr>
            <w:tcW w:w="817" w:type="dxa"/>
            <w:tcBorders>
              <w:top w:val="nil"/>
              <w:left w:val="nil"/>
              <w:bottom w:val="single" w:sz="4" w:space="0" w:color="auto"/>
              <w:right w:val="single" w:sz="4" w:space="0" w:color="auto"/>
            </w:tcBorders>
            <w:shd w:val="clear" w:color="auto" w:fill="auto"/>
            <w:noWrap/>
            <w:vAlign w:val="bottom"/>
            <w:hideMark/>
          </w:tcPr>
          <w:p w14:paraId="5D3B466F"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0.35714</w:t>
            </w:r>
          </w:p>
        </w:tc>
        <w:tc>
          <w:tcPr>
            <w:tcW w:w="817" w:type="dxa"/>
            <w:tcBorders>
              <w:top w:val="nil"/>
              <w:left w:val="nil"/>
              <w:bottom w:val="single" w:sz="4" w:space="0" w:color="auto"/>
              <w:right w:val="single" w:sz="4" w:space="0" w:color="auto"/>
            </w:tcBorders>
            <w:shd w:val="clear" w:color="auto" w:fill="auto"/>
            <w:noWrap/>
            <w:vAlign w:val="bottom"/>
            <w:hideMark/>
          </w:tcPr>
          <w:p w14:paraId="4609E930"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0.48701</w:t>
            </w:r>
          </w:p>
        </w:tc>
        <w:tc>
          <w:tcPr>
            <w:tcW w:w="817" w:type="dxa"/>
            <w:tcBorders>
              <w:top w:val="nil"/>
              <w:left w:val="nil"/>
              <w:bottom w:val="single" w:sz="4" w:space="0" w:color="auto"/>
              <w:right w:val="single" w:sz="4" w:space="0" w:color="auto"/>
            </w:tcBorders>
            <w:shd w:val="clear" w:color="auto" w:fill="auto"/>
            <w:noWrap/>
            <w:vAlign w:val="bottom"/>
            <w:hideMark/>
          </w:tcPr>
          <w:p w14:paraId="0543C09D"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1.36364</w:t>
            </w:r>
          </w:p>
        </w:tc>
        <w:tc>
          <w:tcPr>
            <w:tcW w:w="817" w:type="dxa"/>
            <w:tcBorders>
              <w:top w:val="nil"/>
              <w:left w:val="nil"/>
              <w:bottom w:val="single" w:sz="4" w:space="0" w:color="auto"/>
              <w:right w:val="single" w:sz="4" w:space="0" w:color="auto"/>
            </w:tcBorders>
            <w:shd w:val="clear" w:color="auto" w:fill="auto"/>
            <w:noWrap/>
            <w:vAlign w:val="bottom"/>
            <w:hideMark/>
          </w:tcPr>
          <w:p w14:paraId="13410946"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0.34483</w:t>
            </w:r>
          </w:p>
        </w:tc>
        <w:tc>
          <w:tcPr>
            <w:tcW w:w="817" w:type="dxa"/>
            <w:tcBorders>
              <w:top w:val="nil"/>
              <w:left w:val="nil"/>
              <w:bottom w:val="single" w:sz="4" w:space="0" w:color="auto"/>
              <w:right w:val="single" w:sz="4" w:space="0" w:color="auto"/>
            </w:tcBorders>
            <w:shd w:val="clear" w:color="auto" w:fill="auto"/>
            <w:noWrap/>
            <w:vAlign w:val="bottom"/>
            <w:hideMark/>
          </w:tcPr>
          <w:p w14:paraId="410D8BC9"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0.39788</w:t>
            </w:r>
          </w:p>
        </w:tc>
        <w:tc>
          <w:tcPr>
            <w:tcW w:w="817" w:type="dxa"/>
            <w:tcBorders>
              <w:top w:val="nil"/>
              <w:left w:val="nil"/>
              <w:bottom w:val="single" w:sz="4" w:space="0" w:color="auto"/>
              <w:right w:val="single" w:sz="4" w:space="0" w:color="auto"/>
            </w:tcBorders>
            <w:shd w:val="clear" w:color="auto" w:fill="auto"/>
            <w:noWrap/>
            <w:vAlign w:val="bottom"/>
            <w:hideMark/>
          </w:tcPr>
          <w:p w14:paraId="3FB87131" w14:textId="77777777" w:rsidR="00EC0DC1" w:rsidRPr="00EC0DC1" w:rsidRDefault="00EC0DC1" w:rsidP="00EC0DC1">
            <w:pPr>
              <w:spacing w:after="0" w:line="240" w:lineRule="auto"/>
              <w:jc w:val="right"/>
              <w:rPr>
                <w:rFonts w:ascii="Arial" w:eastAsia="Times New Roman" w:hAnsi="Arial" w:cs="Arial"/>
                <w:sz w:val="20"/>
                <w:szCs w:val="20"/>
                <w:lang w:eastAsia="en-IN"/>
              </w:rPr>
            </w:pPr>
            <w:r w:rsidRPr="00EC0DC1">
              <w:rPr>
                <w:rFonts w:ascii="Arial" w:eastAsia="Times New Roman" w:hAnsi="Arial" w:cs="Arial"/>
                <w:sz w:val="20"/>
                <w:szCs w:val="20"/>
                <w:lang w:eastAsia="en-IN"/>
              </w:rPr>
              <w:t>0.57692</w:t>
            </w:r>
          </w:p>
        </w:tc>
      </w:tr>
    </w:tbl>
    <w:p w14:paraId="156EA8D3" w14:textId="514F5EFF" w:rsidR="00786369" w:rsidRDefault="00786369" w:rsidP="0027422A">
      <w:pPr>
        <w:rPr>
          <w:rFonts w:ascii="Times New Roman" w:hAnsi="Times New Roman" w:cs="Times New Roman"/>
          <w:sz w:val="24"/>
          <w:szCs w:val="24"/>
          <w:lang w:eastAsia="en-IN"/>
        </w:rPr>
      </w:pPr>
    </w:p>
    <w:p w14:paraId="6CFC4D40" w14:textId="664B905B" w:rsidR="00786369" w:rsidRDefault="00786369" w:rsidP="0027422A">
      <w:pPr>
        <w:rPr>
          <w:rFonts w:ascii="Times New Roman" w:hAnsi="Times New Roman" w:cs="Times New Roman"/>
          <w:sz w:val="24"/>
          <w:szCs w:val="24"/>
          <w:lang w:eastAsia="en-IN"/>
        </w:rPr>
      </w:pPr>
      <w:r>
        <w:rPr>
          <w:rFonts w:ascii="Times New Roman" w:hAnsi="Times New Roman" w:cs="Times New Roman"/>
          <w:sz w:val="24"/>
          <w:szCs w:val="24"/>
          <w:lang w:eastAsia="en-IN"/>
        </w:rPr>
        <w:t>Exhibit 9</w:t>
      </w:r>
    </w:p>
    <w:tbl>
      <w:tblPr>
        <w:tblW w:w="9420" w:type="dxa"/>
        <w:tblLook w:val="04A0" w:firstRow="1" w:lastRow="0" w:firstColumn="1" w:lastColumn="0" w:noHBand="0" w:noVBand="1"/>
      </w:tblPr>
      <w:tblGrid>
        <w:gridCol w:w="4518"/>
        <w:gridCol w:w="939"/>
        <w:gridCol w:w="939"/>
        <w:gridCol w:w="939"/>
        <w:gridCol w:w="939"/>
        <w:gridCol w:w="939"/>
        <w:gridCol w:w="939"/>
      </w:tblGrid>
      <w:tr w:rsidR="00786369" w:rsidRPr="00786369" w14:paraId="6E5A7B1C" w14:textId="77777777" w:rsidTr="00786369">
        <w:trPr>
          <w:trHeight w:val="264"/>
        </w:trPr>
        <w:tc>
          <w:tcPr>
            <w:tcW w:w="4518" w:type="dxa"/>
            <w:vMerge w:val="restart"/>
            <w:tcBorders>
              <w:top w:val="single" w:sz="4" w:space="0" w:color="auto"/>
              <w:left w:val="single" w:sz="4" w:space="0" w:color="auto"/>
              <w:bottom w:val="single" w:sz="4" w:space="0" w:color="auto"/>
              <w:right w:val="single" w:sz="4" w:space="0" w:color="auto"/>
            </w:tcBorders>
            <w:shd w:val="clear" w:color="000000" w:fill="A6A6A6"/>
            <w:hideMark/>
          </w:tcPr>
          <w:p w14:paraId="442E2EE5" w14:textId="77777777" w:rsidR="00786369" w:rsidRPr="00786369" w:rsidRDefault="00786369" w:rsidP="00786369">
            <w:pPr>
              <w:spacing w:after="0" w:line="240" w:lineRule="auto"/>
              <w:jc w:val="center"/>
              <w:rPr>
                <w:rFonts w:ascii="Arial" w:eastAsia="Times New Roman" w:hAnsi="Arial" w:cs="Arial"/>
                <w:b/>
                <w:bCs/>
                <w:sz w:val="20"/>
                <w:szCs w:val="20"/>
                <w:lang w:eastAsia="en-IN"/>
              </w:rPr>
            </w:pPr>
            <w:r w:rsidRPr="00786369">
              <w:rPr>
                <w:rFonts w:ascii="Arial" w:eastAsia="Times New Roman" w:hAnsi="Arial" w:cs="Arial"/>
                <w:b/>
                <w:bCs/>
                <w:sz w:val="20"/>
                <w:szCs w:val="20"/>
                <w:lang w:eastAsia="en-IN"/>
              </w:rPr>
              <w:t>Queue Performance/Operating Characteristics at a steady state</w:t>
            </w:r>
          </w:p>
        </w:tc>
        <w:tc>
          <w:tcPr>
            <w:tcW w:w="4902" w:type="dxa"/>
            <w:gridSpan w:val="6"/>
            <w:tcBorders>
              <w:top w:val="single" w:sz="4" w:space="0" w:color="auto"/>
              <w:left w:val="nil"/>
              <w:bottom w:val="single" w:sz="4" w:space="0" w:color="auto"/>
              <w:right w:val="single" w:sz="4" w:space="0" w:color="auto"/>
            </w:tcBorders>
            <w:shd w:val="clear" w:color="000000" w:fill="A6A6A6"/>
            <w:noWrap/>
            <w:vAlign w:val="bottom"/>
            <w:hideMark/>
          </w:tcPr>
          <w:p w14:paraId="3AC9E4C7" w14:textId="77777777" w:rsidR="00786369" w:rsidRPr="00786369" w:rsidRDefault="00786369" w:rsidP="00786369">
            <w:pPr>
              <w:spacing w:after="0" w:line="240" w:lineRule="auto"/>
              <w:jc w:val="center"/>
              <w:rPr>
                <w:rFonts w:ascii="Arial" w:eastAsia="Times New Roman" w:hAnsi="Arial" w:cs="Arial"/>
                <w:b/>
                <w:bCs/>
                <w:sz w:val="20"/>
                <w:szCs w:val="20"/>
                <w:lang w:eastAsia="en-IN"/>
              </w:rPr>
            </w:pPr>
            <w:r w:rsidRPr="00786369">
              <w:rPr>
                <w:rFonts w:ascii="Arial" w:eastAsia="Times New Roman" w:hAnsi="Arial" w:cs="Arial"/>
                <w:b/>
                <w:bCs/>
                <w:sz w:val="20"/>
                <w:szCs w:val="20"/>
                <w:lang w:eastAsia="en-IN"/>
              </w:rPr>
              <w:t>Non-Preemptive Priorities</w:t>
            </w:r>
          </w:p>
        </w:tc>
      </w:tr>
      <w:tr w:rsidR="00786369" w:rsidRPr="00786369" w14:paraId="1932A4A0" w14:textId="77777777" w:rsidTr="00786369">
        <w:trPr>
          <w:trHeight w:val="264"/>
        </w:trPr>
        <w:tc>
          <w:tcPr>
            <w:tcW w:w="4518" w:type="dxa"/>
            <w:vMerge/>
            <w:tcBorders>
              <w:top w:val="single" w:sz="4" w:space="0" w:color="auto"/>
              <w:left w:val="single" w:sz="4" w:space="0" w:color="auto"/>
              <w:bottom w:val="single" w:sz="4" w:space="0" w:color="auto"/>
              <w:right w:val="single" w:sz="4" w:space="0" w:color="auto"/>
            </w:tcBorders>
            <w:vAlign w:val="center"/>
            <w:hideMark/>
          </w:tcPr>
          <w:p w14:paraId="2031D2B1" w14:textId="77777777" w:rsidR="00786369" w:rsidRPr="00786369" w:rsidRDefault="00786369" w:rsidP="00786369">
            <w:pPr>
              <w:spacing w:after="0" w:line="240" w:lineRule="auto"/>
              <w:rPr>
                <w:rFonts w:ascii="Arial" w:eastAsia="Times New Roman" w:hAnsi="Arial" w:cs="Arial"/>
                <w:b/>
                <w:bCs/>
                <w:sz w:val="20"/>
                <w:szCs w:val="20"/>
                <w:lang w:eastAsia="en-IN"/>
              </w:rPr>
            </w:pPr>
          </w:p>
        </w:tc>
        <w:tc>
          <w:tcPr>
            <w:tcW w:w="2451" w:type="dxa"/>
            <w:gridSpan w:val="3"/>
            <w:tcBorders>
              <w:top w:val="single" w:sz="4" w:space="0" w:color="auto"/>
              <w:left w:val="nil"/>
              <w:bottom w:val="single" w:sz="4" w:space="0" w:color="auto"/>
              <w:right w:val="single" w:sz="4" w:space="0" w:color="auto"/>
            </w:tcBorders>
            <w:shd w:val="clear" w:color="000000" w:fill="A6A6A6"/>
            <w:noWrap/>
            <w:vAlign w:val="bottom"/>
            <w:hideMark/>
          </w:tcPr>
          <w:p w14:paraId="326C8AF9" w14:textId="77777777" w:rsidR="00786369" w:rsidRPr="00786369" w:rsidRDefault="00786369" w:rsidP="00786369">
            <w:pPr>
              <w:spacing w:after="0" w:line="240" w:lineRule="auto"/>
              <w:jc w:val="center"/>
              <w:rPr>
                <w:rFonts w:ascii="Arial" w:eastAsia="Times New Roman" w:hAnsi="Arial" w:cs="Arial"/>
                <w:b/>
                <w:bCs/>
                <w:sz w:val="20"/>
                <w:szCs w:val="20"/>
                <w:lang w:eastAsia="en-IN"/>
              </w:rPr>
            </w:pPr>
            <w:r w:rsidRPr="00786369">
              <w:rPr>
                <w:rFonts w:ascii="Arial" w:eastAsia="Times New Roman" w:hAnsi="Arial" w:cs="Arial"/>
                <w:b/>
                <w:bCs/>
                <w:sz w:val="20"/>
                <w:szCs w:val="20"/>
                <w:lang w:eastAsia="en-IN"/>
              </w:rPr>
              <w:t>s = 1</w:t>
            </w:r>
          </w:p>
        </w:tc>
        <w:tc>
          <w:tcPr>
            <w:tcW w:w="2451" w:type="dxa"/>
            <w:gridSpan w:val="3"/>
            <w:tcBorders>
              <w:top w:val="single" w:sz="4" w:space="0" w:color="auto"/>
              <w:left w:val="nil"/>
              <w:bottom w:val="single" w:sz="4" w:space="0" w:color="auto"/>
              <w:right w:val="single" w:sz="4" w:space="0" w:color="auto"/>
            </w:tcBorders>
            <w:shd w:val="clear" w:color="000000" w:fill="A6A6A6"/>
            <w:noWrap/>
            <w:vAlign w:val="bottom"/>
            <w:hideMark/>
          </w:tcPr>
          <w:p w14:paraId="091C2E8E" w14:textId="77777777" w:rsidR="00786369" w:rsidRPr="00786369" w:rsidRDefault="00786369" w:rsidP="00786369">
            <w:pPr>
              <w:spacing w:after="0" w:line="240" w:lineRule="auto"/>
              <w:jc w:val="center"/>
              <w:rPr>
                <w:rFonts w:ascii="Arial" w:eastAsia="Times New Roman" w:hAnsi="Arial" w:cs="Arial"/>
                <w:b/>
                <w:bCs/>
                <w:sz w:val="20"/>
                <w:szCs w:val="20"/>
                <w:lang w:eastAsia="en-IN"/>
              </w:rPr>
            </w:pPr>
            <w:r w:rsidRPr="00786369">
              <w:rPr>
                <w:rFonts w:ascii="Arial" w:eastAsia="Times New Roman" w:hAnsi="Arial" w:cs="Arial"/>
                <w:b/>
                <w:bCs/>
                <w:sz w:val="20"/>
                <w:szCs w:val="20"/>
                <w:lang w:eastAsia="en-IN"/>
              </w:rPr>
              <w:t>s = 2</w:t>
            </w:r>
          </w:p>
        </w:tc>
      </w:tr>
      <w:tr w:rsidR="00786369" w:rsidRPr="00786369" w14:paraId="3D7905E1" w14:textId="77777777" w:rsidTr="00786369">
        <w:trPr>
          <w:trHeight w:val="264"/>
        </w:trPr>
        <w:tc>
          <w:tcPr>
            <w:tcW w:w="4518" w:type="dxa"/>
            <w:tcBorders>
              <w:top w:val="nil"/>
              <w:left w:val="single" w:sz="4" w:space="0" w:color="auto"/>
              <w:bottom w:val="single" w:sz="4" w:space="0" w:color="auto"/>
              <w:right w:val="single" w:sz="4" w:space="0" w:color="auto"/>
            </w:tcBorders>
            <w:shd w:val="clear" w:color="auto" w:fill="auto"/>
            <w:noWrap/>
            <w:vAlign w:val="bottom"/>
            <w:hideMark/>
          </w:tcPr>
          <w:p w14:paraId="46E259F4" w14:textId="77777777" w:rsidR="00786369" w:rsidRPr="00786369" w:rsidRDefault="00786369" w:rsidP="00786369">
            <w:pPr>
              <w:spacing w:after="0" w:line="240" w:lineRule="auto"/>
              <w:rPr>
                <w:rFonts w:ascii="Arial" w:eastAsia="Times New Roman" w:hAnsi="Arial" w:cs="Arial"/>
                <w:sz w:val="20"/>
                <w:szCs w:val="20"/>
                <w:lang w:eastAsia="en-IN"/>
              </w:rPr>
            </w:pPr>
            <w:r w:rsidRPr="00786369">
              <w:rPr>
                <w:rFonts w:ascii="Arial" w:eastAsia="Times New Roman" w:hAnsi="Arial" w:cs="Arial"/>
                <w:sz w:val="20"/>
                <w:szCs w:val="20"/>
                <w:lang w:eastAsia="en-IN"/>
              </w:rPr>
              <w:t>Priority Classes (</w:t>
            </w:r>
            <w:r w:rsidRPr="00786369">
              <w:rPr>
                <w:rFonts w:ascii="Cambria Math" w:eastAsia="Times New Roman" w:hAnsi="Cambria Math" w:cs="Cambria Math"/>
                <w:sz w:val="20"/>
                <w:szCs w:val="20"/>
                <w:lang w:eastAsia="en-IN"/>
              </w:rPr>
              <w:t>𝛌</w:t>
            </w:r>
            <w:r w:rsidRPr="00786369">
              <w:rPr>
                <w:rFonts w:ascii="Arial" w:eastAsia="Times New Roman" w:hAnsi="Arial" w:cs="Arial"/>
                <w:sz w:val="20"/>
                <w:szCs w:val="20"/>
                <w:lang w:eastAsia="en-IN"/>
              </w:rPr>
              <w:t xml:space="preserve">1 = 0.2, </w:t>
            </w:r>
            <w:r w:rsidRPr="00786369">
              <w:rPr>
                <w:rFonts w:ascii="Cambria Math" w:eastAsia="Times New Roman" w:hAnsi="Cambria Math" w:cs="Cambria Math"/>
                <w:sz w:val="20"/>
                <w:szCs w:val="20"/>
                <w:lang w:eastAsia="en-IN"/>
              </w:rPr>
              <w:t>𝛌</w:t>
            </w:r>
            <w:r w:rsidRPr="00786369">
              <w:rPr>
                <w:rFonts w:ascii="Arial" w:eastAsia="Times New Roman" w:hAnsi="Arial" w:cs="Arial"/>
                <w:sz w:val="20"/>
                <w:szCs w:val="20"/>
                <w:lang w:eastAsia="en-IN"/>
              </w:rPr>
              <w:t xml:space="preserve">2 = 0.6, </w:t>
            </w:r>
            <w:r w:rsidRPr="00786369">
              <w:rPr>
                <w:rFonts w:ascii="Cambria Math" w:eastAsia="Times New Roman" w:hAnsi="Cambria Math" w:cs="Cambria Math"/>
                <w:sz w:val="20"/>
                <w:szCs w:val="20"/>
                <w:lang w:eastAsia="en-IN"/>
              </w:rPr>
              <w:t>𝛌</w:t>
            </w:r>
            <w:r w:rsidRPr="00786369">
              <w:rPr>
                <w:rFonts w:ascii="Arial" w:eastAsia="Times New Roman" w:hAnsi="Arial" w:cs="Arial"/>
                <w:sz w:val="20"/>
                <w:szCs w:val="20"/>
                <w:lang w:eastAsia="en-IN"/>
              </w:rPr>
              <w:t>3 = 1.2)</w:t>
            </w:r>
          </w:p>
        </w:tc>
        <w:tc>
          <w:tcPr>
            <w:tcW w:w="817" w:type="dxa"/>
            <w:tcBorders>
              <w:top w:val="nil"/>
              <w:left w:val="nil"/>
              <w:bottom w:val="single" w:sz="4" w:space="0" w:color="auto"/>
              <w:right w:val="single" w:sz="4" w:space="0" w:color="auto"/>
            </w:tcBorders>
            <w:shd w:val="clear" w:color="auto" w:fill="auto"/>
            <w:noWrap/>
            <w:vAlign w:val="bottom"/>
            <w:hideMark/>
          </w:tcPr>
          <w:p w14:paraId="74A1B895" w14:textId="77777777" w:rsidR="00786369" w:rsidRPr="00786369" w:rsidRDefault="00786369" w:rsidP="00786369">
            <w:pPr>
              <w:spacing w:after="0" w:line="240" w:lineRule="auto"/>
              <w:rPr>
                <w:rFonts w:ascii="Arial" w:eastAsia="Times New Roman" w:hAnsi="Arial" w:cs="Arial"/>
                <w:sz w:val="20"/>
                <w:szCs w:val="20"/>
                <w:lang w:eastAsia="en-IN"/>
              </w:rPr>
            </w:pPr>
            <w:r w:rsidRPr="00786369">
              <w:rPr>
                <w:rFonts w:ascii="Arial" w:eastAsia="Times New Roman" w:hAnsi="Arial" w:cs="Arial"/>
                <w:sz w:val="20"/>
                <w:szCs w:val="20"/>
                <w:lang w:eastAsia="en-IN"/>
              </w:rPr>
              <w:t>Class 1</w:t>
            </w:r>
          </w:p>
        </w:tc>
        <w:tc>
          <w:tcPr>
            <w:tcW w:w="817" w:type="dxa"/>
            <w:tcBorders>
              <w:top w:val="nil"/>
              <w:left w:val="nil"/>
              <w:bottom w:val="single" w:sz="4" w:space="0" w:color="auto"/>
              <w:right w:val="single" w:sz="4" w:space="0" w:color="auto"/>
            </w:tcBorders>
            <w:shd w:val="clear" w:color="auto" w:fill="auto"/>
            <w:noWrap/>
            <w:vAlign w:val="bottom"/>
            <w:hideMark/>
          </w:tcPr>
          <w:p w14:paraId="7B332F40" w14:textId="77777777" w:rsidR="00786369" w:rsidRPr="00786369" w:rsidRDefault="00786369" w:rsidP="00786369">
            <w:pPr>
              <w:spacing w:after="0" w:line="240" w:lineRule="auto"/>
              <w:rPr>
                <w:rFonts w:ascii="Arial" w:eastAsia="Times New Roman" w:hAnsi="Arial" w:cs="Arial"/>
                <w:sz w:val="20"/>
                <w:szCs w:val="20"/>
                <w:lang w:eastAsia="en-IN"/>
              </w:rPr>
            </w:pPr>
            <w:r w:rsidRPr="00786369">
              <w:rPr>
                <w:rFonts w:ascii="Arial" w:eastAsia="Times New Roman" w:hAnsi="Arial" w:cs="Arial"/>
                <w:sz w:val="20"/>
                <w:szCs w:val="20"/>
                <w:lang w:eastAsia="en-IN"/>
              </w:rPr>
              <w:t>Class 2</w:t>
            </w:r>
          </w:p>
        </w:tc>
        <w:tc>
          <w:tcPr>
            <w:tcW w:w="817" w:type="dxa"/>
            <w:tcBorders>
              <w:top w:val="nil"/>
              <w:left w:val="nil"/>
              <w:bottom w:val="single" w:sz="4" w:space="0" w:color="auto"/>
              <w:right w:val="single" w:sz="4" w:space="0" w:color="auto"/>
            </w:tcBorders>
            <w:shd w:val="clear" w:color="auto" w:fill="auto"/>
            <w:noWrap/>
            <w:vAlign w:val="bottom"/>
            <w:hideMark/>
          </w:tcPr>
          <w:p w14:paraId="75A8A5A7" w14:textId="77777777" w:rsidR="00786369" w:rsidRPr="00786369" w:rsidRDefault="00786369" w:rsidP="00786369">
            <w:pPr>
              <w:spacing w:after="0" w:line="240" w:lineRule="auto"/>
              <w:rPr>
                <w:rFonts w:ascii="Arial" w:eastAsia="Times New Roman" w:hAnsi="Arial" w:cs="Arial"/>
                <w:sz w:val="20"/>
                <w:szCs w:val="20"/>
                <w:lang w:eastAsia="en-IN"/>
              </w:rPr>
            </w:pPr>
            <w:r w:rsidRPr="00786369">
              <w:rPr>
                <w:rFonts w:ascii="Arial" w:eastAsia="Times New Roman" w:hAnsi="Arial" w:cs="Arial"/>
                <w:sz w:val="20"/>
                <w:szCs w:val="20"/>
                <w:lang w:eastAsia="en-IN"/>
              </w:rPr>
              <w:t>Class 3</w:t>
            </w:r>
          </w:p>
        </w:tc>
        <w:tc>
          <w:tcPr>
            <w:tcW w:w="817" w:type="dxa"/>
            <w:tcBorders>
              <w:top w:val="nil"/>
              <w:left w:val="nil"/>
              <w:bottom w:val="single" w:sz="4" w:space="0" w:color="auto"/>
              <w:right w:val="single" w:sz="4" w:space="0" w:color="auto"/>
            </w:tcBorders>
            <w:shd w:val="clear" w:color="auto" w:fill="auto"/>
            <w:noWrap/>
            <w:vAlign w:val="bottom"/>
            <w:hideMark/>
          </w:tcPr>
          <w:p w14:paraId="61E7FE2A" w14:textId="77777777" w:rsidR="00786369" w:rsidRPr="00786369" w:rsidRDefault="00786369" w:rsidP="00786369">
            <w:pPr>
              <w:spacing w:after="0" w:line="240" w:lineRule="auto"/>
              <w:rPr>
                <w:rFonts w:ascii="Arial" w:eastAsia="Times New Roman" w:hAnsi="Arial" w:cs="Arial"/>
                <w:sz w:val="20"/>
                <w:szCs w:val="20"/>
                <w:lang w:eastAsia="en-IN"/>
              </w:rPr>
            </w:pPr>
            <w:r w:rsidRPr="00786369">
              <w:rPr>
                <w:rFonts w:ascii="Arial" w:eastAsia="Times New Roman" w:hAnsi="Arial" w:cs="Arial"/>
                <w:sz w:val="20"/>
                <w:szCs w:val="20"/>
                <w:lang w:eastAsia="en-IN"/>
              </w:rPr>
              <w:t>Class 1</w:t>
            </w:r>
          </w:p>
        </w:tc>
        <w:tc>
          <w:tcPr>
            <w:tcW w:w="817" w:type="dxa"/>
            <w:tcBorders>
              <w:top w:val="nil"/>
              <w:left w:val="nil"/>
              <w:bottom w:val="single" w:sz="4" w:space="0" w:color="auto"/>
              <w:right w:val="single" w:sz="4" w:space="0" w:color="auto"/>
            </w:tcBorders>
            <w:shd w:val="clear" w:color="auto" w:fill="auto"/>
            <w:noWrap/>
            <w:vAlign w:val="bottom"/>
            <w:hideMark/>
          </w:tcPr>
          <w:p w14:paraId="1C0E6CE6" w14:textId="77777777" w:rsidR="00786369" w:rsidRPr="00786369" w:rsidRDefault="00786369" w:rsidP="00786369">
            <w:pPr>
              <w:spacing w:after="0" w:line="240" w:lineRule="auto"/>
              <w:rPr>
                <w:rFonts w:ascii="Arial" w:eastAsia="Times New Roman" w:hAnsi="Arial" w:cs="Arial"/>
                <w:sz w:val="20"/>
                <w:szCs w:val="20"/>
                <w:lang w:eastAsia="en-IN"/>
              </w:rPr>
            </w:pPr>
            <w:r w:rsidRPr="00786369">
              <w:rPr>
                <w:rFonts w:ascii="Arial" w:eastAsia="Times New Roman" w:hAnsi="Arial" w:cs="Arial"/>
                <w:sz w:val="20"/>
                <w:szCs w:val="20"/>
                <w:lang w:eastAsia="en-IN"/>
              </w:rPr>
              <w:t>Class 2</w:t>
            </w:r>
          </w:p>
        </w:tc>
        <w:tc>
          <w:tcPr>
            <w:tcW w:w="817" w:type="dxa"/>
            <w:tcBorders>
              <w:top w:val="nil"/>
              <w:left w:val="nil"/>
              <w:bottom w:val="single" w:sz="4" w:space="0" w:color="auto"/>
              <w:right w:val="single" w:sz="4" w:space="0" w:color="auto"/>
            </w:tcBorders>
            <w:shd w:val="clear" w:color="auto" w:fill="auto"/>
            <w:noWrap/>
            <w:vAlign w:val="bottom"/>
            <w:hideMark/>
          </w:tcPr>
          <w:p w14:paraId="70746CA6" w14:textId="77777777" w:rsidR="00786369" w:rsidRPr="00786369" w:rsidRDefault="00786369" w:rsidP="00786369">
            <w:pPr>
              <w:spacing w:after="0" w:line="240" w:lineRule="auto"/>
              <w:rPr>
                <w:rFonts w:ascii="Arial" w:eastAsia="Times New Roman" w:hAnsi="Arial" w:cs="Arial"/>
                <w:sz w:val="20"/>
                <w:szCs w:val="20"/>
                <w:lang w:eastAsia="en-IN"/>
              </w:rPr>
            </w:pPr>
            <w:r w:rsidRPr="00786369">
              <w:rPr>
                <w:rFonts w:ascii="Arial" w:eastAsia="Times New Roman" w:hAnsi="Arial" w:cs="Arial"/>
                <w:sz w:val="20"/>
                <w:szCs w:val="20"/>
                <w:lang w:eastAsia="en-IN"/>
              </w:rPr>
              <w:t>Class 3</w:t>
            </w:r>
          </w:p>
        </w:tc>
      </w:tr>
      <w:tr w:rsidR="00786369" w:rsidRPr="00786369" w14:paraId="7BEDF828" w14:textId="77777777" w:rsidTr="00786369">
        <w:trPr>
          <w:trHeight w:val="264"/>
        </w:trPr>
        <w:tc>
          <w:tcPr>
            <w:tcW w:w="4518" w:type="dxa"/>
            <w:tcBorders>
              <w:top w:val="nil"/>
              <w:left w:val="single" w:sz="4" w:space="0" w:color="auto"/>
              <w:bottom w:val="single" w:sz="4" w:space="0" w:color="auto"/>
              <w:right w:val="single" w:sz="4" w:space="0" w:color="auto"/>
            </w:tcBorders>
            <w:shd w:val="clear" w:color="auto" w:fill="auto"/>
            <w:noWrap/>
            <w:vAlign w:val="bottom"/>
            <w:hideMark/>
          </w:tcPr>
          <w:p w14:paraId="66E36007" w14:textId="77777777" w:rsidR="00786369" w:rsidRPr="00786369" w:rsidRDefault="00786369" w:rsidP="00786369">
            <w:pPr>
              <w:spacing w:after="0" w:line="240" w:lineRule="auto"/>
              <w:rPr>
                <w:rFonts w:ascii="Arial" w:eastAsia="Times New Roman" w:hAnsi="Arial" w:cs="Arial"/>
                <w:sz w:val="20"/>
                <w:szCs w:val="20"/>
                <w:lang w:eastAsia="en-IN"/>
              </w:rPr>
            </w:pPr>
            <w:r w:rsidRPr="00786369">
              <w:rPr>
                <w:rFonts w:ascii="Arial" w:eastAsia="Times New Roman" w:hAnsi="Arial" w:cs="Arial"/>
                <w:sz w:val="20"/>
                <w:szCs w:val="20"/>
                <w:lang w:eastAsia="en-IN"/>
              </w:rPr>
              <w:t>Average server utilization (</w:t>
            </w:r>
            <w:r w:rsidRPr="00786369">
              <w:rPr>
                <w:rFonts w:ascii="Cambria Math" w:eastAsia="Times New Roman" w:hAnsi="Cambria Math" w:cs="Cambria Math"/>
                <w:sz w:val="20"/>
                <w:szCs w:val="20"/>
                <w:lang w:eastAsia="en-IN"/>
              </w:rPr>
              <w:t>𝜌</w:t>
            </w:r>
            <w:r w:rsidRPr="00786369">
              <w:rPr>
                <w:rFonts w:ascii="Arial" w:eastAsia="Times New Roman" w:hAnsi="Arial" w:cs="Arial"/>
                <w:sz w:val="20"/>
                <w:szCs w:val="20"/>
                <w:lang w:eastAsia="en-IN"/>
              </w:rPr>
              <w:t>)</w:t>
            </w:r>
          </w:p>
        </w:tc>
        <w:tc>
          <w:tcPr>
            <w:tcW w:w="817" w:type="dxa"/>
            <w:tcBorders>
              <w:top w:val="nil"/>
              <w:left w:val="nil"/>
              <w:bottom w:val="single" w:sz="4" w:space="0" w:color="auto"/>
              <w:right w:val="single" w:sz="4" w:space="0" w:color="auto"/>
            </w:tcBorders>
            <w:shd w:val="clear" w:color="auto" w:fill="auto"/>
            <w:noWrap/>
            <w:vAlign w:val="bottom"/>
            <w:hideMark/>
          </w:tcPr>
          <w:p w14:paraId="3BE7DDD6"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67%</w:t>
            </w:r>
          </w:p>
        </w:tc>
        <w:tc>
          <w:tcPr>
            <w:tcW w:w="817" w:type="dxa"/>
            <w:tcBorders>
              <w:top w:val="nil"/>
              <w:left w:val="nil"/>
              <w:bottom w:val="single" w:sz="4" w:space="0" w:color="auto"/>
              <w:right w:val="single" w:sz="4" w:space="0" w:color="auto"/>
            </w:tcBorders>
            <w:shd w:val="clear" w:color="auto" w:fill="auto"/>
            <w:noWrap/>
            <w:vAlign w:val="bottom"/>
            <w:hideMark/>
          </w:tcPr>
          <w:p w14:paraId="493626CB"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67%</w:t>
            </w:r>
          </w:p>
        </w:tc>
        <w:tc>
          <w:tcPr>
            <w:tcW w:w="817" w:type="dxa"/>
            <w:tcBorders>
              <w:top w:val="nil"/>
              <w:left w:val="nil"/>
              <w:bottom w:val="single" w:sz="4" w:space="0" w:color="auto"/>
              <w:right w:val="single" w:sz="4" w:space="0" w:color="auto"/>
            </w:tcBorders>
            <w:shd w:val="clear" w:color="auto" w:fill="auto"/>
            <w:noWrap/>
            <w:vAlign w:val="bottom"/>
            <w:hideMark/>
          </w:tcPr>
          <w:p w14:paraId="3D7B2199"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67%</w:t>
            </w:r>
          </w:p>
        </w:tc>
        <w:tc>
          <w:tcPr>
            <w:tcW w:w="817" w:type="dxa"/>
            <w:tcBorders>
              <w:top w:val="nil"/>
              <w:left w:val="nil"/>
              <w:bottom w:val="single" w:sz="4" w:space="0" w:color="auto"/>
              <w:right w:val="single" w:sz="4" w:space="0" w:color="auto"/>
            </w:tcBorders>
            <w:shd w:val="clear" w:color="auto" w:fill="auto"/>
            <w:noWrap/>
            <w:vAlign w:val="bottom"/>
            <w:hideMark/>
          </w:tcPr>
          <w:p w14:paraId="37C4BAFB"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33%</w:t>
            </w:r>
          </w:p>
        </w:tc>
        <w:tc>
          <w:tcPr>
            <w:tcW w:w="817" w:type="dxa"/>
            <w:tcBorders>
              <w:top w:val="nil"/>
              <w:left w:val="nil"/>
              <w:bottom w:val="single" w:sz="4" w:space="0" w:color="auto"/>
              <w:right w:val="single" w:sz="4" w:space="0" w:color="auto"/>
            </w:tcBorders>
            <w:shd w:val="clear" w:color="auto" w:fill="auto"/>
            <w:noWrap/>
            <w:vAlign w:val="bottom"/>
            <w:hideMark/>
          </w:tcPr>
          <w:p w14:paraId="11460534"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33%</w:t>
            </w:r>
          </w:p>
        </w:tc>
        <w:tc>
          <w:tcPr>
            <w:tcW w:w="817" w:type="dxa"/>
            <w:tcBorders>
              <w:top w:val="nil"/>
              <w:left w:val="nil"/>
              <w:bottom w:val="single" w:sz="4" w:space="0" w:color="auto"/>
              <w:right w:val="single" w:sz="4" w:space="0" w:color="auto"/>
            </w:tcBorders>
            <w:shd w:val="clear" w:color="auto" w:fill="auto"/>
            <w:noWrap/>
            <w:vAlign w:val="bottom"/>
            <w:hideMark/>
          </w:tcPr>
          <w:p w14:paraId="46426372"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33%</w:t>
            </w:r>
          </w:p>
        </w:tc>
      </w:tr>
      <w:tr w:rsidR="00786369" w:rsidRPr="00786369" w14:paraId="06BDF820" w14:textId="77777777" w:rsidTr="00786369">
        <w:trPr>
          <w:trHeight w:val="264"/>
        </w:trPr>
        <w:tc>
          <w:tcPr>
            <w:tcW w:w="4518" w:type="dxa"/>
            <w:tcBorders>
              <w:top w:val="nil"/>
              <w:left w:val="single" w:sz="4" w:space="0" w:color="auto"/>
              <w:bottom w:val="single" w:sz="4" w:space="0" w:color="auto"/>
              <w:right w:val="single" w:sz="4" w:space="0" w:color="auto"/>
            </w:tcBorders>
            <w:shd w:val="clear" w:color="auto" w:fill="auto"/>
            <w:noWrap/>
            <w:vAlign w:val="bottom"/>
            <w:hideMark/>
          </w:tcPr>
          <w:p w14:paraId="73561E60" w14:textId="77777777" w:rsidR="00786369" w:rsidRPr="00786369" w:rsidRDefault="00786369" w:rsidP="00786369">
            <w:pPr>
              <w:spacing w:after="0" w:line="240" w:lineRule="auto"/>
              <w:rPr>
                <w:rFonts w:ascii="Arial" w:eastAsia="Times New Roman" w:hAnsi="Arial" w:cs="Arial"/>
                <w:sz w:val="20"/>
                <w:szCs w:val="20"/>
                <w:lang w:eastAsia="en-IN"/>
              </w:rPr>
            </w:pPr>
            <w:r w:rsidRPr="00786369">
              <w:rPr>
                <w:rFonts w:ascii="Arial" w:eastAsia="Times New Roman" w:hAnsi="Arial" w:cs="Arial"/>
                <w:sz w:val="20"/>
                <w:szCs w:val="20"/>
                <w:lang w:eastAsia="en-IN"/>
              </w:rPr>
              <w:t>Average number of customers in the queue (Lq)</w:t>
            </w:r>
          </w:p>
        </w:tc>
        <w:tc>
          <w:tcPr>
            <w:tcW w:w="817" w:type="dxa"/>
            <w:tcBorders>
              <w:top w:val="nil"/>
              <w:left w:val="nil"/>
              <w:bottom w:val="single" w:sz="4" w:space="0" w:color="auto"/>
              <w:right w:val="single" w:sz="4" w:space="0" w:color="auto"/>
            </w:tcBorders>
            <w:shd w:val="clear" w:color="auto" w:fill="auto"/>
            <w:noWrap/>
            <w:vAlign w:val="bottom"/>
            <w:hideMark/>
          </w:tcPr>
          <w:p w14:paraId="49D82EDA"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0.04762</w:t>
            </w:r>
          </w:p>
        </w:tc>
        <w:tc>
          <w:tcPr>
            <w:tcW w:w="817" w:type="dxa"/>
            <w:tcBorders>
              <w:top w:val="nil"/>
              <w:left w:val="nil"/>
              <w:bottom w:val="single" w:sz="4" w:space="0" w:color="auto"/>
              <w:right w:val="single" w:sz="4" w:space="0" w:color="auto"/>
            </w:tcBorders>
            <w:shd w:val="clear" w:color="auto" w:fill="auto"/>
            <w:noWrap/>
            <w:vAlign w:val="bottom"/>
            <w:hideMark/>
          </w:tcPr>
          <w:p w14:paraId="058A4348"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0.19481</w:t>
            </w:r>
          </w:p>
        </w:tc>
        <w:tc>
          <w:tcPr>
            <w:tcW w:w="817" w:type="dxa"/>
            <w:tcBorders>
              <w:top w:val="nil"/>
              <w:left w:val="nil"/>
              <w:bottom w:val="single" w:sz="4" w:space="0" w:color="auto"/>
              <w:right w:val="single" w:sz="4" w:space="0" w:color="auto"/>
            </w:tcBorders>
            <w:shd w:val="clear" w:color="auto" w:fill="auto"/>
            <w:noWrap/>
            <w:vAlign w:val="bottom"/>
            <w:hideMark/>
          </w:tcPr>
          <w:p w14:paraId="2443CBB8"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1.09091</w:t>
            </w:r>
          </w:p>
        </w:tc>
        <w:tc>
          <w:tcPr>
            <w:tcW w:w="817" w:type="dxa"/>
            <w:tcBorders>
              <w:top w:val="nil"/>
              <w:left w:val="nil"/>
              <w:bottom w:val="single" w:sz="4" w:space="0" w:color="auto"/>
              <w:right w:val="single" w:sz="4" w:space="0" w:color="auto"/>
            </w:tcBorders>
            <w:shd w:val="clear" w:color="auto" w:fill="auto"/>
            <w:noWrap/>
            <w:vAlign w:val="bottom"/>
            <w:hideMark/>
          </w:tcPr>
          <w:p w14:paraId="57EB0BE9"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0.00575</w:t>
            </w:r>
          </w:p>
        </w:tc>
        <w:tc>
          <w:tcPr>
            <w:tcW w:w="817" w:type="dxa"/>
            <w:tcBorders>
              <w:top w:val="nil"/>
              <w:left w:val="nil"/>
              <w:bottom w:val="single" w:sz="4" w:space="0" w:color="auto"/>
              <w:right w:val="single" w:sz="4" w:space="0" w:color="auto"/>
            </w:tcBorders>
            <w:shd w:val="clear" w:color="auto" w:fill="auto"/>
            <w:noWrap/>
            <w:vAlign w:val="bottom"/>
            <w:hideMark/>
          </w:tcPr>
          <w:p w14:paraId="6F34E114"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0.01989</w:t>
            </w:r>
          </w:p>
        </w:tc>
        <w:tc>
          <w:tcPr>
            <w:tcW w:w="817" w:type="dxa"/>
            <w:tcBorders>
              <w:top w:val="nil"/>
              <w:left w:val="nil"/>
              <w:bottom w:val="single" w:sz="4" w:space="0" w:color="auto"/>
              <w:right w:val="single" w:sz="4" w:space="0" w:color="auto"/>
            </w:tcBorders>
            <w:shd w:val="clear" w:color="auto" w:fill="auto"/>
            <w:noWrap/>
            <w:vAlign w:val="bottom"/>
            <w:hideMark/>
          </w:tcPr>
          <w:p w14:paraId="5AABAAA2"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0.05769</w:t>
            </w:r>
          </w:p>
        </w:tc>
      </w:tr>
      <w:tr w:rsidR="00786369" w:rsidRPr="00786369" w14:paraId="591047DD" w14:textId="77777777" w:rsidTr="00786369">
        <w:trPr>
          <w:trHeight w:val="264"/>
        </w:trPr>
        <w:tc>
          <w:tcPr>
            <w:tcW w:w="4518" w:type="dxa"/>
            <w:tcBorders>
              <w:top w:val="nil"/>
              <w:left w:val="single" w:sz="4" w:space="0" w:color="auto"/>
              <w:bottom w:val="single" w:sz="4" w:space="0" w:color="auto"/>
              <w:right w:val="single" w:sz="4" w:space="0" w:color="auto"/>
            </w:tcBorders>
            <w:shd w:val="clear" w:color="auto" w:fill="auto"/>
            <w:noWrap/>
            <w:vAlign w:val="bottom"/>
            <w:hideMark/>
          </w:tcPr>
          <w:p w14:paraId="40E48CFC" w14:textId="77777777" w:rsidR="00786369" w:rsidRPr="00786369" w:rsidRDefault="00786369" w:rsidP="00786369">
            <w:pPr>
              <w:spacing w:after="0" w:line="240" w:lineRule="auto"/>
              <w:rPr>
                <w:rFonts w:ascii="Arial" w:eastAsia="Times New Roman" w:hAnsi="Arial" w:cs="Arial"/>
                <w:sz w:val="20"/>
                <w:szCs w:val="20"/>
                <w:lang w:eastAsia="en-IN"/>
              </w:rPr>
            </w:pPr>
            <w:r w:rsidRPr="00786369">
              <w:rPr>
                <w:rFonts w:ascii="Arial" w:eastAsia="Times New Roman" w:hAnsi="Arial" w:cs="Arial"/>
                <w:sz w:val="20"/>
                <w:szCs w:val="20"/>
                <w:lang w:eastAsia="en-IN"/>
              </w:rPr>
              <w:t>Average number of customers in the system (L)</w:t>
            </w:r>
          </w:p>
        </w:tc>
        <w:tc>
          <w:tcPr>
            <w:tcW w:w="817" w:type="dxa"/>
            <w:tcBorders>
              <w:top w:val="nil"/>
              <w:left w:val="nil"/>
              <w:bottom w:val="single" w:sz="4" w:space="0" w:color="auto"/>
              <w:right w:val="single" w:sz="4" w:space="0" w:color="auto"/>
            </w:tcBorders>
            <w:shd w:val="clear" w:color="auto" w:fill="auto"/>
            <w:noWrap/>
            <w:vAlign w:val="bottom"/>
            <w:hideMark/>
          </w:tcPr>
          <w:p w14:paraId="1B018394"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0.11429</w:t>
            </w:r>
          </w:p>
        </w:tc>
        <w:tc>
          <w:tcPr>
            <w:tcW w:w="817" w:type="dxa"/>
            <w:tcBorders>
              <w:top w:val="nil"/>
              <w:left w:val="nil"/>
              <w:bottom w:val="single" w:sz="4" w:space="0" w:color="auto"/>
              <w:right w:val="single" w:sz="4" w:space="0" w:color="auto"/>
            </w:tcBorders>
            <w:shd w:val="clear" w:color="auto" w:fill="auto"/>
            <w:noWrap/>
            <w:vAlign w:val="bottom"/>
            <w:hideMark/>
          </w:tcPr>
          <w:p w14:paraId="24218B0D"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0.39481</w:t>
            </w:r>
          </w:p>
        </w:tc>
        <w:tc>
          <w:tcPr>
            <w:tcW w:w="817" w:type="dxa"/>
            <w:tcBorders>
              <w:top w:val="nil"/>
              <w:left w:val="nil"/>
              <w:bottom w:val="single" w:sz="4" w:space="0" w:color="auto"/>
              <w:right w:val="single" w:sz="4" w:space="0" w:color="auto"/>
            </w:tcBorders>
            <w:shd w:val="clear" w:color="auto" w:fill="auto"/>
            <w:noWrap/>
            <w:vAlign w:val="bottom"/>
            <w:hideMark/>
          </w:tcPr>
          <w:p w14:paraId="35E033BC"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1.49091</w:t>
            </w:r>
          </w:p>
        </w:tc>
        <w:tc>
          <w:tcPr>
            <w:tcW w:w="817" w:type="dxa"/>
            <w:tcBorders>
              <w:top w:val="nil"/>
              <w:left w:val="nil"/>
              <w:bottom w:val="single" w:sz="4" w:space="0" w:color="auto"/>
              <w:right w:val="single" w:sz="4" w:space="0" w:color="auto"/>
            </w:tcBorders>
            <w:shd w:val="clear" w:color="auto" w:fill="auto"/>
            <w:noWrap/>
            <w:vAlign w:val="bottom"/>
            <w:hideMark/>
          </w:tcPr>
          <w:p w14:paraId="752D8E1B"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0.07241</w:t>
            </w:r>
          </w:p>
        </w:tc>
        <w:tc>
          <w:tcPr>
            <w:tcW w:w="817" w:type="dxa"/>
            <w:tcBorders>
              <w:top w:val="nil"/>
              <w:left w:val="nil"/>
              <w:bottom w:val="single" w:sz="4" w:space="0" w:color="auto"/>
              <w:right w:val="single" w:sz="4" w:space="0" w:color="auto"/>
            </w:tcBorders>
            <w:shd w:val="clear" w:color="auto" w:fill="auto"/>
            <w:noWrap/>
            <w:vAlign w:val="bottom"/>
            <w:hideMark/>
          </w:tcPr>
          <w:p w14:paraId="6FB1A7B4"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0.21989</w:t>
            </w:r>
          </w:p>
        </w:tc>
        <w:tc>
          <w:tcPr>
            <w:tcW w:w="817" w:type="dxa"/>
            <w:tcBorders>
              <w:top w:val="nil"/>
              <w:left w:val="nil"/>
              <w:bottom w:val="single" w:sz="4" w:space="0" w:color="auto"/>
              <w:right w:val="single" w:sz="4" w:space="0" w:color="auto"/>
            </w:tcBorders>
            <w:shd w:val="clear" w:color="auto" w:fill="auto"/>
            <w:noWrap/>
            <w:vAlign w:val="bottom"/>
            <w:hideMark/>
          </w:tcPr>
          <w:p w14:paraId="0D7B9503"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0.45769</w:t>
            </w:r>
          </w:p>
        </w:tc>
      </w:tr>
      <w:tr w:rsidR="00786369" w:rsidRPr="00786369" w14:paraId="7F86B5CE" w14:textId="77777777" w:rsidTr="00786369">
        <w:trPr>
          <w:trHeight w:val="264"/>
        </w:trPr>
        <w:tc>
          <w:tcPr>
            <w:tcW w:w="4518" w:type="dxa"/>
            <w:tcBorders>
              <w:top w:val="nil"/>
              <w:left w:val="single" w:sz="4" w:space="0" w:color="auto"/>
              <w:bottom w:val="single" w:sz="4" w:space="0" w:color="auto"/>
              <w:right w:val="single" w:sz="4" w:space="0" w:color="auto"/>
            </w:tcBorders>
            <w:shd w:val="clear" w:color="000000" w:fill="FCD5B4"/>
            <w:noWrap/>
            <w:vAlign w:val="bottom"/>
            <w:hideMark/>
          </w:tcPr>
          <w:p w14:paraId="60A1D6D4" w14:textId="77777777" w:rsidR="00786369" w:rsidRPr="00786369" w:rsidRDefault="00786369" w:rsidP="00786369">
            <w:pPr>
              <w:spacing w:after="0" w:line="240" w:lineRule="auto"/>
              <w:rPr>
                <w:rFonts w:ascii="Arial" w:eastAsia="Times New Roman" w:hAnsi="Arial" w:cs="Arial"/>
                <w:sz w:val="20"/>
                <w:szCs w:val="20"/>
                <w:lang w:eastAsia="en-IN"/>
              </w:rPr>
            </w:pPr>
            <w:r w:rsidRPr="00786369">
              <w:rPr>
                <w:rFonts w:ascii="Arial" w:eastAsia="Times New Roman" w:hAnsi="Arial" w:cs="Arial"/>
                <w:sz w:val="20"/>
                <w:szCs w:val="20"/>
                <w:lang w:eastAsia="en-IN"/>
              </w:rPr>
              <w:t>Average waiting time in the queue (Wq)</w:t>
            </w:r>
          </w:p>
        </w:tc>
        <w:tc>
          <w:tcPr>
            <w:tcW w:w="817" w:type="dxa"/>
            <w:tcBorders>
              <w:top w:val="nil"/>
              <w:left w:val="nil"/>
              <w:bottom w:val="single" w:sz="4" w:space="0" w:color="auto"/>
              <w:right w:val="single" w:sz="4" w:space="0" w:color="auto"/>
            </w:tcBorders>
            <w:shd w:val="clear" w:color="000000" w:fill="FCD5B4"/>
            <w:noWrap/>
            <w:vAlign w:val="bottom"/>
            <w:hideMark/>
          </w:tcPr>
          <w:p w14:paraId="3BBB7249"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0.23810</w:t>
            </w:r>
          </w:p>
        </w:tc>
        <w:tc>
          <w:tcPr>
            <w:tcW w:w="817" w:type="dxa"/>
            <w:tcBorders>
              <w:top w:val="nil"/>
              <w:left w:val="nil"/>
              <w:bottom w:val="single" w:sz="4" w:space="0" w:color="auto"/>
              <w:right w:val="single" w:sz="4" w:space="0" w:color="auto"/>
            </w:tcBorders>
            <w:shd w:val="clear" w:color="000000" w:fill="FCD5B4"/>
            <w:noWrap/>
            <w:vAlign w:val="bottom"/>
            <w:hideMark/>
          </w:tcPr>
          <w:p w14:paraId="211C2A3F"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0.32468</w:t>
            </w:r>
          </w:p>
        </w:tc>
        <w:tc>
          <w:tcPr>
            <w:tcW w:w="817" w:type="dxa"/>
            <w:tcBorders>
              <w:top w:val="nil"/>
              <w:left w:val="nil"/>
              <w:bottom w:val="single" w:sz="4" w:space="0" w:color="auto"/>
              <w:right w:val="single" w:sz="4" w:space="0" w:color="auto"/>
            </w:tcBorders>
            <w:shd w:val="clear" w:color="000000" w:fill="FCD5B4"/>
            <w:noWrap/>
            <w:vAlign w:val="bottom"/>
            <w:hideMark/>
          </w:tcPr>
          <w:p w14:paraId="508D708D"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0.90909</w:t>
            </w:r>
          </w:p>
        </w:tc>
        <w:tc>
          <w:tcPr>
            <w:tcW w:w="817" w:type="dxa"/>
            <w:tcBorders>
              <w:top w:val="nil"/>
              <w:left w:val="nil"/>
              <w:bottom w:val="single" w:sz="4" w:space="0" w:color="auto"/>
              <w:right w:val="single" w:sz="4" w:space="0" w:color="auto"/>
            </w:tcBorders>
            <w:shd w:val="clear" w:color="000000" w:fill="FCD5B4"/>
            <w:noWrap/>
            <w:vAlign w:val="bottom"/>
            <w:hideMark/>
          </w:tcPr>
          <w:p w14:paraId="5D23BDDE"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0.02874</w:t>
            </w:r>
          </w:p>
        </w:tc>
        <w:tc>
          <w:tcPr>
            <w:tcW w:w="817" w:type="dxa"/>
            <w:tcBorders>
              <w:top w:val="nil"/>
              <w:left w:val="nil"/>
              <w:bottom w:val="single" w:sz="4" w:space="0" w:color="auto"/>
              <w:right w:val="single" w:sz="4" w:space="0" w:color="auto"/>
            </w:tcBorders>
            <w:shd w:val="clear" w:color="000000" w:fill="FCD5B4"/>
            <w:noWrap/>
            <w:vAlign w:val="bottom"/>
            <w:hideMark/>
          </w:tcPr>
          <w:p w14:paraId="3F37D606"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0.03316</w:t>
            </w:r>
          </w:p>
        </w:tc>
        <w:tc>
          <w:tcPr>
            <w:tcW w:w="817" w:type="dxa"/>
            <w:tcBorders>
              <w:top w:val="nil"/>
              <w:left w:val="nil"/>
              <w:bottom w:val="single" w:sz="4" w:space="0" w:color="auto"/>
              <w:right w:val="single" w:sz="4" w:space="0" w:color="auto"/>
            </w:tcBorders>
            <w:shd w:val="clear" w:color="000000" w:fill="FCD5B4"/>
            <w:noWrap/>
            <w:vAlign w:val="bottom"/>
            <w:hideMark/>
          </w:tcPr>
          <w:p w14:paraId="5C1A7EFE"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0.04808</w:t>
            </w:r>
          </w:p>
        </w:tc>
      </w:tr>
      <w:tr w:rsidR="00786369" w:rsidRPr="00786369" w14:paraId="7D90FA82" w14:textId="77777777" w:rsidTr="00786369">
        <w:trPr>
          <w:trHeight w:val="264"/>
        </w:trPr>
        <w:tc>
          <w:tcPr>
            <w:tcW w:w="4518" w:type="dxa"/>
            <w:tcBorders>
              <w:top w:val="nil"/>
              <w:left w:val="single" w:sz="4" w:space="0" w:color="auto"/>
              <w:bottom w:val="single" w:sz="4" w:space="0" w:color="auto"/>
              <w:right w:val="single" w:sz="4" w:space="0" w:color="auto"/>
            </w:tcBorders>
            <w:shd w:val="clear" w:color="auto" w:fill="auto"/>
            <w:noWrap/>
            <w:vAlign w:val="bottom"/>
            <w:hideMark/>
          </w:tcPr>
          <w:p w14:paraId="6DF99060" w14:textId="77777777" w:rsidR="00786369" w:rsidRPr="00786369" w:rsidRDefault="00786369" w:rsidP="00786369">
            <w:pPr>
              <w:spacing w:after="0" w:line="240" w:lineRule="auto"/>
              <w:rPr>
                <w:rFonts w:ascii="Arial" w:eastAsia="Times New Roman" w:hAnsi="Arial" w:cs="Arial"/>
                <w:sz w:val="20"/>
                <w:szCs w:val="20"/>
                <w:lang w:eastAsia="en-IN"/>
              </w:rPr>
            </w:pPr>
            <w:r w:rsidRPr="00786369">
              <w:rPr>
                <w:rFonts w:ascii="Arial" w:eastAsia="Times New Roman" w:hAnsi="Arial" w:cs="Arial"/>
                <w:sz w:val="20"/>
                <w:szCs w:val="20"/>
                <w:lang w:eastAsia="en-IN"/>
              </w:rPr>
              <w:t>Average time in the system (W)</w:t>
            </w:r>
          </w:p>
        </w:tc>
        <w:tc>
          <w:tcPr>
            <w:tcW w:w="817" w:type="dxa"/>
            <w:tcBorders>
              <w:top w:val="nil"/>
              <w:left w:val="nil"/>
              <w:bottom w:val="single" w:sz="4" w:space="0" w:color="auto"/>
              <w:right w:val="single" w:sz="4" w:space="0" w:color="auto"/>
            </w:tcBorders>
            <w:shd w:val="clear" w:color="auto" w:fill="auto"/>
            <w:noWrap/>
            <w:vAlign w:val="bottom"/>
            <w:hideMark/>
          </w:tcPr>
          <w:p w14:paraId="1A24AC7C"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0.57143</w:t>
            </w:r>
          </w:p>
        </w:tc>
        <w:tc>
          <w:tcPr>
            <w:tcW w:w="817" w:type="dxa"/>
            <w:tcBorders>
              <w:top w:val="nil"/>
              <w:left w:val="nil"/>
              <w:bottom w:val="single" w:sz="4" w:space="0" w:color="auto"/>
              <w:right w:val="single" w:sz="4" w:space="0" w:color="auto"/>
            </w:tcBorders>
            <w:shd w:val="clear" w:color="auto" w:fill="auto"/>
            <w:noWrap/>
            <w:vAlign w:val="bottom"/>
            <w:hideMark/>
          </w:tcPr>
          <w:p w14:paraId="0BF9E366"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0.65801</w:t>
            </w:r>
          </w:p>
        </w:tc>
        <w:tc>
          <w:tcPr>
            <w:tcW w:w="817" w:type="dxa"/>
            <w:tcBorders>
              <w:top w:val="nil"/>
              <w:left w:val="nil"/>
              <w:bottom w:val="single" w:sz="4" w:space="0" w:color="auto"/>
              <w:right w:val="single" w:sz="4" w:space="0" w:color="auto"/>
            </w:tcBorders>
            <w:shd w:val="clear" w:color="auto" w:fill="auto"/>
            <w:noWrap/>
            <w:vAlign w:val="bottom"/>
            <w:hideMark/>
          </w:tcPr>
          <w:p w14:paraId="0C956513"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1.24242</w:t>
            </w:r>
          </w:p>
        </w:tc>
        <w:tc>
          <w:tcPr>
            <w:tcW w:w="817" w:type="dxa"/>
            <w:tcBorders>
              <w:top w:val="nil"/>
              <w:left w:val="nil"/>
              <w:bottom w:val="single" w:sz="4" w:space="0" w:color="auto"/>
              <w:right w:val="single" w:sz="4" w:space="0" w:color="auto"/>
            </w:tcBorders>
            <w:shd w:val="clear" w:color="auto" w:fill="auto"/>
            <w:noWrap/>
            <w:vAlign w:val="bottom"/>
            <w:hideMark/>
          </w:tcPr>
          <w:p w14:paraId="5A533309"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0.36207</w:t>
            </w:r>
          </w:p>
        </w:tc>
        <w:tc>
          <w:tcPr>
            <w:tcW w:w="817" w:type="dxa"/>
            <w:tcBorders>
              <w:top w:val="nil"/>
              <w:left w:val="nil"/>
              <w:bottom w:val="single" w:sz="4" w:space="0" w:color="auto"/>
              <w:right w:val="single" w:sz="4" w:space="0" w:color="auto"/>
            </w:tcBorders>
            <w:shd w:val="clear" w:color="auto" w:fill="auto"/>
            <w:noWrap/>
            <w:vAlign w:val="bottom"/>
            <w:hideMark/>
          </w:tcPr>
          <w:p w14:paraId="44D9D5C2"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0.36649</w:t>
            </w:r>
          </w:p>
        </w:tc>
        <w:tc>
          <w:tcPr>
            <w:tcW w:w="817" w:type="dxa"/>
            <w:tcBorders>
              <w:top w:val="nil"/>
              <w:left w:val="nil"/>
              <w:bottom w:val="single" w:sz="4" w:space="0" w:color="auto"/>
              <w:right w:val="single" w:sz="4" w:space="0" w:color="auto"/>
            </w:tcBorders>
            <w:shd w:val="clear" w:color="auto" w:fill="auto"/>
            <w:noWrap/>
            <w:vAlign w:val="bottom"/>
            <w:hideMark/>
          </w:tcPr>
          <w:p w14:paraId="73EA461F" w14:textId="77777777" w:rsidR="00786369" w:rsidRPr="00786369" w:rsidRDefault="00786369" w:rsidP="00786369">
            <w:pPr>
              <w:spacing w:after="0" w:line="240" w:lineRule="auto"/>
              <w:jc w:val="right"/>
              <w:rPr>
                <w:rFonts w:ascii="Arial" w:eastAsia="Times New Roman" w:hAnsi="Arial" w:cs="Arial"/>
                <w:sz w:val="20"/>
                <w:szCs w:val="20"/>
                <w:lang w:eastAsia="en-IN"/>
              </w:rPr>
            </w:pPr>
            <w:r w:rsidRPr="00786369">
              <w:rPr>
                <w:rFonts w:ascii="Arial" w:eastAsia="Times New Roman" w:hAnsi="Arial" w:cs="Arial"/>
                <w:sz w:val="20"/>
                <w:szCs w:val="20"/>
                <w:lang w:eastAsia="en-IN"/>
              </w:rPr>
              <w:t>0.38141</w:t>
            </w:r>
          </w:p>
        </w:tc>
      </w:tr>
    </w:tbl>
    <w:p w14:paraId="7BEDD06A" w14:textId="77777777" w:rsidR="00786369" w:rsidRDefault="00786369" w:rsidP="0027422A">
      <w:pPr>
        <w:rPr>
          <w:rFonts w:ascii="Times New Roman" w:hAnsi="Times New Roman" w:cs="Times New Roman"/>
          <w:sz w:val="24"/>
          <w:szCs w:val="24"/>
          <w:lang w:eastAsia="en-IN"/>
        </w:rPr>
      </w:pPr>
    </w:p>
    <w:p w14:paraId="16B72394" w14:textId="10218051" w:rsidR="00786369" w:rsidRDefault="0067031E" w:rsidP="0027422A">
      <w:pPr>
        <w:rPr>
          <w:rFonts w:ascii="Times New Roman" w:hAnsi="Times New Roman" w:cs="Times New Roman"/>
          <w:sz w:val="24"/>
          <w:szCs w:val="24"/>
          <w:lang w:eastAsia="en-IN"/>
        </w:rPr>
      </w:pPr>
      <w:r>
        <w:rPr>
          <w:rFonts w:ascii="Times New Roman" w:hAnsi="Times New Roman" w:cs="Times New Roman"/>
          <w:sz w:val="24"/>
          <w:szCs w:val="24"/>
          <w:lang w:eastAsia="en-IN"/>
        </w:rPr>
        <w:t>Exhibit 10</w:t>
      </w:r>
    </w:p>
    <w:tbl>
      <w:tblPr>
        <w:tblW w:w="9442" w:type="dxa"/>
        <w:tblLook w:val="04A0" w:firstRow="1" w:lastRow="0" w:firstColumn="1" w:lastColumn="0" w:noHBand="0" w:noVBand="1"/>
      </w:tblPr>
      <w:tblGrid>
        <w:gridCol w:w="4590"/>
        <w:gridCol w:w="1617"/>
        <w:gridCol w:w="1617"/>
        <w:gridCol w:w="1618"/>
      </w:tblGrid>
      <w:tr w:rsidR="0067031E" w:rsidRPr="0067031E" w14:paraId="2946D04E" w14:textId="77777777" w:rsidTr="0067031E">
        <w:trPr>
          <w:trHeight w:val="281"/>
        </w:trPr>
        <w:tc>
          <w:tcPr>
            <w:tcW w:w="4590" w:type="dxa"/>
            <w:vMerge w:val="restart"/>
            <w:tcBorders>
              <w:top w:val="single" w:sz="4" w:space="0" w:color="auto"/>
              <w:left w:val="single" w:sz="4" w:space="0" w:color="auto"/>
              <w:bottom w:val="single" w:sz="4" w:space="0" w:color="auto"/>
              <w:right w:val="single" w:sz="4" w:space="0" w:color="auto"/>
            </w:tcBorders>
            <w:shd w:val="clear" w:color="000000" w:fill="A6A6A6"/>
            <w:hideMark/>
          </w:tcPr>
          <w:p w14:paraId="779FA913" w14:textId="77777777" w:rsidR="0067031E" w:rsidRPr="0067031E" w:rsidRDefault="0067031E" w:rsidP="0067031E">
            <w:pPr>
              <w:spacing w:after="0" w:line="240" w:lineRule="auto"/>
              <w:jc w:val="center"/>
              <w:rPr>
                <w:rFonts w:ascii="Arial" w:eastAsia="Times New Roman" w:hAnsi="Arial" w:cs="Arial"/>
                <w:b/>
                <w:bCs/>
                <w:sz w:val="20"/>
                <w:szCs w:val="20"/>
                <w:lang w:eastAsia="en-IN"/>
              </w:rPr>
            </w:pPr>
            <w:r w:rsidRPr="0067031E">
              <w:rPr>
                <w:rFonts w:ascii="Arial" w:eastAsia="Times New Roman" w:hAnsi="Arial" w:cs="Arial"/>
                <w:b/>
                <w:bCs/>
                <w:sz w:val="20"/>
                <w:szCs w:val="20"/>
                <w:lang w:eastAsia="en-IN"/>
              </w:rPr>
              <w:t>Queue Performance/Operating Characteristics at a steady state</w:t>
            </w:r>
          </w:p>
        </w:tc>
        <w:tc>
          <w:tcPr>
            <w:tcW w:w="4852" w:type="dxa"/>
            <w:gridSpan w:val="3"/>
            <w:tcBorders>
              <w:top w:val="single" w:sz="4" w:space="0" w:color="auto"/>
              <w:left w:val="nil"/>
              <w:bottom w:val="single" w:sz="4" w:space="0" w:color="auto"/>
              <w:right w:val="single" w:sz="4" w:space="0" w:color="auto"/>
            </w:tcBorders>
            <w:shd w:val="clear" w:color="000000" w:fill="A6A6A6"/>
            <w:noWrap/>
            <w:vAlign w:val="bottom"/>
            <w:hideMark/>
          </w:tcPr>
          <w:p w14:paraId="4326242E" w14:textId="77777777" w:rsidR="0067031E" w:rsidRPr="0067031E" w:rsidRDefault="0067031E" w:rsidP="0067031E">
            <w:pPr>
              <w:spacing w:after="0" w:line="240" w:lineRule="auto"/>
              <w:jc w:val="center"/>
              <w:rPr>
                <w:rFonts w:ascii="Arial" w:eastAsia="Times New Roman" w:hAnsi="Arial" w:cs="Arial"/>
                <w:b/>
                <w:bCs/>
                <w:sz w:val="20"/>
                <w:szCs w:val="20"/>
                <w:lang w:eastAsia="en-IN"/>
              </w:rPr>
            </w:pPr>
            <w:r w:rsidRPr="0067031E">
              <w:rPr>
                <w:rFonts w:ascii="Arial" w:eastAsia="Times New Roman" w:hAnsi="Arial" w:cs="Arial"/>
                <w:b/>
                <w:bCs/>
                <w:sz w:val="20"/>
                <w:szCs w:val="20"/>
                <w:lang w:eastAsia="en-IN"/>
              </w:rPr>
              <w:t>Preemptive Priorities</w:t>
            </w:r>
          </w:p>
        </w:tc>
      </w:tr>
      <w:tr w:rsidR="0067031E" w:rsidRPr="0067031E" w14:paraId="3C531A46" w14:textId="77777777" w:rsidTr="0067031E">
        <w:trPr>
          <w:trHeight w:val="206"/>
        </w:trPr>
        <w:tc>
          <w:tcPr>
            <w:tcW w:w="4590" w:type="dxa"/>
            <w:vMerge/>
            <w:tcBorders>
              <w:top w:val="single" w:sz="4" w:space="0" w:color="auto"/>
              <w:left w:val="single" w:sz="4" w:space="0" w:color="auto"/>
              <w:bottom w:val="single" w:sz="4" w:space="0" w:color="auto"/>
              <w:right w:val="single" w:sz="4" w:space="0" w:color="auto"/>
            </w:tcBorders>
            <w:vAlign w:val="center"/>
            <w:hideMark/>
          </w:tcPr>
          <w:p w14:paraId="1CB200C7" w14:textId="77777777" w:rsidR="0067031E" w:rsidRPr="0067031E" w:rsidRDefault="0067031E" w:rsidP="0067031E">
            <w:pPr>
              <w:spacing w:after="0" w:line="240" w:lineRule="auto"/>
              <w:rPr>
                <w:rFonts w:ascii="Arial" w:eastAsia="Times New Roman" w:hAnsi="Arial" w:cs="Arial"/>
                <w:b/>
                <w:bCs/>
                <w:sz w:val="20"/>
                <w:szCs w:val="20"/>
                <w:lang w:eastAsia="en-IN"/>
              </w:rPr>
            </w:pPr>
          </w:p>
        </w:tc>
        <w:tc>
          <w:tcPr>
            <w:tcW w:w="4852" w:type="dxa"/>
            <w:gridSpan w:val="3"/>
            <w:tcBorders>
              <w:top w:val="single" w:sz="4" w:space="0" w:color="auto"/>
              <w:left w:val="nil"/>
              <w:bottom w:val="single" w:sz="4" w:space="0" w:color="auto"/>
              <w:right w:val="single" w:sz="4" w:space="0" w:color="auto"/>
            </w:tcBorders>
            <w:shd w:val="clear" w:color="000000" w:fill="A6A6A6"/>
            <w:noWrap/>
            <w:vAlign w:val="bottom"/>
            <w:hideMark/>
          </w:tcPr>
          <w:p w14:paraId="73D48DDC" w14:textId="77777777" w:rsidR="0067031E" w:rsidRPr="0067031E" w:rsidRDefault="0067031E" w:rsidP="0067031E">
            <w:pPr>
              <w:spacing w:after="0" w:line="240" w:lineRule="auto"/>
              <w:jc w:val="center"/>
              <w:rPr>
                <w:rFonts w:ascii="Arial" w:eastAsia="Times New Roman" w:hAnsi="Arial" w:cs="Arial"/>
                <w:b/>
                <w:bCs/>
                <w:sz w:val="20"/>
                <w:szCs w:val="20"/>
                <w:lang w:eastAsia="en-IN"/>
              </w:rPr>
            </w:pPr>
            <w:r w:rsidRPr="0067031E">
              <w:rPr>
                <w:rFonts w:ascii="Arial" w:eastAsia="Times New Roman" w:hAnsi="Arial" w:cs="Arial"/>
                <w:b/>
                <w:bCs/>
                <w:sz w:val="20"/>
                <w:szCs w:val="20"/>
                <w:lang w:eastAsia="en-IN"/>
              </w:rPr>
              <w:t>s = 2</w:t>
            </w:r>
          </w:p>
        </w:tc>
      </w:tr>
      <w:tr w:rsidR="0067031E" w:rsidRPr="0067031E" w14:paraId="1D9FE7E8" w14:textId="77777777" w:rsidTr="0067031E">
        <w:trPr>
          <w:trHeight w:val="206"/>
        </w:trPr>
        <w:tc>
          <w:tcPr>
            <w:tcW w:w="4590" w:type="dxa"/>
            <w:tcBorders>
              <w:top w:val="nil"/>
              <w:left w:val="single" w:sz="4" w:space="0" w:color="auto"/>
              <w:bottom w:val="single" w:sz="4" w:space="0" w:color="auto"/>
              <w:right w:val="single" w:sz="4" w:space="0" w:color="auto"/>
            </w:tcBorders>
            <w:shd w:val="clear" w:color="auto" w:fill="auto"/>
            <w:noWrap/>
            <w:vAlign w:val="bottom"/>
            <w:hideMark/>
          </w:tcPr>
          <w:p w14:paraId="5B23B1E4" w14:textId="77777777" w:rsidR="0067031E" w:rsidRPr="0067031E" w:rsidRDefault="0067031E" w:rsidP="0067031E">
            <w:pPr>
              <w:spacing w:after="0" w:line="240" w:lineRule="auto"/>
              <w:rPr>
                <w:rFonts w:ascii="Arial" w:eastAsia="Times New Roman" w:hAnsi="Arial" w:cs="Arial"/>
                <w:sz w:val="20"/>
                <w:szCs w:val="20"/>
                <w:lang w:eastAsia="en-IN"/>
              </w:rPr>
            </w:pPr>
            <w:r w:rsidRPr="0067031E">
              <w:rPr>
                <w:rFonts w:ascii="Arial" w:eastAsia="Times New Roman" w:hAnsi="Arial" w:cs="Arial"/>
                <w:sz w:val="20"/>
                <w:szCs w:val="20"/>
                <w:lang w:eastAsia="en-IN"/>
              </w:rPr>
              <w:t>Priority Classes (</w:t>
            </w:r>
            <w:r w:rsidRPr="0067031E">
              <w:rPr>
                <w:rFonts w:ascii="Cambria Math" w:eastAsia="Times New Roman" w:hAnsi="Cambria Math" w:cs="Cambria Math"/>
                <w:sz w:val="20"/>
                <w:szCs w:val="20"/>
                <w:lang w:eastAsia="en-IN"/>
              </w:rPr>
              <w:t>𝛌</w:t>
            </w:r>
            <w:r w:rsidRPr="0067031E">
              <w:rPr>
                <w:rFonts w:ascii="Arial" w:eastAsia="Times New Roman" w:hAnsi="Arial" w:cs="Arial"/>
                <w:sz w:val="20"/>
                <w:szCs w:val="20"/>
                <w:lang w:eastAsia="en-IN"/>
              </w:rPr>
              <w:t xml:space="preserve">1 = 0.2, </w:t>
            </w:r>
            <w:r w:rsidRPr="0067031E">
              <w:rPr>
                <w:rFonts w:ascii="Cambria Math" w:eastAsia="Times New Roman" w:hAnsi="Cambria Math" w:cs="Cambria Math"/>
                <w:sz w:val="20"/>
                <w:szCs w:val="20"/>
                <w:lang w:eastAsia="en-IN"/>
              </w:rPr>
              <w:t>𝛌</w:t>
            </w:r>
            <w:r w:rsidRPr="0067031E">
              <w:rPr>
                <w:rFonts w:ascii="Arial" w:eastAsia="Times New Roman" w:hAnsi="Arial" w:cs="Arial"/>
                <w:sz w:val="20"/>
                <w:szCs w:val="20"/>
                <w:lang w:eastAsia="en-IN"/>
              </w:rPr>
              <w:t xml:space="preserve">2 = 0.6, </w:t>
            </w:r>
            <w:r w:rsidRPr="0067031E">
              <w:rPr>
                <w:rFonts w:ascii="Cambria Math" w:eastAsia="Times New Roman" w:hAnsi="Cambria Math" w:cs="Cambria Math"/>
                <w:sz w:val="20"/>
                <w:szCs w:val="20"/>
                <w:lang w:eastAsia="en-IN"/>
              </w:rPr>
              <w:t>𝛌</w:t>
            </w:r>
            <w:r w:rsidRPr="0067031E">
              <w:rPr>
                <w:rFonts w:ascii="Arial" w:eastAsia="Times New Roman" w:hAnsi="Arial" w:cs="Arial"/>
                <w:sz w:val="20"/>
                <w:szCs w:val="20"/>
                <w:lang w:eastAsia="en-IN"/>
              </w:rPr>
              <w:t>3 = 1.2)</w:t>
            </w:r>
          </w:p>
        </w:tc>
        <w:tc>
          <w:tcPr>
            <w:tcW w:w="1617" w:type="dxa"/>
            <w:tcBorders>
              <w:top w:val="nil"/>
              <w:left w:val="nil"/>
              <w:bottom w:val="single" w:sz="4" w:space="0" w:color="auto"/>
              <w:right w:val="single" w:sz="4" w:space="0" w:color="auto"/>
            </w:tcBorders>
            <w:shd w:val="clear" w:color="auto" w:fill="auto"/>
            <w:noWrap/>
            <w:vAlign w:val="bottom"/>
            <w:hideMark/>
          </w:tcPr>
          <w:p w14:paraId="036C5618" w14:textId="77777777" w:rsidR="0067031E" w:rsidRPr="0067031E" w:rsidRDefault="0067031E" w:rsidP="0067031E">
            <w:pPr>
              <w:spacing w:after="0" w:line="240" w:lineRule="auto"/>
              <w:rPr>
                <w:rFonts w:ascii="Arial" w:eastAsia="Times New Roman" w:hAnsi="Arial" w:cs="Arial"/>
                <w:sz w:val="20"/>
                <w:szCs w:val="20"/>
                <w:lang w:eastAsia="en-IN"/>
              </w:rPr>
            </w:pPr>
            <w:r w:rsidRPr="0067031E">
              <w:rPr>
                <w:rFonts w:ascii="Arial" w:eastAsia="Times New Roman" w:hAnsi="Arial" w:cs="Arial"/>
                <w:sz w:val="20"/>
                <w:szCs w:val="20"/>
                <w:lang w:eastAsia="en-IN"/>
              </w:rPr>
              <w:t>Class 1</w:t>
            </w:r>
          </w:p>
        </w:tc>
        <w:tc>
          <w:tcPr>
            <w:tcW w:w="1617" w:type="dxa"/>
            <w:tcBorders>
              <w:top w:val="nil"/>
              <w:left w:val="nil"/>
              <w:bottom w:val="single" w:sz="4" w:space="0" w:color="auto"/>
              <w:right w:val="single" w:sz="4" w:space="0" w:color="auto"/>
            </w:tcBorders>
            <w:shd w:val="clear" w:color="auto" w:fill="auto"/>
            <w:noWrap/>
            <w:vAlign w:val="bottom"/>
            <w:hideMark/>
          </w:tcPr>
          <w:p w14:paraId="6E2F7729" w14:textId="77777777" w:rsidR="0067031E" w:rsidRPr="0067031E" w:rsidRDefault="0067031E" w:rsidP="0067031E">
            <w:pPr>
              <w:spacing w:after="0" w:line="240" w:lineRule="auto"/>
              <w:rPr>
                <w:rFonts w:ascii="Arial" w:eastAsia="Times New Roman" w:hAnsi="Arial" w:cs="Arial"/>
                <w:sz w:val="20"/>
                <w:szCs w:val="20"/>
                <w:lang w:eastAsia="en-IN"/>
              </w:rPr>
            </w:pPr>
            <w:r w:rsidRPr="0067031E">
              <w:rPr>
                <w:rFonts w:ascii="Arial" w:eastAsia="Times New Roman" w:hAnsi="Arial" w:cs="Arial"/>
                <w:sz w:val="20"/>
                <w:szCs w:val="20"/>
                <w:lang w:eastAsia="en-IN"/>
              </w:rPr>
              <w:t>Class 2</w:t>
            </w:r>
          </w:p>
        </w:tc>
        <w:tc>
          <w:tcPr>
            <w:tcW w:w="1617" w:type="dxa"/>
            <w:tcBorders>
              <w:top w:val="nil"/>
              <w:left w:val="nil"/>
              <w:bottom w:val="single" w:sz="4" w:space="0" w:color="auto"/>
              <w:right w:val="single" w:sz="4" w:space="0" w:color="auto"/>
            </w:tcBorders>
            <w:shd w:val="clear" w:color="auto" w:fill="auto"/>
            <w:noWrap/>
            <w:vAlign w:val="bottom"/>
            <w:hideMark/>
          </w:tcPr>
          <w:p w14:paraId="2DFB52B0" w14:textId="77777777" w:rsidR="0067031E" w:rsidRPr="0067031E" w:rsidRDefault="0067031E" w:rsidP="0067031E">
            <w:pPr>
              <w:spacing w:after="0" w:line="240" w:lineRule="auto"/>
              <w:rPr>
                <w:rFonts w:ascii="Arial" w:eastAsia="Times New Roman" w:hAnsi="Arial" w:cs="Arial"/>
                <w:sz w:val="20"/>
                <w:szCs w:val="20"/>
                <w:lang w:eastAsia="en-IN"/>
              </w:rPr>
            </w:pPr>
            <w:r w:rsidRPr="0067031E">
              <w:rPr>
                <w:rFonts w:ascii="Arial" w:eastAsia="Times New Roman" w:hAnsi="Arial" w:cs="Arial"/>
                <w:sz w:val="20"/>
                <w:szCs w:val="20"/>
                <w:lang w:eastAsia="en-IN"/>
              </w:rPr>
              <w:t>Class 3</w:t>
            </w:r>
          </w:p>
        </w:tc>
      </w:tr>
      <w:tr w:rsidR="0067031E" w:rsidRPr="0067031E" w14:paraId="30EE5F0A" w14:textId="77777777" w:rsidTr="0067031E">
        <w:trPr>
          <w:trHeight w:val="206"/>
        </w:trPr>
        <w:tc>
          <w:tcPr>
            <w:tcW w:w="4590" w:type="dxa"/>
            <w:tcBorders>
              <w:top w:val="nil"/>
              <w:left w:val="single" w:sz="4" w:space="0" w:color="auto"/>
              <w:bottom w:val="single" w:sz="4" w:space="0" w:color="auto"/>
              <w:right w:val="single" w:sz="4" w:space="0" w:color="auto"/>
            </w:tcBorders>
            <w:shd w:val="clear" w:color="auto" w:fill="auto"/>
            <w:noWrap/>
            <w:vAlign w:val="bottom"/>
            <w:hideMark/>
          </w:tcPr>
          <w:p w14:paraId="1A906B14" w14:textId="77777777" w:rsidR="0067031E" w:rsidRPr="0067031E" w:rsidRDefault="0067031E" w:rsidP="0067031E">
            <w:pPr>
              <w:spacing w:after="0" w:line="240" w:lineRule="auto"/>
              <w:rPr>
                <w:rFonts w:ascii="Arial" w:eastAsia="Times New Roman" w:hAnsi="Arial" w:cs="Arial"/>
                <w:sz w:val="20"/>
                <w:szCs w:val="20"/>
                <w:lang w:eastAsia="en-IN"/>
              </w:rPr>
            </w:pPr>
            <w:r w:rsidRPr="0067031E">
              <w:rPr>
                <w:rFonts w:ascii="Arial" w:eastAsia="Times New Roman" w:hAnsi="Arial" w:cs="Arial"/>
                <w:sz w:val="20"/>
                <w:szCs w:val="20"/>
                <w:lang w:eastAsia="en-IN"/>
              </w:rPr>
              <w:t>Average server utilization (</w:t>
            </w:r>
            <w:r w:rsidRPr="0067031E">
              <w:rPr>
                <w:rFonts w:ascii="Cambria Math" w:eastAsia="Times New Roman" w:hAnsi="Cambria Math" w:cs="Cambria Math"/>
                <w:sz w:val="20"/>
                <w:szCs w:val="20"/>
                <w:lang w:eastAsia="en-IN"/>
              </w:rPr>
              <w:t>𝜌</w:t>
            </w:r>
            <w:r w:rsidRPr="0067031E">
              <w:rPr>
                <w:rFonts w:ascii="Arial" w:eastAsia="Times New Roman" w:hAnsi="Arial" w:cs="Arial"/>
                <w:sz w:val="20"/>
                <w:szCs w:val="20"/>
                <w:lang w:eastAsia="en-IN"/>
              </w:rPr>
              <w:t>)</w:t>
            </w:r>
          </w:p>
        </w:tc>
        <w:tc>
          <w:tcPr>
            <w:tcW w:w="1617" w:type="dxa"/>
            <w:tcBorders>
              <w:top w:val="nil"/>
              <w:left w:val="nil"/>
              <w:bottom w:val="single" w:sz="4" w:space="0" w:color="auto"/>
              <w:right w:val="single" w:sz="4" w:space="0" w:color="auto"/>
            </w:tcBorders>
            <w:shd w:val="clear" w:color="auto" w:fill="auto"/>
            <w:noWrap/>
            <w:vAlign w:val="bottom"/>
            <w:hideMark/>
          </w:tcPr>
          <w:p w14:paraId="31688FCB"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33%</w:t>
            </w:r>
          </w:p>
        </w:tc>
        <w:tc>
          <w:tcPr>
            <w:tcW w:w="1617" w:type="dxa"/>
            <w:tcBorders>
              <w:top w:val="nil"/>
              <w:left w:val="nil"/>
              <w:bottom w:val="single" w:sz="4" w:space="0" w:color="auto"/>
              <w:right w:val="single" w:sz="4" w:space="0" w:color="auto"/>
            </w:tcBorders>
            <w:shd w:val="clear" w:color="auto" w:fill="auto"/>
            <w:noWrap/>
            <w:vAlign w:val="bottom"/>
            <w:hideMark/>
          </w:tcPr>
          <w:p w14:paraId="13613B10"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33%</w:t>
            </w:r>
          </w:p>
        </w:tc>
        <w:tc>
          <w:tcPr>
            <w:tcW w:w="1617" w:type="dxa"/>
            <w:tcBorders>
              <w:top w:val="nil"/>
              <w:left w:val="nil"/>
              <w:bottom w:val="single" w:sz="4" w:space="0" w:color="auto"/>
              <w:right w:val="single" w:sz="4" w:space="0" w:color="auto"/>
            </w:tcBorders>
            <w:shd w:val="clear" w:color="auto" w:fill="auto"/>
            <w:noWrap/>
            <w:vAlign w:val="bottom"/>
            <w:hideMark/>
          </w:tcPr>
          <w:p w14:paraId="14237FE6"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33%</w:t>
            </w:r>
          </w:p>
        </w:tc>
      </w:tr>
      <w:tr w:rsidR="0067031E" w:rsidRPr="0067031E" w14:paraId="6F65662C" w14:textId="77777777" w:rsidTr="0067031E">
        <w:trPr>
          <w:trHeight w:val="206"/>
        </w:trPr>
        <w:tc>
          <w:tcPr>
            <w:tcW w:w="4590" w:type="dxa"/>
            <w:tcBorders>
              <w:top w:val="nil"/>
              <w:left w:val="single" w:sz="4" w:space="0" w:color="auto"/>
              <w:bottom w:val="single" w:sz="4" w:space="0" w:color="auto"/>
              <w:right w:val="single" w:sz="4" w:space="0" w:color="auto"/>
            </w:tcBorders>
            <w:shd w:val="clear" w:color="auto" w:fill="auto"/>
            <w:noWrap/>
            <w:vAlign w:val="bottom"/>
            <w:hideMark/>
          </w:tcPr>
          <w:p w14:paraId="43C0DD39" w14:textId="77777777" w:rsidR="0067031E" w:rsidRPr="0067031E" w:rsidRDefault="0067031E" w:rsidP="0067031E">
            <w:pPr>
              <w:spacing w:after="0" w:line="240" w:lineRule="auto"/>
              <w:rPr>
                <w:rFonts w:ascii="Arial" w:eastAsia="Times New Roman" w:hAnsi="Arial" w:cs="Arial"/>
                <w:sz w:val="20"/>
                <w:szCs w:val="20"/>
                <w:lang w:eastAsia="en-IN"/>
              </w:rPr>
            </w:pPr>
            <w:r w:rsidRPr="0067031E">
              <w:rPr>
                <w:rFonts w:ascii="Arial" w:eastAsia="Times New Roman" w:hAnsi="Arial" w:cs="Arial"/>
                <w:sz w:val="20"/>
                <w:szCs w:val="20"/>
                <w:lang w:eastAsia="en-IN"/>
              </w:rPr>
              <w:t>Average number of customers in the queue (Lq)</w:t>
            </w:r>
          </w:p>
        </w:tc>
        <w:tc>
          <w:tcPr>
            <w:tcW w:w="1617" w:type="dxa"/>
            <w:tcBorders>
              <w:top w:val="nil"/>
              <w:left w:val="nil"/>
              <w:bottom w:val="single" w:sz="4" w:space="0" w:color="auto"/>
              <w:right w:val="single" w:sz="4" w:space="0" w:color="auto"/>
            </w:tcBorders>
            <w:shd w:val="clear" w:color="auto" w:fill="auto"/>
            <w:noWrap/>
            <w:vAlign w:val="bottom"/>
            <w:hideMark/>
          </w:tcPr>
          <w:p w14:paraId="58F39E56"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0.00230</w:t>
            </w:r>
          </w:p>
        </w:tc>
        <w:tc>
          <w:tcPr>
            <w:tcW w:w="1617" w:type="dxa"/>
            <w:tcBorders>
              <w:top w:val="nil"/>
              <w:left w:val="nil"/>
              <w:bottom w:val="single" w:sz="4" w:space="0" w:color="auto"/>
              <w:right w:val="single" w:sz="4" w:space="0" w:color="auto"/>
            </w:tcBorders>
            <w:shd w:val="clear" w:color="auto" w:fill="auto"/>
            <w:noWrap/>
            <w:vAlign w:val="bottom"/>
            <w:hideMark/>
          </w:tcPr>
          <w:p w14:paraId="150E1FCA"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0.03873</w:t>
            </w:r>
          </w:p>
        </w:tc>
        <w:tc>
          <w:tcPr>
            <w:tcW w:w="1617" w:type="dxa"/>
            <w:tcBorders>
              <w:top w:val="nil"/>
              <w:left w:val="nil"/>
              <w:bottom w:val="single" w:sz="4" w:space="0" w:color="auto"/>
              <w:right w:val="single" w:sz="4" w:space="0" w:color="auto"/>
            </w:tcBorders>
            <w:shd w:val="clear" w:color="auto" w:fill="auto"/>
            <w:noWrap/>
            <w:vAlign w:val="bottom"/>
            <w:hideMark/>
          </w:tcPr>
          <w:p w14:paraId="59E633FD"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0.29231</w:t>
            </w:r>
          </w:p>
        </w:tc>
      </w:tr>
      <w:tr w:rsidR="0067031E" w:rsidRPr="0067031E" w14:paraId="71BAD096" w14:textId="77777777" w:rsidTr="0067031E">
        <w:trPr>
          <w:trHeight w:val="206"/>
        </w:trPr>
        <w:tc>
          <w:tcPr>
            <w:tcW w:w="4590" w:type="dxa"/>
            <w:tcBorders>
              <w:top w:val="nil"/>
              <w:left w:val="single" w:sz="4" w:space="0" w:color="auto"/>
              <w:bottom w:val="single" w:sz="4" w:space="0" w:color="auto"/>
              <w:right w:val="single" w:sz="4" w:space="0" w:color="auto"/>
            </w:tcBorders>
            <w:shd w:val="clear" w:color="auto" w:fill="auto"/>
            <w:noWrap/>
            <w:vAlign w:val="bottom"/>
            <w:hideMark/>
          </w:tcPr>
          <w:p w14:paraId="200D8A17" w14:textId="77777777" w:rsidR="0067031E" w:rsidRPr="0067031E" w:rsidRDefault="0067031E" w:rsidP="0067031E">
            <w:pPr>
              <w:spacing w:after="0" w:line="240" w:lineRule="auto"/>
              <w:rPr>
                <w:rFonts w:ascii="Arial" w:eastAsia="Times New Roman" w:hAnsi="Arial" w:cs="Arial"/>
                <w:sz w:val="20"/>
                <w:szCs w:val="20"/>
                <w:lang w:eastAsia="en-IN"/>
              </w:rPr>
            </w:pPr>
            <w:r w:rsidRPr="0067031E">
              <w:rPr>
                <w:rFonts w:ascii="Arial" w:eastAsia="Times New Roman" w:hAnsi="Arial" w:cs="Arial"/>
                <w:sz w:val="20"/>
                <w:szCs w:val="20"/>
                <w:lang w:eastAsia="en-IN"/>
              </w:rPr>
              <w:t>Average number of customers in the system (L)</w:t>
            </w:r>
          </w:p>
        </w:tc>
        <w:tc>
          <w:tcPr>
            <w:tcW w:w="1617" w:type="dxa"/>
            <w:tcBorders>
              <w:top w:val="nil"/>
              <w:left w:val="nil"/>
              <w:bottom w:val="single" w:sz="4" w:space="0" w:color="auto"/>
              <w:right w:val="single" w:sz="4" w:space="0" w:color="auto"/>
            </w:tcBorders>
            <w:shd w:val="clear" w:color="auto" w:fill="auto"/>
            <w:noWrap/>
            <w:vAlign w:val="bottom"/>
            <w:hideMark/>
          </w:tcPr>
          <w:p w14:paraId="4277619B"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0.06897</w:t>
            </w:r>
          </w:p>
        </w:tc>
        <w:tc>
          <w:tcPr>
            <w:tcW w:w="1617" w:type="dxa"/>
            <w:tcBorders>
              <w:top w:val="nil"/>
              <w:left w:val="nil"/>
              <w:bottom w:val="single" w:sz="4" w:space="0" w:color="auto"/>
              <w:right w:val="single" w:sz="4" w:space="0" w:color="auto"/>
            </w:tcBorders>
            <w:shd w:val="clear" w:color="auto" w:fill="auto"/>
            <w:noWrap/>
            <w:vAlign w:val="bottom"/>
            <w:hideMark/>
          </w:tcPr>
          <w:p w14:paraId="78E85B8F"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0.23873</w:t>
            </w:r>
          </w:p>
        </w:tc>
        <w:tc>
          <w:tcPr>
            <w:tcW w:w="1617" w:type="dxa"/>
            <w:tcBorders>
              <w:top w:val="nil"/>
              <w:left w:val="nil"/>
              <w:bottom w:val="single" w:sz="4" w:space="0" w:color="auto"/>
              <w:right w:val="single" w:sz="4" w:space="0" w:color="auto"/>
            </w:tcBorders>
            <w:shd w:val="clear" w:color="auto" w:fill="auto"/>
            <w:noWrap/>
            <w:vAlign w:val="bottom"/>
            <w:hideMark/>
          </w:tcPr>
          <w:p w14:paraId="050D7E81"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0.69231</w:t>
            </w:r>
          </w:p>
        </w:tc>
      </w:tr>
      <w:tr w:rsidR="0067031E" w:rsidRPr="0067031E" w14:paraId="28F2B6BE" w14:textId="77777777" w:rsidTr="0067031E">
        <w:trPr>
          <w:trHeight w:val="206"/>
        </w:trPr>
        <w:tc>
          <w:tcPr>
            <w:tcW w:w="4590" w:type="dxa"/>
            <w:tcBorders>
              <w:top w:val="nil"/>
              <w:left w:val="single" w:sz="4" w:space="0" w:color="auto"/>
              <w:bottom w:val="single" w:sz="4" w:space="0" w:color="auto"/>
              <w:right w:val="single" w:sz="4" w:space="0" w:color="auto"/>
            </w:tcBorders>
            <w:shd w:val="clear" w:color="000000" w:fill="C4D79B"/>
            <w:noWrap/>
            <w:vAlign w:val="bottom"/>
            <w:hideMark/>
          </w:tcPr>
          <w:p w14:paraId="26E0ED66" w14:textId="77777777" w:rsidR="0067031E" w:rsidRPr="0067031E" w:rsidRDefault="0067031E" w:rsidP="0067031E">
            <w:pPr>
              <w:spacing w:after="0" w:line="240" w:lineRule="auto"/>
              <w:rPr>
                <w:rFonts w:ascii="Arial" w:eastAsia="Times New Roman" w:hAnsi="Arial" w:cs="Arial"/>
                <w:sz w:val="20"/>
                <w:szCs w:val="20"/>
                <w:lang w:eastAsia="en-IN"/>
              </w:rPr>
            </w:pPr>
            <w:r w:rsidRPr="0067031E">
              <w:rPr>
                <w:rFonts w:ascii="Arial" w:eastAsia="Times New Roman" w:hAnsi="Arial" w:cs="Arial"/>
                <w:sz w:val="20"/>
                <w:szCs w:val="20"/>
                <w:lang w:eastAsia="en-IN"/>
              </w:rPr>
              <w:t>Average waiting time in the queue (Wq)</w:t>
            </w:r>
          </w:p>
        </w:tc>
        <w:tc>
          <w:tcPr>
            <w:tcW w:w="1617" w:type="dxa"/>
            <w:tcBorders>
              <w:top w:val="nil"/>
              <w:left w:val="nil"/>
              <w:bottom w:val="single" w:sz="4" w:space="0" w:color="auto"/>
              <w:right w:val="single" w:sz="4" w:space="0" w:color="auto"/>
            </w:tcBorders>
            <w:shd w:val="clear" w:color="000000" w:fill="C4D79B"/>
            <w:noWrap/>
            <w:vAlign w:val="bottom"/>
            <w:hideMark/>
          </w:tcPr>
          <w:p w14:paraId="1E0032E8"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0.00037</w:t>
            </w:r>
          </w:p>
        </w:tc>
        <w:tc>
          <w:tcPr>
            <w:tcW w:w="1617" w:type="dxa"/>
            <w:tcBorders>
              <w:top w:val="nil"/>
              <w:left w:val="nil"/>
              <w:bottom w:val="single" w:sz="4" w:space="0" w:color="auto"/>
              <w:right w:val="single" w:sz="4" w:space="0" w:color="auto"/>
            </w:tcBorders>
            <w:shd w:val="clear" w:color="000000" w:fill="C4D79B"/>
            <w:noWrap/>
            <w:vAlign w:val="bottom"/>
            <w:hideMark/>
          </w:tcPr>
          <w:p w14:paraId="08ADA163"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0.00793</w:t>
            </w:r>
          </w:p>
        </w:tc>
        <w:tc>
          <w:tcPr>
            <w:tcW w:w="1617" w:type="dxa"/>
            <w:tcBorders>
              <w:top w:val="nil"/>
              <w:left w:val="nil"/>
              <w:bottom w:val="single" w:sz="4" w:space="0" w:color="auto"/>
              <w:right w:val="single" w:sz="4" w:space="0" w:color="auto"/>
            </w:tcBorders>
            <w:shd w:val="clear" w:color="000000" w:fill="C4D79B"/>
            <w:noWrap/>
            <w:vAlign w:val="bottom"/>
            <w:hideMark/>
          </w:tcPr>
          <w:p w14:paraId="081501CC"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0.06542</w:t>
            </w:r>
          </w:p>
        </w:tc>
      </w:tr>
      <w:tr w:rsidR="0067031E" w:rsidRPr="0067031E" w14:paraId="243D6801" w14:textId="77777777" w:rsidTr="0067031E">
        <w:trPr>
          <w:trHeight w:val="206"/>
        </w:trPr>
        <w:tc>
          <w:tcPr>
            <w:tcW w:w="4590" w:type="dxa"/>
            <w:tcBorders>
              <w:top w:val="nil"/>
              <w:left w:val="single" w:sz="4" w:space="0" w:color="auto"/>
              <w:bottom w:val="single" w:sz="4" w:space="0" w:color="auto"/>
              <w:right w:val="single" w:sz="4" w:space="0" w:color="auto"/>
            </w:tcBorders>
            <w:shd w:val="clear" w:color="auto" w:fill="auto"/>
            <w:noWrap/>
            <w:vAlign w:val="bottom"/>
            <w:hideMark/>
          </w:tcPr>
          <w:p w14:paraId="02596361" w14:textId="77777777" w:rsidR="0067031E" w:rsidRPr="0067031E" w:rsidRDefault="0067031E" w:rsidP="0067031E">
            <w:pPr>
              <w:spacing w:after="0" w:line="240" w:lineRule="auto"/>
              <w:rPr>
                <w:rFonts w:ascii="Arial" w:eastAsia="Times New Roman" w:hAnsi="Arial" w:cs="Arial"/>
                <w:sz w:val="20"/>
                <w:szCs w:val="20"/>
                <w:lang w:eastAsia="en-IN"/>
              </w:rPr>
            </w:pPr>
            <w:r w:rsidRPr="0067031E">
              <w:rPr>
                <w:rFonts w:ascii="Arial" w:eastAsia="Times New Roman" w:hAnsi="Arial" w:cs="Arial"/>
                <w:sz w:val="20"/>
                <w:szCs w:val="20"/>
                <w:lang w:eastAsia="en-IN"/>
              </w:rPr>
              <w:t>Average time in the system (W)</w:t>
            </w:r>
          </w:p>
        </w:tc>
        <w:tc>
          <w:tcPr>
            <w:tcW w:w="1617" w:type="dxa"/>
            <w:tcBorders>
              <w:top w:val="nil"/>
              <w:left w:val="nil"/>
              <w:bottom w:val="single" w:sz="4" w:space="0" w:color="auto"/>
              <w:right w:val="single" w:sz="4" w:space="0" w:color="auto"/>
            </w:tcBorders>
            <w:shd w:val="clear" w:color="auto" w:fill="auto"/>
            <w:noWrap/>
            <w:vAlign w:val="bottom"/>
            <w:hideMark/>
          </w:tcPr>
          <w:p w14:paraId="3A46373C"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0.34483</w:t>
            </w:r>
          </w:p>
        </w:tc>
        <w:tc>
          <w:tcPr>
            <w:tcW w:w="1617" w:type="dxa"/>
            <w:tcBorders>
              <w:top w:val="nil"/>
              <w:left w:val="nil"/>
              <w:bottom w:val="single" w:sz="4" w:space="0" w:color="auto"/>
              <w:right w:val="single" w:sz="4" w:space="0" w:color="auto"/>
            </w:tcBorders>
            <w:shd w:val="clear" w:color="auto" w:fill="auto"/>
            <w:noWrap/>
            <w:vAlign w:val="bottom"/>
            <w:hideMark/>
          </w:tcPr>
          <w:p w14:paraId="32C1DF14"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0.39788</w:t>
            </w:r>
          </w:p>
        </w:tc>
        <w:tc>
          <w:tcPr>
            <w:tcW w:w="1617" w:type="dxa"/>
            <w:tcBorders>
              <w:top w:val="nil"/>
              <w:left w:val="nil"/>
              <w:bottom w:val="single" w:sz="4" w:space="0" w:color="auto"/>
              <w:right w:val="single" w:sz="4" w:space="0" w:color="auto"/>
            </w:tcBorders>
            <w:shd w:val="clear" w:color="auto" w:fill="auto"/>
            <w:noWrap/>
            <w:vAlign w:val="bottom"/>
            <w:hideMark/>
          </w:tcPr>
          <w:p w14:paraId="5297CA6C" w14:textId="77777777" w:rsidR="0067031E" w:rsidRPr="0067031E" w:rsidRDefault="0067031E" w:rsidP="0067031E">
            <w:pPr>
              <w:spacing w:after="0" w:line="240" w:lineRule="auto"/>
              <w:jc w:val="right"/>
              <w:rPr>
                <w:rFonts w:ascii="Arial" w:eastAsia="Times New Roman" w:hAnsi="Arial" w:cs="Arial"/>
                <w:sz w:val="20"/>
                <w:szCs w:val="20"/>
                <w:lang w:eastAsia="en-IN"/>
              </w:rPr>
            </w:pPr>
            <w:r w:rsidRPr="0067031E">
              <w:rPr>
                <w:rFonts w:ascii="Arial" w:eastAsia="Times New Roman" w:hAnsi="Arial" w:cs="Arial"/>
                <w:sz w:val="20"/>
                <w:szCs w:val="20"/>
                <w:lang w:eastAsia="en-IN"/>
              </w:rPr>
              <w:t>0.57692</w:t>
            </w:r>
          </w:p>
        </w:tc>
      </w:tr>
    </w:tbl>
    <w:p w14:paraId="0A9BA23F" w14:textId="5CE2F763" w:rsidR="007D5947" w:rsidRDefault="007D5947" w:rsidP="0027422A">
      <w:pPr>
        <w:rPr>
          <w:rFonts w:ascii="Times New Roman" w:hAnsi="Times New Roman" w:cs="Times New Roman"/>
          <w:sz w:val="24"/>
          <w:szCs w:val="24"/>
          <w:lang w:eastAsia="en-IN"/>
        </w:rPr>
      </w:pPr>
    </w:p>
    <w:p w14:paraId="0A3967E3" w14:textId="77777777" w:rsidR="007E15BF" w:rsidRDefault="007E15BF" w:rsidP="0027422A">
      <w:pPr>
        <w:rPr>
          <w:rFonts w:ascii="Times New Roman" w:hAnsi="Times New Roman" w:cs="Times New Roman"/>
          <w:sz w:val="24"/>
          <w:szCs w:val="24"/>
          <w:lang w:eastAsia="en-IN"/>
        </w:rPr>
      </w:pPr>
    </w:p>
    <w:p w14:paraId="27F93499" w14:textId="65C5F570" w:rsidR="007D5947" w:rsidRDefault="007D5947" w:rsidP="0027422A">
      <w:pPr>
        <w:rPr>
          <w:rFonts w:ascii="Times New Roman" w:hAnsi="Times New Roman" w:cs="Times New Roman"/>
          <w:sz w:val="24"/>
          <w:szCs w:val="24"/>
          <w:lang w:eastAsia="en-IN"/>
        </w:rPr>
      </w:pPr>
      <w:r>
        <w:rPr>
          <w:rFonts w:ascii="Times New Roman" w:hAnsi="Times New Roman" w:cs="Times New Roman"/>
          <w:sz w:val="24"/>
          <w:szCs w:val="24"/>
          <w:lang w:eastAsia="en-IN"/>
        </w:rPr>
        <w:t>Exhibit 11</w:t>
      </w:r>
    </w:p>
    <w:tbl>
      <w:tblPr>
        <w:tblW w:w="4752" w:type="dxa"/>
        <w:tblLook w:val="04A0" w:firstRow="1" w:lastRow="0" w:firstColumn="1" w:lastColumn="0" w:noHBand="0" w:noVBand="1"/>
      </w:tblPr>
      <w:tblGrid>
        <w:gridCol w:w="1728"/>
        <w:gridCol w:w="1516"/>
        <w:gridCol w:w="1508"/>
      </w:tblGrid>
      <w:tr w:rsidR="007D5947" w:rsidRPr="007D5947" w14:paraId="070F1509" w14:textId="77777777" w:rsidTr="007D5947">
        <w:trPr>
          <w:trHeight w:val="276"/>
        </w:trPr>
        <w:tc>
          <w:tcPr>
            <w:tcW w:w="1728" w:type="dxa"/>
            <w:tcBorders>
              <w:top w:val="single" w:sz="8" w:space="0" w:color="auto"/>
              <w:left w:val="single" w:sz="8" w:space="0" w:color="auto"/>
              <w:bottom w:val="single" w:sz="8" w:space="0" w:color="auto"/>
              <w:right w:val="nil"/>
            </w:tcBorders>
            <w:shd w:val="clear" w:color="000000" w:fill="BFBFBF"/>
            <w:noWrap/>
            <w:vAlign w:val="bottom"/>
            <w:hideMark/>
          </w:tcPr>
          <w:p w14:paraId="00F8E968" w14:textId="77777777" w:rsidR="007D5947" w:rsidRPr="007D5947" w:rsidRDefault="007D5947" w:rsidP="007D5947">
            <w:pPr>
              <w:spacing w:after="0" w:line="240" w:lineRule="auto"/>
              <w:rPr>
                <w:rFonts w:ascii="Arial" w:eastAsia="Times New Roman" w:hAnsi="Arial" w:cs="Arial"/>
                <w:b/>
                <w:bCs/>
                <w:sz w:val="20"/>
                <w:szCs w:val="20"/>
                <w:lang w:eastAsia="en-IN"/>
              </w:rPr>
            </w:pPr>
            <w:r w:rsidRPr="007D5947">
              <w:rPr>
                <w:rFonts w:ascii="Arial" w:eastAsia="Times New Roman" w:hAnsi="Arial" w:cs="Arial"/>
                <w:b/>
                <w:bCs/>
                <w:sz w:val="20"/>
                <w:szCs w:val="20"/>
                <w:lang w:eastAsia="en-IN"/>
              </w:rPr>
              <w:t>Input Data</w:t>
            </w:r>
          </w:p>
        </w:tc>
        <w:tc>
          <w:tcPr>
            <w:tcW w:w="1516" w:type="dxa"/>
            <w:tcBorders>
              <w:top w:val="single" w:sz="8" w:space="0" w:color="auto"/>
              <w:left w:val="nil"/>
              <w:bottom w:val="single" w:sz="8" w:space="0" w:color="auto"/>
              <w:right w:val="nil"/>
            </w:tcBorders>
            <w:shd w:val="clear" w:color="000000" w:fill="BFBFBF"/>
            <w:noWrap/>
            <w:vAlign w:val="bottom"/>
            <w:hideMark/>
          </w:tcPr>
          <w:p w14:paraId="681EEDA8"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 </w:t>
            </w:r>
          </w:p>
        </w:tc>
        <w:tc>
          <w:tcPr>
            <w:tcW w:w="1508" w:type="dxa"/>
            <w:tcBorders>
              <w:top w:val="single" w:sz="8" w:space="0" w:color="auto"/>
              <w:left w:val="nil"/>
              <w:bottom w:val="single" w:sz="8" w:space="0" w:color="auto"/>
              <w:right w:val="single" w:sz="8" w:space="0" w:color="auto"/>
            </w:tcBorders>
            <w:shd w:val="clear" w:color="000000" w:fill="BFBFBF"/>
            <w:noWrap/>
            <w:vAlign w:val="bottom"/>
            <w:hideMark/>
          </w:tcPr>
          <w:p w14:paraId="05902CB0" w14:textId="77777777" w:rsidR="007D5947" w:rsidRPr="007D5947" w:rsidRDefault="007D5947" w:rsidP="007D5947">
            <w:pPr>
              <w:spacing w:after="0" w:line="240" w:lineRule="auto"/>
              <w:rPr>
                <w:rFonts w:ascii="Arial" w:eastAsia="Times New Roman" w:hAnsi="Arial" w:cs="Arial"/>
                <w:b/>
                <w:bCs/>
                <w:sz w:val="20"/>
                <w:szCs w:val="20"/>
                <w:lang w:eastAsia="en-IN"/>
              </w:rPr>
            </w:pPr>
            <w:r w:rsidRPr="007D5947">
              <w:rPr>
                <w:rFonts w:ascii="Arial" w:eastAsia="Times New Roman" w:hAnsi="Arial" w:cs="Arial"/>
                <w:b/>
                <w:bCs/>
                <w:sz w:val="20"/>
                <w:szCs w:val="20"/>
                <w:lang w:eastAsia="en-IN"/>
              </w:rPr>
              <w:t> </w:t>
            </w:r>
          </w:p>
        </w:tc>
      </w:tr>
      <w:tr w:rsidR="007D5947" w:rsidRPr="007D5947" w14:paraId="7632A2E9" w14:textId="77777777" w:rsidTr="007D5947">
        <w:trPr>
          <w:trHeight w:val="264"/>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68A6BD7A"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Arrival rate (</w:t>
            </w:r>
            <w:r w:rsidRPr="007D5947">
              <w:rPr>
                <w:rFonts w:ascii="Symbol" w:eastAsia="Times New Roman" w:hAnsi="Symbol" w:cs="Arial"/>
                <w:sz w:val="20"/>
                <w:szCs w:val="20"/>
                <w:lang w:eastAsia="en-IN"/>
              </w:rPr>
              <w:t>l</w:t>
            </w:r>
            <w:r w:rsidRPr="007D5947">
              <w:rPr>
                <w:rFonts w:ascii="Arial" w:eastAsia="Times New Roman" w:hAnsi="Arial" w:cs="Arial"/>
                <w:sz w:val="20"/>
                <w:szCs w:val="20"/>
                <w:lang w:eastAsia="en-IN"/>
              </w:rPr>
              <w:t>)</w:t>
            </w:r>
          </w:p>
        </w:tc>
        <w:tc>
          <w:tcPr>
            <w:tcW w:w="1516" w:type="dxa"/>
            <w:tcBorders>
              <w:top w:val="nil"/>
              <w:left w:val="nil"/>
              <w:bottom w:val="single" w:sz="4" w:space="0" w:color="auto"/>
              <w:right w:val="single" w:sz="4" w:space="0" w:color="auto"/>
            </w:tcBorders>
            <w:shd w:val="clear" w:color="auto" w:fill="auto"/>
            <w:noWrap/>
            <w:vAlign w:val="bottom"/>
            <w:hideMark/>
          </w:tcPr>
          <w:p w14:paraId="5FBFEEE6"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2</w:t>
            </w:r>
          </w:p>
        </w:tc>
        <w:tc>
          <w:tcPr>
            <w:tcW w:w="1508" w:type="dxa"/>
            <w:tcBorders>
              <w:top w:val="nil"/>
              <w:left w:val="nil"/>
              <w:bottom w:val="single" w:sz="4" w:space="0" w:color="auto"/>
              <w:right w:val="single" w:sz="8" w:space="0" w:color="auto"/>
            </w:tcBorders>
            <w:shd w:val="clear" w:color="auto" w:fill="auto"/>
            <w:noWrap/>
            <w:vAlign w:val="bottom"/>
            <w:hideMark/>
          </w:tcPr>
          <w:p w14:paraId="613CD7E0"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hour</w:t>
            </w:r>
          </w:p>
        </w:tc>
      </w:tr>
      <w:tr w:rsidR="007D5947" w:rsidRPr="007D5947" w14:paraId="56DCA2D1" w14:textId="77777777" w:rsidTr="007D5947">
        <w:trPr>
          <w:trHeight w:val="264"/>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0FA0AC20"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Service rate (</w:t>
            </w:r>
            <w:r w:rsidRPr="007D5947">
              <w:rPr>
                <w:rFonts w:ascii="Symbol" w:eastAsia="Times New Roman" w:hAnsi="Symbol" w:cs="Arial"/>
                <w:sz w:val="20"/>
                <w:szCs w:val="20"/>
                <w:lang w:eastAsia="en-IN"/>
              </w:rPr>
              <w:t>m</w:t>
            </w:r>
            <w:r w:rsidRPr="007D5947">
              <w:rPr>
                <w:rFonts w:ascii="Arial" w:eastAsia="Times New Roman" w:hAnsi="Arial" w:cs="Arial"/>
                <w:sz w:val="20"/>
                <w:szCs w:val="20"/>
                <w:lang w:eastAsia="en-IN"/>
              </w:rPr>
              <w:t>)</w:t>
            </w:r>
          </w:p>
        </w:tc>
        <w:tc>
          <w:tcPr>
            <w:tcW w:w="1516" w:type="dxa"/>
            <w:tcBorders>
              <w:top w:val="nil"/>
              <w:left w:val="nil"/>
              <w:bottom w:val="single" w:sz="4" w:space="0" w:color="auto"/>
              <w:right w:val="single" w:sz="4" w:space="0" w:color="auto"/>
            </w:tcBorders>
            <w:shd w:val="clear" w:color="auto" w:fill="auto"/>
            <w:noWrap/>
            <w:vAlign w:val="bottom"/>
            <w:hideMark/>
          </w:tcPr>
          <w:p w14:paraId="21F7F542"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3</w:t>
            </w:r>
          </w:p>
        </w:tc>
        <w:tc>
          <w:tcPr>
            <w:tcW w:w="1508" w:type="dxa"/>
            <w:tcBorders>
              <w:top w:val="nil"/>
              <w:left w:val="nil"/>
              <w:bottom w:val="single" w:sz="4" w:space="0" w:color="auto"/>
              <w:right w:val="single" w:sz="8" w:space="0" w:color="auto"/>
            </w:tcBorders>
            <w:shd w:val="clear" w:color="auto" w:fill="auto"/>
            <w:noWrap/>
            <w:vAlign w:val="bottom"/>
            <w:hideMark/>
          </w:tcPr>
          <w:p w14:paraId="4088B034"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hour</w:t>
            </w:r>
          </w:p>
        </w:tc>
      </w:tr>
      <w:tr w:rsidR="007D5947" w:rsidRPr="007D5947" w14:paraId="253F21BD" w14:textId="77777777" w:rsidTr="007D5947">
        <w:trPr>
          <w:trHeight w:val="264"/>
        </w:trPr>
        <w:tc>
          <w:tcPr>
            <w:tcW w:w="1728" w:type="dxa"/>
            <w:tcBorders>
              <w:top w:val="nil"/>
              <w:left w:val="single" w:sz="8" w:space="0" w:color="auto"/>
              <w:bottom w:val="single" w:sz="4" w:space="0" w:color="auto"/>
              <w:right w:val="single" w:sz="4" w:space="0" w:color="auto"/>
            </w:tcBorders>
            <w:shd w:val="clear" w:color="auto" w:fill="auto"/>
            <w:noWrap/>
            <w:vAlign w:val="center"/>
            <w:hideMark/>
          </w:tcPr>
          <w:p w14:paraId="695F034A"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Cost of Service</w:t>
            </w:r>
          </w:p>
        </w:tc>
        <w:tc>
          <w:tcPr>
            <w:tcW w:w="1516" w:type="dxa"/>
            <w:tcBorders>
              <w:top w:val="nil"/>
              <w:left w:val="nil"/>
              <w:bottom w:val="single" w:sz="4" w:space="0" w:color="auto"/>
              <w:right w:val="single" w:sz="4" w:space="0" w:color="auto"/>
            </w:tcBorders>
            <w:shd w:val="clear" w:color="auto" w:fill="auto"/>
            <w:noWrap/>
            <w:vAlign w:val="bottom"/>
            <w:hideMark/>
          </w:tcPr>
          <w:p w14:paraId="7D0E2624"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100</w:t>
            </w:r>
          </w:p>
        </w:tc>
        <w:tc>
          <w:tcPr>
            <w:tcW w:w="1508" w:type="dxa"/>
            <w:tcBorders>
              <w:top w:val="nil"/>
              <w:left w:val="nil"/>
              <w:bottom w:val="single" w:sz="4" w:space="0" w:color="auto"/>
              <w:right w:val="single" w:sz="8" w:space="0" w:color="auto"/>
            </w:tcBorders>
            <w:shd w:val="clear" w:color="auto" w:fill="auto"/>
            <w:noWrap/>
            <w:vAlign w:val="bottom"/>
            <w:hideMark/>
          </w:tcPr>
          <w:p w14:paraId="22DA2160"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hour</w:t>
            </w:r>
          </w:p>
        </w:tc>
      </w:tr>
      <w:tr w:rsidR="007D5947" w:rsidRPr="007D5947" w14:paraId="6A7DEF03" w14:textId="77777777" w:rsidTr="007D5947">
        <w:trPr>
          <w:trHeight w:val="276"/>
        </w:trPr>
        <w:tc>
          <w:tcPr>
            <w:tcW w:w="1728" w:type="dxa"/>
            <w:tcBorders>
              <w:top w:val="nil"/>
              <w:left w:val="single" w:sz="8" w:space="0" w:color="auto"/>
              <w:bottom w:val="single" w:sz="8" w:space="0" w:color="auto"/>
              <w:right w:val="single" w:sz="4" w:space="0" w:color="auto"/>
            </w:tcBorders>
            <w:shd w:val="clear" w:color="auto" w:fill="auto"/>
            <w:noWrap/>
            <w:vAlign w:val="center"/>
            <w:hideMark/>
          </w:tcPr>
          <w:p w14:paraId="01FE1C8A"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Cost of Waiting</w:t>
            </w:r>
          </w:p>
        </w:tc>
        <w:tc>
          <w:tcPr>
            <w:tcW w:w="1516" w:type="dxa"/>
            <w:tcBorders>
              <w:top w:val="nil"/>
              <w:left w:val="nil"/>
              <w:bottom w:val="single" w:sz="8" w:space="0" w:color="auto"/>
              <w:right w:val="single" w:sz="4" w:space="0" w:color="auto"/>
            </w:tcBorders>
            <w:shd w:val="clear" w:color="auto" w:fill="auto"/>
            <w:noWrap/>
            <w:vAlign w:val="bottom"/>
            <w:hideMark/>
          </w:tcPr>
          <w:p w14:paraId="0C999B8C"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100</w:t>
            </w:r>
          </w:p>
        </w:tc>
        <w:tc>
          <w:tcPr>
            <w:tcW w:w="1508" w:type="dxa"/>
            <w:tcBorders>
              <w:top w:val="nil"/>
              <w:left w:val="nil"/>
              <w:bottom w:val="single" w:sz="8" w:space="0" w:color="auto"/>
              <w:right w:val="single" w:sz="8" w:space="0" w:color="auto"/>
            </w:tcBorders>
            <w:shd w:val="clear" w:color="auto" w:fill="auto"/>
            <w:noWrap/>
            <w:vAlign w:val="bottom"/>
            <w:hideMark/>
          </w:tcPr>
          <w:p w14:paraId="7BF1134A"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hour</w:t>
            </w:r>
          </w:p>
        </w:tc>
      </w:tr>
    </w:tbl>
    <w:p w14:paraId="7665BBBA" w14:textId="7C4741CB" w:rsidR="007D5947" w:rsidRDefault="007D5947" w:rsidP="0027422A">
      <w:pPr>
        <w:rPr>
          <w:rFonts w:ascii="Times New Roman" w:hAnsi="Times New Roman" w:cs="Times New Roman"/>
          <w:sz w:val="24"/>
          <w:szCs w:val="24"/>
          <w:lang w:eastAsia="en-IN"/>
        </w:rPr>
      </w:pPr>
    </w:p>
    <w:tbl>
      <w:tblPr>
        <w:tblW w:w="7341" w:type="dxa"/>
        <w:tblLook w:val="04A0" w:firstRow="1" w:lastRow="0" w:firstColumn="1" w:lastColumn="0" w:noHBand="0" w:noVBand="1"/>
      </w:tblPr>
      <w:tblGrid>
        <w:gridCol w:w="3186"/>
        <w:gridCol w:w="1555"/>
        <w:gridCol w:w="1351"/>
        <w:gridCol w:w="1249"/>
      </w:tblGrid>
      <w:tr w:rsidR="007D5947" w:rsidRPr="007D5947" w14:paraId="2144082A" w14:textId="77777777" w:rsidTr="007D5947">
        <w:trPr>
          <w:trHeight w:val="205"/>
        </w:trPr>
        <w:tc>
          <w:tcPr>
            <w:tcW w:w="3186" w:type="dxa"/>
            <w:tcBorders>
              <w:top w:val="single" w:sz="8" w:space="0" w:color="auto"/>
              <w:left w:val="single" w:sz="8" w:space="0" w:color="auto"/>
              <w:bottom w:val="single" w:sz="4" w:space="0" w:color="auto"/>
              <w:right w:val="single" w:sz="4" w:space="0" w:color="auto"/>
            </w:tcBorders>
            <w:shd w:val="clear" w:color="000000" w:fill="BFBFBF"/>
            <w:noWrap/>
            <w:vAlign w:val="bottom"/>
            <w:hideMark/>
          </w:tcPr>
          <w:p w14:paraId="51737ADD"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Total Cost based on Queue</w:t>
            </w:r>
          </w:p>
        </w:tc>
        <w:tc>
          <w:tcPr>
            <w:tcW w:w="1555" w:type="dxa"/>
            <w:tcBorders>
              <w:top w:val="single" w:sz="8" w:space="0" w:color="auto"/>
              <w:left w:val="nil"/>
              <w:bottom w:val="single" w:sz="4" w:space="0" w:color="auto"/>
              <w:right w:val="single" w:sz="4" w:space="0" w:color="auto"/>
            </w:tcBorders>
            <w:shd w:val="clear" w:color="000000" w:fill="BFBFBF"/>
            <w:noWrap/>
            <w:vAlign w:val="bottom"/>
            <w:hideMark/>
          </w:tcPr>
          <w:p w14:paraId="563D4DCB"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 </w:t>
            </w:r>
          </w:p>
        </w:tc>
        <w:tc>
          <w:tcPr>
            <w:tcW w:w="1351" w:type="dxa"/>
            <w:tcBorders>
              <w:top w:val="single" w:sz="8" w:space="0" w:color="auto"/>
              <w:left w:val="nil"/>
              <w:bottom w:val="single" w:sz="4" w:space="0" w:color="auto"/>
              <w:right w:val="single" w:sz="4" w:space="0" w:color="auto"/>
            </w:tcBorders>
            <w:shd w:val="clear" w:color="000000" w:fill="BFBFBF"/>
            <w:noWrap/>
            <w:vAlign w:val="bottom"/>
            <w:hideMark/>
          </w:tcPr>
          <w:p w14:paraId="08DE58F7"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 </w:t>
            </w:r>
          </w:p>
        </w:tc>
        <w:tc>
          <w:tcPr>
            <w:tcW w:w="1249" w:type="dxa"/>
            <w:tcBorders>
              <w:top w:val="single" w:sz="8" w:space="0" w:color="auto"/>
              <w:left w:val="nil"/>
              <w:bottom w:val="single" w:sz="4" w:space="0" w:color="auto"/>
              <w:right w:val="single" w:sz="8" w:space="0" w:color="auto"/>
            </w:tcBorders>
            <w:shd w:val="clear" w:color="000000" w:fill="BFBFBF"/>
            <w:noWrap/>
            <w:vAlign w:val="bottom"/>
            <w:hideMark/>
          </w:tcPr>
          <w:p w14:paraId="5507A4A4"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 </w:t>
            </w:r>
          </w:p>
        </w:tc>
      </w:tr>
      <w:tr w:rsidR="007D5947" w:rsidRPr="007D5947" w14:paraId="30095EB8" w14:textId="77777777" w:rsidTr="007D5947">
        <w:trPr>
          <w:trHeight w:val="214"/>
        </w:trPr>
        <w:tc>
          <w:tcPr>
            <w:tcW w:w="3186" w:type="dxa"/>
            <w:tcBorders>
              <w:top w:val="nil"/>
              <w:left w:val="single" w:sz="8" w:space="0" w:color="auto"/>
              <w:bottom w:val="single" w:sz="8" w:space="0" w:color="auto"/>
              <w:right w:val="single" w:sz="4" w:space="0" w:color="auto"/>
            </w:tcBorders>
            <w:shd w:val="clear" w:color="000000" w:fill="BFBFBF"/>
            <w:noWrap/>
            <w:vAlign w:val="bottom"/>
            <w:hideMark/>
          </w:tcPr>
          <w:p w14:paraId="49F9EBE7"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Servers</w:t>
            </w:r>
          </w:p>
        </w:tc>
        <w:tc>
          <w:tcPr>
            <w:tcW w:w="1555" w:type="dxa"/>
            <w:tcBorders>
              <w:top w:val="nil"/>
              <w:left w:val="nil"/>
              <w:bottom w:val="single" w:sz="8" w:space="0" w:color="auto"/>
              <w:right w:val="single" w:sz="4" w:space="0" w:color="auto"/>
            </w:tcBorders>
            <w:shd w:val="clear" w:color="000000" w:fill="BFBFBF"/>
            <w:noWrap/>
            <w:vAlign w:val="bottom"/>
            <w:hideMark/>
          </w:tcPr>
          <w:p w14:paraId="13DBE30C"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Service Cost</w:t>
            </w:r>
          </w:p>
        </w:tc>
        <w:tc>
          <w:tcPr>
            <w:tcW w:w="1351" w:type="dxa"/>
            <w:tcBorders>
              <w:top w:val="nil"/>
              <w:left w:val="nil"/>
              <w:bottom w:val="single" w:sz="8" w:space="0" w:color="auto"/>
              <w:right w:val="single" w:sz="4" w:space="0" w:color="auto"/>
            </w:tcBorders>
            <w:shd w:val="clear" w:color="000000" w:fill="BFBFBF"/>
            <w:noWrap/>
            <w:vAlign w:val="bottom"/>
            <w:hideMark/>
          </w:tcPr>
          <w:p w14:paraId="75A20CF0"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Wait Cost</w:t>
            </w:r>
          </w:p>
        </w:tc>
        <w:tc>
          <w:tcPr>
            <w:tcW w:w="1249" w:type="dxa"/>
            <w:tcBorders>
              <w:top w:val="nil"/>
              <w:left w:val="nil"/>
              <w:bottom w:val="single" w:sz="8" w:space="0" w:color="auto"/>
              <w:right w:val="single" w:sz="8" w:space="0" w:color="auto"/>
            </w:tcBorders>
            <w:shd w:val="clear" w:color="000000" w:fill="BFBFBF"/>
            <w:noWrap/>
            <w:vAlign w:val="bottom"/>
            <w:hideMark/>
          </w:tcPr>
          <w:p w14:paraId="64D73B43" w14:textId="77777777" w:rsidR="007D5947" w:rsidRPr="007D5947" w:rsidRDefault="007D5947" w:rsidP="007D5947">
            <w:pPr>
              <w:spacing w:after="0" w:line="240" w:lineRule="auto"/>
              <w:rPr>
                <w:rFonts w:ascii="Arial" w:eastAsia="Times New Roman" w:hAnsi="Arial" w:cs="Arial"/>
                <w:sz w:val="20"/>
                <w:szCs w:val="20"/>
                <w:lang w:eastAsia="en-IN"/>
              </w:rPr>
            </w:pPr>
            <w:r w:rsidRPr="007D5947">
              <w:rPr>
                <w:rFonts w:ascii="Arial" w:eastAsia="Times New Roman" w:hAnsi="Arial" w:cs="Arial"/>
                <w:sz w:val="20"/>
                <w:szCs w:val="20"/>
                <w:lang w:eastAsia="en-IN"/>
              </w:rPr>
              <w:t>Total Cost</w:t>
            </w:r>
          </w:p>
        </w:tc>
      </w:tr>
      <w:tr w:rsidR="007D5947" w:rsidRPr="007D5947" w14:paraId="62226812" w14:textId="77777777" w:rsidTr="007D5947">
        <w:trPr>
          <w:trHeight w:val="205"/>
        </w:trPr>
        <w:tc>
          <w:tcPr>
            <w:tcW w:w="31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2838977"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1</w:t>
            </w:r>
          </w:p>
        </w:tc>
        <w:tc>
          <w:tcPr>
            <w:tcW w:w="1555" w:type="dxa"/>
            <w:tcBorders>
              <w:top w:val="single" w:sz="4" w:space="0" w:color="auto"/>
              <w:left w:val="nil"/>
              <w:bottom w:val="single" w:sz="4" w:space="0" w:color="auto"/>
              <w:right w:val="single" w:sz="4" w:space="0" w:color="auto"/>
            </w:tcBorders>
            <w:shd w:val="clear" w:color="auto" w:fill="auto"/>
            <w:noWrap/>
            <w:vAlign w:val="bottom"/>
            <w:hideMark/>
          </w:tcPr>
          <w:p w14:paraId="3B3D8527"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100.00</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14:paraId="422A0ACD"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200.00</w:t>
            </w:r>
          </w:p>
        </w:tc>
        <w:tc>
          <w:tcPr>
            <w:tcW w:w="1249" w:type="dxa"/>
            <w:tcBorders>
              <w:top w:val="single" w:sz="4" w:space="0" w:color="auto"/>
              <w:left w:val="nil"/>
              <w:bottom w:val="single" w:sz="4" w:space="0" w:color="auto"/>
              <w:right w:val="single" w:sz="8" w:space="0" w:color="auto"/>
            </w:tcBorders>
            <w:shd w:val="clear" w:color="auto" w:fill="auto"/>
            <w:noWrap/>
            <w:vAlign w:val="bottom"/>
            <w:hideMark/>
          </w:tcPr>
          <w:p w14:paraId="61ED27F2"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300.00</w:t>
            </w:r>
          </w:p>
        </w:tc>
      </w:tr>
      <w:tr w:rsidR="007D5947" w:rsidRPr="007D5947" w14:paraId="0FAE4AA7" w14:textId="77777777" w:rsidTr="007D5947">
        <w:trPr>
          <w:trHeight w:val="205"/>
        </w:trPr>
        <w:tc>
          <w:tcPr>
            <w:tcW w:w="3186" w:type="dxa"/>
            <w:tcBorders>
              <w:top w:val="nil"/>
              <w:left w:val="single" w:sz="8" w:space="0" w:color="auto"/>
              <w:bottom w:val="single" w:sz="4" w:space="0" w:color="auto"/>
              <w:right w:val="single" w:sz="4" w:space="0" w:color="auto"/>
            </w:tcBorders>
            <w:shd w:val="clear" w:color="000000" w:fill="C4D79B"/>
            <w:noWrap/>
            <w:vAlign w:val="bottom"/>
            <w:hideMark/>
          </w:tcPr>
          <w:p w14:paraId="5CFF6FBA"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2</w:t>
            </w:r>
          </w:p>
        </w:tc>
        <w:tc>
          <w:tcPr>
            <w:tcW w:w="1555" w:type="dxa"/>
            <w:tcBorders>
              <w:top w:val="nil"/>
              <w:left w:val="nil"/>
              <w:bottom w:val="single" w:sz="4" w:space="0" w:color="auto"/>
              <w:right w:val="single" w:sz="4" w:space="0" w:color="auto"/>
            </w:tcBorders>
            <w:shd w:val="clear" w:color="000000" w:fill="C4D79B"/>
            <w:noWrap/>
            <w:vAlign w:val="bottom"/>
            <w:hideMark/>
          </w:tcPr>
          <w:p w14:paraId="4E6E0FB5"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200.00</w:t>
            </w:r>
          </w:p>
        </w:tc>
        <w:tc>
          <w:tcPr>
            <w:tcW w:w="1351" w:type="dxa"/>
            <w:tcBorders>
              <w:top w:val="nil"/>
              <w:left w:val="nil"/>
              <w:bottom w:val="single" w:sz="4" w:space="0" w:color="auto"/>
              <w:right w:val="single" w:sz="4" w:space="0" w:color="auto"/>
            </w:tcBorders>
            <w:shd w:val="clear" w:color="000000" w:fill="C4D79B"/>
            <w:noWrap/>
            <w:vAlign w:val="bottom"/>
            <w:hideMark/>
          </w:tcPr>
          <w:p w14:paraId="6F5D6420"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75.00</w:t>
            </w:r>
          </w:p>
        </w:tc>
        <w:tc>
          <w:tcPr>
            <w:tcW w:w="1249" w:type="dxa"/>
            <w:tcBorders>
              <w:top w:val="nil"/>
              <w:left w:val="nil"/>
              <w:bottom w:val="single" w:sz="4" w:space="0" w:color="auto"/>
              <w:right w:val="single" w:sz="8" w:space="0" w:color="auto"/>
            </w:tcBorders>
            <w:shd w:val="clear" w:color="000000" w:fill="C4D79B"/>
            <w:noWrap/>
            <w:vAlign w:val="bottom"/>
            <w:hideMark/>
          </w:tcPr>
          <w:p w14:paraId="6CD70381"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275.00</w:t>
            </w:r>
          </w:p>
        </w:tc>
      </w:tr>
      <w:tr w:rsidR="007D5947" w:rsidRPr="007D5947" w14:paraId="2238C3FE" w14:textId="77777777" w:rsidTr="007D5947">
        <w:trPr>
          <w:trHeight w:val="205"/>
        </w:trPr>
        <w:tc>
          <w:tcPr>
            <w:tcW w:w="3186" w:type="dxa"/>
            <w:tcBorders>
              <w:top w:val="nil"/>
              <w:left w:val="single" w:sz="8" w:space="0" w:color="auto"/>
              <w:bottom w:val="single" w:sz="4" w:space="0" w:color="auto"/>
              <w:right w:val="single" w:sz="4" w:space="0" w:color="auto"/>
            </w:tcBorders>
            <w:shd w:val="clear" w:color="auto" w:fill="auto"/>
            <w:noWrap/>
            <w:vAlign w:val="bottom"/>
            <w:hideMark/>
          </w:tcPr>
          <w:p w14:paraId="2C72939A"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3</w:t>
            </w:r>
          </w:p>
        </w:tc>
        <w:tc>
          <w:tcPr>
            <w:tcW w:w="1555" w:type="dxa"/>
            <w:tcBorders>
              <w:top w:val="nil"/>
              <w:left w:val="nil"/>
              <w:bottom w:val="single" w:sz="4" w:space="0" w:color="auto"/>
              <w:right w:val="single" w:sz="4" w:space="0" w:color="auto"/>
            </w:tcBorders>
            <w:shd w:val="clear" w:color="auto" w:fill="auto"/>
            <w:noWrap/>
            <w:vAlign w:val="bottom"/>
            <w:hideMark/>
          </w:tcPr>
          <w:p w14:paraId="429557DB"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300.00</w:t>
            </w:r>
          </w:p>
        </w:tc>
        <w:tc>
          <w:tcPr>
            <w:tcW w:w="1351" w:type="dxa"/>
            <w:tcBorders>
              <w:top w:val="nil"/>
              <w:left w:val="nil"/>
              <w:bottom w:val="single" w:sz="4" w:space="0" w:color="auto"/>
              <w:right w:val="single" w:sz="4" w:space="0" w:color="auto"/>
            </w:tcBorders>
            <w:shd w:val="clear" w:color="auto" w:fill="auto"/>
            <w:noWrap/>
            <w:vAlign w:val="bottom"/>
            <w:hideMark/>
          </w:tcPr>
          <w:p w14:paraId="76584F63"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67.60</w:t>
            </w:r>
          </w:p>
        </w:tc>
        <w:tc>
          <w:tcPr>
            <w:tcW w:w="1249" w:type="dxa"/>
            <w:tcBorders>
              <w:top w:val="nil"/>
              <w:left w:val="nil"/>
              <w:bottom w:val="single" w:sz="4" w:space="0" w:color="auto"/>
              <w:right w:val="single" w:sz="8" w:space="0" w:color="auto"/>
            </w:tcBorders>
            <w:shd w:val="clear" w:color="auto" w:fill="auto"/>
            <w:noWrap/>
            <w:vAlign w:val="bottom"/>
            <w:hideMark/>
          </w:tcPr>
          <w:p w14:paraId="34EA7935"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367.60</w:t>
            </w:r>
          </w:p>
        </w:tc>
      </w:tr>
      <w:tr w:rsidR="007D5947" w:rsidRPr="007D5947" w14:paraId="04536C41" w14:textId="77777777" w:rsidTr="007D5947">
        <w:trPr>
          <w:trHeight w:val="205"/>
        </w:trPr>
        <w:tc>
          <w:tcPr>
            <w:tcW w:w="3186" w:type="dxa"/>
            <w:tcBorders>
              <w:top w:val="nil"/>
              <w:left w:val="single" w:sz="8" w:space="0" w:color="auto"/>
              <w:bottom w:val="single" w:sz="4" w:space="0" w:color="auto"/>
              <w:right w:val="single" w:sz="4" w:space="0" w:color="auto"/>
            </w:tcBorders>
            <w:shd w:val="clear" w:color="auto" w:fill="auto"/>
            <w:noWrap/>
            <w:vAlign w:val="bottom"/>
            <w:hideMark/>
          </w:tcPr>
          <w:p w14:paraId="76C3A3AA"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4</w:t>
            </w:r>
          </w:p>
        </w:tc>
        <w:tc>
          <w:tcPr>
            <w:tcW w:w="1555" w:type="dxa"/>
            <w:tcBorders>
              <w:top w:val="nil"/>
              <w:left w:val="nil"/>
              <w:bottom w:val="single" w:sz="4" w:space="0" w:color="auto"/>
              <w:right w:val="single" w:sz="4" w:space="0" w:color="auto"/>
            </w:tcBorders>
            <w:shd w:val="clear" w:color="auto" w:fill="auto"/>
            <w:noWrap/>
            <w:vAlign w:val="bottom"/>
            <w:hideMark/>
          </w:tcPr>
          <w:p w14:paraId="4A6A9A08"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400.00</w:t>
            </w:r>
          </w:p>
        </w:tc>
        <w:tc>
          <w:tcPr>
            <w:tcW w:w="1351" w:type="dxa"/>
            <w:tcBorders>
              <w:top w:val="nil"/>
              <w:left w:val="nil"/>
              <w:bottom w:val="single" w:sz="4" w:space="0" w:color="auto"/>
              <w:right w:val="single" w:sz="4" w:space="0" w:color="auto"/>
            </w:tcBorders>
            <w:shd w:val="clear" w:color="auto" w:fill="auto"/>
            <w:noWrap/>
            <w:vAlign w:val="bottom"/>
            <w:hideMark/>
          </w:tcPr>
          <w:p w14:paraId="76A406AF"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66.77</w:t>
            </w:r>
          </w:p>
        </w:tc>
        <w:tc>
          <w:tcPr>
            <w:tcW w:w="1249" w:type="dxa"/>
            <w:tcBorders>
              <w:top w:val="nil"/>
              <w:left w:val="nil"/>
              <w:bottom w:val="single" w:sz="4" w:space="0" w:color="auto"/>
              <w:right w:val="single" w:sz="8" w:space="0" w:color="auto"/>
            </w:tcBorders>
            <w:shd w:val="clear" w:color="auto" w:fill="auto"/>
            <w:noWrap/>
            <w:vAlign w:val="bottom"/>
            <w:hideMark/>
          </w:tcPr>
          <w:p w14:paraId="0DA1695A"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466.77</w:t>
            </w:r>
          </w:p>
        </w:tc>
      </w:tr>
      <w:tr w:rsidR="007D5947" w:rsidRPr="007D5947" w14:paraId="3BFE9DEC" w14:textId="77777777" w:rsidTr="007D5947">
        <w:trPr>
          <w:trHeight w:val="214"/>
        </w:trPr>
        <w:tc>
          <w:tcPr>
            <w:tcW w:w="3186" w:type="dxa"/>
            <w:tcBorders>
              <w:top w:val="nil"/>
              <w:left w:val="single" w:sz="8" w:space="0" w:color="auto"/>
              <w:bottom w:val="single" w:sz="8" w:space="0" w:color="auto"/>
              <w:right w:val="single" w:sz="4" w:space="0" w:color="auto"/>
            </w:tcBorders>
            <w:shd w:val="clear" w:color="auto" w:fill="auto"/>
            <w:noWrap/>
            <w:vAlign w:val="bottom"/>
            <w:hideMark/>
          </w:tcPr>
          <w:p w14:paraId="0F6CA2D4"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5</w:t>
            </w:r>
          </w:p>
        </w:tc>
        <w:tc>
          <w:tcPr>
            <w:tcW w:w="1555" w:type="dxa"/>
            <w:tcBorders>
              <w:top w:val="nil"/>
              <w:left w:val="nil"/>
              <w:bottom w:val="single" w:sz="8" w:space="0" w:color="auto"/>
              <w:right w:val="single" w:sz="4" w:space="0" w:color="auto"/>
            </w:tcBorders>
            <w:shd w:val="clear" w:color="auto" w:fill="auto"/>
            <w:noWrap/>
            <w:vAlign w:val="bottom"/>
            <w:hideMark/>
          </w:tcPr>
          <w:p w14:paraId="55AF4EBE"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500.00</w:t>
            </w:r>
          </w:p>
        </w:tc>
        <w:tc>
          <w:tcPr>
            <w:tcW w:w="1351" w:type="dxa"/>
            <w:tcBorders>
              <w:top w:val="nil"/>
              <w:left w:val="nil"/>
              <w:bottom w:val="single" w:sz="8" w:space="0" w:color="auto"/>
              <w:right w:val="single" w:sz="4" w:space="0" w:color="auto"/>
            </w:tcBorders>
            <w:shd w:val="clear" w:color="auto" w:fill="auto"/>
            <w:noWrap/>
            <w:vAlign w:val="bottom"/>
            <w:hideMark/>
          </w:tcPr>
          <w:p w14:paraId="416CC3E9"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66.68</w:t>
            </w:r>
          </w:p>
        </w:tc>
        <w:tc>
          <w:tcPr>
            <w:tcW w:w="1249" w:type="dxa"/>
            <w:tcBorders>
              <w:top w:val="nil"/>
              <w:left w:val="nil"/>
              <w:bottom w:val="single" w:sz="8" w:space="0" w:color="auto"/>
              <w:right w:val="single" w:sz="8" w:space="0" w:color="auto"/>
            </w:tcBorders>
            <w:shd w:val="clear" w:color="auto" w:fill="auto"/>
            <w:noWrap/>
            <w:vAlign w:val="bottom"/>
            <w:hideMark/>
          </w:tcPr>
          <w:p w14:paraId="04A4A946" w14:textId="77777777" w:rsidR="007D5947" w:rsidRPr="007D5947" w:rsidRDefault="007D5947" w:rsidP="007D5947">
            <w:pPr>
              <w:spacing w:after="0" w:line="240" w:lineRule="auto"/>
              <w:jc w:val="right"/>
              <w:rPr>
                <w:rFonts w:ascii="Arial" w:eastAsia="Times New Roman" w:hAnsi="Arial" w:cs="Arial"/>
                <w:sz w:val="20"/>
                <w:szCs w:val="20"/>
                <w:lang w:eastAsia="en-IN"/>
              </w:rPr>
            </w:pPr>
            <w:r w:rsidRPr="007D5947">
              <w:rPr>
                <w:rFonts w:ascii="Arial" w:eastAsia="Times New Roman" w:hAnsi="Arial" w:cs="Arial"/>
                <w:sz w:val="20"/>
                <w:szCs w:val="20"/>
                <w:lang w:eastAsia="en-IN"/>
              </w:rPr>
              <w:t>566.68</w:t>
            </w:r>
          </w:p>
        </w:tc>
      </w:tr>
    </w:tbl>
    <w:p w14:paraId="54B404AD" w14:textId="62B37BA3" w:rsidR="007D5947" w:rsidRDefault="007D5947" w:rsidP="0027422A">
      <w:pPr>
        <w:rPr>
          <w:rFonts w:ascii="Times New Roman" w:hAnsi="Times New Roman" w:cs="Times New Roman"/>
          <w:sz w:val="24"/>
          <w:szCs w:val="24"/>
          <w:lang w:eastAsia="en-IN"/>
        </w:rPr>
      </w:pPr>
    </w:p>
    <w:p w14:paraId="0A4C5FC8" w14:textId="48296471" w:rsidR="00383F5A" w:rsidRDefault="00383F5A" w:rsidP="0027422A">
      <w:pPr>
        <w:rPr>
          <w:rFonts w:ascii="Times New Roman" w:hAnsi="Times New Roman" w:cs="Times New Roman"/>
          <w:sz w:val="24"/>
          <w:szCs w:val="24"/>
          <w:lang w:eastAsia="en-IN"/>
        </w:rPr>
      </w:pPr>
    </w:p>
    <w:p w14:paraId="76FF311E" w14:textId="1F1C0C3C" w:rsidR="00D21E69" w:rsidRDefault="00D21E69" w:rsidP="0027422A">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Exhibit 12</w:t>
      </w:r>
    </w:p>
    <w:p w14:paraId="120E0CAD" w14:textId="2EB332D9" w:rsidR="00A754C9" w:rsidRDefault="00A754C9" w:rsidP="0027422A">
      <w:pPr>
        <w:rPr>
          <w:rFonts w:ascii="Times New Roman" w:hAnsi="Times New Roman" w:cs="Times New Roman"/>
          <w:sz w:val="24"/>
          <w:szCs w:val="24"/>
          <w:lang w:eastAsia="en-IN"/>
        </w:rPr>
      </w:pPr>
      <w:r w:rsidRPr="00A754C9">
        <w:rPr>
          <w:rFonts w:ascii="Times New Roman" w:hAnsi="Times New Roman" w:cs="Times New Roman"/>
          <w:sz w:val="24"/>
          <w:szCs w:val="24"/>
          <w:lang w:eastAsia="en-IN"/>
        </w:rPr>
        <w:t>Preemptive QUEUE OUTPUT</w:t>
      </w:r>
    </w:p>
    <w:p w14:paraId="43EAC87D" w14:textId="2BB276D7" w:rsidR="00D21E69" w:rsidRDefault="00A754C9" w:rsidP="0027422A">
      <w:pPr>
        <w:rPr>
          <w:rFonts w:ascii="Times New Roman" w:hAnsi="Times New Roman" w:cs="Times New Roman"/>
          <w:sz w:val="24"/>
          <w:szCs w:val="24"/>
          <w:lang w:eastAsia="en-IN"/>
        </w:rPr>
      </w:pPr>
      <w:r w:rsidRPr="00A754C9">
        <w:rPr>
          <w:rFonts w:ascii="Times New Roman" w:hAnsi="Times New Roman" w:cs="Times New Roman"/>
          <w:noProof/>
          <w:sz w:val="24"/>
          <w:szCs w:val="24"/>
          <w:lang w:eastAsia="en-IN"/>
        </w:rPr>
        <w:drawing>
          <wp:inline distT="0" distB="0" distL="0" distR="0" wp14:anchorId="1B387265" wp14:editId="5F895BD0">
            <wp:extent cx="5417576" cy="1933323"/>
            <wp:effectExtent l="0" t="0" r="0" b="0"/>
            <wp:docPr id="7" name="Content Placeholder 6">
              <a:extLst xmlns:a="http://schemas.openxmlformats.org/drawingml/2006/main">
                <a:ext uri="{FF2B5EF4-FFF2-40B4-BE49-F238E27FC236}">
                  <a16:creationId xmlns:a16="http://schemas.microsoft.com/office/drawing/2014/main" id="{290A00E0-0048-469A-AC1D-741ACF89894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290A00E0-0048-469A-AC1D-741ACF898942}"/>
                        </a:ext>
                      </a:extLst>
                    </pic:cNvPr>
                    <pic:cNvPicPr>
                      <a:picLocks noGrp="1" noChangeAspect="1"/>
                    </pic:cNvPicPr>
                  </pic:nvPicPr>
                  <pic:blipFill>
                    <a:blip r:embed="rId15"/>
                    <a:stretch>
                      <a:fillRect/>
                    </a:stretch>
                  </pic:blipFill>
                  <pic:spPr>
                    <a:xfrm>
                      <a:off x="0" y="0"/>
                      <a:ext cx="5417576" cy="1933323"/>
                    </a:xfrm>
                    <a:prstGeom prst="rect">
                      <a:avLst/>
                    </a:prstGeom>
                  </pic:spPr>
                </pic:pic>
              </a:graphicData>
            </a:graphic>
          </wp:inline>
        </w:drawing>
      </w:r>
    </w:p>
    <w:p w14:paraId="7885DEEF" w14:textId="42C665F1" w:rsidR="00A754C9" w:rsidRDefault="00A754C9" w:rsidP="0027422A">
      <w:pPr>
        <w:rPr>
          <w:rFonts w:ascii="Times New Roman" w:hAnsi="Times New Roman" w:cs="Times New Roman"/>
          <w:sz w:val="24"/>
          <w:szCs w:val="24"/>
          <w:lang w:eastAsia="en-IN"/>
        </w:rPr>
      </w:pPr>
    </w:p>
    <w:p w14:paraId="5041B6C6" w14:textId="0A4E48C9" w:rsidR="00A754C9" w:rsidRDefault="00A754C9" w:rsidP="0027422A">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Non - </w:t>
      </w:r>
      <w:r w:rsidRPr="00A754C9">
        <w:rPr>
          <w:rFonts w:ascii="Times New Roman" w:hAnsi="Times New Roman" w:cs="Times New Roman"/>
          <w:sz w:val="24"/>
          <w:szCs w:val="24"/>
          <w:lang w:eastAsia="en-IN"/>
        </w:rPr>
        <w:t>Preemptive QUEUE OUTPUT</w:t>
      </w:r>
    </w:p>
    <w:p w14:paraId="05454217" w14:textId="167B9BFE" w:rsidR="00D21E69" w:rsidRDefault="00A754C9" w:rsidP="0027422A">
      <w:pPr>
        <w:rPr>
          <w:rFonts w:ascii="Times New Roman" w:hAnsi="Times New Roman" w:cs="Times New Roman"/>
          <w:sz w:val="24"/>
          <w:szCs w:val="24"/>
          <w:lang w:eastAsia="en-IN"/>
        </w:rPr>
      </w:pPr>
      <w:r w:rsidRPr="00A754C9">
        <w:rPr>
          <w:rFonts w:ascii="Times New Roman" w:hAnsi="Times New Roman" w:cs="Times New Roman"/>
          <w:noProof/>
          <w:sz w:val="24"/>
          <w:szCs w:val="24"/>
          <w:lang w:eastAsia="en-IN"/>
        </w:rPr>
        <w:drawing>
          <wp:inline distT="0" distB="0" distL="0" distR="0" wp14:anchorId="50DC0EED" wp14:editId="2535682D">
            <wp:extent cx="5666958" cy="1933323"/>
            <wp:effectExtent l="0" t="0" r="0" b="0"/>
            <wp:docPr id="449" name="Content Placeholder 7">
              <a:extLst xmlns:a="http://schemas.openxmlformats.org/drawingml/2006/main">
                <a:ext uri="{FF2B5EF4-FFF2-40B4-BE49-F238E27FC236}">
                  <a16:creationId xmlns:a16="http://schemas.microsoft.com/office/drawing/2014/main" id="{07D96EDC-7101-433B-9ADA-0F2DF265A55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07D96EDC-7101-433B-9ADA-0F2DF265A557}"/>
                        </a:ext>
                      </a:extLst>
                    </pic:cNvPr>
                    <pic:cNvPicPr>
                      <a:picLocks noGrp="1" noChangeAspect="1"/>
                    </pic:cNvPicPr>
                  </pic:nvPicPr>
                  <pic:blipFill>
                    <a:blip r:embed="rId16"/>
                    <a:stretch>
                      <a:fillRect/>
                    </a:stretch>
                  </pic:blipFill>
                  <pic:spPr>
                    <a:xfrm>
                      <a:off x="0" y="0"/>
                      <a:ext cx="5666958" cy="1933323"/>
                    </a:xfrm>
                    <a:prstGeom prst="rect">
                      <a:avLst/>
                    </a:prstGeom>
                  </pic:spPr>
                </pic:pic>
              </a:graphicData>
            </a:graphic>
          </wp:inline>
        </w:drawing>
      </w:r>
    </w:p>
    <w:p w14:paraId="2C2CD7A7" w14:textId="77777777" w:rsidR="00FC0828" w:rsidRDefault="00FC0828" w:rsidP="0027422A">
      <w:pPr>
        <w:rPr>
          <w:rFonts w:ascii="Times New Roman" w:hAnsi="Times New Roman" w:cs="Times New Roman"/>
          <w:sz w:val="24"/>
          <w:szCs w:val="24"/>
          <w:lang w:eastAsia="en-IN"/>
        </w:rPr>
      </w:pPr>
    </w:p>
    <w:p w14:paraId="3BBC455F" w14:textId="4C53A790" w:rsidR="00D21E69" w:rsidRDefault="00D21E69" w:rsidP="0027422A">
      <w:pPr>
        <w:rPr>
          <w:rFonts w:ascii="Times New Roman" w:hAnsi="Times New Roman" w:cs="Times New Roman"/>
          <w:sz w:val="24"/>
          <w:szCs w:val="24"/>
          <w:lang w:eastAsia="en-IN"/>
        </w:rPr>
      </w:pPr>
      <w:r>
        <w:rPr>
          <w:rFonts w:ascii="Times New Roman" w:hAnsi="Times New Roman" w:cs="Times New Roman"/>
          <w:sz w:val="24"/>
          <w:szCs w:val="24"/>
          <w:lang w:eastAsia="en-IN"/>
        </w:rPr>
        <w:t>Exhibit 13</w:t>
      </w:r>
    </w:p>
    <w:p w14:paraId="4ACB997B" w14:textId="1078C820" w:rsidR="00F75565" w:rsidRDefault="00F75565" w:rsidP="0027422A">
      <w:pPr>
        <w:rPr>
          <w:rFonts w:ascii="Times New Roman" w:hAnsi="Times New Roman" w:cs="Times New Roman"/>
          <w:sz w:val="24"/>
          <w:szCs w:val="24"/>
          <w:lang w:eastAsia="en-IN"/>
        </w:rPr>
      </w:pPr>
      <w:r w:rsidRPr="00F75565">
        <w:rPr>
          <w:rFonts w:ascii="Times New Roman" w:hAnsi="Times New Roman" w:cs="Times New Roman"/>
          <w:sz w:val="24"/>
          <w:szCs w:val="24"/>
          <w:lang w:eastAsia="en-IN"/>
        </w:rPr>
        <w:t>Preemptive QUEUE RESOURCE USAGE</w:t>
      </w:r>
    </w:p>
    <w:p w14:paraId="4AC529E9" w14:textId="31160346" w:rsidR="00F75565" w:rsidRDefault="00F75565" w:rsidP="0027422A">
      <w:pPr>
        <w:rPr>
          <w:rFonts w:ascii="Times New Roman" w:hAnsi="Times New Roman" w:cs="Times New Roman"/>
          <w:sz w:val="24"/>
          <w:szCs w:val="24"/>
          <w:lang w:eastAsia="en-IN"/>
        </w:rPr>
      </w:pPr>
      <w:r w:rsidRPr="00F75565">
        <w:rPr>
          <w:rFonts w:ascii="Times New Roman" w:hAnsi="Times New Roman" w:cs="Times New Roman"/>
          <w:noProof/>
          <w:sz w:val="24"/>
          <w:szCs w:val="24"/>
          <w:lang w:eastAsia="en-IN"/>
        </w:rPr>
        <w:drawing>
          <wp:inline distT="0" distB="0" distL="0" distR="0" wp14:anchorId="672030B6" wp14:editId="19CA6950">
            <wp:extent cx="4918364" cy="3036454"/>
            <wp:effectExtent l="0" t="0" r="0" b="0"/>
            <wp:docPr id="450" name="Content Placeholder 6">
              <a:extLst xmlns:a="http://schemas.openxmlformats.org/drawingml/2006/main">
                <a:ext uri="{FF2B5EF4-FFF2-40B4-BE49-F238E27FC236}">
                  <a16:creationId xmlns:a16="http://schemas.microsoft.com/office/drawing/2014/main" id="{8BB28E15-8476-4CA3-9F85-C2EBBF25C0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BB28E15-8476-4CA3-9F85-C2EBBF25C002}"/>
                        </a:ext>
                      </a:extLst>
                    </pic:cNvPr>
                    <pic:cNvPicPr>
                      <a:picLocks noGrp="1" noChangeAspect="1"/>
                    </pic:cNvPicPr>
                  </pic:nvPicPr>
                  <pic:blipFill>
                    <a:blip r:embed="rId17"/>
                    <a:stretch>
                      <a:fillRect/>
                    </a:stretch>
                  </pic:blipFill>
                  <pic:spPr>
                    <a:xfrm>
                      <a:off x="0" y="0"/>
                      <a:ext cx="4965146" cy="3065336"/>
                    </a:xfrm>
                    <a:prstGeom prst="rect">
                      <a:avLst/>
                    </a:prstGeom>
                  </pic:spPr>
                </pic:pic>
              </a:graphicData>
            </a:graphic>
          </wp:inline>
        </w:drawing>
      </w:r>
    </w:p>
    <w:p w14:paraId="6DB50AF1" w14:textId="460F6413" w:rsidR="00F75565" w:rsidRDefault="004656B5" w:rsidP="0027422A">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Non - </w:t>
      </w:r>
      <w:r w:rsidR="00F75565" w:rsidRPr="00F75565">
        <w:rPr>
          <w:rFonts w:ascii="Times New Roman" w:hAnsi="Times New Roman" w:cs="Times New Roman"/>
          <w:sz w:val="24"/>
          <w:szCs w:val="24"/>
          <w:lang w:eastAsia="en-IN"/>
        </w:rPr>
        <w:t>Preemptive QUEUE RESOURCE USAGE</w:t>
      </w:r>
    </w:p>
    <w:p w14:paraId="5C98C745" w14:textId="2F7CA0CA" w:rsidR="00F75565" w:rsidRDefault="00F75565" w:rsidP="0027422A">
      <w:pPr>
        <w:rPr>
          <w:rFonts w:ascii="Times New Roman" w:hAnsi="Times New Roman" w:cs="Times New Roman"/>
          <w:sz w:val="24"/>
          <w:szCs w:val="24"/>
          <w:lang w:eastAsia="en-IN"/>
        </w:rPr>
      </w:pPr>
      <w:r w:rsidRPr="00F75565">
        <w:rPr>
          <w:rFonts w:ascii="Times New Roman" w:hAnsi="Times New Roman" w:cs="Times New Roman"/>
          <w:noProof/>
          <w:sz w:val="24"/>
          <w:szCs w:val="24"/>
          <w:lang w:eastAsia="en-IN"/>
        </w:rPr>
        <w:drawing>
          <wp:inline distT="0" distB="0" distL="0" distR="0" wp14:anchorId="0A2451F3" wp14:editId="2C1025A6">
            <wp:extent cx="5013607" cy="3077601"/>
            <wp:effectExtent l="0" t="0" r="0" b="8890"/>
            <wp:docPr id="452" name="Content Placeholder 7">
              <a:extLst xmlns:a="http://schemas.openxmlformats.org/drawingml/2006/main">
                <a:ext uri="{FF2B5EF4-FFF2-40B4-BE49-F238E27FC236}">
                  <a16:creationId xmlns:a16="http://schemas.microsoft.com/office/drawing/2014/main" id="{C69CB5BF-0C7B-4215-861A-D07D11EA816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C69CB5BF-0C7B-4215-861A-D07D11EA8166}"/>
                        </a:ext>
                      </a:extLst>
                    </pic:cNvPr>
                    <pic:cNvPicPr>
                      <a:picLocks noGrp="1" noChangeAspect="1"/>
                    </pic:cNvPicPr>
                  </pic:nvPicPr>
                  <pic:blipFill>
                    <a:blip r:embed="rId18"/>
                    <a:stretch>
                      <a:fillRect/>
                    </a:stretch>
                  </pic:blipFill>
                  <pic:spPr>
                    <a:xfrm>
                      <a:off x="0" y="0"/>
                      <a:ext cx="5013607" cy="3077601"/>
                    </a:xfrm>
                    <a:prstGeom prst="rect">
                      <a:avLst/>
                    </a:prstGeom>
                  </pic:spPr>
                </pic:pic>
              </a:graphicData>
            </a:graphic>
          </wp:inline>
        </w:drawing>
      </w:r>
    </w:p>
    <w:p w14:paraId="6588D2A9" w14:textId="77777777" w:rsidR="00F75565" w:rsidRDefault="00F75565" w:rsidP="0027422A">
      <w:pPr>
        <w:rPr>
          <w:rFonts w:ascii="Times New Roman" w:hAnsi="Times New Roman" w:cs="Times New Roman"/>
          <w:sz w:val="24"/>
          <w:szCs w:val="24"/>
          <w:lang w:eastAsia="en-IN"/>
        </w:rPr>
      </w:pPr>
    </w:p>
    <w:p w14:paraId="521CAADD" w14:textId="5814D91C" w:rsidR="00423086" w:rsidRDefault="00423086" w:rsidP="00423086">
      <w:pPr>
        <w:pStyle w:val="Heading1"/>
        <w:spacing w:before="0" w:beforeAutospacing="0" w:after="120" w:afterAutospacing="0"/>
        <w:rPr>
          <w:sz w:val="24"/>
          <w:szCs w:val="24"/>
        </w:rPr>
      </w:pPr>
      <w:bookmarkStart w:id="21" w:name="_Toc47543026"/>
      <w:r>
        <w:rPr>
          <w:sz w:val="24"/>
          <w:szCs w:val="24"/>
        </w:rPr>
        <w:t>Bibliography</w:t>
      </w:r>
      <w:bookmarkEnd w:id="21"/>
    </w:p>
    <w:p w14:paraId="75642782" w14:textId="1E99475D" w:rsidR="00B81CEA" w:rsidRDefault="00B81CEA" w:rsidP="00B81CEA">
      <w:pPr>
        <w:pStyle w:val="ListParagraph"/>
        <w:numPr>
          <w:ilvl w:val="0"/>
          <w:numId w:val="6"/>
        </w:numPr>
      </w:pPr>
      <w:r>
        <w:t>Problem Statement taken from Introduction to Operation Research (10</w:t>
      </w:r>
      <w:r w:rsidRPr="00B81CEA">
        <w:rPr>
          <w:vertAlign w:val="superscript"/>
        </w:rPr>
        <w:t>th</w:t>
      </w:r>
      <w:r>
        <w:t xml:space="preserve"> Edition) by Frederick S. Hillier, Gerald J. Lieberman, Bodhibrata Nag, Preetam Basu</w:t>
      </w:r>
      <w:r w:rsidR="00521587">
        <w:t>.</w:t>
      </w:r>
    </w:p>
    <w:p w14:paraId="31E279BF" w14:textId="14012C40" w:rsidR="00B81CEA" w:rsidRDefault="00B81CEA" w:rsidP="00B81CEA">
      <w:pPr>
        <w:pStyle w:val="ListParagraph"/>
        <w:numPr>
          <w:ilvl w:val="0"/>
          <w:numId w:val="6"/>
        </w:numPr>
      </w:pPr>
      <w:r>
        <w:t>The materials for analysis is taken from the CD resource provided along with the above book</w:t>
      </w:r>
      <w:r w:rsidR="00521587">
        <w:t>.</w:t>
      </w:r>
    </w:p>
    <w:p w14:paraId="48518615" w14:textId="79538423" w:rsidR="00B81CEA" w:rsidRDefault="00B81CEA" w:rsidP="00B81CEA">
      <w:pPr>
        <w:pStyle w:val="ListParagraph"/>
        <w:numPr>
          <w:ilvl w:val="0"/>
          <w:numId w:val="6"/>
        </w:numPr>
      </w:pPr>
      <w:r>
        <w:t>R studio to run simulation using simmer package</w:t>
      </w:r>
      <w:r w:rsidR="00521587">
        <w:t>.</w:t>
      </w:r>
    </w:p>
    <w:p w14:paraId="2887FCBB" w14:textId="77777777" w:rsidR="00423086" w:rsidRDefault="00423086" w:rsidP="00423086"/>
    <w:p w14:paraId="3E25FB0B" w14:textId="77777777" w:rsidR="00423086" w:rsidRPr="0027422A" w:rsidRDefault="00423086" w:rsidP="0027422A">
      <w:pPr>
        <w:rPr>
          <w:rFonts w:ascii="Times New Roman" w:hAnsi="Times New Roman" w:cs="Times New Roman"/>
          <w:sz w:val="24"/>
          <w:szCs w:val="24"/>
          <w:lang w:eastAsia="en-IN"/>
        </w:rPr>
      </w:pPr>
    </w:p>
    <w:sectPr w:rsidR="00423086" w:rsidRPr="0027422A" w:rsidSect="00613A5B">
      <w:footerReference w:type="default" r:id="rId19"/>
      <w:pgSz w:w="11906" w:h="16838"/>
      <w:pgMar w:top="993" w:right="849" w:bottom="1135" w:left="851"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BC640" w14:textId="77777777" w:rsidR="003A535E" w:rsidRDefault="003A535E" w:rsidP="00740346">
      <w:pPr>
        <w:spacing w:after="0" w:line="240" w:lineRule="auto"/>
      </w:pPr>
      <w:r>
        <w:separator/>
      </w:r>
    </w:p>
  </w:endnote>
  <w:endnote w:type="continuationSeparator" w:id="0">
    <w:p w14:paraId="24D3FB10" w14:textId="77777777" w:rsidR="003A535E" w:rsidRDefault="003A535E" w:rsidP="00740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63277"/>
      <w:docPartObj>
        <w:docPartGallery w:val="Page Numbers (Bottom of Page)"/>
        <w:docPartUnique/>
      </w:docPartObj>
    </w:sdtPr>
    <w:sdtEndPr>
      <w:rPr>
        <w:color w:val="7F7F7F" w:themeColor="background1" w:themeShade="7F"/>
        <w:spacing w:val="60"/>
      </w:rPr>
    </w:sdtEndPr>
    <w:sdtContent>
      <w:p w14:paraId="4A456246" w14:textId="77777777" w:rsidR="00226BAE" w:rsidRDefault="00226BA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9AA310" w14:textId="77777777" w:rsidR="00226BAE" w:rsidRDefault="00226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00112" w14:textId="77777777" w:rsidR="003A535E" w:rsidRDefault="003A535E" w:rsidP="00740346">
      <w:pPr>
        <w:spacing w:after="0" w:line="240" w:lineRule="auto"/>
      </w:pPr>
      <w:r>
        <w:separator/>
      </w:r>
    </w:p>
  </w:footnote>
  <w:footnote w:type="continuationSeparator" w:id="0">
    <w:p w14:paraId="537E3089" w14:textId="77777777" w:rsidR="003A535E" w:rsidRDefault="003A535E" w:rsidP="00740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56B2"/>
    <w:multiLevelType w:val="hybridMultilevel"/>
    <w:tmpl w:val="61EE56B0"/>
    <w:lvl w:ilvl="0" w:tplc="788AC9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B46891"/>
    <w:multiLevelType w:val="multilevel"/>
    <w:tmpl w:val="95D0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33272"/>
    <w:multiLevelType w:val="hybridMultilevel"/>
    <w:tmpl w:val="FD762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9C2E8C"/>
    <w:multiLevelType w:val="multilevel"/>
    <w:tmpl w:val="E0DC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7A40C8"/>
    <w:multiLevelType w:val="hybridMultilevel"/>
    <w:tmpl w:val="DF5EA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074376"/>
    <w:multiLevelType w:val="hybridMultilevel"/>
    <w:tmpl w:val="706C8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EC"/>
    <w:rsid w:val="00001D27"/>
    <w:rsid w:val="000063B3"/>
    <w:rsid w:val="00014365"/>
    <w:rsid w:val="00035467"/>
    <w:rsid w:val="00046830"/>
    <w:rsid w:val="00050E37"/>
    <w:rsid w:val="000678AE"/>
    <w:rsid w:val="00067D6D"/>
    <w:rsid w:val="00075230"/>
    <w:rsid w:val="00085232"/>
    <w:rsid w:val="00097534"/>
    <w:rsid w:val="000C02F9"/>
    <w:rsid w:val="000D4E1E"/>
    <w:rsid w:val="000E51C0"/>
    <w:rsid w:val="000F5751"/>
    <w:rsid w:val="000F596F"/>
    <w:rsid w:val="00110046"/>
    <w:rsid w:val="0011175A"/>
    <w:rsid w:val="00114489"/>
    <w:rsid w:val="00124B49"/>
    <w:rsid w:val="00133D63"/>
    <w:rsid w:val="00134220"/>
    <w:rsid w:val="00137DB4"/>
    <w:rsid w:val="00143B7D"/>
    <w:rsid w:val="00153D03"/>
    <w:rsid w:val="001542B7"/>
    <w:rsid w:val="001572ED"/>
    <w:rsid w:val="0017019D"/>
    <w:rsid w:val="00175439"/>
    <w:rsid w:val="00182038"/>
    <w:rsid w:val="00192BF9"/>
    <w:rsid w:val="001939B4"/>
    <w:rsid w:val="00194A75"/>
    <w:rsid w:val="001A5EF4"/>
    <w:rsid w:val="001D0754"/>
    <w:rsid w:val="001D2182"/>
    <w:rsid w:val="001E2882"/>
    <w:rsid w:val="001E379E"/>
    <w:rsid w:val="001E72B4"/>
    <w:rsid w:val="001E73E1"/>
    <w:rsid w:val="001F0AAE"/>
    <w:rsid w:val="001F204A"/>
    <w:rsid w:val="001F43E5"/>
    <w:rsid w:val="001F5A7F"/>
    <w:rsid w:val="001F6ECB"/>
    <w:rsid w:val="0020295A"/>
    <w:rsid w:val="0020443B"/>
    <w:rsid w:val="002245A7"/>
    <w:rsid w:val="00226BAE"/>
    <w:rsid w:val="00226F16"/>
    <w:rsid w:val="0023037E"/>
    <w:rsid w:val="00232464"/>
    <w:rsid w:val="00233693"/>
    <w:rsid w:val="0027422A"/>
    <w:rsid w:val="002A50C4"/>
    <w:rsid w:val="002A6E52"/>
    <w:rsid w:val="002E474C"/>
    <w:rsid w:val="002E4EA6"/>
    <w:rsid w:val="00304818"/>
    <w:rsid w:val="00304B94"/>
    <w:rsid w:val="00305F70"/>
    <w:rsid w:val="003107AF"/>
    <w:rsid w:val="0034141D"/>
    <w:rsid w:val="00347CF5"/>
    <w:rsid w:val="00371515"/>
    <w:rsid w:val="0037521A"/>
    <w:rsid w:val="003832FC"/>
    <w:rsid w:val="00383F5A"/>
    <w:rsid w:val="003A40D0"/>
    <w:rsid w:val="003A535E"/>
    <w:rsid w:val="003C25A6"/>
    <w:rsid w:val="003D0DBE"/>
    <w:rsid w:val="003D57ED"/>
    <w:rsid w:val="003F1409"/>
    <w:rsid w:val="003F18C0"/>
    <w:rsid w:val="003F474F"/>
    <w:rsid w:val="003F6154"/>
    <w:rsid w:val="00423086"/>
    <w:rsid w:val="004263B2"/>
    <w:rsid w:val="00434756"/>
    <w:rsid w:val="00453B25"/>
    <w:rsid w:val="0046356F"/>
    <w:rsid w:val="00465430"/>
    <w:rsid w:val="004656B5"/>
    <w:rsid w:val="004C772F"/>
    <w:rsid w:val="004D3760"/>
    <w:rsid w:val="004D6E90"/>
    <w:rsid w:val="004E148D"/>
    <w:rsid w:val="004F7673"/>
    <w:rsid w:val="00510EED"/>
    <w:rsid w:val="00521587"/>
    <w:rsid w:val="00540B59"/>
    <w:rsid w:val="00547953"/>
    <w:rsid w:val="005577EC"/>
    <w:rsid w:val="00564582"/>
    <w:rsid w:val="00584CD6"/>
    <w:rsid w:val="00594859"/>
    <w:rsid w:val="005A3675"/>
    <w:rsid w:val="005A4FFA"/>
    <w:rsid w:val="005C3318"/>
    <w:rsid w:val="005C499E"/>
    <w:rsid w:val="005C4C71"/>
    <w:rsid w:val="005D0277"/>
    <w:rsid w:val="005F2E78"/>
    <w:rsid w:val="0061107A"/>
    <w:rsid w:val="00613A5B"/>
    <w:rsid w:val="00623C8A"/>
    <w:rsid w:val="00625090"/>
    <w:rsid w:val="00625BF7"/>
    <w:rsid w:val="00634B31"/>
    <w:rsid w:val="00667736"/>
    <w:rsid w:val="0067031E"/>
    <w:rsid w:val="006C254B"/>
    <w:rsid w:val="006D2EBE"/>
    <w:rsid w:val="006D5263"/>
    <w:rsid w:val="007004D2"/>
    <w:rsid w:val="00712A01"/>
    <w:rsid w:val="0072226A"/>
    <w:rsid w:val="00726C26"/>
    <w:rsid w:val="0073011B"/>
    <w:rsid w:val="00735D09"/>
    <w:rsid w:val="00740346"/>
    <w:rsid w:val="007461DE"/>
    <w:rsid w:val="00756A32"/>
    <w:rsid w:val="00760CEC"/>
    <w:rsid w:val="00764758"/>
    <w:rsid w:val="0077109C"/>
    <w:rsid w:val="00773BD7"/>
    <w:rsid w:val="0077527C"/>
    <w:rsid w:val="00785652"/>
    <w:rsid w:val="00786369"/>
    <w:rsid w:val="007D5947"/>
    <w:rsid w:val="007E15BF"/>
    <w:rsid w:val="007E4980"/>
    <w:rsid w:val="007F1BCE"/>
    <w:rsid w:val="007F3BC6"/>
    <w:rsid w:val="00800DF8"/>
    <w:rsid w:val="00804CD0"/>
    <w:rsid w:val="0080541F"/>
    <w:rsid w:val="00805D01"/>
    <w:rsid w:val="008113C8"/>
    <w:rsid w:val="00813CEE"/>
    <w:rsid w:val="008332FC"/>
    <w:rsid w:val="00840AA7"/>
    <w:rsid w:val="0085236E"/>
    <w:rsid w:val="00865EF5"/>
    <w:rsid w:val="0087504E"/>
    <w:rsid w:val="0088018E"/>
    <w:rsid w:val="00884B5D"/>
    <w:rsid w:val="00893EEE"/>
    <w:rsid w:val="00894654"/>
    <w:rsid w:val="008A6253"/>
    <w:rsid w:val="008A6ED8"/>
    <w:rsid w:val="008D7E21"/>
    <w:rsid w:val="008E4347"/>
    <w:rsid w:val="008E6272"/>
    <w:rsid w:val="008F0BE4"/>
    <w:rsid w:val="008F0E83"/>
    <w:rsid w:val="00917691"/>
    <w:rsid w:val="0092729D"/>
    <w:rsid w:val="009439DB"/>
    <w:rsid w:val="00964AE1"/>
    <w:rsid w:val="009653BD"/>
    <w:rsid w:val="00976413"/>
    <w:rsid w:val="00977049"/>
    <w:rsid w:val="009A2791"/>
    <w:rsid w:val="009B5807"/>
    <w:rsid w:val="009F0968"/>
    <w:rsid w:val="009F2541"/>
    <w:rsid w:val="00A16248"/>
    <w:rsid w:val="00A16CC1"/>
    <w:rsid w:val="00A20843"/>
    <w:rsid w:val="00A24FFB"/>
    <w:rsid w:val="00A445A5"/>
    <w:rsid w:val="00A60B2A"/>
    <w:rsid w:val="00A6433B"/>
    <w:rsid w:val="00A74171"/>
    <w:rsid w:val="00A754C9"/>
    <w:rsid w:val="00A77F2D"/>
    <w:rsid w:val="00A81D30"/>
    <w:rsid w:val="00A83F7E"/>
    <w:rsid w:val="00A95915"/>
    <w:rsid w:val="00A96BD5"/>
    <w:rsid w:val="00AA2EA4"/>
    <w:rsid w:val="00AA580B"/>
    <w:rsid w:val="00AA6FE6"/>
    <w:rsid w:val="00AC1F44"/>
    <w:rsid w:val="00AC31F1"/>
    <w:rsid w:val="00AD1D8D"/>
    <w:rsid w:val="00AD3ADC"/>
    <w:rsid w:val="00AE5FE8"/>
    <w:rsid w:val="00AE79AA"/>
    <w:rsid w:val="00AF68A4"/>
    <w:rsid w:val="00B057B5"/>
    <w:rsid w:val="00B066C5"/>
    <w:rsid w:val="00B078D6"/>
    <w:rsid w:val="00B254F1"/>
    <w:rsid w:val="00B2671A"/>
    <w:rsid w:val="00B74B56"/>
    <w:rsid w:val="00B81CEA"/>
    <w:rsid w:val="00B81FD9"/>
    <w:rsid w:val="00B825D3"/>
    <w:rsid w:val="00B875BF"/>
    <w:rsid w:val="00B9280D"/>
    <w:rsid w:val="00B92D24"/>
    <w:rsid w:val="00B95219"/>
    <w:rsid w:val="00BB7257"/>
    <w:rsid w:val="00BD65E7"/>
    <w:rsid w:val="00BD6B83"/>
    <w:rsid w:val="00BE0814"/>
    <w:rsid w:val="00BF0E10"/>
    <w:rsid w:val="00BF2393"/>
    <w:rsid w:val="00C013E7"/>
    <w:rsid w:val="00C12D63"/>
    <w:rsid w:val="00C31459"/>
    <w:rsid w:val="00C37865"/>
    <w:rsid w:val="00C409B4"/>
    <w:rsid w:val="00C4204E"/>
    <w:rsid w:val="00C45598"/>
    <w:rsid w:val="00C640EB"/>
    <w:rsid w:val="00C644A1"/>
    <w:rsid w:val="00C653F4"/>
    <w:rsid w:val="00C73B5B"/>
    <w:rsid w:val="00C745AF"/>
    <w:rsid w:val="00C91EF7"/>
    <w:rsid w:val="00C953CB"/>
    <w:rsid w:val="00CA657D"/>
    <w:rsid w:val="00D00341"/>
    <w:rsid w:val="00D03317"/>
    <w:rsid w:val="00D039AF"/>
    <w:rsid w:val="00D10B85"/>
    <w:rsid w:val="00D21E69"/>
    <w:rsid w:val="00D2775D"/>
    <w:rsid w:val="00D34B68"/>
    <w:rsid w:val="00D372F2"/>
    <w:rsid w:val="00D434AC"/>
    <w:rsid w:val="00D4583F"/>
    <w:rsid w:val="00D51C8D"/>
    <w:rsid w:val="00D81001"/>
    <w:rsid w:val="00D936B7"/>
    <w:rsid w:val="00D94196"/>
    <w:rsid w:val="00DB0B99"/>
    <w:rsid w:val="00DC6A7D"/>
    <w:rsid w:val="00DD61E8"/>
    <w:rsid w:val="00DD6F03"/>
    <w:rsid w:val="00DE010A"/>
    <w:rsid w:val="00E37F75"/>
    <w:rsid w:val="00E4423D"/>
    <w:rsid w:val="00E470A3"/>
    <w:rsid w:val="00E53980"/>
    <w:rsid w:val="00E56914"/>
    <w:rsid w:val="00E57E06"/>
    <w:rsid w:val="00E6303D"/>
    <w:rsid w:val="00E63F24"/>
    <w:rsid w:val="00E72553"/>
    <w:rsid w:val="00EA04B6"/>
    <w:rsid w:val="00EC0DC1"/>
    <w:rsid w:val="00EC4F3F"/>
    <w:rsid w:val="00EE5CE4"/>
    <w:rsid w:val="00EE68D9"/>
    <w:rsid w:val="00EF15B7"/>
    <w:rsid w:val="00F06693"/>
    <w:rsid w:val="00F24E49"/>
    <w:rsid w:val="00F50E10"/>
    <w:rsid w:val="00F75565"/>
    <w:rsid w:val="00FA0BA7"/>
    <w:rsid w:val="00FA26D7"/>
    <w:rsid w:val="00FA5CEC"/>
    <w:rsid w:val="00FB7B7C"/>
    <w:rsid w:val="00FC0828"/>
    <w:rsid w:val="00FC08BB"/>
    <w:rsid w:val="00FD76CE"/>
    <w:rsid w:val="00FE4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C3FCC"/>
  <w15:chartTrackingRefBased/>
  <w15:docId w15:val="{A8EFED9F-DA35-4CDB-9F1C-B38D5ECE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03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F15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77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77EC"/>
    <w:rPr>
      <w:rFonts w:eastAsiaTheme="minorEastAsia"/>
      <w:lang w:val="en-US"/>
    </w:rPr>
  </w:style>
  <w:style w:type="character" w:customStyle="1" w:styleId="Heading1Char">
    <w:name w:val="Heading 1 Char"/>
    <w:basedOn w:val="DefaultParagraphFont"/>
    <w:link w:val="Heading1"/>
    <w:uiPriority w:val="9"/>
    <w:rsid w:val="0023037E"/>
    <w:rPr>
      <w:rFonts w:ascii="Times New Roman" w:eastAsia="Times New Roman" w:hAnsi="Times New Roman" w:cs="Times New Roman"/>
      <w:b/>
      <w:bCs/>
      <w:kern w:val="36"/>
      <w:sz w:val="48"/>
      <w:szCs w:val="48"/>
      <w:lang w:eastAsia="en-IN"/>
    </w:rPr>
  </w:style>
  <w:style w:type="paragraph" w:customStyle="1" w:styleId="ka">
    <w:name w:val="ka"/>
    <w:basedOn w:val="Normal"/>
    <w:rsid w:val="002303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037E"/>
    <w:rPr>
      <w:b/>
      <w:bCs/>
    </w:rPr>
  </w:style>
  <w:style w:type="character" w:styleId="Emphasis">
    <w:name w:val="Emphasis"/>
    <w:basedOn w:val="DefaultParagraphFont"/>
    <w:uiPriority w:val="20"/>
    <w:qFormat/>
    <w:rsid w:val="0023037E"/>
    <w:rPr>
      <w:i/>
      <w:iCs/>
    </w:rPr>
  </w:style>
  <w:style w:type="paragraph" w:styleId="NormalWeb">
    <w:name w:val="Normal (Web)"/>
    <w:basedOn w:val="Normal"/>
    <w:uiPriority w:val="99"/>
    <w:semiHidden/>
    <w:unhideWhenUsed/>
    <w:rsid w:val="00C653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8332FC"/>
    <w:rPr>
      <w:color w:val="808080"/>
    </w:rPr>
  </w:style>
  <w:style w:type="table" w:styleId="TableGrid">
    <w:name w:val="Table Grid"/>
    <w:basedOn w:val="TableNormal"/>
    <w:uiPriority w:val="39"/>
    <w:rsid w:val="00DC6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15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011B"/>
    <w:pPr>
      <w:ind w:left="720"/>
      <w:contextualSpacing/>
    </w:pPr>
  </w:style>
  <w:style w:type="table" w:styleId="PlainTable1">
    <w:name w:val="Plain Table 1"/>
    <w:basedOn w:val="TableNormal"/>
    <w:uiPriority w:val="41"/>
    <w:rsid w:val="009176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40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346"/>
  </w:style>
  <w:style w:type="paragraph" w:styleId="Footer">
    <w:name w:val="footer"/>
    <w:basedOn w:val="Normal"/>
    <w:link w:val="FooterChar"/>
    <w:uiPriority w:val="99"/>
    <w:unhideWhenUsed/>
    <w:rsid w:val="00740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346"/>
  </w:style>
  <w:style w:type="paragraph" w:styleId="TOCHeading">
    <w:name w:val="TOC Heading"/>
    <w:basedOn w:val="Heading1"/>
    <w:next w:val="Normal"/>
    <w:uiPriority w:val="39"/>
    <w:unhideWhenUsed/>
    <w:qFormat/>
    <w:rsid w:val="0074034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2E474C"/>
    <w:pPr>
      <w:tabs>
        <w:tab w:val="right" w:leader="dot" w:pos="10196"/>
      </w:tabs>
      <w:spacing w:after="100"/>
    </w:pPr>
    <w:rPr>
      <w:b/>
      <w:bCs/>
      <w:noProof/>
    </w:rPr>
  </w:style>
  <w:style w:type="paragraph" w:styleId="TOC2">
    <w:name w:val="toc 2"/>
    <w:basedOn w:val="Normal"/>
    <w:next w:val="Normal"/>
    <w:autoRedefine/>
    <w:uiPriority w:val="39"/>
    <w:unhideWhenUsed/>
    <w:rsid w:val="00740346"/>
    <w:pPr>
      <w:spacing w:after="100"/>
      <w:ind w:left="220"/>
    </w:pPr>
  </w:style>
  <w:style w:type="character" w:styleId="Hyperlink">
    <w:name w:val="Hyperlink"/>
    <w:basedOn w:val="DefaultParagraphFont"/>
    <w:uiPriority w:val="99"/>
    <w:unhideWhenUsed/>
    <w:rsid w:val="007403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189">
      <w:bodyDiv w:val="1"/>
      <w:marLeft w:val="0"/>
      <w:marRight w:val="0"/>
      <w:marTop w:val="0"/>
      <w:marBottom w:val="0"/>
      <w:divBdr>
        <w:top w:val="none" w:sz="0" w:space="0" w:color="auto"/>
        <w:left w:val="none" w:sz="0" w:space="0" w:color="auto"/>
        <w:bottom w:val="none" w:sz="0" w:space="0" w:color="auto"/>
        <w:right w:val="none" w:sz="0" w:space="0" w:color="auto"/>
      </w:divBdr>
    </w:div>
    <w:div w:id="285048571">
      <w:bodyDiv w:val="1"/>
      <w:marLeft w:val="0"/>
      <w:marRight w:val="0"/>
      <w:marTop w:val="0"/>
      <w:marBottom w:val="0"/>
      <w:divBdr>
        <w:top w:val="none" w:sz="0" w:space="0" w:color="auto"/>
        <w:left w:val="none" w:sz="0" w:space="0" w:color="auto"/>
        <w:bottom w:val="none" w:sz="0" w:space="0" w:color="auto"/>
        <w:right w:val="none" w:sz="0" w:space="0" w:color="auto"/>
      </w:divBdr>
    </w:div>
    <w:div w:id="294258083">
      <w:bodyDiv w:val="1"/>
      <w:marLeft w:val="0"/>
      <w:marRight w:val="0"/>
      <w:marTop w:val="0"/>
      <w:marBottom w:val="0"/>
      <w:divBdr>
        <w:top w:val="none" w:sz="0" w:space="0" w:color="auto"/>
        <w:left w:val="none" w:sz="0" w:space="0" w:color="auto"/>
        <w:bottom w:val="none" w:sz="0" w:space="0" w:color="auto"/>
        <w:right w:val="none" w:sz="0" w:space="0" w:color="auto"/>
      </w:divBdr>
    </w:div>
    <w:div w:id="410661602">
      <w:bodyDiv w:val="1"/>
      <w:marLeft w:val="0"/>
      <w:marRight w:val="0"/>
      <w:marTop w:val="0"/>
      <w:marBottom w:val="0"/>
      <w:divBdr>
        <w:top w:val="none" w:sz="0" w:space="0" w:color="auto"/>
        <w:left w:val="none" w:sz="0" w:space="0" w:color="auto"/>
        <w:bottom w:val="none" w:sz="0" w:space="0" w:color="auto"/>
        <w:right w:val="none" w:sz="0" w:space="0" w:color="auto"/>
      </w:divBdr>
    </w:div>
    <w:div w:id="434177957">
      <w:bodyDiv w:val="1"/>
      <w:marLeft w:val="0"/>
      <w:marRight w:val="0"/>
      <w:marTop w:val="0"/>
      <w:marBottom w:val="0"/>
      <w:divBdr>
        <w:top w:val="none" w:sz="0" w:space="0" w:color="auto"/>
        <w:left w:val="none" w:sz="0" w:space="0" w:color="auto"/>
        <w:bottom w:val="none" w:sz="0" w:space="0" w:color="auto"/>
        <w:right w:val="none" w:sz="0" w:space="0" w:color="auto"/>
      </w:divBdr>
    </w:div>
    <w:div w:id="454105492">
      <w:bodyDiv w:val="1"/>
      <w:marLeft w:val="0"/>
      <w:marRight w:val="0"/>
      <w:marTop w:val="0"/>
      <w:marBottom w:val="0"/>
      <w:divBdr>
        <w:top w:val="none" w:sz="0" w:space="0" w:color="auto"/>
        <w:left w:val="none" w:sz="0" w:space="0" w:color="auto"/>
        <w:bottom w:val="none" w:sz="0" w:space="0" w:color="auto"/>
        <w:right w:val="none" w:sz="0" w:space="0" w:color="auto"/>
      </w:divBdr>
    </w:div>
    <w:div w:id="477454965">
      <w:bodyDiv w:val="1"/>
      <w:marLeft w:val="0"/>
      <w:marRight w:val="0"/>
      <w:marTop w:val="0"/>
      <w:marBottom w:val="0"/>
      <w:divBdr>
        <w:top w:val="none" w:sz="0" w:space="0" w:color="auto"/>
        <w:left w:val="none" w:sz="0" w:space="0" w:color="auto"/>
        <w:bottom w:val="none" w:sz="0" w:space="0" w:color="auto"/>
        <w:right w:val="none" w:sz="0" w:space="0" w:color="auto"/>
      </w:divBdr>
    </w:div>
    <w:div w:id="483546721">
      <w:bodyDiv w:val="1"/>
      <w:marLeft w:val="0"/>
      <w:marRight w:val="0"/>
      <w:marTop w:val="0"/>
      <w:marBottom w:val="0"/>
      <w:divBdr>
        <w:top w:val="none" w:sz="0" w:space="0" w:color="auto"/>
        <w:left w:val="none" w:sz="0" w:space="0" w:color="auto"/>
        <w:bottom w:val="none" w:sz="0" w:space="0" w:color="auto"/>
        <w:right w:val="none" w:sz="0" w:space="0" w:color="auto"/>
      </w:divBdr>
    </w:div>
    <w:div w:id="587228166">
      <w:bodyDiv w:val="1"/>
      <w:marLeft w:val="0"/>
      <w:marRight w:val="0"/>
      <w:marTop w:val="0"/>
      <w:marBottom w:val="0"/>
      <w:divBdr>
        <w:top w:val="none" w:sz="0" w:space="0" w:color="auto"/>
        <w:left w:val="none" w:sz="0" w:space="0" w:color="auto"/>
        <w:bottom w:val="none" w:sz="0" w:space="0" w:color="auto"/>
        <w:right w:val="none" w:sz="0" w:space="0" w:color="auto"/>
      </w:divBdr>
    </w:div>
    <w:div w:id="699016285">
      <w:bodyDiv w:val="1"/>
      <w:marLeft w:val="0"/>
      <w:marRight w:val="0"/>
      <w:marTop w:val="0"/>
      <w:marBottom w:val="0"/>
      <w:divBdr>
        <w:top w:val="none" w:sz="0" w:space="0" w:color="auto"/>
        <w:left w:val="none" w:sz="0" w:space="0" w:color="auto"/>
        <w:bottom w:val="none" w:sz="0" w:space="0" w:color="auto"/>
        <w:right w:val="none" w:sz="0" w:space="0" w:color="auto"/>
      </w:divBdr>
    </w:div>
    <w:div w:id="734010376">
      <w:bodyDiv w:val="1"/>
      <w:marLeft w:val="0"/>
      <w:marRight w:val="0"/>
      <w:marTop w:val="0"/>
      <w:marBottom w:val="0"/>
      <w:divBdr>
        <w:top w:val="none" w:sz="0" w:space="0" w:color="auto"/>
        <w:left w:val="none" w:sz="0" w:space="0" w:color="auto"/>
        <w:bottom w:val="none" w:sz="0" w:space="0" w:color="auto"/>
        <w:right w:val="none" w:sz="0" w:space="0" w:color="auto"/>
      </w:divBdr>
    </w:div>
    <w:div w:id="822352360">
      <w:bodyDiv w:val="1"/>
      <w:marLeft w:val="0"/>
      <w:marRight w:val="0"/>
      <w:marTop w:val="0"/>
      <w:marBottom w:val="0"/>
      <w:divBdr>
        <w:top w:val="none" w:sz="0" w:space="0" w:color="auto"/>
        <w:left w:val="none" w:sz="0" w:space="0" w:color="auto"/>
        <w:bottom w:val="none" w:sz="0" w:space="0" w:color="auto"/>
        <w:right w:val="none" w:sz="0" w:space="0" w:color="auto"/>
      </w:divBdr>
    </w:div>
    <w:div w:id="867839386">
      <w:bodyDiv w:val="1"/>
      <w:marLeft w:val="0"/>
      <w:marRight w:val="0"/>
      <w:marTop w:val="0"/>
      <w:marBottom w:val="0"/>
      <w:divBdr>
        <w:top w:val="none" w:sz="0" w:space="0" w:color="auto"/>
        <w:left w:val="none" w:sz="0" w:space="0" w:color="auto"/>
        <w:bottom w:val="none" w:sz="0" w:space="0" w:color="auto"/>
        <w:right w:val="none" w:sz="0" w:space="0" w:color="auto"/>
      </w:divBdr>
    </w:div>
    <w:div w:id="1037662191">
      <w:bodyDiv w:val="1"/>
      <w:marLeft w:val="0"/>
      <w:marRight w:val="0"/>
      <w:marTop w:val="0"/>
      <w:marBottom w:val="0"/>
      <w:divBdr>
        <w:top w:val="none" w:sz="0" w:space="0" w:color="auto"/>
        <w:left w:val="none" w:sz="0" w:space="0" w:color="auto"/>
        <w:bottom w:val="none" w:sz="0" w:space="0" w:color="auto"/>
        <w:right w:val="none" w:sz="0" w:space="0" w:color="auto"/>
      </w:divBdr>
    </w:div>
    <w:div w:id="1058094355">
      <w:bodyDiv w:val="1"/>
      <w:marLeft w:val="0"/>
      <w:marRight w:val="0"/>
      <w:marTop w:val="0"/>
      <w:marBottom w:val="0"/>
      <w:divBdr>
        <w:top w:val="none" w:sz="0" w:space="0" w:color="auto"/>
        <w:left w:val="none" w:sz="0" w:space="0" w:color="auto"/>
        <w:bottom w:val="none" w:sz="0" w:space="0" w:color="auto"/>
        <w:right w:val="none" w:sz="0" w:space="0" w:color="auto"/>
      </w:divBdr>
    </w:div>
    <w:div w:id="1285578043">
      <w:bodyDiv w:val="1"/>
      <w:marLeft w:val="0"/>
      <w:marRight w:val="0"/>
      <w:marTop w:val="0"/>
      <w:marBottom w:val="0"/>
      <w:divBdr>
        <w:top w:val="none" w:sz="0" w:space="0" w:color="auto"/>
        <w:left w:val="none" w:sz="0" w:space="0" w:color="auto"/>
        <w:bottom w:val="none" w:sz="0" w:space="0" w:color="auto"/>
        <w:right w:val="none" w:sz="0" w:space="0" w:color="auto"/>
      </w:divBdr>
    </w:div>
    <w:div w:id="1521234458">
      <w:bodyDiv w:val="1"/>
      <w:marLeft w:val="0"/>
      <w:marRight w:val="0"/>
      <w:marTop w:val="0"/>
      <w:marBottom w:val="0"/>
      <w:divBdr>
        <w:top w:val="none" w:sz="0" w:space="0" w:color="auto"/>
        <w:left w:val="none" w:sz="0" w:space="0" w:color="auto"/>
        <w:bottom w:val="none" w:sz="0" w:space="0" w:color="auto"/>
        <w:right w:val="none" w:sz="0" w:space="0" w:color="auto"/>
      </w:divBdr>
    </w:div>
    <w:div w:id="1606497705">
      <w:bodyDiv w:val="1"/>
      <w:marLeft w:val="0"/>
      <w:marRight w:val="0"/>
      <w:marTop w:val="0"/>
      <w:marBottom w:val="0"/>
      <w:divBdr>
        <w:top w:val="none" w:sz="0" w:space="0" w:color="auto"/>
        <w:left w:val="none" w:sz="0" w:space="0" w:color="auto"/>
        <w:bottom w:val="none" w:sz="0" w:space="0" w:color="auto"/>
        <w:right w:val="none" w:sz="0" w:space="0" w:color="auto"/>
      </w:divBdr>
    </w:div>
    <w:div w:id="1695039764">
      <w:bodyDiv w:val="1"/>
      <w:marLeft w:val="0"/>
      <w:marRight w:val="0"/>
      <w:marTop w:val="0"/>
      <w:marBottom w:val="0"/>
      <w:divBdr>
        <w:top w:val="none" w:sz="0" w:space="0" w:color="auto"/>
        <w:left w:val="none" w:sz="0" w:space="0" w:color="auto"/>
        <w:bottom w:val="none" w:sz="0" w:space="0" w:color="auto"/>
        <w:right w:val="none" w:sz="0" w:space="0" w:color="auto"/>
      </w:divBdr>
    </w:div>
    <w:div w:id="1707832967">
      <w:bodyDiv w:val="1"/>
      <w:marLeft w:val="0"/>
      <w:marRight w:val="0"/>
      <w:marTop w:val="0"/>
      <w:marBottom w:val="0"/>
      <w:divBdr>
        <w:top w:val="none" w:sz="0" w:space="0" w:color="auto"/>
        <w:left w:val="none" w:sz="0" w:space="0" w:color="auto"/>
        <w:bottom w:val="none" w:sz="0" w:space="0" w:color="auto"/>
        <w:right w:val="none" w:sz="0" w:space="0" w:color="auto"/>
      </w:divBdr>
    </w:div>
    <w:div w:id="1907717064">
      <w:bodyDiv w:val="1"/>
      <w:marLeft w:val="0"/>
      <w:marRight w:val="0"/>
      <w:marTop w:val="0"/>
      <w:marBottom w:val="0"/>
      <w:divBdr>
        <w:top w:val="none" w:sz="0" w:space="0" w:color="auto"/>
        <w:left w:val="none" w:sz="0" w:space="0" w:color="auto"/>
        <w:bottom w:val="none" w:sz="0" w:space="0" w:color="auto"/>
        <w:right w:val="none" w:sz="0" w:space="0" w:color="auto"/>
      </w:divBdr>
    </w:div>
    <w:div w:id="1941988555">
      <w:bodyDiv w:val="1"/>
      <w:marLeft w:val="0"/>
      <w:marRight w:val="0"/>
      <w:marTop w:val="0"/>
      <w:marBottom w:val="0"/>
      <w:divBdr>
        <w:top w:val="none" w:sz="0" w:space="0" w:color="auto"/>
        <w:left w:val="none" w:sz="0" w:space="0" w:color="auto"/>
        <w:bottom w:val="none" w:sz="0" w:space="0" w:color="auto"/>
        <w:right w:val="none" w:sz="0" w:space="0" w:color="auto"/>
      </w:divBdr>
      <w:divsChild>
        <w:div w:id="1168252686">
          <w:marLeft w:val="144"/>
          <w:marRight w:val="0"/>
          <w:marTop w:val="240"/>
          <w:marBottom w:val="40"/>
          <w:divBdr>
            <w:top w:val="none" w:sz="0" w:space="0" w:color="auto"/>
            <w:left w:val="none" w:sz="0" w:space="0" w:color="auto"/>
            <w:bottom w:val="none" w:sz="0" w:space="0" w:color="auto"/>
            <w:right w:val="none" w:sz="0" w:space="0" w:color="auto"/>
          </w:divBdr>
        </w:div>
      </w:divsChild>
    </w:div>
    <w:div w:id="203510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bas\Documents\Term%204\AOR\Individual%20Project\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Poisson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Sheet1!$C$5</c:f>
              <c:strCache>
                <c:ptCount val="1"/>
                <c:pt idx="0">
                  <c:v>λ=1</c:v>
                </c:pt>
              </c:strCache>
            </c:strRef>
          </c:tx>
          <c:spPr>
            <a:solidFill>
              <a:srgbClr val="0070C0"/>
            </a:solidFill>
            <a:ln>
              <a:noFill/>
            </a:ln>
            <a:effectLst/>
          </c:spPr>
          <c:invertIfNegative val="0"/>
          <c:val>
            <c:numRef>
              <c:f>Sheet1!$C$6:$C$14</c:f>
              <c:numCache>
                <c:formatCode>General</c:formatCode>
                <c:ptCount val="9"/>
                <c:pt idx="0">
                  <c:v>0.36787944117144233</c:v>
                </c:pt>
                <c:pt idx="1">
                  <c:v>0.36787944117144233</c:v>
                </c:pt>
                <c:pt idx="2">
                  <c:v>0.18393972058572114</c:v>
                </c:pt>
                <c:pt idx="3">
                  <c:v>6.1313240195240391E-2</c:v>
                </c:pt>
                <c:pt idx="4">
                  <c:v>1.5328310048810094E-2</c:v>
                </c:pt>
                <c:pt idx="5">
                  <c:v>3.06566200976202E-3</c:v>
                </c:pt>
                <c:pt idx="6">
                  <c:v>5.1094366829366978E-4</c:v>
                </c:pt>
                <c:pt idx="7">
                  <c:v>7.2991952613381521E-5</c:v>
                </c:pt>
                <c:pt idx="8">
                  <c:v>9.1239940766726546E-6</c:v>
                </c:pt>
              </c:numCache>
            </c:numRef>
          </c:val>
          <c:extLst>
            <c:ext xmlns:c16="http://schemas.microsoft.com/office/drawing/2014/chart" uri="{C3380CC4-5D6E-409C-BE32-E72D297353CC}">
              <c16:uniqueId val="{00000000-9552-4BCC-8502-30EA09D5489D}"/>
            </c:ext>
          </c:extLst>
        </c:ser>
        <c:ser>
          <c:idx val="1"/>
          <c:order val="1"/>
          <c:tx>
            <c:strRef>
              <c:f>Sheet1!$D$5</c:f>
              <c:strCache>
                <c:ptCount val="1"/>
                <c:pt idx="0">
                  <c:v>λ=3</c:v>
                </c:pt>
              </c:strCache>
            </c:strRef>
          </c:tx>
          <c:spPr>
            <a:solidFill>
              <a:srgbClr val="FFC000"/>
            </a:solidFill>
            <a:ln>
              <a:noFill/>
            </a:ln>
            <a:effectLst/>
          </c:spPr>
          <c:invertIfNegative val="0"/>
          <c:val>
            <c:numRef>
              <c:f>Sheet1!$D$6:$D$14</c:f>
              <c:numCache>
                <c:formatCode>General</c:formatCode>
                <c:ptCount val="9"/>
                <c:pt idx="0">
                  <c:v>4.9787068367863944E-2</c:v>
                </c:pt>
                <c:pt idx="1">
                  <c:v>0.14936120510359185</c:v>
                </c:pt>
                <c:pt idx="2">
                  <c:v>0.22404180765538775</c:v>
                </c:pt>
                <c:pt idx="3">
                  <c:v>0.22404180765538778</c:v>
                </c:pt>
                <c:pt idx="4">
                  <c:v>0.16803135574154085</c:v>
                </c:pt>
                <c:pt idx="5">
                  <c:v>0.10081881344492449</c:v>
                </c:pt>
                <c:pt idx="6">
                  <c:v>5.0409406722462261E-2</c:v>
                </c:pt>
                <c:pt idx="7">
                  <c:v>2.1604031452483807E-2</c:v>
                </c:pt>
                <c:pt idx="8">
                  <c:v>8.1015117946814375E-3</c:v>
                </c:pt>
              </c:numCache>
            </c:numRef>
          </c:val>
          <c:extLst>
            <c:ext xmlns:c16="http://schemas.microsoft.com/office/drawing/2014/chart" uri="{C3380CC4-5D6E-409C-BE32-E72D297353CC}">
              <c16:uniqueId val="{00000001-9552-4BCC-8502-30EA09D5489D}"/>
            </c:ext>
          </c:extLst>
        </c:ser>
        <c:ser>
          <c:idx val="2"/>
          <c:order val="2"/>
          <c:tx>
            <c:strRef>
              <c:f>Sheet1!$E$5</c:f>
              <c:strCache>
                <c:ptCount val="1"/>
                <c:pt idx="0">
                  <c:v>λ=5</c:v>
                </c:pt>
              </c:strCache>
            </c:strRef>
          </c:tx>
          <c:spPr>
            <a:solidFill>
              <a:schemeClr val="bg1">
                <a:lumMod val="50000"/>
              </a:schemeClr>
            </a:solidFill>
            <a:ln>
              <a:noFill/>
            </a:ln>
            <a:effectLst/>
          </c:spPr>
          <c:invertIfNegative val="0"/>
          <c:val>
            <c:numRef>
              <c:f>Sheet1!$E$6:$E$14</c:f>
              <c:numCache>
                <c:formatCode>General</c:formatCode>
                <c:ptCount val="9"/>
                <c:pt idx="0">
                  <c:v>6.737946999085467E-3</c:v>
                </c:pt>
                <c:pt idx="1">
                  <c:v>3.368973499542733E-2</c:v>
                </c:pt>
                <c:pt idx="2">
                  <c:v>8.4224337488568335E-2</c:v>
                </c:pt>
                <c:pt idx="3">
                  <c:v>0.14037389581428059</c:v>
                </c:pt>
                <c:pt idx="4">
                  <c:v>0.17546736976785074</c:v>
                </c:pt>
                <c:pt idx="5">
                  <c:v>0.17546736976785071</c:v>
                </c:pt>
                <c:pt idx="6">
                  <c:v>0.14622280813987559</c:v>
                </c:pt>
                <c:pt idx="7">
                  <c:v>0.104444862957054</c:v>
                </c:pt>
                <c:pt idx="8">
                  <c:v>6.5278039348158706E-2</c:v>
                </c:pt>
              </c:numCache>
            </c:numRef>
          </c:val>
          <c:extLst>
            <c:ext xmlns:c16="http://schemas.microsoft.com/office/drawing/2014/chart" uri="{C3380CC4-5D6E-409C-BE32-E72D297353CC}">
              <c16:uniqueId val="{00000002-9552-4BCC-8502-30EA09D5489D}"/>
            </c:ext>
          </c:extLst>
        </c:ser>
        <c:dLbls>
          <c:showLegendKey val="0"/>
          <c:showVal val="0"/>
          <c:showCatName val="0"/>
          <c:showSerName val="0"/>
          <c:showPercent val="0"/>
          <c:showBubbleSize val="0"/>
        </c:dLbls>
        <c:gapWidth val="219"/>
        <c:overlap val="-27"/>
        <c:axId val="1482050943"/>
        <c:axId val="1233434655"/>
      </c:barChart>
      <c:catAx>
        <c:axId val="14820509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434655"/>
        <c:crosses val="autoZero"/>
        <c:auto val="1"/>
        <c:lblAlgn val="ctr"/>
        <c:lblOffset val="100"/>
        <c:noMultiLvlLbl val="0"/>
      </c:catAx>
      <c:valAx>
        <c:axId val="1233434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2050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accent1">
          <a:shade val="50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dirty="0"/>
              <a:t>Exponential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Sheet2!$D$6</c:f>
              <c:strCache>
                <c:ptCount val="1"/>
                <c:pt idx="0">
                  <c:v>𝜇 = 1</c:v>
                </c:pt>
              </c:strCache>
            </c:strRef>
          </c:tx>
          <c:spPr>
            <a:solidFill>
              <a:srgbClr val="0070C0"/>
            </a:solidFill>
            <a:ln>
              <a:noFill/>
            </a:ln>
            <a:effectLst/>
          </c:spPr>
          <c:invertIfNegative val="0"/>
          <c:val>
            <c:numRef>
              <c:f>Sheet2!$D$7:$D$16</c:f>
              <c:numCache>
                <c:formatCode>General</c:formatCode>
                <c:ptCount val="10"/>
                <c:pt idx="0">
                  <c:v>0.36787944117144233</c:v>
                </c:pt>
                <c:pt idx="1">
                  <c:v>0.1353352832366127</c:v>
                </c:pt>
                <c:pt idx="2">
                  <c:v>4.9787068367863944E-2</c:v>
                </c:pt>
                <c:pt idx="3">
                  <c:v>1.8315638888734179E-2</c:v>
                </c:pt>
                <c:pt idx="4">
                  <c:v>6.737946999085467E-3</c:v>
                </c:pt>
                <c:pt idx="5">
                  <c:v>2.4787521766663585E-3</c:v>
                </c:pt>
                <c:pt idx="6">
                  <c:v>9.1188196555451624E-4</c:v>
                </c:pt>
                <c:pt idx="7">
                  <c:v>3.3546262790251185E-4</c:v>
                </c:pt>
                <c:pt idx="8">
                  <c:v>1.2340980408667956E-4</c:v>
                </c:pt>
                <c:pt idx="9">
                  <c:v>4.5399929762484854E-5</c:v>
                </c:pt>
              </c:numCache>
            </c:numRef>
          </c:val>
          <c:extLst>
            <c:ext xmlns:c16="http://schemas.microsoft.com/office/drawing/2014/chart" uri="{C3380CC4-5D6E-409C-BE32-E72D297353CC}">
              <c16:uniqueId val="{00000000-8EA0-4C2E-A0DA-E17637EFD740}"/>
            </c:ext>
          </c:extLst>
        </c:ser>
        <c:ser>
          <c:idx val="1"/>
          <c:order val="1"/>
          <c:tx>
            <c:strRef>
              <c:f>Sheet2!$E$6</c:f>
              <c:strCache>
                <c:ptCount val="1"/>
                <c:pt idx="0">
                  <c:v>𝜇 = 1.5</c:v>
                </c:pt>
              </c:strCache>
            </c:strRef>
          </c:tx>
          <c:spPr>
            <a:solidFill>
              <a:schemeClr val="accent2"/>
            </a:solidFill>
            <a:ln>
              <a:noFill/>
            </a:ln>
            <a:effectLst/>
          </c:spPr>
          <c:invertIfNegative val="0"/>
          <c:val>
            <c:numRef>
              <c:f>Sheet2!$E$7:$E$16</c:f>
              <c:numCache>
                <c:formatCode>General</c:formatCode>
                <c:ptCount val="10"/>
                <c:pt idx="0">
                  <c:v>0.22313016014842982</c:v>
                </c:pt>
                <c:pt idx="1">
                  <c:v>4.9787068367863944E-2</c:v>
                </c:pt>
                <c:pt idx="2">
                  <c:v>1.1108996538242306E-2</c:v>
                </c:pt>
                <c:pt idx="3">
                  <c:v>2.4787521766663585E-3</c:v>
                </c:pt>
                <c:pt idx="4">
                  <c:v>5.5308437014783363E-4</c:v>
                </c:pt>
                <c:pt idx="5">
                  <c:v>1.2340980408667956E-4</c:v>
                </c:pt>
                <c:pt idx="6">
                  <c:v>2.7536449349747158E-5</c:v>
                </c:pt>
                <c:pt idx="7">
                  <c:v>6.1442123533282098E-6</c:v>
                </c:pt>
                <c:pt idx="8">
                  <c:v>1.3709590863840845E-6</c:v>
                </c:pt>
                <c:pt idx="9">
                  <c:v>3.0590232050182579E-7</c:v>
                </c:pt>
              </c:numCache>
            </c:numRef>
          </c:val>
          <c:extLst>
            <c:ext xmlns:c16="http://schemas.microsoft.com/office/drawing/2014/chart" uri="{C3380CC4-5D6E-409C-BE32-E72D297353CC}">
              <c16:uniqueId val="{00000001-8EA0-4C2E-A0DA-E17637EFD740}"/>
            </c:ext>
          </c:extLst>
        </c:ser>
        <c:ser>
          <c:idx val="2"/>
          <c:order val="2"/>
          <c:tx>
            <c:strRef>
              <c:f>Sheet2!$F$6</c:f>
              <c:strCache>
                <c:ptCount val="1"/>
                <c:pt idx="0">
                  <c:v>𝜇 = 2</c:v>
                </c:pt>
              </c:strCache>
            </c:strRef>
          </c:tx>
          <c:spPr>
            <a:solidFill>
              <a:schemeClr val="tx1">
                <a:lumMod val="50000"/>
                <a:lumOff val="50000"/>
              </a:schemeClr>
            </a:solidFill>
            <a:ln>
              <a:noFill/>
            </a:ln>
            <a:effectLst/>
          </c:spPr>
          <c:invertIfNegative val="0"/>
          <c:val>
            <c:numRef>
              <c:f>Sheet2!$F$7:$F$16</c:f>
              <c:numCache>
                <c:formatCode>General</c:formatCode>
                <c:ptCount val="10"/>
                <c:pt idx="0">
                  <c:v>0.1353352832366127</c:v>
                </c:pt>
                <c:pt idx="1">
                  <c:v>1.8315638888734179E-2</c:v>
                </c:pt>
                <c:pt idx="2">
                  <c:v>2.4787521766663585E-3</c:v>
                </c:pt>
                <c:pt idx="3">
                  <c:v>3.3546262790251185E-4</c:v>
                </c:pt>
                <c:pt idx="4">
                  <c:v>4.5399929762484854E-5</c:v>
                </c:pt>
                <c:pt idx="5">
                  <c:v>6.1442123533282098E-6</c:v>
                </c:pt>
                <c:pt idx="6">
                  <c:v>8.3152871910356788E-7</c:v>
                </c:pt>
                <c:pt idx="7">
                  <c:v>1.1253517471925912E-7</c:v>
                </c:pt>
                <c:pt idx="8">
                  <c:v>1.5229979744712629E-8</c:v>
                </c:pt>
                <c:pt idx="9">
                  <c:v>2.0611536224385579E-9</c:v>
                </c:pt>
              </c:numCache>
            </c:numRef>
          </c:val>
          <c:extLst>
            <c:ext xmlns:c16="http://schemas.microsoft.com/office/drawing/2014/chart" uri="{C3380CC4-5D6E-409C-BE32-E72D297353CC}">
              <c16:uniqueId val="{00000002-8EA0-4C2E-A0DA-E17637EFD740}"/>
            </c:ext>
          </c:extLst>
        </c:ser>
        <c:dLbls>
          <c:showLegendKey val="0"/>
          <c:showVal val="0"/>
          <c:showCatName val="0"/>
          <c:showSerName val="0"/>
          <c:showPercent val="0"/>
          <c:showBubbleSize val="0"/>
        </c:dLbls>
        <c:gapWidth val="150"/>
        <c:axId val="1446772767"/>
        <c:axId val="1233463775"/>
      </c:barChart>
      <c:catAx>
        <c:axId val="144677276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463775"/>
        <c:crosses val="autoZero"/>
        <c:auto val="1"/>
        <c:lblAlgn val="ctr"/>
        <c:lblOffset val="100"/>
        <c:noMultiLvlLbl val="0"/>
      </c:catAx>
      <c:valAx>
        <c:axId val="1233463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6772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accent1">
          <a:shade val="50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2000-05-08T00:00:00</PublishDate>
  <Abstract>An individual project on Advance Operation Research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3C155-800E-42FA-B8C4-F043CB37F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2141</TotalTime>
  <Pages>1</Pages>
  <Words>3531</Words>
  <Characters>20132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Queuing Theory and its Applications</vt:lpstr>
    </vt:vector>
  </TitlesOfParts>
  <Company/>
  <LinksUpToDate>false</LinksUpToDate>
  <CharactersWithSpaces>23616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Queuing Theory and its Applications</dc:title>
  <dc:subject>A PROJECT REPORT ON THE TOPIC OF ADVANCE OPERATION RESEARCH</dc:subject>
  <dc:creator>Prepared by                                                 DEBASIS MOHANTY (UEBA19001)</dc:creator>
  <cp:keywords/>
  <dc:description/>
  <cp:lastModifiedBy>DEBASIS MOHANTY</cp:lastModifiedBy>
  <cp:revision>679</cp:revision>
  <cp:lastPrinted>2020-08-05T14:50:00Z</cp:lastPrinted>
  <dcterms:created xsi:type="dcterms:W3CDTF">2020-06-14T03:20:00Z</dcterms:created>
  <dcterms:modified xsi:type="dcterms:W3CDTF">2020-08-05T14:53:00Z</dcterms:modified>
  <cp:category>Advance Operation Research Term IV, EMBA – BA</cp:category>
</cp:coreProperties>
</file>