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C7B7" w14:textId="75466DBF" w:rsidR="00A4713B" w:rsidRDefault="00572EBB">
      <w:r>
        <w:rPr>
          <w:rFonts w:hint="eastAsia"/>
        </w:rPr>
        <w:t>700字</w:t>
      </w:r>
    </w:p>
    <w:p w14:paraId="0B2BBCB9" w14:textId="624C4E14" w:rsidR="00572EBB" w:rsidRDefault="00572EBB">
      <w:r>
        <w:rPr>
          <w:rFonts w:hint="eastAsia"/>
        </w:rPr>
        <w:t>介绍 200字</w:t>
      </w:r>
    </w:p>
    <w:p w14:paraId="01E39553" w14:textId="37FED471" w:rsidR="00572EBB" w:rsidRDefault="00CC3BEC" w:rsidP="00572EBB">
      <w:pPr>
        <w:ind w:left="420"/>
      </w:pPr>
      <w:r>
        <w:rPr>
          <w:rFonts w:hint="eastAsia"/>
        </w:rPr>
        <w:t>《冥河渡》</w:t>
      </w:r>
      <w:r w:rsidR="00572EBB">
        <w:rPr>
          <w:rFonts w:hint="eastAsia"/>
        </w:rPr>
        <w:t>是一款</w:t>
      </w:r>
      <w:proofErr w:type="gramStart"/>
      <w:r w:rsidR="00572EBB">
        <w:rPr>
          <w:rFonts w:hint="eastAsia"/>
        </w:rPr>
        <w:t>合作卡</w:t>
      </w:r>
      <w:proofErr w:type="gramEnd"/>
      <w:r w:rsidR="00572EBB">
        <w:rPr>
          <w:rFonts w:hint="eastAsia"/>
        </w:rPr>
        <w:t>牌游戏。两位玩家扮演古埃及人阿尼</w:t>
      </w:r>
      <w:r w:rsidR="0009793B">
        <w:rPr>
          <w:rFonts w:hint="eastAsia"/>
        </w:rPr>
        <w:t>的两个灵魂，</w:t>
      </w:r>
      <w:r>
        <w:rPr>
          <w:rFonts w:hint="eastAsia"/>
        </w:rPr>
        <w:t>把锚定他们的</w:t>
      </w:r>
      <w:r w:rsidR="0009793B">
        <w:rPr>
          <w:rFonts w:hint="eastAsia"/>
        </w:rPr>
        <w:t>肉体</w:t>
      </w:r>
      <w:r w:rsidR="00572EBB">
        <w:rPr>
          <w:rFonts w:hint="eastAsia"/>
        </w:rPr>
        <w:t>拉到冥河彼岸。</w:t>
      </w:r>
      <w:r w:rsidR="0009793B">
        <w:rPr>
          <w:rFonts w:hint="eastAsia"/>
        </w:rPr>
        <w:t>在</w:t>
      </w:r>
      <w:r>
        <w:rPr>
          <w:rFonts w:hint="eastAsia"/>
        </w:rPr>
        <w:t>《冥河渡》</w:t>
      </w:r>
      <w:r w:rsidR="0009793B">
        <w:rPr>
          <w:rFonts w:hint="eastAsia"/>
        </w:rPr>
        <w:t>中，玩家通力</w:t>
      </w:r>
      <w:r>
        <w:rPr>
          <w:rFonts w:hint="eastAsia"/>
        </w:rPr>
        <w:t>协作</w:t>
      </w:r>
      <w:r w:rsidR="0009793B">
        <w:rPr>
          <w:rFonts w:hint="eastAsia"/>
        </w:rPr>
        <w:t>，协调走位和出牌来规避冥河上的种种鬼怪。</w:t>
      </w:r>
      <w:r>
        <w:rPr>
          <w:rFonts w:hint="eastAsia"/>
        </w:rPr>
        <w:t>《冥河渡》</w:t>
      </w:r>
      <w:r w:rsidR="009A40E8">
        <w:rPr>
          <w:rFonts w:hint="eastAsia"/>
        </w:rPr>
        <w:t>的美术大量参考了古埃及壁画、珠宝和典籍，并将其与现代插画结合</w:t>
      </w:r>
      <w:r>
        <w:rPr>
          <w:rFonts w:hint="eastAsia"/>
        </w:rPr>
        <w:t>。这</w:t>
      </w:r>
      <w:r w:rsidR="009A40E8">
        <w:rPr>
          <w:rFonts w:hint="eastAsia"/>
        </w:rPr>
        <w:t>造就了</w:t>
      </w:r>
      <w:r>
        <w:rPr>
          <w:rFonts w:hint="eastAsia"/>
        </w:rPr>
        <w:t>《冥河渡》</w:t>
      </w:r>
      <w:r w:rsidR="009A40E8">
        <w:rPr>
          <w:rFonts w:hint="eastAsia"/>
        </w:rPr>
        <w:t>构成感强的平面插画风格。</w:t>
      </w:r>
      <w:r>
        <w:rPr>
          <w:rFonts w:hint="eastAsia"/>
        </w:rPr>
        <w:t>《冥河渡》</w:t>
      </w:r>
      <w:r w:rsidR="009A40E8">
        <w:rPr>
          <w:rFonts w:hint="eastAsia"/>
        </w:rPr>
        <w:t>颖异的核心机制使得</w:t>
      </w:r>
      <w:r w:rsidR="0009793B">
        <w:rPr>
          <w:rFonts w:hint="eastAsia"/>
        </w:rPr>
        <w:t>玩家需要小心规划每一次换牌，把</w:t>
      </w:r>
      <w:proofErr w:type="gramStart"/>
      <w:r w:rsidR="0009793B">
        <w:rPr>
          <w:rFonts w:hint="eastAsia"/>
        </w:rPr>
        <w:t>控好牌堆</w:t>
      </w:r>
      <w:proofErr w:type="gramEnd"/>
      <w:r w:rsidR="0009793B">
        <w:rPr>
          <w:rFonts w:hint="eastAsia"/>
        </w:rPr>
        <w:t>的厚度和时间的预留，</w:t>
      </w:r>
      <w:r>
        <w:rPr>
          <w:rFonts w:hint="eastAsia"/>
        </w:rPr>
        <w:t>在</w:t>
      </w:r>
      <w:r w:rsidR="0009793B">
        <w:rPr>
          <w:rFonts w:hint="eastAsia"/>
        </w:rPr>
        <w:t>一路上搜集随机卡牌</w:t>
      </w:r>
      <w:r>
        <w:rPr>
          <w:rFonts w:hint="eastAsia"/>
        </w:rPr>
        <w:t>应对</w:t>
      </w:r>
      <w:proofErr w:type="gramStart"/>
      <w:r>
        <w:rPr>
          <w:rFonts w:hint="eastAsia"/>
        </w:rPr>
        <w:t>越发强大</w:t>
      </w:r>
      <w:proofErr w:type="gramEnd"/>
      <w:r>
        <w:rPr>
          <w:rFonts w:hint="eastAsia"/>
        </w:rPr>
        <w:t>的敌人</w:t>
      </w:r>
      <w:r w:rsidR="0009793B">
        <w:rPr>
          <w:rFonts w:hint="eastAsia"/>
        </w:rPr>
        <w:t>。</w:t>
      </w:r>
    </w:p>
    <w:p w14:paraId="2EDB2CE7" w14:textId="77777777" w:rsidR="009A40E8" w:rsidRDefault="009A40E8" w:rsidP="00572EBB">
      <w:pPr>
        <w:ind w:left="420"/>
        <w:rPr>
          <w:rFonts w:hint="eastAsia"/>
        </w:rPr>
      </w:pPr>
    </w:p>
    <w:p w14:paraId="676449DF" w14:textId="0A17C7FF" w:rsidR="0009793B" w:rsidRDefault="009A40E8" w:rsidP="00572EBB">
      <w:pPr>
        <w:ind w:left="420"/>
        <w:rPr>
          <w:rFonts w:hint="eastAsia"/>
        </w:rPr>
      </w:pPr>
      <w:r>
        <w:rPr>
          <w:rFonts w:hint="eastAsia"/>
        </w:rPr>
        <w:t xml:space="preserve">笔记： </w:t>
      </w:r>
      <w:r w:rsidR="0009793B">
        <w:rPr>
          <w:rFonts w:hint="eastAsia"/>
        </w:rPr>
        <w:t>灵感   怪物来自亡灵书中第二段摆渡亡灵可能遇到的怪物   比如    吃掉行动迟缓的幽灵的鱼类     象征混沌的蛇        埃及珠宝色彩 埃及 壁画    当代插画   结合    当前是 构成感强  的 平面插画      普通的埃及人阿尼和它的两个坚强不屈的灵魂</w:t>
      </w:r>
    </w:p>
    <w:p w14:paraId="352EF7E5" w14:textId="1DD99D7B" w:rsidR="00572EBB" w:rsidRDefault="00572EBB">
      <w:r>
        <w:rPr>
          <w:rFonts w:hint="eastAsia"/>
        </w:rPr>
        <w:t xml:space="preserve">团队 </w:t>
      </w:r>
      <w:r w:rsidR="009A40E8">
        <w:rPr>
          <w:rFonts w:hint="eastAsia"/>
        </w:rPr>
        <w:t>50</w:t>
      </w:r>
      <w:r>
        <w:rPr>
          <w:rFonts w:hint="eastAsia"/>
        </w:rPr>
        <w:t>字</w:t>
      </w:r>
    </w:p>
    <w:p w14:paraId="277E4609" w14:textId="05E7EEE0" w:rsidR="009A40E8" w:rsidRDefault="009A40E8">
      <w:pPr>
        <w:rPr>
          <w:rFonts w:hint="eastAsia"/>
        </w:rPr>
      </w:pPr>
      <w:r>
        <w:tab/>
      </w:r>
      <w:r>
        <w:rPr>
          <w:rFonts w:hint="eastAsia"/>
        </w:rPr>
        <w:t>Tamam</w:t>
      </w:r>
      <w:r w:rsidR="00CC3BEC">
        <w:rPr>
          <w:rFonts w:hint="eastAsia"/>
        </w:rPr>
        <w:t>，也就是我们，</w:t>
      </w:r>
      <w:r>
        <w:rPr>
          <w:rFonts w:hint="eastAsia"/>
        </w:rPr>
        <w:t>有两名程序及策划、两名美术、一名外援音效和一名策划。</w:t>
      </w:r>
    </w:p>
    <w:p w14:paraId="759E293C" w14:textId="3498BF10" w:rsidR="009A40E8" w:rsidRDefault="00572EBB" w:rsidP="009A40E8">
      <w:pPr>
        <w:tabs>
          <w:tab w:val="left" w:pos="1029"/>
        </w:tabs>
      </w:pPr>
      <w:r>
        <w:rPr>
          <w:rFonts w:hint="eastAsia"/>
        </w:rPr>
        <w:t>准备 100字</w:t>
      </w:r>
      <w:r w:rsidR="009A40E8">
        <w:rPr>
          <w:rFonts w:hint="eastAsia"/>
        </w:rPr>
        <w:t>、</w:t>
      </w:r>
    </w:p>
    <w:p w14:paraId="44CF9448" w14:textId="03ECCAF1" w:rsidR="009A40E8" w:rsidRDefault="009A40E8" w:rsidP="009A40E8">
      <w:pPr>
        <w:tabs>
          <w:tab w:val="left" w:pos="405"/>
        </w:tabs>
        <w:rPr>
          <w:rFonts w:hint="eastAsia"/>
        </w:rPr>
      </w:pPr>
      <w:r>
        <w:tab/>
      </w:r>
    </w:p>
    <w:p w14:paraId="577A7E1A" w14:textId="2C816D04" w:rsidR="009A40E8" w:rsidRDefault="00572EBB" w:rsidP="009A40E8">
      <w:pPr>
        <w:tabs>
          <w:tab w:val="left" w:pos="1029"/>
        </w:tabs>
      </w:pPr>
      <w:r>
        <w:rPr>
          <w:rFonts w:hint="eastAsia"/>
        </w:rPr>
        <w:t>原型 1</w:t>
      </w:r>
      <w:r w:rsidR="009A40E8">
        <w:rPr>
          <w:rFonts w:hint="eastAsia"/>
        </w:rPr>
        <w:t>50</w:t>
      </w:r>
      <w:r>
        <w:rPr>
          <w:rFonts w:hint="eastAsia"/>
        </w:rPr>
        <w:t>字</w:t>
      </w:r>
    </w:p>
    <w:p w14:paraId="3D500B82" w14:textId="42D65677" w:rsidR="009A40E8" w:rsidRDefault="009A40E8" w:rsidP="009A40E8">
      <w:pPr>
        <w:tabs>
          <w:tab w:val="left" w:pos="405"/>
        </w:tabs>
        <w:rPr>
          <w:rFonts w:hint="eastAsia"/>
        </w:rPr>
      </w:pPr>
      <w:r>
        <w:tab/>
      </w:r>
    </w:p>
    <w:p w14:paraId="251688BA" w14:textId="1BEEF329" w:rsidR="00572EBB" w:rsidRDefault="00572EBB" w:rsidP="00572EBB">
      <w:pPr>
        <w:tabs>
          <w:tab w:val="left" w:pos="1029"/>
        </w:tabs>
      </w:pPr>
      <w:r>
        <w:rPr>
          <w:rFonts w:hint="eastAsia"/>
        </w:rPr>
        <w:t>优化 100字</w:t>
      </w:r>
    </w:p>
    <w:p w14:paraId="62A957B9" w14:textId="15972E6C" w:rsidR="009A40E8" w:rsidRDefault="009A40E8" w:rsidP="009A40E8">
      <w:pPr>
        <w:tabs>
          <w:tab w:val="left" w:pos="405"/>
        </w:tabs>
        <w:rPr>
          <w:rFonts w:hint="eastAsia"/>
        </w:rPr>
      </w:pPr>
      <w:r>
        <w:tab/>
      </w:r>
    </w:p>
    <w:p w14:paraId="244F3D1A" w14:textId="2972EE69" w:rsidR="00572EBB" w:rsidRDefault="00572EBB" w:rsidP="00572EBB">
      <w:pPr>
        <w:tabs>
          <w:tab w:val="left" w:pos="1029"/>
        </w:tabs>
      </w:pPr>
      <w:r>
        <w:rPr>
          <w:rFonts w:hint="eastAsia"/>
        </w:rPr>
        <w:t>遇到的困难 100字</w:t>
      </w:r>
    </w:p>
    <w:p w14:paraId="24DAA1C0" w14:textId="727C12D8" w:rsidR="009A40E8" w:rsidRPr="00572EBB" w:rsidRDefault="009A40E8" w:rsidP="009A40E8">
      <w:pPr>
        <w:tabs>
          <w:tab w:val="left" w:pos="405"/>
        </w:tabs>
        <w:rPr>
          <w:rFonts w:hint="eastAsia"/>
        </w:rPr>
      </w:pPr>
      <w:r>
        <w:tab/>
      </w:r>
    </w:p>
    <w:sectPr w:rsidR="009A40E8" w:rsidRPr="00572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BB"/>
    <w:rsid w:val="0009793B"/>
    <w:rsid w:val="000A5CD9"/>
    <w:rsid w:val="00442FDA"/>
    <w:rsid w:val="00572EBB"/>
    <w:rsid w:val="006E5268"/>
    <w:rsid w:val="00897778"/>
    <w:rsid w:val="009A40E8"/>
    <w:rsid w:val="00A4713B"/>
    <w:rsid w:val="00CC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6241"/>
  <w15:chartTrackingRefBased/>
  <w15:docId w15:val="{A3401619-C1E9-498D-BCDB-8ABE1061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2E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E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E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E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E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E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E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E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E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E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E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2E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E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E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E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E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E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E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E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E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E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E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E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2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海涛 郭</dc:creator>
  <cp:keywords/>
  <dc:description/>
  <cp:lastModifiedBy>海涛 郭</cp:lastModifiedBy>
  <cp:revision>1</cp:revision>
  <dcterms:created xsi:type="dcterms:W3CDTF">2026-07-04T18:07:00Z</dcterms:created>
  <dcterms:modified xsi:type="dcterms:W3CDTF">2026-07-04T19:01:00Z</dcterms:modified>
</cp:coreProperties>
</file>