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C555" w14:textId="77777777" w:rsidR="00DC5E88" w:rsidRPr="00491DA5" w:rsidRDefault="00F47CC3" w:rsidP="00F47CC3">
      <w:pPr>
        <w:pStyle w:val="Title"/>
        <w:rPr>
          <w:rFonts w:ascii="Arial" w:hAnsi="Arial" w:cs="Arial"/>
        </w:rPr>
      </w:pPr>
      <w:r w:rsidRPr="00491DA5">
        <w:rPr>
          <w:rFonts w:ascii="Arial" w:hAnsi="Arial" w:cs="Arial"/>
        </w:rPr>
        <w:t>2020 Spring</w:t>
      </w:r>
      <w:r w:rsidRPr="00491DA5">
        <w:rPr>
          <w:rFonts w:ascii="Arial" w:eastAsia="Microsoft JhengHei" w:hAnsi="Arial" w:cs="Arial"/>
        </w:rPr>
        <w:t xml:space="preserve"> </w:t>
      </w:r>
      <w:r w:rsidRPr="00491DA5">
        <w:rPr>
          <w:rFonts w:ascii="Arial" w:eastAsia="Microsoft JhengHei" w:hAnsi="Arial" w:cs="Arial"/>
        </w:rPr>
        <w:t>微處理機</w:t>
      </w:r>
      <w:r w:rsidRPr="00491DA5">
        <w:rPr>
          <w:rFonts w:ascii="Arial" w:eastAsia="Microsoft JhengHei" w:hAnsi="Arial" w:cs="Arial"/>
        </w:rPr>
        <w:t xml:space="preserve"> </w:t>
      </w:r>
      <w:r w:rsidR="002B7E65" w:rsidRPr="00491DA5">
        <w:rPr>
          <w:rFonts w:ascii="Arial" w:hAnsi="Arial" w:cs="Arial"/>
        </w:rPr>
        <w:t xml:space="preserve">LAB </w:t>
      </w:r>
      <w:r w:rsidR="00924021" w:rsidRPr="00491DA5">
        <w:rPr>
          <w:rFonts w:ascii="Arial" w:hAnsi="Arial" w:cs="Arial"/>
        </w:rPr>
        <w:t>7 ADC</w:t>
      </w:r>
    </w:p>
    <w:p w14:paraId="55B6FD02" w14:textId="77777777" w:rsidR="00F47CC3" w:rsidRPr="00491DA5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91DA5">
        <w:rPr>
          <w:rFonts w:ascii="Arial" w:hAnsi="Arial" w:cs="Arial"/>
          <w:color w:val="222222"/>
          <w:shd w:val="clear" w:color="auto" w:fill="FFFFFF"/>
        </w:rPr>
        <w:t>Due :</w:t>
      </w:r>
      <w:proofErr w:type="gramEnd"/>
      <w:r w:rsidRPr="00491DA5">
        <w:rPr>
          <w:rFonts w:ascii="Arial" w:hAnsi="Arial" w:cs="Arial"/>
          <w:color w:val="222222"/>
          <w:shd w:val="clear" w:color="auto" w:fill="FFFFFF"/>
        </w:rPr>
        <w:t xml:space="preserve"> 2020/0</w:t>
      </w:r>
      <w:r w:rsidR="00BA0930" w:rsidRPr="00491DA5">
        <w:rPr>
          <w:rFonts w:ascii="Arial" w:hAnsi="Arial" w:cs="Arial"/>
          <w:color w:val="222222"/>
          <w:shd w:val="clear" w:color="auto" w:fill="FFFFFF"/>
        </w:rPr>
        <w:t>5</w:t>
      </w:r>
      <w:r w:rsidRPr="00491DA5">
        <w:rPr>
          <w:rFonts w:ascii="Arial" w:hAnsi="Arial" w:cs="Arial"/>
          <w:color w:val="222222"/>
          <w:shd w:val="clear" w:color="auto" w:fill="FFFFFF"/>
        </w:rPr>
        <w:t>/</w:t>
      </w:r>
      <w:r w:rsidR="00F129C3" w:rsidRPr="00491DA5">
        <w:rPr>
          <w:rFonts w:ascii="Arial" w:hAnsi="Arial" w:cs="Arial"/>
          <w:color w:val="222222"/>
          <w:shd w:val="clear" w:color="auto" w:fill="FFFFFF"/>
        </w:rPr>
        <w:t>2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早上</w:t>
      </w:r>
      <w:r w:rsidRPr="00491DA5">
        <w:rPr>
          <w:rFonts w:ascii="Arial" w:hAnsi="Arial" w:cs="Arial"/>
          <w:color w:val="222222"/>
          <w:shd w:val="clear" w:color="auto" w:fill="FFFFFF"/>
        </w:rPr>
        <w:t>8</w:t>
      </w:r>
      <w:r w:rsidR="00247FC9" w:rsidRPr="00491DA5">
        <w:rPr>
          <w:rFonts w:ascii="Arial" w:hAnsi="Arial" w:cs="Arial"/>
          <w:color w:val="222222"/>
          <w:shd w:val="clear" w:color="auto" w:fill="FFFFFF"/>
        </w:rPr>
        <w:t>:00</w:t>
      </w:r>
    </w:p>
    <w:p w14:paraId="6815193B" w14:textId="77777777" w:rsidR="00F47CC3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2B7E65" w:rsidRPr="00491DA5">
        <w:rPr>
          <w:rFonts w:ascii="Arial" w:hAnsi="Arial" w:cs="Arial"/>
          <w:color w:val="222222"/>
          <w:shd w:val="clear" w:color="auto" w:fill="FFFFFF"/>
        </w:rPr>
        <w:t>ART 1. (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>10</w:t>
      </w:r>
      <w:r w:rsidRPr="00491DA5">
        <w:rPr>
          <w:rFonts w:ascii="Arial" w:hAnsi="Arial" w:cs="Arial"/>
          <w:color w:val="222222"/>
          <w:shd w:val="clear" w:color="auto" w:fill="FFFFFF"/>
        </w:rPr>
        <w:t>%)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87318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14:paraId="0C75CEAB" w14:textId="77777777" w:rsidR="0067063D" w:rsidRPr="00491DA5" w:rsidRDefault="00087318" w:rsidP="00087318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 xml:space="preserve">Lab 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</w:t>
      </w:r>
      <w:r w:rsidRPr="00491DA5">
        <w:rPr>
          <w:rFonts w:ascii="Arial" w:hAnsi="Arial" w:cs="Arial"/>
          <w:color w:val="222222"/>
          <w:shd w:val="clear" w:color="auto" w:fill="FFFFFF"/>
        </w:rPr>
        <w:t>.</w:t>
      </w:r>
      <w:r w:rsidR="00564FCF" w:rsidRPr="00491DA5">
        <w:rPr>
          <w:rFonts w:ascii="Arial" w:hAnsi="Arial" w:cs="Arial"/>
          <w:color w:val="222222"/>
          <w:shd w:val="clear" w:color="auto" w:fill="FFFFFF"/>
        </w:rPr>
        <w:t>1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67063D" w:rsidRPr="00491DA5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14:paraId="1E862E9F" w14:textId="77777777" w:rsidR="00BF166D" w:rsidRPr="00491DA5" w:rsidRDefault="00BF166D" w:rsidP="00103A6C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錄影或拍照</w:t>
      </w:r>
      <w:r w:rsidRPr="00491DA5">
        <w:rPr>
          <w:rFonts w:ascii="Arial" w:hAnsi="Arial" w:cs="Arial"/>
          <w:color w:val="222222"/>
          <w:shd w:val="clear" w:color="auto" w:fill="FFFFFF"/>
        </w:rPr>
        <w:t>紀錄實驗結果並附上程式碼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B26DF5" w:rsidRPr="00491DA5">
        <w:rPr>
          <w:rFonts w:ascii="Arial" w:hAnsi="Arial" w:cs="Arial"/>
          <w:color w:val="222222"/>
          <w:shd w:val="clear" w:color="auto" w:fill="FFFFFF"/>
        </w:rPr>
        <w:t>main.c</w:t>
      </w:r>
      <w:proofErr w:type="spellEnd"/>
      <w:r w:rsidRPr="00491DA5">
        <w:rPr>
          <w:rFonts w:ascii="Arial" w:hAnsi="Arial" w:cs="Arial"/>
          <w:color w:val="222222"/>
          <w:shd w:val="clear" w:color="auto" w:fill="FFFFFF"/>
        </w:rPr>
        <w:t>及</w:t>
      </w:r>
      <w:r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Pr="00491DA5">
        <w:rPr>
          <w:rFonts w:ascii="Arial" w:hAnsi="Arial" w:cs="Arial"/>
          <w:color w:val="222222"/>
          <w:shd w:val="clear" w:color="auto" w:fill="FFFFFF"/>
        </w:rPr>
        <w:t>之</w:t>
      </w:r>
      <w:r w:rsidR="00B26DF5"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Pr="00491DA5">
        <w:rPr>
          <w:rFonts w:ascii="Arial" w:hAnsi="Arial" w:cs="Arial"/>
          <w:color w:val="222222"/>
          <w:shd w:val="clear" w:color="auto" w:fill="FFFFFF"/>
        </w:rPr>
        <w:t>)</w:t>
      </w:r>
    </w:p>
    <w:p w14:paraId="1CB73B97" w14:textId="77777777" w:rsidR="002B7E65" w:rsidRPr="00491DA5" w:rsidRDefault="00BF166D" w:rsidP="00BF166D">
      <w:pPr>
        <w:ind w:firstLine="480"/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˙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不使用</w:t>
      </w:r>
      <w:proofErr w:type="spellStart"/>
      <w:r w:rsidR="00F50659" w:rsidRPr="00491DA5">
        <w:rPr>
          <w:rFonts w:ascii="Arial" w:hAnsi="Arial" w:cs="Arial"/>
          <w:color w:val="222222"/>
          <w:shd w:val="clear" w:color="auto" w:fill="FFFFFF"/>
        </w:rPr>
        <w:t>SysTick</w:t>
      </w:r>
      <w:proofErr w:type="spellEnd"/>
      <w:r w:rsidR="00924021" w:rsidRPr="00491DA5">
        <w:rPr>
          <w:rFonts w:ascii="Arial" w:hAnsi="Arial" w:cs="Arial"/>
          <w:color w:val="222222"/>
          <w:shd w:val="clear" w:color="auto" w:fill="FFFFFF"/>
        </w:rPr>
        <w:t>中斷，單純執行一次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取樣光敏電阻值，並把取樣結果顯示在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="00924021" w:rsidRPr="00491DA5">
        <w:rPr>
          <w:rFonts w:ascii="Arial" w:hAnsi="Arial" w:cs="Arial"/>
          <w:color w:val="222222"/>
          <w:shd w:val="clear" w:color="auto" w:fill="FFFFFF"/>
        </w:rPr>
        <w:t>上</w:t>
      </w:r>
      <w:r w:rsidR="00103A6C" w:rsidRPr="00491DA5">
        <w:rPr>
          <w:rFonts w:ascii="Arial" w:hAnsi="Arial" w:cs="Arial"/>
          <w:color w:val="222222"/>
          <w:shd w:val="clear" w:color="auto" w:fill="FFFFFF"/>
        </w:rPr>
        <w:t>。</w:t>
      </w:r>
    </w:p>
    <w:p w14:paraId="3C75E1AD" w14:textId="77777777" w:rsidR="007E2D5A" w:rsidRPr="00491DA5" w:rsidRDefault="007E2D5A" w:rsidP="00BF166D">
      <w:pPr>
        <w:ind w:firstLine="480"/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˙</w:t>
      </w:r>
      <w:r w:rsidRPr="00491DA5">
        <w:rPr>
          <w:rFonts w:ascii="Arial" w:hAnsi="Arial" w:cs="Arial"/>
          <w:color w:val="222222"/>
          <w:shd w:val="clear" w:color="auto" w:fill="FFFFFF"/>
        </w:rPr>
        <w:t>調慢</w:t>
      </w:r>
      <w:r w:rsidRPr="00491DA5">
        <w:rPr>
          <w:rFonts w:ascii="Arial" w:hAnsi="Arial" w:cs="Arial"/>
          <w:color w:val="222222"/>
          <w:shd w:val="clear" w:color="auto" w:fill="FFFFFF"/>
        </w:rPr>
        <w:t>ADC</w:t>
      </w:r>
      <w:r w:rsidRPr="00491DA5">
        <w:rPr>
          <w:rFonts w:ascii="Arial" w:hAnsi="Arial" w:cs="Arial"/>
          <w:color w:val="222222"/>
          <w:shd w:val="clear" w:color="auto" w:fill="FFFFFF"/>
        </w:rPr>
        <w:t>取樣間隔到每秒取樣做</w:t>
      </w:r>
      <w:r w:rsidRPr="00491DA5">
        <w:rPr>
          <w:rFonts w:ascii="Arial" w:hAnsi="Arial" w:cs="Arial"/>
          <w:color w:val="222222"/>
          <w:shd w:val="clear" w:color="auto" w:fill="FFFFFF"/>
        </w:rPr>
        <w:t>ADC</w:t>
      </w:r>
      <w:r w:rsidRPr="00491DA5">
        <w:rPr>
          <w:rFonts w:ascii="Arial" w:hAnsi="Arial" w:cs="Arial"/>
          <w:color w:val="222222"/>
          <w:shd w:val="clear" w:color="auto" w:fill="FFFFFF"/>
        </w:rPr>
        <w:t>一次，不可改變</w:t>
      </w:r>
      <w:proofErr w:type="spellStart"/>
      <w:r w:rsidRPr="00491DA5">
        <w:rPr>
          <w:rFonts w:ascii="Arial" w:hAnsi="Arial" w:cs="Arial"/>
          <w:color w:val="222222"/>
          <w:shd w:val="clear" w:color="auto" w:fill="FFFFFF"/>
        </w:rPr>
        <w:t>sys_clk</w:t>
      </w:r>
      <w:proofErr w:type="spellEnd"/>
      <w:r w:rsidRPr="00491DA5">
        <w:rPr>
          <w:rFonts w:ascii="Arial" w:hAnsi="Arial" w:cs="Arial"/>
          <w:color w:val="222222"/>
          <w:shd w:val="clear" w:color="auto" w:fill="FFFFFF"/>
        </w:rPr>
        <w:t>，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然後把取樣結果顯示在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="00491DA5" w:rsidRPr="00491DA5">
        <w:rPr>
          <w:rFonts w:ascii="Arial" w:hAnsi="Arial" w:cs="Arial"/>
          <w:color w:val="222222"/>
          <w:shd w:val="clear" w:color="auto" w:fill="FFFFFF"/>
        </w:rPr>
        <w:t>上。</w:t>
      </w:r>
    </w:p>
    <w:p w14:paraId="115F912D" w14:textId="30034B58" w:rsidR="00103A6C" w:rsidRDefault="00103A6C">
      <w:pPr>
        <w:rPr>
          <w:rFonts w:ascii="Arial" w:hAnsi="Arial" w:cs="Arial"/>
          <w:color w:val="222222"/>
          <w:shd w:val="clear" w:color="auto" w:fill="FFFFFF"/>
        </w:rPr>
      </w:pPr>
    </w:p>
    <w:p w14:paraId="096E3CBF" w14:textId="77777777" w:rsidR="00A66095" w:rsidRPr="00491DA5" w:rsidRDefault="00A66095">
      <w:pPr>
        <w:rPr>
          <w:rFonts w:ascii="Arial" w:hAnsi="Arial" w:cs="Arial"/>
          <w:color w:val="222222"/>
          <w:shd w:val="clear" w:color="auto" w:fill="FFFFFF"/>
        </w:rPr>
      </w:pPr>
    </w:p>
    <w:p w14:paraId="1A513155" w14:textId="77777777" w:rsidR="00205C96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P</w:t>
      </w:r>
      <w:r w:rsidR="008F3433" w:rsidRPr="00491DA5">
        <w:rPr>
          <w:rFonts w:ascii="Arial" w:hAnsi="Arial" w:cs="Arial"/>
          <w:color w:val="222222"/>
          <w:shd w:val="clear" w:color="auto" w:fill="FFFFFF"/>
        </w:rPr>
        <w:t>ART 2. (</w:t>
      </w:r>
      <w:r w:rsidR="001A068B" w:rsidRPr="00491DA5">
        <w:rPr>
          <w:rFonts w:ascii="Arial" w:hAnsi="Arial" w:cs="Arial"/>
          <w:color w:val="222222"/>
          <w:shd w:val="clear" w:color="auto" w:fill="FFFFFF"/>
        </w:rPr>
        <w:t>40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實作題</w:t>
      </w:r>
    </w:p>
    <w:p w14:paraId="37DE5662" w14:textId="77777777" w:rsidR="00B26DF5" w:rsidRPr="00491DA5" w:rsidRDefault="00B26DF5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Lab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 xml:space="preserve"> 7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.2: 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ADC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變壓輸入</w:t>
      </w:r>
      <w:r w:rsidR="007E2D5A" w:rsidRPr="00491DA5">
        <w:rPr>
          <w:rFonts w:ascii="Arial" w:hAnsi="Arial" w:cs="Arial"/>
          <w:color w:val="222222"/>
          <w:shd w:val="clear" w:color="auto" w:fill="FFFFFF"/>
        </w:rPr>
        <w:t>:</w:t>
      </w:r>
    </w:p>
    <w:p w14:paraId="67A4B289" w14:textId="77777777" w:rsidR="00F47CC3" w:rsidRPr="00491DA5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33AF">
        <w:rPr>
          <w:rFonts w:ascii="Arial" w:hAnsi="Arial" w:cs="Arial" w:hint="eastAsia"/>
          <w:color w:val="222222"/>
          <w:shd w:val="clear" w:color="auto" w:fill="FFFFFF"/>
        </w:rPr>
        <w:t>錄影</w:t>
      </w:r>
      <w:r w:rsidRPr="00491DA5">
        <w:rPr>
          <w:rFonts w:ascii="Arial" w:hAnsi="Arial" w:cs="Arial"/>
          <w:color w:val="222222"/>
          <w:shd w:val="clear" w:color="auto" w:fill="FFFFFF"/>
        </w:rPr>
        <w:t>紀錄實驗結果</w:t>
      </w:r>
    </w:p>
    <w:p w14:paraId="34620FCE" w14:textId="77777777" w:rsidR="000F072F" w:rsidRDefault="003D3680" w:rsidP="00B26DF5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選用三個不同電阻取代光敏電阻，計算出這三個電阻跨壓，不可高於</w:t>
      </w:r>
      <w:r>
        <w:rPr>
          <w:rFonts w:ascii="Arial" w:hAnsi="Arial" w:cs="Arial" w:hint="eastAsia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 w:hint="eastAsia"/>
          <w:color w:val="222222"/>
          <w:shd w:val="clear" w:color="auto" w:fill="FFFFFF"/>
        </w:rPr>
        <w:t>，用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分別讀取這三個跨壓，</w:t>
      </w:r>
      <w:r w:rsidRPr="00491DA5">
        <w:rPr>
          <w:rFonts w:ascii="Arial" w:hAnsi="Arial" w:cs="Arial"/>
          <w:color w:val="222222"/>
          <w:shd w:val="clear" w:color="auto" w:fill="FFFFFF"/>
        </w:rPr>
        <w:t>，然後把取樣結果顯示在</w:t>
      </w:r>
      <w:r w:rsidRPr="00491DA5">
        <w:rPr>
          <w:rFonts w:ascii="Arial" w:hAnsi="Arial" w:cs="Arial"/>
          <w:color w:val="222222"/>
          <w:shd w:val="clear" w:color="auto" w:fill="FFFFFF"/>
        </w:rPr>
        <w:t>7-segmemt</w:t>
      </w:r>
      <w:r w:rsidRPr="00491DA5">
        <w:rPr>
          <w:rFonts w:ascii="Arial" w:hAnsi="Arial" w:cs="Arial"/>
          <w:color w:val="222222"/>
          <w:shd w:val="clear" w:color="auto" w:fill="FFFFFF"/>
        </w:rPr>
        <w:t>上。</w:t>
      </w:r>
      <w:r w:rsidR="00CB4F91" w:rsidRPr="00491DA5">
        <w:rPr>
          <w:rFonts w:ascii="Arial" w:hAnsi="Arial" w:cs="Arial"/>
          <w:color w:val="222222"/>
          <w:shd w:val="clear" w:color="auto" w:fill="FFFFFF"/>
        </w:rPr>
        <w:t> </w:t>
      </w:r>
    </w:p>
    <w:p w14:paraId="31052A1A" w14:textId="7D4BCFF3" w:rsidR="00DA33AF" w:rsidRDefault="00DA33AF" w:rsidP="00B26DF5">
      <w:pPr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計算出電阻值與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讀值的轉換關係式並寫入程式中，按按鍵</w:t>
      </w:r>
      <w:r>
        <w:rPr>
          <w:rFonts w:ascii="Arial" w:hAnsi="Arial" w:cs="Arial" w:hint="eastAsia"/>
          <w:color w:val="222222"/>
          <w:shd w:val="clear" w:color="auto" w:fill="FFFFFF"/>
        </w:rPr>
        <w:t>(blue</w:t>
      </w:r>
      <w:r>
        <w:rPr>
          <w:rFonts w:ascii="Arial" w:hAnsi="Arial" w:cs="Arial"/>
          <w:color w:val="222222"/>
          <w:shd w:val="clear" w:color="auto" w:fill="FFFFFF"/>
        </w:rPr>
        <w:t xml:space="preserve"> button</w:t>
      </w:r>
      <w:r>
        <w:rPr>
          <w:rFonts w:ascii="Arial" w:hAnsi="Arial" w:cs="Arial" w:hint="eastAsia"/>
          <w:color w:val="222222"/>
          <w:shd w:val="clear" w:color="auto" w:fill="FFFFFF"/>
        </w:rPr>
        <w:t>)</w:t>
      </w:r>
      <w:r>
        <w:rPr>
          <w:rFonts w:ascii="Arial" w:hAnsi="Arial" w:cs="Arial" w:hint="eastAsia"/>
          <w:color w:val="222222"/>
          <w:shd w:val="clear" w:color="auto" w:fill="FFFFFF"/>
        </w:rPr>
        <w:t>切換顯示電阻值與</w:t>
      </w:r>
      <w:r>
        <w:rPr>
          <w:rFonts w:ascii="Arial" w:hAnsi="Arial" w:cs="Arial" w:hint="eastAsia"/>
          <w:color w:val="222222"/>
          <w:shd w:val="clear" w:color="auto" w:fill="FFFFFF"/>
        </w:rPr>
        <w:t>ADC</w:t>
      </w:r>
      <w:r>
        <w:rPr>
          <w:rFonts w:ascii="Arial" w:hAnsi="Arial" w:cs="Arial" w:hint="eastAsia"/>
          <w:color w:val="222222"/>
          <w:shd w:val="clear" w:color="auto" w:fill="FFFFFF"/>
        </w:rPr>
        <w:t>讀值。</w:t>
      </w:r>
    </w:p>
    <w:p w14:paraId="6075929D" w14:textId="19867C43" w:rsidR="00A453A3" w:rsidRDefault="00A453A3" w:rsidP="00A453A3">
      <w:pPr>
        <w:rPr>
          <w:rFonts w:ascii="Arial" w:hAnsi="Arial" w:cs="Arial"/>
          <w:color w:val="222222"/>
          <w:shd w:val="clear" w:color="auto" w:fill="FFFFFF"/>
        </w:rPr>
      </w:pPr>
    </w:p>
    <w:p w14:paraId="5759C70B" w14:textId="72E920F4" w:rsidR="00A453A3" w:rsidRDefault="00A453A3" w:rsidP="00A453A3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  <w:r>
        <w:rPr>
          <w:rFonts w:ascii="等线" w:eastAsia="等线" w:hAnsi="等线" w:cs="Arial" w:hint="eastAsia"/>
          <w:color w:val="222222"/>
          <w:shd w:val="clear" w:color="auto" w:fill="FFFFFF"/>
        </w:rPr>
        <w:t>這裡我用</w:t>
      </w:r>
      <w:r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 xml:space="preserve"> 220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，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1k</w:t>
      </w:r>
      <w:r w:rsidR="00D3439A"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, 10k Ohms 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來取代</w:t>
      </w:r>
      <w:r w:rsidR="00D3439A">
        <w:rPr>
          <w:rFonts w:ascii="Arial" w:hAnsi="Arial" w:cs="Arial" w:hint="eastAsia"/>
          <w:color w:val="222222"/>
          <w:shd w:val="clear" w:color="auto" w:fill="FFFFFF"/>
        </w:rPr>
        <w:t>光敏電阻</w:t>
      </w:r>
      <w:r w:rsidR="00D3439A">
        <w:rPr>
          <w:rFonts w:ascii="等线" w:eastAsia="等线" w:hAnsi="等线" w:cs="Arial" w:hint="eastAsia"/>
          <w:color w:val="222222"/>
          <w:shd w:val="clear" w:color="auto" w:fill="FFFFFF"/>
        </w:rPr>
        <w:t>，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 xml:space="preserve"> 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電壓為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3.3</w:t>
      </w:r>
      <w:r w:rsidR="00D3439A"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 </w:t>
      </w:r>
      <w:r w:rsidR="00D3439A"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V</w:t>
      </w:r>
    </w:p>
    <w:p w14:paraId="74A214F7" w14:textId="5385BB59" w:rsidR="00D3439A" w:rsidRDefault="00D3439A" w:rsidP="00A453A3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V=IR</w:t>
      </w:r>
    </w:p>
    <w:p w14:paraId="4C712E28" w14:textId="45E812DA" w:rsidR="00D3439A" w:rsidRDefault="00D3439A" w:rsidP="00A453A3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222222"/>
          <w:shd w:val="clear" w:color="auto" w:fill="FFFFFF"/>
          <w:lang w:eastAsia="zh-CN"/>
        </w:rPr>
        <w:t>3.3=I*(220+1000+10k</w:t>
      </w: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>)</w:t>
      </w:r>
    </w:p>
    <w:p w14:paraId="461DF6E8" w14:textId="5D5F1573" w:rsidR="00D3439A" w:rsidRDefault="00D3439A" w:rsidP="00A453A3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>I=0.29m</w:t>
      </w:r>
      <w:r w:rsidR="001F3558"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>A</w:t>
      </w:r>
    </w:p>
    <w:p w14:paraId="1D963CE4" w14:textId="77777777" w:rsidR="001F3558" w:rsidRDefault="001F3558" w:rsidP="00A453A3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</w:p>
    <w:p w14:paraId="4188F35C" w14:textId="6CD44D8D" w:rsidR="00D3439A" w:rsidRDefault="00D3439A" w:rsidP="00A453A3">
      <w:pP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</w:pP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220 Ohms 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的跨壓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=</w:t>
      </w: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 xml:space="preserve"> 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220</w:t>
      </w: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>*0.29m= 0.0638 V</w:t>
      </w:r>
    </w:p>
    <w:p w14:paraId="745A6F48" w14:textId="5BE89596" w:rsidR="00D3439A" w:rsidRDefault="00D3439A" w:rsidP="00D3439A">
      <w:pP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</w:pP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 xml:space="preserve">1k </w:t>
      </w: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Ohms 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的跨壓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=</w:t>
      </w: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 xml:space="preserve"> 1000*0.29m= 0.29 V</w:t>
      </w:r>
    </w:p>
    <w:p w14:paraId="50F4F720" w14:textId="700CE03B" w:rsidR="00D3439A" w:rsidRPr="007F1B2F" w:rsidRDefault="00D3439A" w:rsidP="00D3439A">
      <w:pPr>
        <w:rPr>
          <w:rFonts w:ascii="Arial" w:eastAsia="等线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 xml:space="preserve">10k </w:t>
      </w:r>
      <w:r>
        <w:rPr>
          <w:rFonts w:ascii="Arial" w:eastAsia="等线" w:hAnsi="Arial" w:cs="Arial"/>
          <w:color w:val="222222"/>
          <w:shd w:val="clear" w:color="auto" w:fill="FFFFFF"/>
          <w:lang w:eastAsia="zh-CN"/>
        </w:rPr>
        <w:t xml:space="preserve">Ohms 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的跨壓</w:t>
      </w:r>
      <w:r>
        <w:rPr>
          <w:rFonts w:ascii="Arial" w:eastAsia="等线" w:hAnsi="Arial" w:cs="Arial" w:hint="eastAsia"/>
          <w:color w:val="222222"/>
          <w:shd w:val="clear" w:color="auto" w:fill="FFFFFF"/>
          <w:lang w:val="en-MY" w:eastAsia="zh-CN"/>
        </w:rPr>
        <w:t>=</w:t>
      </w:r>
      <w: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  <w:t xml:space="preserve"> 10k*0.29m= 2.9 V</w:t>
      </w:r>
    </w:p>
    <w:p w14:paraId="2E2D003D" w14:textId="28443F31" w:rsidR="00F47CC3" w:rsidRPr="007F1B2F" w:rsidRDefault="007F1B2F" w:rsidP="007F1B2F">
      <w:pPr>
        <w:rPr>
          <w:rFonts w:ascii="Arial" w:eastAsia="等线" w:hAnsi="Arial" w:cs="Arial"/>
          <w:color w:val="222222"/>
          <w:shd w:val="clear" w:color="auto" w:fill="FFFFFF"/>
          <w:lang w:val="en-MY" w:eastAsia="zh-CN"/>
        </w:rPr>
      </w:pPr>
      <w:r>
        <w:rPr>
          <w:noProof/>
        </w:rPr>
        <w:drawing>
          <wp:inline distT="0" distB="0" distL="0" distR="0" wp14:anchorId="1E2D7955" wp14:editId="474474DE">
            <wp:extent cx="2038350" cy="170902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13" cy="18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558">
        <w:rPr>
          <w:rFonts w:ascii="Arial" w:hAnsi="Arial" w:cs="Arial"/>
          <w:color w:val="222222"/>
          <w:shd w:val="clear" w:color="auto" w:fill="FFFFFF"/>
        </w:rPr>
        <w:tab/>
      </w:r>
    </w:p>
    <w:p w14:paraId="0F6EE101" w14:textId="77777777" w:rsidR="00C523C9" w:rsidRPr="00491DA5" w:rsidRDefault="00C523C9" w:rsidP="00C523C9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lastRenderedPageBreak/>
        <w:t>PART 3. (</w:t>
      </w:r>
      <w:r w:rsidR="00AE4905" w:rsidRPr="00491DA5">
        <w:rPr>
          <w:rFonts w:ascii="Arial" w:hAnsi="Arial" w:cs="Arial"/>
          <w:color w:val="222222"/>
          <w:shd w:val="clear" w:color="auto" w:fill="FFFFFF"/>
        </w:rPr>
        <w:t>5</w:t>
      </w:r>
      <w:r w:rsidR="001A068B" w:rsidRPr="00491DA5">
        <w:rPr>
          <w:rFonts w:ascii="Arial" w:hAnsi="Arial" w:cs="Arial"/>
          <w:color w:val="222222"/>
          <w:shd w:val="clear" w:color="auto" w:fill="FFFFFF"/>
        </w:rPr>
        <w:t>0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>實作題</w:t>
      </w:r>
      <w:r w:rsidR="00177D59"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BAA9B9" w14:textId="77777777" w:rsidR="008021CD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Lab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7.3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hd w:val="clear" w:color="auto" w:fill="FFFFFF"/>
        </w:rPr>
        <w:t>練習馬達控制</w:t>
      </w:r>
    </w:p>
    <w:p w14:paraId="330DE730" w14:textId="77777777" w:rsidR="008021CD" w:rsidRPr="00491DA5" w:rsidRDefault="008021CD" w:rsidP="008021CD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請完成實驗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錄影及截圖紀錄實驗結果並附上程式碼</w:t>
      </w:r>
      <w:r w:rsidRPr="00491DA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491DA5">
        <w:rPr>
          <w:rFonts w:ascii="Arial" w:hAnsi="Arial" w:cs="Arial"/>
          <w:color w:val="222222"/>
          <w:shd w:val="clear" w:color="auto" w:fill="FFFFFF"/>
        </w:rPr>
        <w:t>main.c</w:t>
      </w:r>
      <w:proofErr w:type="spellEnd"/>
      <w:r w:rsidRPr="00491DA5">
        <w:rPr>
          <w:rFonts w:ascii="Arial" w:hAnsi="Arial" w:cs="Arial"/>
          <w:color w:val="222222"/>
          <w:shd w:val="clear" w:color="auto" w:fill="FFFFFF"/>
        </w:rPr>
        <w:t>及</w:t>
      </w:r>
      <w:r w:rsidRPr="00491DA5">
        <w:rPr>
          <w:rFonts w:ascii="Arial" w:hAnsi="Arial" w:cs="Arial"/>
          <w:color w:val="222222"/>
          <w:shd w:val="clear" w:color="auto" w:fill="FFFFFF"/>
        </w:rPr>
        <w:t>include</w:t>
      </w:r>
      <w:r w:rsidRPr="00491DA5">
        <w:rPr>
          <w:rFonts w:ascii="Arial" w:hAnsi="Arial" w:cs="Arial"/>
          <w:color w:val="222222"/>
          <w:shd w:val="clear" w:color="auto" w:fill="FFFFFF"/>
        </w:rPr>
        <w:t>之</w:t>
      </w:r>
      <w:r w:rsidRPr="00491DA5">
        <w:rPr>
          <w:rFonts w:ascii="Arial" w:hAnsi="Arial" w:cs="Arial"/>
          <w:color w:val="222222"/>
          <w:shd w:val="clear" w:color="auto" w:fill="FFFFFF"/>
        </w:rPr>
        <w:t>.h, .c</w:t>
      </w:r>
      <w:r w:rsidRPr="00491DA5">
        <w:rPr>
          <w:rFonts w:ascii="Arial" w:hAnsi="Arial" w:cs="Arial"/>
          <w:color w:val="222222"/>
          <w:shd w:val="clear" w:color="auto" w:fill="FFFFFF"/>
        </w:rPr>
        <w:t>檔案</w:t>
      </w:r>
      <w:r w:rsidRPr="00491DA5">
        <w:rPr>
          <w:rFonts w:ascii="Arial" w:hAnsi="Arial" w:cs="Arial"/>
          <w:color w:val="222222"/>
          <w:shd w:val="clear" w:color="auto" w:fill="FFFFFF"/>
        </w:rPr>
        <w:t>)</w:t>
      </w:r>
    </w:p>
    <w:p w14:paraId="376AF321" w14:textId="1BCB8EBA" w:rsidR="008021CD" w:rsidRDefault="008021CD" w:rsidP="00AE4905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利用</w:t>
      </w:r>
      <w:proofErr w:type="spellStart"/>
      <w:r w:rsidRPr="00491DA5">
        <w:rPr>
          <w:rFonts w:ascii="Arial" w:hAnsi="Arial" w:cs="Arial"/>
          <w:color w:val="222222"/>
          <w:shd w:val="clear" w:color="auto" w:fill="FFFFFF"/>
        </w:rPr>
        <w:t>SysTick</w:t>
      </w:r>
      <w:proofErr w:type="spellEnd"/>
      <w:r w:rsidRPr="00491DA5">
        <w:rPr>
          <w:rFonts w:ascii="Arial" w:hAnsi="Arial" w:cs="Arial"/>
          <w:color w:val="222222"/>
          <w:shd w:val="clear" w:color="auto" w:fill="FFFFFF"/>
        </w:rPr>
        <w:t xml:space="preserve"> timer</w:t>
      </w:r>
      <w:r w:rsidRPr="00491DA5">
        <w:rPr>
          <w:rFonts w:ascii="Arial" w:hAnsi="Arial" w:cs="Arial"/>
          <w:color w:val="222222"/>
          <w:shd w:val="clear" w:color="auto" w:fill="FFFFFF"/>
        </w:rPr>
        <w:t>和</w:t>
      </w:r>
      <w:r>
        <w:rPr>
          <w:rFonts w:ascii="Arial" w:hAnsi="Arial" w:cs="Arial" w:hint="eastAsia"/>
          <w:color w:val="222222"/>
          <w:shd w:val="clear" w:color="auto" w:fill="FFFFFF"/>
        </w:rPr>
        <w:t>SG90</w:t>
      </w:r>
      <w:r>
        <w:rPr>
          <w:rFonts w:ascii="Arial" w:hAnsi="Arial" w:cs="Arial" w:hint="eastAsia"/>
          <w:color w:val="222222"/>
          <w:shd w:val="clear" w:color="auto" w:fill="FFFFFF"/>
        </w:rPr>
        <w:t>伺服</w:t>
      </w:r>
      <w:r w:rsidRPr="00491DA5">
        <w:rPr>
          <w:rFonts w:ascii="Arial" w:hAnsi="Arial" w:cs="Arial"/>
          <w:color w:val="222222"/>
          <w:shd w:val="clear" w:color="auto" w:fill="FFFFFF"/>
        </w:rPr>
        <w:t>馬達</w:t>
      </w:r>
      <w:r>
        <w:rPr>
          <w:rFonts w:ascii="Arial" w:hAnsi="Arial" w:cs="Arial" w:hint="eastAsia"/>
          <w:color w:val="222222"/>
          <w:shd w:val="clear" w:color="auto" w:fill="FFFFFF"/>
        </w:rPr>
        <w:t>，每</w:t>
      </w:r>
      <w:r>
        <w:rPr>
          <w:rFonts w:ascii="Arial" w:hAnsi="Arial" w:cs="Arial" w:hint="eastAsia"/>
          <w:color w:val="222222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hd w:val="clear" w:color="auto" w:fill="FFFFFF"/>
        </w:rPr>
        <w:t>秒順時鐘轉動</w:t>
      </w:r>
      <w:r>
        <w:rPr>
          <w:rFonts w:ascii="Arial" w:hAnsi="Arial" w:cs="Arial" w:hint="eastAsia"/>
          <w:color w:val="222222"/>
          <w:shd w:val="clear" w:color="auto" w:fill="FFFFFF"/>
        </w:rPr>
        <w:t>45</w:t>
      </w:r>
      <w:r>
        <w:rPr>
          <w:rFonts w:ascii="Arial" w:hAnsi="Arial" w:cs="Arial" w:hint="eastAsia"/>
          <w:color w:val="222222"/>
          <w:shd w:val="clear" w:color="auto" w:fill="FFFFFF"/>
        </w:rPr>
        <w:t>度，</w:t>
      </w:r>
      <w:r>
        <w:rPr>
          <w:rFonts w:ascii="Arial" w:hAnsi="Arial" w:cs="Arial" w:hint="eastAsia"/>
          <w:color w:val="222222"/>
          <w:shd w:val="clear" w:color="auto" w:fill="FFFFFF"/>
        </w:rPr>
        <w:t>4</w:t>
      </w:r>
      <w:r>
        <w:rPr>
          <w:rFonts w:ascii="Arial" w:hAnsi="Arial" w:cs="Arial" w:hint="eastAsia"/>
          <w:color w:val="222222"/>
          <w:shd w:val="clear" w:color="auto" w:fill="FFFFFF"/>
        </w:rPr>
        <w:t>秒達到</w:t>
      </w:r>
      <w:r>
        <w:rPr>
          <w:rFonts w:ascii="Arial" w:hAnsi="Arial" w:cs="Arial" w:hint="eastAsia"/>
          <w:color w:val="222222"/>
          <w:shd w:val="clear" w:color="auto" w:fill="FFFFFF"/>
        </w:rPr>
        <w:t>180</w:t>
      </w:r>
      <w:r>
        <w:rPr>
          <w:rFonts w:ascii="Arial" w:hAnsi="Arial" w:cs="Arial" w:hint="eastAsia"/>
          <w:color w:val="222222"/>
          <w:shd w:val="clear" w:color="auto" w:fill="FFFFFF"/>
        </w:rPr>
        <w:t>度後，停頓一秒後每秒往逆時鐘方向旋轉</w:t>
      </w:r>
      <w:r>
        <w:rPr>
          <w:rFonts w:ascii="Arial" w:hAnsi="Arial" w:cs="Arial" w:hint="eastAsia"/>
          <w:color w:val="222222"/>
          <w:shd w:val="clear" w:color="auto" w:fill="FFFFFF"/>
        </w:rPr>
        <w:t>45</w:t>
      </w:r>
      <w:r>
        <w:rPr>
          <w:rFonts w:ascii="Arial" w:hAnsi="Arial" w:cs="Arial" w:hint="eastAsia"/>
          <w:color w:val="222222"/>
          <w:shd w:val="clear" w:color="auto" w:fill="FFFFFF"/>
        </w:rPr>
        <w:t>度直到回到原點。</w:t>
      </w:r>
    </w:p>
    <w:p w14:paraId="6B2F236D" w14:textId="77777777" w:rsidR="0043689A" w:rsidRPr="008021CD" w:rsidRDefault="0043689A" w:rsidP="00AE4905">
      <w:pPr>
        <w:rPr>
          <w:rFonts w:ascii="Arial" w:hAnsi="Arial" w:cs="Arial"/>
          <w:color w:val="222222"/>
          <w:shd w:val="clear" w:color="auto" w:fill="FFFFFF"/>
        </w:rPr>
      </w:pPr>
    </w:p>
    <w:p w14:paraId="59B1288E" w14:textId="459A2084" w:rsidR="0043689A" w:rsidRDefault="0043689A" w:rsidP="00AE4905">
      <w:pPr>
        <w:rPr>
          <w:rFonts w:ascii="Lucida Sans" w:hAnsi="Lucida Sans"/>
          <w:color w:val="000000"/>
          <w:sz w:val="20"/>
          <w:szCs w:val="20"/>
          <w:shd w:val="clear" w:color="auto" w:fill="FFFFFF"/>
        </w:rPr>
      </w:pPr>
      <w:r>
        <w:rPr>
          <w:rFonts w:ascii="Lucida Sans" w:hAnsi="Lucida Sans"/>
          <w:color w:val="000000"/>
          <w:sz w:val="20"/>
          <w:szCs w:val="20"/>
          <w:shd w:val="clear" w:color="auto" w:fill="FFFFFF"/>
        </w:rPr>
        <w:t>a period of 20ms and a duty cycle between 1ms and 2ms is needed.</w:t>
      </w:r>
    </w:p>
    <w:p w14:paraId="44DE3607" w14:textId="77777777" w:rsidR="0043689A" w:rsidRPr="008021CD" w:rsidRDefault="0043689A" w:rsidP="00AE4905">
      <w:pPr>
        <w:rPr>
          <w:rFonts w:ascii="Arial" w:hAnsi="Arial" w:cs="Arial"/>
          <w:color w:val="222222"/>
          <w:shd w:val="clear" w:color="auto" w:fill="FFFFFF"/>
        </w:rPr>
      </w:pPr>
    </w:p>
    <w:p w14:paraId="5B0DF636" w14:textId="77777777" w:rsidR="00B84EA6" w:rsidRPr="00491DA5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本作業參考自</w:t>
      </w:r>
      <w:r w:rsidRPr="00491DA5">
        <w:rPr>
          <w:rFonts w:ascii="Arial" w:hAnsi="Arial" w:cs="Arial"/>
          <w:color w:val="222222"/>
          <w:shd w:val="clear" w:color="auto" w:fill="FFFFFF"/>
        </w:rPr>
        <w:t>: DCP1155 Microprocessor System Lab 2016</w:t>
      </w:r>
    </w:p>
    <w:p w14:paraId="41AB5A79" w14:textId="294B095D" w:rsidR="00B84EA6" w:rsidRDefault="00B84EA6" w:rsidP="00B84EA6">
      <w:pPr>
        <w:rPr>
          <w:rFonts w:ascii="Arial" w:hAnsi="Arial" w:cs="Arial"/>
          <w:color w:val="222222"/>
          <w:shd w:val="clear" w:color="auto" w:fill="FFFFFF"/>
        </w:rPr>
      </w:pPr>
      <w:r w:rsidRPr="00491DA5">
        <w:rPr>
          <w:rFonts w:ascii="Arial" w:hAnsi="Arial" w:cs="Arial"/>
          <w:color w:val="222222"/>
          <w:shd w:val="clear" w:color="auto" w:fill="FFFFFF"/>
        </w:rPr>
        <w:t>曹孝櫟教授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國立交通大學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91DA5">
        <w:rPr>
          <w:rFonts w:ascii="Arial" w:hAnsi="Arial" w:cs="Arial"/>
          <w:color w:val="222222"/>
          <w:shd w:val="clear" w:color="auto" w:fill="FFFFFF"/>
        </w:rPr>
        <w:t>資訊工程學系</w:t>
      </w:r>
      <w:r w:rsidRPr="00491DA5">
        <w:rPr>
          <w:rFonts w:ascii="Arial" w:hAnsi="Arial" w:cs="Arial"/>
          <w:color w:val="222222"/>
          <w:shd w:val="clear" w:color="auto" w:fill="FFFFFF"/>
        </w:rPr>
        <w:t xml:space="preserve"> Lab7</w:t>
      </w:r>
    </w:p>
    <w:p w14:paraId="3EB2F76F" w14:textId="77777777" w:rsidR="007F1B2F" w:rsidRDefault="007F1B2F" w:rsidP="00B84EA6">
      <w:pPr>
        <w:rPr>
          <w:rFonts w:ascii="Arial" w:hAnsi="Arial" w:cs="Arial"/>
          <w:color w:val="222222"/>
          <w:shd w:val="clear" w:color="auto" w:fill="FFFFFF"/>
        </w:rPr>
      </w:pPr>
    </w:p>
    <w:p w14:paraId="0C756BB3" w14:textId="1891B7F6" w:rsidR="007F1B2F" w:rsidRDefault="007F1B2F" w:rsidP="00B84E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等线" w:eastAsia="等线" w:hAnsi="等线" w:cs="Arial" w:hint="eastAsia"/>
          <w:color w:val="222222"/>
          <w:shd w:val="clear" w:color="auto" w:fill="FFFFFF"/>
        </w:rPr>
        <w:t>原理：</w:t>
      </w:r>
    </w:p>
    <w:p w14:paraId="2F34C9A5" w14:textId="5D390CC5" w:rsidR="007F1B2F" w:rsidRDefault="007F1B2F" w:rsidP="00B84EA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90B5577" wp14:editId="07543670">
            <wp:extent cx="5274310" cy="3338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5421D" wp14:editId="36A4CF4D">
            <wp:extent cx="5274310" cy="370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6F60C" wp14:editId="75EA149B">
            <wp:extent cx="27622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6D4" w14:textId="0FE30FA9" w:rsidR="007F1B2F" w:rsidRDefault="007F1B2F" w:rsidP="00B84EA6">
      <w:pPr>
        <w:rPr>
          <w:rFonts w:ascii="Arial" w:hAnsi="Arial" w:cs="Arial"/>
          <w:color w:val="222222"/>
          <w:shd w:val="clear" w:color="auto" w:fill="FFFFFF"/>
        </w:rPr>
      </w:pPr>
    </w:p>
    <w:p w14:paraId="32483372" w14:textId="77777777" w:rsidR="007F1B2F" w:rsidRPr="007F1B2F" w:rsidRDefault="007F1B2F" w:rsidP="007F1B2F">
      <w:pPr>
        <w:rPr>
          <w:rFonts w:ascii="等线" w:eastAsia="等线" w:hAnsi="等线" w:cs="Arial" w:hint="eastAsia"/>
          <w:color w:val="222222"/>
          <w:shd w:val="clear" w:color="auto" w:fill="FFFFFF"/>
          <w:lang w:val="en-MY" w:eastAsia="zh-CN"/>
        </w:rPr>
      </w:pP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4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MHz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 xml:space="preserve">是系統的頻率， PSC設為799， 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ARR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設為 99， 這樣可以達到20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proofErr w:type="spellStart"/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ms</w:t>
      </w:r>
      <w:proofErr w:type="spellEnd"/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的週期</w:t>
      </w:r>
      <w:proofErr w:type="gramStart"/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。(</w:t>
      </w:r>
      <w:proofErr w:type="gramEnd"/>
      <w:r>
        <w:rPr>
          <w:rFonts w:ascii="等线" w:eastAsia="等线" w:hAnsi="等线" w:cs="Arial"/>
          <w:color w:val="222222"/>
          <w:shd w:val="clear" w:color="auto" w:fill="FFFFFF"/>
          <w:lang w:val="en-MY" w:eastAsia="zh-CN"/>
        </w:rPr>
        <w:t xml:space="preserve">servo motor </w:t>
      </w:r>
      <w:r>
        <w:rPr>
          <w:rFonts w:ascii="等线" w:eastAsia="等线" w:hAnsi="等线" w:cs="Arial" w:hint="eastAsia"/>
          <w:color w:val="222222"/>
          <w:shd w:val="clear" w:color="auto" w:fill="FFFFFF"/>
          <w:lang w:val="en-MY" w:eastAsia="zh-CN"/>
        </w:rPr>
        <w:t>的要求)</w:t>
      </w:r>
    </w:p>
    <w:p w14:paraId="16EA785B" w14:textId="77777777" w:rsidR="007F1B2F" w:rsidRPr="007F1B2F" w:rsidRDefault="007F1B2F" w:rsidP="007F1B2F">
      <w:pP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</w:pP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Period = (ARR+</w:t>
      </w:r>
      <w:proofErr w:type="gramStart"/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1)*</w:t>
      </w:r>
      <w:proofErr w:type="gramEnd"/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(PSC+1)/</w:t>
      </w:r>
      <w:proofErr w:type="spellStart"/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>Fclk</w:t>
      </w:r>
      <w:proofErr w:type="spellEnd"/>
    </w:p>
    <w:p w14:paraId="4BD4803B" w14:textId="77777777" w:rsidR="007F1B2F" w:rsidRDefault="007F1B2F" w:rsidP="00B84EA6">
      <w:pPr>
        <w:rPr>
          <w:rFonts w:ascii="等线" w:hAnsi="等线" w:cs="Arial"/>
          <w:color w:val="222222"/>
          <w:shd w:val="clear" w:color="auto" w:fill="FFFFFF"/>
        </w:rPr>
      </w:pPr>
    </w:p>
    <w:p w14:paraId="14DC7C0C" w14:textId="6EC9DC14" w:rsidR="007F1B2F" w:rsidRDefault="007F1B2F" w:rsidP="00B84EA6">
      <w:pPr>
        <w:rPr>
          <w:rFonts w:ascii="等线" w:eastAsia="等线" w:hAnsi="等线" w:cs="Arial"/>
          <w:color w:val="222222"/>
          <w:shd w:val="clear" w:color="auto" w:fill="FFFFFF"/>
          <w:lang w:eastAsia="zh-CN"/>
        </w:rPr>
      </w:pPr>
      <w:r>
        <w:rPr>
          <w:rFonts w:ascii="等线" w:eastAsia="等线" w:hAnsi="等线" w:cs="Arial" w:hint="eastAsia"/>
          <w:color w:val="222222"/>
          <w:shd w:val="clear" w:color="auto" w:fill="FFFFFF"/>
        </w:rPr>
        <w:t>如果按照原理，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2.5/20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的d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uty cycle </w:t>
      </w: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是12.5%</w:t>
      </w: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  <w:r w:rsidR="00005F63"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就可以轉到180度，但是在跑程式碼的時候卻發現馬達無法做到180度，可能有兩種原因，第一種概率比較小，就是馬達本身的問題； 第二種可能是程式碼有粗心的地方（檢查幾次了）</w:t>
      </w:r>
      <w:bookmarkStart w:id="0" w:name="_GoBack"/>
      <w:bookmarkEnd w:id="0"/>
    </w:p>
    <w:p w14:paraId="2994DF18" w14:textId="3E2899E5" w:rsidR="007F1B2F" w:rsidRDefault="007F1B2F" w:rsidP="00B84EA6">
      <w:pPr>
        <w:rPr>
          <w:rFonts w:ascii="等线" w:eastAsia="等线" w:hAnsi="等线" w:cs="Arial"/>
          <w:color w:val="222222"/>
          <w:shd w:val="clear" w:color="auto" w:fill="FFFFFF"/>
          <w:lang w:eastAsia="zh-CN"/>
        </w:rPr>
      </w:pPr>
      <w:r>
        <w:rPr>
          <w:rFonts w:ascii="等线" w:eastAsia="等线" w:hAnsi="等线" w:cs="Arial" w:hint="eastAsia"/>
          <w:color w:val="222222"/>
          <w:shd w:val="clear" w:color="auto" w:fill="FFFFFF"/>
          <w:lang w:eastAsia="zh-CN"/>
        </w:rPr>
        <w:t>公式：</w:t>
      </w:r>
    </w:p>
    <w:p w14:paraId="36A4BF82" w14:textId="16E4A183" w:rsidR="007F1B2F" w:rsidRDefault="007F1B2F" w:rsidP="00B84EA6">
      <w:pPr>
        <w:rPr>
          <w:rFonts w:ascii="等线" w:eastAsia="等线" w:hAnsi="等线" w:cs="Arial"/>
          <w:color w:val="222222"/>
          <w:shd w:val="clear" w:color="auto" w:fill="FFFFFF"/>
          <w:lang w:eastAsia="zh-CN"/>
        </w:rPr>
      </w:pPr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Duty cycle = </w:t>
      </w:r>
      <m:oMath>
        <m:f>
          <m:fPr>
            <m:ctrlPr>
              <w:rPr>
                <w:rFonts w:ascii="Cambria Math" w:eastAsia="等线" w:hAnsi="Cambria Math" w:cs="Arial"/>
                <w:color w:val="222222"/>
                <w:shd w:val="clear" w:color="auto" w:fill="FFFFFF"/>
                <w:lang w:eastAsia="zh-CN"/>
              </w:rPr>
            </m:ctrlPr>
          </m:fPr>
          <m:num>
            <m:r>
              <w:rPr>
                <w:rFonts w:ascii="Cambria Math" w:eastAsia="等线" w:hAnsi="Cambria Math" w:cs="Arial"/>
                <w:color w:val="222222"/>
                <w:shd w:val="clear" w:color="auto" w:fill="FFFFFF"/>
                <w:lang w:eastAsia="zh-CN"/>
              </w:rPr>
              <m:t>CCR</m:t>
            </m:r>
          </m:num>
          <m:den>
            <m:r>
              <w:rPr>
                <w:rFonts w:ascii="Cambria Math" w:eastAsia="等线" w:hAnsi="Cambria Math" w:cs="Arial"/>
                <w:color w:val="222222"/>
                <w:shd w:val="clear" w:color="auto" w:fill="FFFFFF"/>
                <w:lang w:eastAsia="zh-CN"/>
              </w:rPr>
              <m:t>ARR+1</m:t>
            </m:r>
          </m:den>
        </m:f>
      </m:oMath>
      <w:r>
        <w:rPr>
          <w:rFonts w:ascii="等线" w:eastAsia="等线" w:hAnsi="等线" w:cs="Arial"/>
          <w:color w:val="222222"/>
          <w:shd w:val="clear" w:color="auto" w:fill="FFFFFF"/>
          <w:lang w:eastAsia="zh-CN"/>
        </w:rPr>
        <w:t xml:space="preserve"> </w:t>
      </w:r>
    </w:p>
    <w:sectPr w:rsidR="007F1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642B" w14:textId="77777777" w:rsidR="006F24C0" w:rsidRDefault="006F24C0" w:rsidP="00BA0930">
      <w:r>
        <w:separator/>
      </w:r>
    </w:p>
  </w:endnote>
  <w:endnote w:type="continuationSeparator" w:id="0">
    <w:p w14:paraId="16D04FF5" w14:textId="77777777" w:rsidR="006F24C0" w:rsidRDefault="006F24C0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72796" w14:textId="77777777" w:rsidR="006F24C0" w:rsidRDefault="006F24C0" w:rsidP="00BA0930">
      <w:r>
        <w:separator/>
      </w:r>
    </w:p>
  </w:footnote>
  <w:footnote w:type="continuationSeparator" w:id="0">
    <w:p w14:paraId="5D1080B2" w14:textId="77777777" w:rsidR="006F24C0" w:rsidRDefault="006F24C0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9635E7"/>
    <w:multiLevelType w:val="hybridMultilevel"/>
    <w:tmpl w:val="1BFE5136"/>
    <w:lvl w:ilvl="0" w:tplc="E7E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847AE">
      <w:start w:val="6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E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2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0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0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E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C93552"/>
    <w:multiLevelType w:val="hybridMultilevel"/>
    <w:tmpl w:val="A7026A5C"/>
    <w:lvl w:ilvl="0" w:tplc="A72E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A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02602F"/>
    <w:multiLevelType w:val="hybridMultilevel"/>
    <w:tmpl w:val="29EEEF68"/>
    <w:lvl w:ilvl="0" w:tplc="93E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6E5B9E"/>
    <w:multiLevelType w:val="hybridMultilevel"/>
    <w:tmpl w:val="18526B80"/>
    <w:lvl w:ilvl="0" w:tplc="A330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6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4D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1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2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2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530F41"/>
    <w:multiLevelType w:val="hybridMultilevel"/>
    <w:tmpl w:val="AF6EB56C"/>
    <w:lvl w:ilvl="0" w:tplc="6100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A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0D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AD4812"/>
    <w:multiLevelType w:val="hybridMultilevel"/>
    <w:tmpl w:val="2B664DE4"/>
    <w:lvl w:ilvl="0" w:tplc="8888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8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C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EB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A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8F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E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E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C3"/>
    <w:rsid w:val="00005F63"/>
    <w:rsid w:val="00087318"/>
    <w:rsid w:val="000F072F"/>
    <w:rsid w:val="000F179B"/>
    <w:rsid w:val="00103A6C"/>
    <w:rsid w:val="00135657"/>
    <w:rsid w:val="00177D59"/>
    <w:rsid w:val="001A068B"/>
    <w:rsid w:val="001C218A"/>
    <w:rsid w:val="001F3222"/>
    <w:rsid w:val="001F3558"/>
    <w:rsid w:val="00205C96"/>
    <w:rsid w:val="00247FC9"/>
    <w:rsid w:val="002B7E65"/>
    <w:rsid w:val="002E416A"/>
    <w:rsid w:val="00354E4A"/>
    <w:rsid w:val="00371B51"/>
    <w:rsid w:val="003A69E0"/>
    <w:rsid w:val="003D3680"/>
    <w:rsid w:val="003E2136"/>
    <w:rsid w:val="0043689A"/>
    <w:rsid w:val="00454879"/>
    <w:rsid w:val="00457BE6"/>
    <w:rsid w:val="00491DA5"/>
    <w:rsid w:val="004B2309"/>
    <w:rsid w:val="004C7B9C"/>
    <w:rsid w:val="004E7EB6"/>
    <w:rsid w:val="004F123E"/>
    <w:rsid w:val="00515251"/>
    <w:rsid w:val="0053373D"/>
    <w:rsid w:val="00564FCF"/>
    <w:rsid w:val="005A3C88"/>
    <w:rsid w:val="0067063D"/>
    <w:rsid w:val="006D3EF3"/>
    <w:rsid w:val="006F24C0"/>
    <w:rsid w:val="00743C0F"/>
    <w:rsid w:val="007E2D5A"/>
    <w:rsid w:val="007F1B2F"/>
    <w:rsid w:val="008021CD"/>
    <w:rsid w:val="00836833"/>
    <w:rsid w:val="008404A9"/>
    <w:rsid w:val="008F3433"/>
    <w:rsid w:val="009237A9"/>
    <w:rsid w:val="00924021"/>
    <w:rsid w:val="00995A33"/>
    <w:rsid w:val="009A5F99"/>
    <w:rsid w:val="00A453A3"/>
    <w:rsid w:val="00A66095"/>
    <w:rsid w:val="00AE4905"/>
    <w:rsid w:val="00B14F81"/>
    <w:rsid w:val="00B26DF5"/>
    <w:rsid w:val="00B54A50"/>
    <w:rsid w:val="00B84EA6"/>
    <w:rsid w:val="00BA0930"/>
    <w:rsid w:val="00BC3B0E"/>
    <w:rsid w:val="00BE76A5"/>
    <w:rsid w:val="00BF166D"/>
    <w:rsid w:val="00C523C9"/>
    <w:rsid w:val="00CA5279"/>
    <w:rsid w:val="00CB4F91"/>
    <w:rsid w:val="00D05B21"/>
    <w:rsid w:val="00D309AA"/>
    <w:rsid w:val="00D3439A"/>
    <w:rsid w:val="00DA33AF"/>
    <w:rsid w:val="00DC5E88"/>
    <w:rsid w:val="00DD7D64"/>
    <w:rsid w:val="00E056DD"/>
    <w:rsid w:val="00E216DC"/>
    <w:rsid w:val="00E45F8C"/>
    <w:rsid w:val="00E80074"/>
    <w:rsid w:val="00E8171F"/>
    <w:rsid w:val="00E86334"/>
    <w:rsid w:val="00F05F33"/>
    <w:rsid w:val="00F129C3"/>
    <w:rsid w:val="00F1574D"/>
    <w:rsid w:val="00F47CC3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701A"/>
  <w15:docId w15:val="{3BF17302-AE04-4155-BF7C-46387F0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C3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093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0930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F1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0B9-6B8B-4BE4-9A3C-30266F2C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cp:keywords/>
  <dc:description/>
  <cp:lastModifiedBy>Jiunwei Pua</cp:lastModifiedBy>
  <cp:revision>2</cp:revision>
  <dcterms:created xsi:type="dcterms:W3CDTF">2020-05-15T06:26:00Z</dcterms:created>
  <dcterms:modified xsi:type="dcterms:W3CDTF">2020-06-01T03:32:00Z</dcterms:modified>
</cp:coreProperties>
</file>