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C8" w:rsidRDefault="00604877" w:rsidP="00D30C66">
      <w:pPr>
        <w:ind w:left="20"/>
        <w:rPr>
          <w:b/>
          <w:bCs/>
          <w:color w:val="2D446B"/>
          <w:sz w:val="32"/>
          <w:szCs w:val="32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5050155</wp:posOffset>
            </wp:positionH>
            <wp:positionV relativeFrom="paragraph">
              <wp:posOffset>-319405</wp:posOffset>
            </wp:positionV>
            <wp:extent cx="1871980" cy="583565"/>
            <wp:effectExtent l="0" t="0" r="0" b="0"/>
            <wp:wrapNone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9FE">
        <w:rPr>
          <w:b/>
          <w:bCs/>
          <w:color w:val="2D446B"/>
          <w:sz w:val="32"/>
          <w:szCs w:val="32"/>
        </w:rPr>
        <w:t>CATÁLOGO (</w:t>
      </w:r>
      <w:r w:rsidR="00FC7E52">
        <w:rPr>
          <w:rFonts w:ascii="Cambria" w:eastAsia="Cambria" w:hAnsi="Cambria" w:cs="Cambria"/>
          <w:b/>
          <w:bCs/>
          <w:color w:val="2D446B"/>
          <w:sz w:val="32"/>
          <w:szCs w:val="32"/>
        </w:rPr>
        <w:t>SIASBO</w:t>
      </w:r>
      <w:r w:rsidR="00D30C66">
        <w:rPr>
          <w:b/>
          <w:bCs/>
          <w:color w:val="2D446B"/>
          <w:sz w:val="32"/>
          <w:szCs w:val="32"/>
        </w:rPr>
        <w:t>)</w:t>
      </w:r>
    </w:p>
    <w:p w:rsidR="009E5DB7" w:rsidRPr="00D30C66" w:rsidRDefault="009E5DB7" w:rsidP="00D30C66">
      <w:pPr>
        <w:ind w:left="20"/>
        <w:rPr>
          <w:b/>
          <w:bCs/>
          <w:color w:val="2D446B"/>
          <w:sz w:val="32"/>
          <w:szCs w:val="32"/>
        </w:rPr>
      </w:pPr>
    </w:p>
    <w:p w:rsidR="00E619FE" w:rsidRDefault="00604877" w:rsidP="00FC2E1E">
      <w:pPr>
        <w:ind w:left="-142" w:right="-427"/>
      </w:pPr>
      <w:bookmarkStart w:id="1" w:name="page1"/>
      <w:bookmarkEnd w:id="1"/>
      <w:r>
        <w:rPr>
          <w:noProof/>
          <w:lang w:val="en-US" w:eastAsia="en-US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1957705" cy="868045"/>
            <wp:effectExtent l="0" t="0" r="0" b="0"/>
            <wp:wrapNone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>
                <wp:simplePos x="0" y="0"/>
                <wp:positionH relativeFrom="margin">
                  <wp:posOffset>-85090</wp:posOffset>
                </wp:positionH>
                <wp:positionV relativeFrom="paragraph">
                  <wp:posOffset>85724</wp:posOffset>
                </wp:positionV>
                <wp:extent cx="7021830" cy="0"/>
                <wp:effectExtent l="0" t="0" r="7620" b="0"/>
                <wp:wrapNone/>
                <wp:docPr id="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21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75DA5" id="Conector recto 10" o:spid="_x0000_s1026" style="position:absolute;flip:y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6.7pt,6.75pt" to="54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619FE" w:rsidRDefault="00E619FE" w:rsidP="00E619FE"/>
    <w:p w:rsidR="00E619FE" w:rsidRDefault="00604877" w:rsidP="00E619FE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29210</wp:posOffset>
                </wp:positionV>
                <wp:extent cx="4631690" cy="56261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9FE" w:rsidRPr="00D30C66" w:rsidRDefault="00FC7E52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  <w:t>SISTEMA DE AGUAS SUBTERRANEAS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8pt;margin-top:2.3pt;width:364.7pt;height:44.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" filled="f" stroked="f">
                <v:textbox>
                  <w:txbxContent>
                    <w:p w:rsidR="00E619FE" w:rsidRPr="00D30C66" w:rsidRDefault="00FC7E52">
                      <w:pP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  <w:t>SISTEMA DE AGUAS SUBTERRANEAS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9FE">
        <w:t xml:space="preserve">                                                                  </w:t>
      </w:r>
    </w:p>
    <w:p w:rsidR="00E619FE" w:rsidRDefault="00E619FE" w:rsidP="00E619FE">
      <w:r>
        <w:t xml:space="preserve">                                                                   </w:t>
      </w:r>
    </w:p>
    <w:p w:rsidR="00E619FE" w:rsidRDefault="00E619FE" w:rsidP="00E619FE"/>
    <w:p w:rsidR="007D7420" w:rsidRPr="00E619FE" w:rsidRDefault="007D7420" w:rsidP="00E619FE"/>
    <w:p w:rsidR="007D7420" w:rsidRPr="007D7420" w:rsidRDefault="00604877" w:rsidP="007D7420">
      <w:pPr>
        <w:ind w:left="40"/>
        <w:rPr>
          <w:rFonts w:ascii="Arial" w:eastAsia="Arial" w:hAnsi="Arial" w:cs="Arial"/>
          <w:color w:val="0000FF"/>
          <w:sz w:val="18"/>
          <w:szCs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1" locked="0" layoutInCell="0" allowOverlap="1">
                <wp:simplePos x="0" y="0"/>
                <wp:positionH relativeFrom="margin">
                  <wp:posOffset>-69215</wp:posOffset>
                </wp:positionH>
                <wp:positionV relativeFrom="paragraph">
                  <wp:posOffset>168909</wp:posOffset>
                </wp:positionV>
                <wp:extent cx="6991350" cy="0"/>
                <wp:effectExtent l="0" t="0" r="0" b="0"/>
                <wp:wrapNone/>
                <wp:docPr id="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6BE2B" id="Conector recto 10" o:spid="_x0000_s1026" style="position:absolute;flip:y;z-index:-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45pt,13.3pt" to="54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E3230" w:rsidRDefault="005E3230" w:rsidP="007D7420">
      <w:pPr>
        <w:ind w:left="40"/>
        <w:rPr>
          <w:rFonts w:ascii="Arial" w:eastAsia="Arial" w:hAnsi="Arial" w:cs="Arial"/>
          <w:color w:val="1F3864"/>
          <w:sz w:val="19"/>
          <w:szCs w:val="19"/>
        </w:rPr>
      </w:pPr>
    </w:p>
    <w:p w:rsidR="007D7420" w:rsidRDefault="00063D6A" w:rsidP="007D7420">
      <w:pPr>
        <w:ind w:left="40"/>
        <w:rPr>
          <w:rFonts w:ascii="Arial" w:eastAsia="Arial" w:hAnsi="Arial" w:cs="Arial"/>
          <w:color w:val="1F3864"/>
          <w:sz w:val="20"/>
          <w:szCs w:val="20"/>
        </w:rPr>
      </w:pPr>
      <w:hyperlink r:id="rId9" w:history="1">
        <w:r w:rsidRPr="00D8028A">
          <w:rPr>
            <w:rStyle w:val="Hipervnculo"/>
            <w:rFonts w:ascii="Arial" w:eastAsia="Arial" w:hAnsi="Arial" w:cs="Arial"/>
            <w:sz w:val="20"/>
            <w:szCs w:val="20"/>
          </w:rPr>
          <w:t>http://geosirh.riegobolivia.org</w:t>
        </w:r>
      </w:hyperlink>
    </w:p>
    <w:p w:rsidR="007D7420" w:rsidRPr="00C82A95" w:rsidRDefault="007D7420" w:rsidP="007D7420">
      <w:pPr>
        <w:spacing w:line="223" w:lineRule="auto"/>
        <w:ind w:left="40"/>
        <w:rPr>
          <w:rFonts w:ascii="Arial" w:eastAsia="Arial" w:hAnsi="Arial" w:cs="Arial"/>
          <w:color w:val="1F3864"/>
          <w:sz w:val="20"/>
          <w:szCs w:val="20"/>
        </w:rPr>
      </w:pPr>
      <w:r w:rsidRPr="00C82A95">
        <w:rPr>
          <w:rFonts w:ascii="Arial" w:eastAsia="Arial" w:hAnsi="Arial" w:cs="Arial"/>
          <w:color w:val="1F3864"/>
          <w:sz w:val="20"/>
          <w:szCs w:val="20"/>
        </w:rPr>
        <w:t>Servicio de Mapas WMS (ID: 14-PDCRR)</w:t>
      </w:r>
      <w:r w:rsidR="00F3087D">
        <w:rPr>
          <w:rFonts w:ascii="Arial" w:eastAsia="Arial" w:hAnsi="Arial" w:cs="Arial"/>
          <w:color w:val="1F3864"/>
          <w:sz w:val="20"/>
          <w:szCs w:val="20"/>
        </w:rPr>
        <w:t xml:space="preserve"> </w:t>
      </w:r>
      <w:r w:rsidR="00F3087D" w:rsidRPr="00F3087D">
        <w:rPr>
          <w:rFonts w:ascii="Arial" w:eastAsia="Arial" w:hAnsi="Arial" w:cs="Arial"/>
          <w:color w:val="FF0000"/>
          <w:sz w:val="20"/>
          <w:szCs w:val="20"/>
        </w:rPr>
        <w:t>(Código GeoSIRH)</w:t>
      </w:r>
    </w:p>
    <w:p w:rsidR="005E3230" w:rsidRPr="008F7EDA" w:rsidRDefault="00604877" w:rsidP="007D7420">
      <w:pPr>
        <w:spacing w:line="223" w:lineRule="auto"/>
        <w:ind w:left="40"/>
        <w:rPr>
          <w:rFonts w:ascii="Arial" w:eastAsia="Arial" w:hAnsi="Arial" w:cs="Arial"/>
          <w:color w:val="1F3864"/>
          <w:sz w:val="19"/>
          <w:szCs w:val="19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>
                <wp:simplePos x="0" y="0"/>
                <wp:positionH relativeFrom="margin">
                  <wp:posOffset>-62230</wp:posOffset>
                </wp:positionH>
                <wp:positionV relativeFrom="paragraph">
                  <wp:posOffset>163829</wp:posOffset>
                </wp:positionV>
                <wp:extent cx="6998970" cy="0"/>
                <wp:effectExtent l="0" t="0" r="11430" b="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FEBD" id="Conector recto 10" o:spid="_x0000_s1026" style="position:absolute;flip:y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.9pt,12.9pt" to="54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D7420" w:rsidRPr="007D7420" w:rsidRDefault="007D7420" w:rsidP="007D7420"/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3C7E6C" w:rsidTr="00C82A95">
        <w:trPr>
          <w:trHeight w:val="20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Default="00023C78" w:rsidP="00023C78">
            <w:pPr>
              <w:rPr>
                <w:rFonts w:ascii="Arial" w:eastAsia="Arial" w:hAnsi="Arial" w:cs="Arial"/>
                <w:bCs/>
                <w:color w:val="002060"/>
                <w:sz w:val="19"/>
                <w:szCs w:val="19"/>
              </w:rPr>
            </w:pPr>
          </w:p>
          <w:p w:rsidR="007D7420" w:rsidRPr="006D0927" w:rsidRDefault="007D7420" w:rsidP="00023C78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Título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FC7E52" w:rsidRDefault="00FC7E52" w:rsidP="00C82A95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C82A95" w:rsidRDefault="00FC7E52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Geología General</w:t>
            </w:r>
          </w:p>
          <w:p w:rsidR="002133B9" w:rsidRPr="00C82A95" w:rsidRDefault="002133B9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Tr="00406A71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Default="00023C78" w:rsidP="00023C78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A80554" w:rsidRPr="008B7030" w:rsidRDefault="00A80554" w:rsidP="00023C78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Resumén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133B9" w:rsidRDefault="002133B9" w:rsidP="00023C78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Muestra los límites de</w:t>
            </w:r>
            <w:r w:rsid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las unidades </w:t>
            </w:r>
            <w:r w:rsidR="00725F9E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geológicas</w:t>
            </w:r>
            <w:r w:rsid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para cada unidad a nivel nacional</w:t>
            </w:r>
            <w:r w:rsid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, </w:t>
            </w:r>
            <w:r w:rsidR="009E5DB7" w:rsidRP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En este apartado se da a conocer a nivel nacional el origen, clasificación y edad de las rocas, fallas, fracturas volcanes, entre otras; la información se encuentra disponible mediante publicaciones que incluyen cartas geológicas, inventarios de fenómenos geológicos y mapas de susceptibilidad de fenómenos; disponibles para su consulta en línea</w:t>
            </w:r>
          </w:p>
          <w:p w:rsidR="00023C78" w:rsidRPr="00950ECC" w:rsidRDefault="00023C78" w:rsidP="00023C78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  <w:tr w:rsidR="003C7E6C" w:rsidTr="00406A71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023C78" w:rsidRDefault="00023C78" w:rsidP="00023C78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A80554" w:rsidRPr="008B7030" w:rsidRDefault="00A80554" w:rsidP="00023C78">
            <w:pPr>
              <w:rPr>
                <w:rFonts w:ascii="Arial" w:eastAsia="Arial" w:hAnsi="Arial" w:cs="Arial"/>
                <w:color w:val="002060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Propósito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A80554" w:rsidRPr="006D0927" w:rsidRDefault="00A80554" w:rsidP="006D0927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Facilitar el acceso a la información para las entidades que trabajan en la temática de Recursos Hídricos</w:t>
            </w:r>
            <w:r w:rsid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y Geología</w:t>
            </w:r>
            <w:r w:rsid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. </w:t>
            </w:r>
            <w:r w:rsidR="009E5DB7" w:rsidRP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El objetivo de la integración fue empalmar digitalmente los polígonos y generar tablas básicas de atributos para cada unidad litoestratigráfica, características estructurales (fallas, pliegues, rumbos y buzamientos) y secciones geológicas. Basado en estándares nacionales e internacionales de cartografiado geológico digital</w:t>
            </w:r>
          </w:p>
          <w:p w:rsidR="006D0927" w:rsidRPr="008F7EDA" w:rsidRDefault="006D0927" w:rsidP="006D0927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</w:tbl>
    <w:p w:rsidR="007D7420" w:rsidRDefault="007D7420" w:rsidP="007D7420"/>
    <w:p w:rsidR="003A6DD2" w:rsidRPr="005E3230" w:rsidRDefault="00F4004A" w:rsidP="007D7420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Características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3C7E6C" w:rsidRPr="008F7EDA" w:rsidTr="00534876">
        <w:trPr>
          <w:trHeight w:val="512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Default="00023C78" w:rsidP="000B665B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F4004A" w:rsidRPr="008B7030" w:rsidRDefault="00F4004A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Categoría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133B9" w:rsidRPr="00F3087D" w:rsidRDefault="002133B9" w:rsidP="000B665B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2133B9" w:rsidRPr="006D0927" w:rsidRDefault="00FC7E52" w:rsidP="00FC7E5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Geológico</w:t>
            </w:r>
          </w:p>
        </w:tc>
      </w:tr>
      <w:tr w:rsidR="003C7E6C" w:rsidRPr="008F7EDA" w:rsidTr="00534876">
        <w:trPr>
          <w:trHeight w:val="412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F4004A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Idioma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023C78" w:rsidRPr="006D0927" w:rsidRDefault="00023C78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023C78" w:rsidRDefault="00A80554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Español</w:t>
            </w:r>
          </w:p>
          <w:p w:rsidR="00C82A95" w:rsidRPr="00C82A95" w:rsidRDefault="00C82A95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8F7EDA" w:rsidTr="00534876">
        <w:trPr>
          <w:trHeight w:val="396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F4004A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Región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023C78" w:rsidRPr="006D0927" w:rsidRDefault="00023C78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F4004A" w:rsidRPr="006D0927" w:rsidRDefault="00A80554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Bolivia</w:t>
            </w:r>
          </w:p>
          <w:p w:rsidR="00023C78" w:rsidRPr="006D0927" w:rsidRDefault="00023C78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8F7EDA" w:rsidTr="006B3DE2">
        <w:trPr>
          <w:trHeight w:val="397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Sistema Geográfico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023C78" w:rsidRPr="006D0927" w:rsidRDefault="00023C78" w:rsidP="006B3DE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  <w:p w:rsidR="00A80554" w:rsidRPr="006D0927" w:rsidRDefault="00A80554" w:rsidP="006B3DE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Geográfico World Geodetic System 1984 – WGS84</w:t>
            </w:r>
          </w:p>
          <w:p w:rsidR="00F4004A" w:rsidRPr="006D0927" w:rsidRDefault="00F4004A" w:rsidP="006B3DE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</w:tc>
      </w:tr>
      <w:tr w:rsidR="003C7E6C" w:rsidRPr="008F7EDA" w:rsidTr="00534876">
        <w:trPr>
          <w:trHeight w:val="558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Tipo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F4004A" w:rsidRPr="006D0927" w:rsidRDefault="00A80554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Polígono</w:t>
            </w:r>
          </w:p>
          <w:p w:rsidR="00023C78" w:rsidRPr="006D0927" w:rsidRDefault="00023C78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8F7EDA" w:rsidTr="00534876">
        <w:trPr>
          <w:trHeight w:val="643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3A6DD2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Representación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F4004A" w:rsidRPr="006D0927" w:rsidRDefault="00A80554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Vectorial</w:t>
            </w:r>
          </w:p>
          <w:p w:rsidR="00023C78" w:rsidRPr="006D0927" w:rsidRDefault="00023C78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8F7EDA" w:rsidTr="00534876">
        <w:trPr>
          <w:trHeight w:val="555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3A6DD2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Área Geográfica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F4004A" w:rsidRPr="00FC7E52" w:rsidRDefault="00FC7E52" w:rsidP="00FC7E5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Bolivia</w:t>
            </w:r>
          </w:p>
          <w:p w:rsidR="00023C78" w:rsidRPr="006D0927" w:rsidRDefault="00023C78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8F7EDA" w:rsidTr="00C82A95">
        <w:trPr>
          <w:trHeight w:val="441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023C78" w:rsidRPr="006D0927" w:rsidRDefault="00023C78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F4004A" w:rsidRPr="008B7030" w:rsidRDefault="003A6DD2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Resolución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2807" w:rsidRDefault="00D92807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023C78" w:rsidRDefault="00F3087D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Escala </w:t>
            </w:r>
            <w:r w:rsid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1:1.000</w:t>
            </w:r>
            <w:r w:rsidR="00A80554"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.000</w:t>
            </w:r>
          </w:p>
          <w:p w:rsidR="00C82A95" w:rsidRPr="006D0927" w:rsidRDefault="00C82A95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F4004A" w:rsidRDefault="00F4004A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D0927" w:rsidRDefault="006D0927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B3DE2" w:rsidRDefault="00604877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rFonts w:ascii="Arial" w:eastAsia="Arial" w:hAnsi="Arial" w:cs="Arial"/>
          <w:b/>
          <w:bCs/>
          <w:noProof/>
          <w:color w:val="2D446B"/>
          <w:sz w:val="25"/>
          <w:szCs w:val="25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5643245</wp:posOffset>
            </wp:positionH>
            <wp:positionV relativeFrom="paragraph">
              <wp:posOffset>100330</wp:posOffset>
            </wp:positionV>
            <wp:extent cx="981710" cy="991870"/>
            <wp:effectExtent l="0" t="0" r="0" b="0"/>
            <wp:wrapNone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3B9" w:rsidRDefault="002133B9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133B9" w:rsidRDefault="002133B9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E5DB7" w:rsidRDefault="009E5DB7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133B9" w:rsidRDefault="002133B9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133B9" w:rsidRDefault="002133B9" w:rsidP="002133B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5E3230" w:rsidRDefault="002133B9" w:rsidP="002133B9">
      <w:pPr>
        <w:rPr>
          <w:color w:val="707070"/>
          <w:sz w:val="18"/>
          <w:szCs w:val="18"/>
        </w:rPr>
      </w:pP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</w:t>
      </w:r>
      <w:r w:rsidR="005B0E85"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    </w:t>
      </w:r>
      <w:r w:rsidR="006D7D60"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</w:t>
      </w: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</w:t>
      </w:r>
      <w:hyperlink r:id="rId11" w:history="1">
        <w:r w:rsidR="005E3230" w:rsidRPr="00D8028A">
          <w:rPr>
            <w:rStyle w:val="Hipervnculo"/>
            <w:sz w:val="18"/>
            <w:szCs w:val="18"/>
          </w:rPr>
          <w:t>http://geosirh.riegobolivia.org</w:t>
        </w:r>
      </w:hyperlink>
    </w:p>
    <w:p w:rsidR="002133B9" w:rsidRDefault="002133B9" w:rsidP="005E3230">
      <w:pPr>
        <w:jc w:val="right"/>
        <w:rPr>
          <w:color w:val="707070"/>
          <w:sz w:val="18"/>
          <w:szCs w:val="18"/>
        </w:rPr>
      </w:pPr>
    </w:p>
    <w:tbl>
      <w:tblPr>
        <w:tblpPr w:leftFromText="141" w:rightFromText="141" w:vertAnchor="text" w:horzAnchor="margin" w:tblpY="293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8181"/>
      </w:tblGrid>
      <w:tr w:rsidR="005E3230" w:rsidTr="00534876">
        <w:trPr>
          <w:trHeight w:val="619"/>
        </w:trPr>
        <w:tc>
          <w:tcPr>
            <w:tcW w:w="2826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5E3230" w:rsidRDefault="005E3230" w:rsidP="005E3230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5E3230" w:rsidRPr="008B7030" w:rsidRDefault="005E3230" w:rsidP="005E3230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Enlace a Cobertura</w:t>
            </w:r>
          </w:p>
        </w:tc>
        <w:tc>
          <w:tcPr>
            <w:tcW w:w="8181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F3087D" w:rsidRDefault="00F3087D" w:rsidP="005E3230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  <w:p w:rsidR="005E3230" w:rsidRPr="00F3087D" w:rsidRDefault="00F3087D" w:rsidP="005E3230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(Cobertura Publicada IDE GeoSIRH)</w:t>
            </w:r>
          </w:p>
          <w:p w:rsidR="005E3230" w:rsidRPr="005E3230" w:rsidRDefault="005E3230" w:rsidP="005E3230">
            <w:pPr>
              <w:spacing w:line="223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  <w:hyperlink r:id="rId12" w:history="1">
              <w:r w:rsidRPr="005E3230">
                <w:rPr>
                  <w:rStyle w:val="Hipervnculo"/>
                  <w:rFonts w:ascii="Arial" w:hAnsi="Arial" w:cs="Arial"/>
                  <w:color w:val="023160"/>
                  <w:sz w:val="20"/>
                  <w:szCs w:val="20"/>
                </w:rPr>
                <w:t>http://geosirh.riegobolivia.org/layers/geosirh:cuenca_pdc_rocha</w:t>
              </w:r>
            </w:hyperlink>
          </w:p>
          <w:p w:rsidR="005E3230" w:rsidRPr="008F7EDA" w:rsidRDefault="005E3230" w:rsidP="005E3230">
            <w:pPr>
              <w:rPr>
                <w:rFonts w:ascii="Arial" w:eastAsia="Arial" w:hAnsi="Arial" w:cs="Arial"/>
                <w:color w:val="808080"/>
                <w:w w:val="99"/>
                <w:sz w:val="19"/>
                <w:szCs w:val="19"/>
              </w:rPr>
            </w:pPr>
          </w:p>
        </w:tc>
      </w:tr>
      <w:tr w:rsidR="005E3230" w:rsidTr="00534876">
        <w:trPr>
          <w:trHeight w:val="45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5E3230" w:rsidRPr="005E3230" w:rsidRDefault="005E3230" w:rsidP="005E3230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5E3230" w:rsidRPr="008B7030" w:rsidRDefault="005E3230" w:rsidP="005E3230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Palabras Claves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5E3230" w:rsidRPr="005E3230" w:rsidRDefault="00FC7E52" w:rsidP="005E3230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Geología </w:t>
            </w:r>
          </w:p>
          <w:p w:rsidR="005E3230" w:rsidRPr="005E3230" w:rsidRDefault="005E3230" w:rsidP="005E3230">
            <w:pPr>
              <w:rPr>
                <w:color w:val="3B3838"/>
                <w:sz w:val="20"/>
                <w:szCs w:val="20"/>
              </w:rPr>
            </w:pPr>
          </w:p>
        </w:tc>
      </w:tr>
      <w:tr w:rsidR="005E3230" w:rsidTr="00534876">
        <w:trPr>
          <w:trHeight w:val="31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5E3230" w:rsidRDefault="005E3230" w:rsidP="005E3230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5E3230" w:rsidRPr="008B7030" w:rsidRDefault="005E3230" w:rsidP="005E3230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Dirección correo electrónico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5E3230" w:rsidRPr="00D92807" w:rsidRDefault="00D92807" w:rsidP="005E3230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s-ES"/>
              </w:rPr>
            </w:pPr>
            <w:r w:rsidRPr="00D92807"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  <w:t>(Correo de Contacto)</w:t>
            </w:r>
          </w:p>
          <w:p w:rsidR="005E3230" w:rsidRPr="00D92807" w:rsidRDefault="005E3230" w:rsidP="005E3230">
            <w:pPr>
              <w:rPr>
                <w:rFonts w:ascii="Arial" w:eastAsia="Arial" w:hAnsi="Arial" w:cs="Arial"/>
                <w:color w:val="404040"/>
                <w:w w:val="99"/>
                <w:sz w:val="20"/>
                <w:szCs w:val="20"/>
                <w:lang w:val="es-ES"/>
              </w:rPr>
            </w:pPr>
          </w:p>
          <w:p w:rsidR="005E3230" w:rsidRPr="005E3230" w:rsidRDefault="005E3230" w:rsidP="005E3230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6D0927" w:rsidRPr="005E3230" w:rsidRDefault="00F3087D" w:rsidP="005E3230">
      <w:pPr>
        <w:rPr>
          <w:color w:val="707070"/>
          <w:sz w:val="24"/>
          <w:szCs w:val="24"/>
        </w:rPr>
      </w:pPr>
      <w:r>
        <w:rPr>
          <w:rFonts w:ascii="Arial" w:eastAsia="Arial" w:hAnsi="Arial" w:cs="Arial"/>
          <w:b/>
          <w:bCs/>
          <w:color w:val="2D446B"/>
          <w:sz w:val="24"/>
          <w:szCs w:val="24"/>
        </w:rPr>
        <w:t>Recurso en Líne</w:t>
      </w:r>
      <w:r w:rsidR="00D30C66">
        <w:rPr>
          <w:rFonts w:ascii="Arial" w:eastAsia="Arial" w:hAnsi="Arial" w:cs="Arial"/>
          <w:b/>
          <w:bCs/>
          <w:color w:val="2D446B"/>
          <w:sz w:val="24"/>
          <w:szCs w:val="24"/>
        </w:rPr>
        <w:t>a</w:t>
      </w:r>
    </w:p>
    <w:p w:rsidR="003A6DD2" w:rsidRDefault="003A6DD2" w:rsidP="007D7420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3A6DD2" w:rsidRPr="005E3230" w:rsidRDefault="003A6DD2" w:rsidP="003A6DD2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Restricciones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3C7E6C" w:rsidTr="00534876">
        <w:trPr>
          <w:trHeight w:val="867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Pr="005E32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Restricción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D0927" w:rsidRPr="005E32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E5DB7" w:rsidRPr="005E3230" w:rsidRDefault="008F7EDA" w:rsidP="00C82A95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La información puede ser usada siempre y cuando se haga referencia a su fuente de información</w:t>
            </w:r>
          </w:p>
        </w:tc>
      </w:tr>
      <w:tr w:rsidR="003C7E6C" w:rsidTr="00534876">
        <w:trPr>
          <w:trHeight w:val="464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Pr="005E32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Otras Restricciones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D0927" w:rsidRPr="005E32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A6DD2" w:rsidRPr="005E3230" w:rsidRDefault="008F7EDA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Ninguna</w:t>
            </w:r>
          </w:p>
          <w:p w:rsidR="006D0927" w:rsidRPr="005E32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Tr="00534876">
        <w:trPr>
          <w:trHeight w:val="446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D0927" w:rsidRPr="005E32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Frecuencia de Actualización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3A6DD2" w:rsidRPr="005E3230" w:rsidRDefault="008F7EDA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Los datos se actualizan cuando se consideran necesarios</w:t>
            </w:r>
          </w:p>
          <w:p w:rsidR="006D0927" w:rsidRPr="005E32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955DBC" w:rsidRDefault="00955DBC" w:rsidP="003A6DD2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3A6DD2" w:rsidRPr="005E3230" w:rsidRDefault="003A6DD2" w:rsidP="003A6DD2">
      <w:pPr>
        <w:rPr>
          <w:color w:val="707070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Fuente de Información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3C7E6C" w:rsidTr="00950ECC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D0927" w:rsidRPr="005E3230" w:rsidRDefault="006D0927" w:rsidP="005E3230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5E3230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Fuente Primaria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3E15F4" w:rsidRPr="005E3230" w:rsidRDefault="00FC7E52" w:rsidP="005E3230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SERGEOMIN</w:t>
            </w:r>
          </w:p>
          <w:p w:rsidR="006D0927" w:rsidRPr="005E3230" w:rsidRDefault="006D0927" w:rsidP="00C82A95">
            <w:pPr>
              <w:rPr>
                <w:sz w:val="20"/>
                <w:szCs w:val="20"/>
              </w:rPr>
            </w:pPr>
          </w:p>
        </w:tc>
      </w:tr>
    </w:tbl>
    <w:p w:rsidR="003E15F4" w:rsidRDefault="003E15F4" w:rsidP="003A6DD2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3A6DD2" w:rsidRPr="005E3230" w:rsidRDefault="003A6DD2" w:rsidP="003A6DD2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Publicación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3C7E6C" w:rsidTr="00534876">
        <w:trPr>
          <w:trHeight w:val="405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Pr="008B70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Elaborado por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D0927" w:rsidRPr="008B70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A6DD2" w:rsidRPr="008B7030" w:rsidRDefault="00FC7E52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SIG </w:t>
            </w:r>
            <w:r w:rsidR="003E15F4"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MMAyA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- SIASBO, en base a información de SERGEOMIN</w:t>
            </w:r>
          </w:p>
          <w:p w:rsidR="006D0927" w:rsidRPr="008B7030" w:rsidRDefault="006D0927" w:rsidP="000B665B">
            <w:pPr>
              <w:rPr>
                <w:color w:val="3B3838"/>
                <w:sz w:val="20"/>
                <w:szCs w:val="20"/>
              </w:rPr>
            </w:pPr>
          </w:p>
        </w:tc>
      </w:tr>
      <w:tr w:rsidR="003C7E6C" w:rsidTr="00534876">
        <w:trPr>
          <w:trHeight w:val="378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Pr="008B70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Fecha de Publicación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3A6DD2" w:rsidRPr="008B7030" w:rsidRDefault="00FC7E52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15/02</w:t>
            </w:r>
            <w:r w:rsidR="003E15F4"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/2016 09:26:17</w:t>
            </w:r>
          </w:p>
          <w:p w:rsidR="006D0927" w:rsidRPr="008B7030" w:rsidRDefault="006D0927" w:rsidP="000B665B">
            <w:pPr>
              <w:rPr>
                <w:color w:val="3B3838"/>
                <w:sz w:val="20"/>
                <w:szCs w:val="20"/>
              </w:rPr>
            </w:pPr>
          </w:p>
        </w:tc>
      </w:tr>
      <w:tr w:rsidR="003C7E6C" w:rsidTr="00534876">
        <w:trPr>
          <w:trHeight w:val="389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D0927" w:rsidRPr="008B7030" w:rsidRDefault="006D0927" w:rsidP="000B665B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A6DD2" w:rsidP="000B665B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Edición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D0927" w:rsidRPr="008B7030" w:rsidRDefault="006D0927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A6DD2" w:rsidRPr="008B7030" w:rsidRDefault="003E15F4" w:rsidP="000B665B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2018</w:t>
            </w:r>
          </w:p>
          <w:p w:rsidR="006D0927" w:rsidRPr="008B7030" w:rsidRDefault="006D0927" w:rsidP="000B665B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3A6DD2" w:rsidRDefault="003A6DD2" w:rsidP="003A6DD2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3A6DD2" w:rsidRPr="005E3230" w:rsidRDefault="003A6DD2" w:rsidP="003A6DD2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Punto de Contacto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3C7E6C" w:rsidRPr="006D0927" w:rsidTr="00534876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Default="006D0927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E15F4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Nombre de Organización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D0927" w:rsidRDefault="006D0927" w:rsidP="006D0927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A6DD2" w:rsidRPr="006D0927" w:rsidRDefault="003E15F4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Ministerio de Medio Ambiente y Agua</w:t>
            </w:r>
          </w:p>
          <w:p w:rsidR="003E15F4" w:rsidRDefault="003E15F4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</w:t>
            </w:r>
            <w:r w:rsidR="008F7EDA"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i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sterio de Recursos Hídricos y Riego</w:t>
            </w:r>
          </w:p>
          <w:p w:rsidR="006D0927" w:rsidRPr="006D0927" w:rsidRDefault="006D0927" w:rsidP="00C82A95">
            <w:pPr>
              <w:rPr>
                <w:color w:val="3B3838"/>
                <w:sz w:val="20"/>
                <w:szCs w:val="20"/>
              </w:rPr>
            </w:pPr>
          </w:p>
        </w:tc>
      </w:tr>
      <w:tr w:rsidR="003C7E6C" w:rsidRPr="006D0927" w:rsidTr="00534876"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D0927" w:rsidRDefault="006D0927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E15F4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Contactos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D0927" w:rsidRDefault="006D0927" w:rsidP="006D0927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E15F4" w:rsidRDefault="003E15F4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Calle 20 de Octubre N°1636, entre Santos Machicado y Otero de la Vega (Zona San Pedro) / Teléfono-2113239</w:t>
            </w:r>
          </w:p>
          <w:p w:rsidR="006D0927" w:rsidRPr="006D0927" w:rsidRDefault="006D0927" w:rsidP="00C82A95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3C7E6C" w:rsidRPr="006D0927" w:rsidTr="00534876">
        <w:trPr>
          <w:trHeight w:val="216"/>
        </w:trPr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D0927" w:rsidRDefault="006D0927" w:rsidP="006D0927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3A6DD2" w:rsidRPr="008B7030" w:rsidRDefault="003E15F4" w:rsidP="006D0927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Web Institucional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D0927" w:rsidRDefault="006D0927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3A6DD2" w:rsidRDefault="006D0927" w:rsidP="006D0927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hyperlink r:id="rId13" w:history="1">
              <w:r w:rsidRPr="00D8028A">
                <w:rPr>
                  <w:rStyle w:val="Hipervnculo"/>
                  <w:rFonts w:ascii="Arial" w:eastAsia="Arial" w:hAnsi="Arial" w:cs="Arial"/>
                  <w:w w:val="99"/>
                  <w:sz w:val="20"/>
                  <w:szCs w:val="20"/>
                </w:rPr>
                <w:t>www.mmaya.gob.bo</w:t>
              </w:r>
            </w:hyperlink>
          </w:p>
          <w:p w:rsidR="006D0927" w:rsidRPr="006D0927" w:rsidRDefault="006D0927" w:rsidP="00C82A95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3A6DD2" w:rsidRDefault="003A6DD2" w:rsidP="003A6DD2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3A6DD2" w:rsidRDefault="00604877" w:rsidP="003A6DD2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noProof/>
          <w:color w:val="707070"/>
          <w:sz w:val="18"/>
          <w:szCs w:val="18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5628640</wp:posOffset>
            </wp:positionH>
            <wp:positionV relativeFrom="paragraph">
              <wp:posOffset>103505</wp:posOffset>
            </wp:positionV>
            <wp:extent cx="981710" cy="991870"/>
            <wp:effectExtent l="0" t="0" r="0" b="0"/>
            <wp:wrapNone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2133B9" w:rsidRDefault="002133B9" w:rsidP="002133B9">
      <w:pPr>
        <w:jc w:val="right"/>
        <w:rPr>
          <w:color w:val="707070"/>
          <w:sz w:val="18"/>
          <w:szCs w:val="18"/>
        </w:rPr>
      </w:pPr>
    </w:p>
    <w:p w:rsidR="00F3087D" w:rsidRDefault="00F3087D" w:rsidP="002133B9">
      <w:pPr>
        <w:jc w:val="right"/>
        <w:rPr>
          <w:color w:val="707070"/>
          <w:sz w:val="18"/>
          <w:szCs w:val="18"/>
        </w:rPr>
      </w:pPr>
    </w:p>
    <w:p w:rsidR="00F00A75" w:rsidRPr="002133B9" w:rsidRDefault="005E3230" w:rsidP="002133B9">
      <w:pPr>
        <w:jc w:val="right"/>
        <w:rPr>
          <w:color w:val="707070"/>
        </w:rPr>
      </w:pPr>
      <w:hyperlink r:id="rId14" w:history="1">
        <w:r w:rsidRPr="00D8028A">
          <w:rPr>
            <w:rStyle w:val="Hipervnculo"/>
            <w:sz w:val="18"/>
            <w:szCs w:val="18"/>
          </w:rPr>
          <w:t>http://geosirh.</w:t>
        </w:r>
        <w:r w:rsidR="002133B9" w:rsidRPr="002133B9">
          <w:rPr>
            <w:color w:val="707070"/>
          </w:rPr>
          <w:t xml:space="preserve"> </w:t>
        </w:r>
        <w:r w:rsidRPr="00D8028A">
          <w:rPr>
            <w:rStyle w:val="Hipervnculo"/>
            <w:sz w:val="18"/>
            <w:szCs w:val="18"/>
          </w:rPr>
          <w:t>riegobolivia.org</w:t>
        </w:r>
      </w:hyperlink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55DBC">
      <w:pPr>
        <w:jc w:val="right"/>
        <w:rPr>
          <w:color w:val="707070"/>
          <w:sz w:val="18"/>
          <w:szCs w:val="18"/>
        </w:rPr>
      </w:pPr>
    </w:p>
    <w:p w:rsidR="00500903" w:rsidRDefault="00500903" w:rsidP="009E5DB7">
      <w:pPr>
        <w:rPr>
          <w:color w:val="707070"/>
          <w:sz w:val="18"/>
          <w:szCs w:val="18"/>
        </w:rPr>
      </w:pPr>
    </w:p>
    <w:sectPr w:rsidR="00500903" w:rsidSect="006D0927">
      <w:pgSz w:w="11906" w:h="16838" w:code="9"/>
      <w:pgMar w:top="567" w:right="567" w:bottom="284" w:left="56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EA8" w:rsidRDefault="000E2EA8" w:rsidP="003E15F4">
      <w:r>
        <w:separator/>
      </w:r>
    </w:p>
  </w:endnote>
  <w:endnote w:type="continuationSeparator" w:id="0">
    <w:p w:rsidR="000E2EA8" w:rsidRDefault="000E2EA8" w:rsidP="003E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EA8" w:rsidRDefault="000E2EA8" w:rsidP="003E15F4">
      <w:r>
        <w:separator/>
      </w:r>
    </w:p>
  </w:footnote>
  <w:footnote w:type="continuationSeparator" w:id="0">
    <w:p w:rsidR="000E2EA8" w:rsidRDefault="000E2EA8" w:rsidP="003E1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FE"/>
    <w:rsid w:val="00023C78"/>
    <w:rsid w:val="00063D6A"/>
    <w:rsid w:val="000B665B"/>
    <w:rsid w:val="000E2EA8"/>
    <w:rsid w:val="00106042"/>
    <w:rsid w:val="00176305"/>
    <w:rsid w:val="001A6F2D"/>
    <w:rsid w:val="002133B9"/>
    <w:rsid w:val="00276172"/>
    <w:rsid w:val="002C27F6"/>
    <w:rsid w:val="002E403D"/>
    <w:rsid w:val="00322261"/>
    <w:rsid w:val="00350B00"/>
    <w:rsid w:val="00357496"/>
    <w:rsid w:val="003667CB"/>
    <w:rsid w:val="003A6DD2"/>
    <w:rsid w:val="003C7E6C"/>
    <w:rsid w:val="003E15F4"/>
    <w:rsid w:val="00406A71"/>
    <w:rsid w:val="00466DAB"/>
    <w:rsid w:val="00491E68"/>
    <w:rsid w:val="00500903"/>
    <w:rsid w:val="00534876"/>
    <w:rsid w:val="0057495A"/>
    <w:rsid w:val="005A7D8A"/>
    <w:rsid w:val="005B0E85"/>
    <w:rsid w:val="005E3230"/>
    <w:rsid w:val="00604877"/>
    <w:rsid w:val="00612768"/>
    <w:rsid w:val="00652C26"/>
    <w:rsid w:val="006B3DE2"/>
    <w:rsid w:val="006D0927"/>
    <w:rsid w:val="006D7D60"/>
    <w:rsid w:val="00725F9E"/>
    <w:rsid w:val="00794D8B"/>
    <w:rsid w:val="007D7420"/>
    <w:rsid w:val="008006B5"/>
    <w:rsid w:val="00810DE9"/>
    <w:rsid w:val="00816721"/>
    <w:rsid w:val="00861AF3"/>
    <w:rsid w:val="008B4A53"/>
    <w:rsid w:val="008B7030"/>
    <w:rsid w:val="008F7EDA"/>
    <w:rsid w:val="00950ECC"/>
    <w:rsid w:val="00955DBC"/>
    <w:rsid w:val="009E5DB7"/>
    <w:rsid w:val="00A80554"/>
    <w:rsid w:val="00B720C8"/>
    <w:rsid w:val="00C82A95"/>
    <w:rsid w:val="00CF2AEA"/>
    <w:rsid w:val="00D30C66"/>
    <w:rsid w:val="00D92807"/>
    <w:rsid w:val="00E44291"/>
    <w:rsid w:val="00E619FE"/>
    <w:rsid w:val="00F00A75"/>
    <w:rsid w:val="00F3087D"/>
    <w:rsid w:val="00F4004A"/>
    <w:rsid w:val="00FB1F14"/>
    <w:rsid w:val="00FC2E1E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067E5-8A81-4A91-8AD2-17395A6C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FE"/>
    <w:rPr>
      <w:rFonts w:ascii="Times New Roman" w:eastAsia="Times New Roman" w:hAnsi="Times New Roman"/>
      <w:sz w:val="22"/>
      <w:szCs w:val="22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9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7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A80554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5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E15F4"/>
    <w:rPr>
      <w:rFonts w:ascii="Times New Roman" w:eastAsia="Times New Roman" w:hAnsi="Times New Roman" w:cs="Times New Roman"/>
      <w:lang w:val="es-BO" w:eastAsia="es-BO"/>
    </w:rPr>
  </w:style>
  <w:style w:type="paragraph" w:styleId="Piedepgina">
    <w:name w:val="footer"/>
    <w:basedOn w:val="Normal"/>
    <w:link w:val="PiedepginaCar"/>
    <w:uiPriority w:val="99"/>
    <w:unhideWhenUsed/>
    <w:rsid w:val="003E15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E15F4"/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maya.gob.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eosirh.riegobolivia.org/layers/geosirh:cuenca_pdc_roch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geosirh.riegobolivia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geosirh.riegobolivia.org" TargetMode="External"/><Relationship Id="rId14" Type="http://schemas.openxmlformats.org/officeDocument/2006/relationships/hyperlink" Target="http://geosirh.riegobolivi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1500-2297-468F-83D4-D566963D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</CharactersWithSpaces>
  <SharedDoc>false</SharedDoc>
  <HLinks>
    <vt:vector size="30" baseType="variant">
      <vt:variant>
        <vt:i4>4587612</vt:i4>
      </vt:variant>
      <vt:variant>
        <vt:i4>12</vt:i4>
      </vt:variant>
      <vt:variant>
        <vt:i4>0</vt:i4>
      </vt:variant>
      <vt:variant>
        <vt:i4>5</vt:i4>
      </vt:variant>
      <vt:variant>
        <vt:lpwstr>http://geosirh.riegobolivia.org/</vt:lpwstr>
      </vt:variant>
      <vt:variant>
        <vt:lpwstr/>
      </vt:variant>
      <vt:variant>
        <vt:i4>917572</vt:i4>
      </vt:variant>
      <vt:variant>
        <vt:i4>9</vt:i4>
      </vt:variant>
      <vt:variant>
        <vt:i4>0</vt:i4>
      </vt:variant>
      <vt:variant>
        <vt:i4>5</vt:i4>
      </vt:variant>
      <vt:variant>
        <vt:lpwstr>http://www.mmaya.gob.bo/</vt:lpwstr>
      </vt:variant>
      <vt:variant>
        <vt:lpwstr/>
      </vt:variant>
      <vt:variant>
        <vt:i4>4063282</vt:i4>
      </vt:variant>
      <vt:variant>
        <vt:i4>6</vt:i4>
      </vt:variant>
      <vt:variant>
        <vt:i4>0</vt:i4>
      </vt:variant>
      <vt:variant>
        <vt:i4>5</vt:i4>
      </vt:variant>
      <vt:variant>
        <vt:lpwstr>http://geosirh.riegobolivia.org/layers/geosirh:cuenca_pdc_rocha</vt:lpwstr>
      </vt:variant>
      <vt:variant>
        <vt:lpwstr/>
      </vt:variant>
      <vt:variant>
        <vt:i4>4587612</vt:i4>
      </vt:variant>
      <vt:variant>
        <vt:i4>3</vt:i4>
      </vt:variant>
      <vt:variant>
        <vt:i4>0</vt:i4>
      </vt:variant>
      <vt:variant>
        <vt:i4>5</vt:i4>
      </vt:variant>
      <vt:variant>
        <vt:lpwstr>http://geosirh.riegobolivia.org/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http://geosirh.riegobolivia.org/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</dc:creator>
  <cp:keywords/>
  <dc:description/>
  <cp:lastModifiedBy>ECB</cp:lastModifiedBy>
  <cp:revision>2</cp:revision>
  <cp:lastPrinted>2018-05-17T21:56:00Z</cp:lastPrinted>
  <dcterms:created xsi:type="dcterms:W3CDTF">2019-01-28T03:15:00Z</dcterms:created>
  <dcterms:modified xsi:type="dcterms:W3CDTF">2019-01-28T03:15:00Z</dcterms:modified>
</cp:coreProperties>
</file>