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D23" w:rsidRPr="00D05297" w:rsidRDefault="00157D23" w:rsidP="00157D23">
      <w:pPr>
        <w:spacing w:before="200" w:after="120"/>
        <w:jc w:val="left"/>
        <w:outlineLvl w:val="3"/>
        <w:rPr>
          <w:rFonts w:ascii="Times New Roman" w:eastAsia="SimSun" w:hAnsi="Times New Roman" w:cs="Times New Roman"/>
          <w:b/>
          <w:bCs/>
          <w:i/>
          <w:iCs/>
          <w:kern w:val="0"/>
          <w:sz w:val="18"/>
          <w:szCs w:val="18"/>
          <w:lang w:val="en-CA" w:eastAsia="en-US"/>
        </w:rPr>
      </w:pPr>
      <w:bookmarkStart w:id="0" w:name="_Toc396288982"/>
      <w:bookmarkStart w:id="1" w:name="_Toc466343880"/>
      <w:r w:rsidRPr="00D05297">
        <w:rPr>
          <w:rFonts w:ascii="Times New Roman" w:eastAsia="SimSun" w:hAnsi="Times New Roman" w:cs="Times New Roman"/>
          <w:b/>
          <w:bCs/>
          <w:i/>
          <w:iCs/>
          <w:kern w:val="0"/>
          <w:sz w:val="18"/>
          <w:szCs w:val="18"/>
          <w:lang w:val="en-CA" w:eastAsia="en-US"/>
        </w:rPr>
        <w:t>Detailed Conceptual Model</w:t>
      </w:r>
      <w:bookmarkEnd w:id="0"/>
      <w:bookmarkEnd w:id="1"/>
    </w:p>
    <w:p w:rsidR="00157D23" w:rsidRPr="00D05297" w:rsidRDefault="00157D23" w:rsidP="00157D23">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Structural Components</w:t>
      </w:r>
    </w:p>
    <w:tbl>
      <w:tblPr>
        <w:tblStyle w:val="2"/>
        <w:tblW w:w="0" w:type="auto"/>
        <w:jc w:val="center"/>
        <w:tblLook w:val="04A0"/>
      </w:tblPr>
      <w:tblGrid>
        <w:gridCol w:w="3224"/>
        <w:gridCol w:w="4098"/>
        <w:gridCol w:w="1200"/>
      </w:tblGrid>
      <w:tr w:rsidR="00157D23" w:rsidRPr="00D05297" w:rsidTr="00B167C5">
        <w:trPr>
          <w:jc w:val="center"/>
        </w:trPr>
        <w:tc>
          <w:tcPr>
            <w:tcW w:w="8522" w:type="dxa"/>
            <w:gridSpan w:val="3"/>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Constants</w:t>
            </w:r>
          </w:p>
        </w:tc>
      </w:tr>
      <w:tr w:rsidR="00157D23" w:rsidRPr="00D05297" w:rsidTr="00B167C5">
        <w:trPr>
          <w:jc w:val="center"/>
        </w:trPr>
        <w:tc>
          <w:tcPr>
            <w:tcW w:w="32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409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120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Value</w:t>
            </w:r>
          </w:p>
        </w:tc>
      </w:tr>
      <w:tr w:rsidR="00157D23" w:rsidRPr="00D05297" w:rsidTr="00B167C5">
        <w:trPr>
          <w:jc w:val="center"/>
        </w:trPr>
        <w:tc>
          <w:tcPr>
            <w:tcW w:w="32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PARTYWAITINGLIST_CAP</w:t>
            </w:r>
          </w:p>
        </w:tc>
        <w:tc>
          <w:tcPr>
            <w:tcW w:w="409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Room required for accommodating parties.</w:t>
            </w:r>
          </w:p>
        </w:tc>
        <w:tc>
          <w:tcPr>
            <w:tcW w:w="120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w:t>
            </w:r>
          </w:p>
        </w:tc>
      </w:tr>
      <w:tr w:rsidR="00157D23" w:rsidRPr="00D05297" w:rsidTr="00B167C5">
        <w:trPr>
          <w:jc w:val="center"/>
        </w:trPr>
        <w:tc>
          <w:tcPr>
            <w:tcW w:w="32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TOTAL_TABLE_NUM</w:t>
            </w:r>
          </w:p>
        </w:tc>
        <w:tc>
          <w:tcPr>
            <w:tcW w:w="409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Total number of tables counted by small tables (tables accommodated for one or two people).</w:t>
            </w:r>
          </w:p>
        </w:tc>
        <w:tc>
          <w:tcPr>
            <w:tcW w:w="120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11</w:t>
            </w:r>
          </w:p>
        </w:tc>
      </w:tr>
      <w:tr w:rsidR="00157D23" w:rsidRPr="00D05297" w:rsidTr="00B167C5">
        <w:trPr>
          <w:jc w:val="center"/>
        </w:trPr>
        <w:tc>
          <w:tcPr>
            <w:tcW w:w="8522" w:type="dxa"/>
            <w:gridSpan w:val="3"/>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Parameters</w:t>
            </w:r>
          </w:p>
        </w:tc>
      </w:tr>
      <w:tr w:rsidR="00157D23" w:rsidRPr="00D05297" w:rsidTr="00B167C5">
        <w:trPr>
          <w:jc w:val="center"/>
        </w:trPr>
        <w:tc>
          <w:tcPr>
            <w:tcW w:w="32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409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120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Value</w:t>
            </w:r>
          </w:p>
        </w:tc>
      </w:tr>
      <w:tr w:rsidR="00157D23" w:rsidRPr="00D05297" w:rsidTr="00B167C5">
        <w:trPr>
          <w:jc w:val="center"/>
        </w:trPr>
        <w:tc>
          <w:tcPr>
            <w:tcW w:w="32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RG.Tables.num4T</w:t>
            </w:r>
          </w:p>
        </w:tc>
        <w:tc>
          <w:tcPr>
            <w:tcW w:w="409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Number of large tables (accommodating large party of 3 or 4 people) at the restaurant.</w:t>
            </w:r>
          </w:p>
        </w:tc>
        <w:tc>
          <w:tcPr>
            <w:tcW w:w="120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3, 4 or 5</w:t>
            </w:r>
          </w:p>
        </w:tc>
      </w:tr>
      <w:tr w:rsidR="00157D23" w:rsidRPr="00D05297" w:rsidTr="00B167C5">
        <w:trPr>
          <w:jc w:val="center"/>
        </w:trPr>
        <w:tc>
          <w:tcPr>
            <w:tcW w:w="32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RG.Waiters.numW</w:t>
            </w:r>
          </w:p>
        </w:tc>
        <w:tc>
          <w:tcPr>
            <w:tcW w:w="409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Number of waiters at the restaurant.</w:t>
            </w:r>
          </w:p>
        </w:tc>
        <w:tc>
          <w:tcPr>
            <w:tcW w:w="120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or more</w:t>
            </w:r>
          </w:p>
        </w:tc>
      </w:tr>
      <w:tr w:rsidR="00157D23" w:rsidRPr="00D05297" w:rsidTr="00B167C5">
        <w:trPr>
          <w:jc w:val="center"/>
        </w:trPr>
        <w:tc>
          <w:tcPr>
            <w:tcW w:w="32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RG.Cooks.numC</w:t>
            </w:r>
          </w:p>
        </w:tc>
        <w:tc>
          <w:tcPr>
            <w:tcW w:w="409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Number of cooks at the restaurant.</w:t>
            </w:r>
          </w:p>
        </w:tc>
        <w:tc>
          <w:tcPr>
            <w:tcW w:w="120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or more</w:t>
            </w:r>
          </w:p>
        </w:tc>
      </w:tr>
    </w:tbl>
    <w:p w:rsidR="00157D23" w:rsidRPr="00D05297" w:rsidRDefault="00157D23" w:rsidP="00157D23">
      <w:pPr>
        <w:jc w:val="left"/>
        <w:rPr>
          <w:rFonts w:ascii="Times New Roman" w:eastAsia="SimSun" w:hAnsi="Times New Roman" w:cs="Times New Roman"/>
          <w:sz w:val="18"/>
          <w:szCs w:val="18"/>
          <w:lang w:val="en-CA"/>
        </w:rPr>
      </w:pPr>
    </w:p>
    <w:tbl>
      <w:tblPr>
        <w:tblStyle w:val="2"/>
        <w:tblW w:w="0" w:type="auto"/>
        <w:jc w:val="center"/>
        <w:tblLook w:val="04A0"/>
      </w:tblPr>
      <w:tblGrid>
        <w:gridCol w:w="1741"/>
        <w:gridCol w:w="6781"/>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Consumer Class : Party</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consumer entity structure represents the party arrive at the restaurant, being served and paying and then leaving the restaurant.</w:t>
            </w:r>
          </w:p>
        </w:tc>
      </w:tr>
      <w:tr w:rsidR="00157D23" w:rsidRPr="00D05297" w:rsidTr="00B167C5">
        <w:trPr>
          <w:jc w:val="center"/>
        </w:trPr>
        <w:tc>
          <w:tcPr>
            <w:tcW w:w="1741"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Attributes</w:t>
            </w:r>
          </w:p>
        </w:tc>
        <w:tc>
          <w:tcPr>
            <w:tcW w:w="6781"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741"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uSize</w:t>
            </w:r>
          </w:p>
        </w:tc>
        <w:tc>
          <w:tcPr>
            <w:tcW w:w="6781"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input variable represents the size of the party (value is one of 1, 2, 3, or 4) as assigned via RVP.uPartySize().</w:t>
            </w:r>
          </w:p>
        </w:tc>
      </w:tr>
      <w:tr w:rsidR="00157D23" w:rsidRPr="00D05297" w:rsidTr="00B167C5">
        <w:trPr>
          <w:jc w:val="center"/>
        </w:trPr>
        <w:tc>
          <w:tcPr>
            <w:tcW w:w="1741"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partyScale</w:t>
            </w:r>
          </w:p>
        </w:tc>
        <w:tc>
          <w:tcPr>
            <w:tcW w:w="6781"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The party scale represents the scale of the party. When the size of the party is more than 2 people, the value is LARGE, otherwise, the value is SMALL.</w:t>
            </w:r>
          </w:p>
        </w:tc>
      </w:tr>
      <w:tr w:rsidR="00157D23" w:rsidRPr="00D05297" w:rsidTr="00B167C5">
        <w:trPr>
          <w:jc w:val="center"/>
        </w:trPr>
        <w:tc>
          <w:tcPr>
            <w:tcW w:w="1741"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startWait</w:t>
            </w:r>
          </w:p>
        </w:tc>
        <w:tc>
          <w:tcPr>
            <w:tcW w:w="6781"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timestamp used to determine waiting time.</w:t>
            </w:r>
          </w:p>
        </w:tc>
      </w:tr>
      <w:tr w:rsidR="00157D23" w:rsidRPr="00D05297" w:rsidTr="00B167C5">
        <w:trPr>
          <w:jc w:val="center"/>
        </w:trPr>
        <w:tc>
          <w:tcPr>
            <w:tcW w:w="1741"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waitTime</w:t>
            </w:r>
          </w:p>
        </w:tc>
        <w:tc>
          <w:tcPr>
            <w:tcW w:w="6781"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The time the party waiting for the service.</w:t>
            </w:r>
          </w:p>
        </w:tc>
      </w:tr>
    </w:tbl>
    <w:p w:rsidR="00157D23" w:rsidRPr="00D05297" w:rsidRDefault="00157D23" w:rsidP="00157D23">
      <w:pPr>
        <w:jc w:val="left"/>
        <w:rPr>
          <w:rFonts w:ascii="Times New Roman" w:hAnsi="Times New Roman" w:cs="Times New Roman"/>
          <w:sz w:val="18"/>
          <w:szCs w:val="18"/>
          <w:lang w:val="en-CA"/>
        </w:rPr>
      </w:pPr>
    </w:p>
    <w:tbl>
      <w:tblPr>
        <w:tblStyle w:val="2"/>
        <w:tblW w:w="0" w:type="auto"/>
        <w:jc w:val="center"/>
        <w:tblLook w:val="04A0"/>
      </w:tblPr>
      <w:tblGrid>
        <w:gridCol w:w="1668"/>
        <w:gridCol w:w="685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Resource Group Unary: Waiters</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resource entity structure represents the waiters that are needed to seat the party, place and deliver the order for the party, deliver food, collect the fee and clean the table.</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668"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numW</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available waiters (this is a parameter).</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busyWaiters</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waiters in the busy status.</w:t>
            </w:r>
          </w:p>
        </w:tc>
      </w:tr>
    </w:tbl>
    <w:p w:rsidR="00157D23" w:rsidRPr="00D05297" w:rsidRDefault="00157D23" w:rsidP="00157D23">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Resource Group Unary: Cooks</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resource entity structure represents the cooks that are needed to prepare the food.</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668"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numC</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available cooks (this is a parameter).</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busyCooks</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waiters in the busy status.</w:t>
            </w:r>
          </w:p>
        </w:tc>
      </w:tr>
    </w:tbl>
    <w:p w:rsidR="00157D23" w:rsidRDefault="00157D23" w:rsidP="00157D23">
      <w:pPr>
        <w:jc w:val="left"/>
        <w:rPr>
          <w:rFonts w:ascii="Times New Roman" w:hAnsi="Times New Roman" w:cs="Times New Roman"/>
          <w:sz w:val="18"/>
          <w:szCs w:val="18"/>
          <w:lang w:val="en-CA"/>
        </w:rPr>
      </w:pPr>
    </w:p>
    <w:p w:rsidR="00157D23" w:rsidRDefault="00157D23" w:rsidP="00157D23">
      <w:pPr>
        <w:jc w:val="left"/>
        <w:rPr>
          <w:rFonts w:ascii="Times New Roman" w:hAnsi="Times New Roman" w:cs="Times New Roman"/>
          <w:sz w:val="18"/>
          <w:szCs w:val="18"/>
          <w:lang w:val="en-CA"/>
        </w:rPr>
      </w:pPr>
    </w:p>
    <w:p w:rsidR="00157D23" w:rsidRDefault="00157D23" w:rsidP="00157D23">
      <w:pPr>
        <w:jc w:val="left"/>
        <w:rPr>
          <w:rFonts w:ascii="Times New Roman" w:hAnsi="Times New Roman" w:cs="Times New Roman"/>
          <w:sz w:val="18"/>
          <w:szCs w:val="18"/>
          <w:lang w:val="en-CA"/>
        </w:rPr>
      </w:pPr>
    </w:p>
    <w:p w:rsidR="00157D23" w:rsidRDefault="00157D23" w:rsidP="00157D23">
      <w:pPr>
        <w:jc w:val="left"/>
        <w:rPr>
          <w:rFonts w:ascii="Times New Roman" w:hAnsi="Times New Roman" w:cs="Times New Roman"/>
          <w:sz w:val="18"/>
          <w:szCs w:val="18"/>
          <w:lang w:val="en-CA"/>
        </w:rPr>
      </w:pPr>
    </w:p>
    <w:p w:rsidR="00157D23" w:rsidRPr="002A028F" w:rsidRDefault="00157D23" w:rsidP="00157D23">
      <w:pPr>
        <w:jc w:val="left"/>
        <w:rPr>
          <w:rFonts w:ascii="Times New Roman" w:hAnsi="Times New Roman" w:cs="Times New Roman"/>
          <w:sz w:val="18"/>
          <w:szCs w:val="18"/>
          <w:lang w:val="en-CA"/>
        </w:rPr>
      </w:pPr>
    </w:p>
    <w:tbl>
      <w:tblPr>
        <w:tblStyle w:val="2"/>
        <w:tblW w:w="0" w:type="auto"/>
        <w:jc w:val="center"/>
        <w:tblLook w:val="04A0"/>
      </w:tblPr>
      <w:tblGrid>
        <w:gridCol w:w="1825"/>
        <w:gridCol w:w="6697"/>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kern w:val="0"/>
                <w:sz w:val="18"/>
                <w:szCs w:val="18"/>
                <w:lang w:val="en-CA" w:eastAsia="en-US"/>
              </w:rPr>
            </w:pPr>
            <w:r w:rsidRPr="00D05297">
              <w:rPr>
                <w:rFonts w:ascii="Times New Roman" w:eastAsia="SimSun" w:hAnsi="Times New Roman" w:cs="Times New Roman"/>
                <w:sz w:val="18"/>
                <w:szCs w:val="18"/>
              </w:rPr>
              <w:lastRenderedPageBreak/>
              <w:t>Resource Group SET[2]: Tables</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kern w:val="0"/>
                <w:sz w:val="18"/>
                <w:szCs w:val="18"/>
                <w:lang w:val="en-CA" w:eastAsia="en-US"/>
              </w:rPr>
            </w:pPr>
            <w:r w:rsidRPr="00D05297">
              <w:rPr>
                <w:rFonts w:ascii="Times New Roman" w:eastAsia="SimSun" w:hAnsi="Times New Roman" w:cs="Times New Roman"/>
                <w:sz w:val="18"/>
                <w:szCs w:val="18"/>
              </w:rPr>
              <w:t xml:space="preserve">This resource entity structure represents the tables that are needed to serve the party.  LARGE used to identify the </w:t>
            </w:r>
            <w:r w:rsidRPr="00D05297">
              <w:rPr>
                <w:rFonts w:ascii="Times New Roman" w:hAnsi="Times New Roman" w:cs="Times New Roman"/>
                <w:sz w:val="18"/>
                <w:szCs w:val="18"/>
              </w:rPr>
              <w:t>group</w:t>
            </w:r>
            <w:r w:rsidRPr="00D05297">
              <w:rPr>
                <w:rFonts w:ascii="Times New Roman" w:eastAsia="SimSun" w:hAnsi="Times New Roman" w:cs="Times New Roman"/>
                <w:sz w:val="18"/>
                <w:szCs w:val="18"/>
              </w:rPr>
              <w:t xml:space="preserve"> of large tables and SMALL the group of small tables.</w:t>
            </w:r>
          </w:p>
        </w:tc>
      </w:tr>
      <w:tr w:rsidR="00157D23" w:rsidRPr="00D05297" w:rsidTr="00B167C5">
        <w:trPr>
          <w:jc w:val="center"/>
        </w:trPr>
        <w:tc>
          <w:tcPr>
            <w:tcW w:w="1825"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697"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825"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numTables</w:t>
            </w:r>
          </w:p>
        </w:tc>
        <w:tc>
          <w:tcPr>
            <w:tcW w:w="6697"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The maximum number of table that is available.</w:t>
            </w:r>
          </w:p>
        </w:tc>
      </w:tr>
      <w:tr w:rsidR="00157D23" w:rsidRPr="00D05297" w:rsidTr="00B167C5">
        <w:trPr>
          <w:jc w:val="center"/>
        </w:trPr>
        <w:tc>
          <w:tcPr>
            <w:tcW w:w="1825" w:type="dxa"/>
          </w:tcPr>
          <w:p w:rsidR="00157D23" w:rsidRPr="00D05297" w:rsidRDefault="00157D23" w:rsidP="00B167C5">
            <w:pPr>
              <w:jc w:val="left"/>
              <w:rPr>
                <w:rFonts w:ascii="Times New Roman" w:hAnsi="Times New Roman" w:cs="Times New Roman"/>
                <w:sz w:val="18"/>
                <w:szCs w:val="18"/>
              </w:rPr>
            </w:pPr>
            <w:r>
              <w:rPr>
                <w:rFonts w:ascii="Times New Roman" w:hAnsi="Times New Roman" w:cs="Times New Roman" w:hint="eastAsia"/>
                <w:sz w:val="18"/>
                <w:szCs w:val="18"/>
              </w:rPr>
              <w:t>num4T</w:t>
            </w:r>
          </w:p>
        </w:tc>
        <w:tc>
          <w:tcPr>
            <w:tcW w:w="6697"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Number of large tables (accommodating large party of 3 or 4 people) at the restaurant.</w:t>
            </w:r>
          </w:p>
        </w:tc>
      </w:tr>
      <w:tr w:rsidR="00157D23" w:rsidRPr="00D05297" w:rsidTr="00B167C5">
        <w:trPr>
          <w:jc w:val="center"/>
        </w:trPr>
        <w:tc>
          <w:tcPr>
            <w:tcW w:w="1825"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list</w:t>
            </w:r>
          </w:p>
        </w:tc>
        <w:tc>
          <w:tcPr>
            <w:tcW w:w="6697"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A list of the table entity instances those are available to accommodate the parties.</w:t>
            </w:r>
          </w:p>
        </w:tc>
      </w:tr>
      <w:tr w:rsidR="00157D23" w:rsidRPr="00D05297" w:rsidTr="00B167C5">
        <w:trPr>
          <w:jc w:val="center"/>
        </w:trPr>
        <w:tc>
          <w:tcPr>
            <w:tcW w:w="1825"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n</w:t>
            </w:r>
          </w:p>
        </w:tc>
        <w:tc>
          <w:tcPr>
            <w:tcW w:w="6697"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The number of tables used for accommodating the parties in one set.</w:t>
            </w:r>
          </w:p>
        </w:tc>
      </w:tr>
    </w:tbl>
    <w:p w:rsidR="00157D23" w:rsidRPr="00D05297" w:rsidRDefault="00157D23" w:rsidP="00157D23">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kern w:val="0"/>
                <w:sz w:val="18"/>
                <w:szCs w:val="18"/>
                <w:lang w:val="en-CA" w:eastAsia="en-US"/>
              </w:rPr>
            </w:pPr>
            <w:r w:rsidRPr="00D05297">
              <w:rPr>
                <w:rFonts w:ascii="Times New Roman" w:eastAsia="SimSun" w:hAnsi="Times New Roman" w:cs="Times New Roman"/>
                <w:sz w:val="18"/>
                <w:szCs w:val="18"/>
              </w:rPr>
              <w:t>Queue SET[2]: PartyWaitingList</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waiting list in the counter area waiting to be seated by a waiter.  LARGE and SMALL are identifiers for parties of ¾ and 2/1 respectively.</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the Party entity instances in the restaurant’s list of parties that have arrived and are waiting for a waiter to seat them.</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entries in the list.(maximum values is numParty)</w:t>
            </w:r>
          </w:p>
        </w:tc>
      </w:tr>
    </w:tbl>
    <w:p w:rsidR="00157D23" w:rsidRPr="00D05297" w:rsidRDefault="00157D23" w:rsidP="00157D23">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Queue Unary: PartyPayList</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waiting-to-pay list after eating the food at the restaurant.</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the Party entity instances in the restaurant’s list of parties that has already finished their food and waited to pay their fee.</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entries in the list.</w:t>
            </w:r>
          </w:p>
        </w:tc>
      </w:tr>
    </w:tbl>
    <w:p w:rsidR="00157D23" w:rsidRPr="00D05297" w:rsidRDefault="00157D23" w:rsidP="00157D23">
      <w:pPr>
        <w:jc w:val="left"/>
        <w:rPr>
          <w:rFonts w:ascii="Times New Roman" w:eastAsia="宋体" w:hAnsi="Times New Roman" w:cs="Times New Roman"/>
          <w:sz w:val="18"/>
          <w:szCs w:val="18"/>
          <w:lang w:val="en-CA"/>
        </w:rPr>
      </w:pPr>
    </w:p>
    <w:tbl>
      <w:tblPr>
        <w:tblStyle w:val="2"/>
        <w:tblW w:w="0" w:type="auto"/>
        <w:jc w:val="center"/>
        <w:tblLook w:val="04A0"/>
      </w:tblPr>
      <w:tblGrid>
        <w:gridCol w:w="1668"/>
        <w:gridCol w:w="685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Queue Unary: PartyOrderList</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order list in the kitchen area waiting to be prepared by cooks.</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the orders that placed by Party entity waiting for a cook to prepare them.</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entries in List.</w:t>
            </w:r>
          </w:p>
        </w:tc>
      </w:tr>
    </w:tbl>
    <w:p w:rsidR="00157D23" w:rsidRPr="00D05297" w:rsidRDefault="00157D23" w:rsidP="00157D23">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Queue Unary: PartyDelFoodList</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food list in the kitchen area waiting for the waiter to deliver them.</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food that has been prepared by the cooks and waits to be delivered.</w:t>
            </w:r>
          </w:p>
        </w:tc>
      </w:tr>
      <w:tr w:rsidR="00157D23" w:rsidRPr="00D05297" w:rsidTr="00B167C5">
        <w:trPr>
          <w:jc w:val="center"/>
        </w:trPr>
        <w:tc>
          <w:tcPr>
            <w:tcW w:w="166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number of entries in </w:t>
            </w:r>
            <w:r w:rsidRPr="00D05297">
              <w:rPr>
                <w:rFonts w:ascii="Times New Roman" w:hAnsi="Times New Roman" w:cs="Times New Roman"/>
                <w:sz w:val="18"/>
                <w:szCs w:val="18"/>
              </w:rPr>
              <w:t>l</w:t>
            </w:r>
            <w:r w:rsidRPr="00D05297">
              <w:rPr>
                <w:rFonts w:ascii="Times New Roman" w:eastAsia="SimSun" w:hAnsi="Times New Roman" w:cs="Times New Roman"/>
                <w:sz w:val="18"/>
                <w:szCs w:val="18"/>
              </w:rPr>
              <w:t>ist.</w:t>
            </w:r>
          </w:p>
        </w:tc>
      </w:tr>
    </w:tbl>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Pr="00D05297" w:rsidRDefault="00157D23" w:rsidP="00157D23">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lastRenderedPageBreak/>
        <w:t>Behavioural components</w:t>
      </w:r>
    </w:p>
    <w:p w:rsidR="00157D23" w:rsidRPr="00D05297" w:rsidRDefault="00157D23" w:rsidP="00157D23">
      <w:pPr>
        <w:jc w:val="left"/>
        <w:rPr>
          <w:rFonts w:ascii="Times New Roman" w:eastAsia="SimSun" w:hAnsi="Times New Roman" w:cs="Times New Roman"/>
          <w:sz w:val="18"/>
          <w:szCs w:val="18"/>
          <w:lang w:val="en-CA"/>
        </w:rPr>
      </w:pPr>
      <w:r w:rsidRPr="00D05297">
        <w:rPr>
          <w:rFonts w:ascii="Times New Roman" w:eastAsia="SimSun" w:hAnsi="Times New Roman" w:cs="Times New Roman"/>
          <w:sz w:val="18"/>
          <w:szCs w:val="18"/>
          <w:lang w:val="en-CA"/>
        </w:rPr>
        <w:t>Time units: minutes</w:t>
      </w:r>
    </w:p>
    <w:p w:rsidR="00157D23" w:rsidRPr="00D05297" w:rsidRDefault="00157D23" w:rsidP="00157D23">
      <w:pPr>
        <w:jc w:val="left"/>
        <w:rPr>
          <w:rFonts w:ascii="Times New Roman" w:hAnsi="Times New Roman" w:cs="Times New Roman"/>
          <w:sz w:val="18"/>
          <w:szCs w:val="18"/>
          <w:lang w:val="en-CA"/>
        </w:rPr>
      </w:pPr>
      <w:r w:rsidRPr="00D05297">
        <w:rPr>
          <w:rFonts w:ascii="Times New Roman" w:eastAsia="SimSun" w:hAnsi="Times New Roman" w:cs="Times New Roman"/>
          <w:sz w:val="18"/>
          <w:szCs w:val="18"/>
          <w:lang w:val="en-CA"/>
        </w:rPr>
        <w:t xml:space="preserve">Observation interval: Bounded Horizon Study ----- Starting from </w:t>
      </w:r>
      <w:r w:rsidRPr="00D05297">
        <w:rPr>
          <w:rFonts w:ascii="Times New Roman" w:hAnsi="Times New Roman" w:cs="Times New Roman"/>
          <w:sz w:val="18"/>
          <w:szCs w:val="18"/>
          <w:lang w:val="en-CA"/>
        </w:rPr>
        <w:t>0 minute to 360 minutes.</w:t>
      </w:r>
    </w:p>
    <w:p w:rsidR="00157D23" w:rsidRPr="00D05297" w:rsidRDefault="00157D23" w:rsidP="00157D23">
      <w:pPr>
        <w:jc w:val="left"/>
        <w:rPr>
          <w:rFonts w:ascii="Times New Roman" w:hAnsi="Times New Roman" w:cs="Times New Roman"/>
          <w:sz w:val="18"/>
          <w:szCs w:val="18"/>
          <w:lang w:val="en-CA"/>
        </w:rPr>
      </w:pPr>
    </w:p>
    <w:tbl>
      <w:tblPr>
        <w:tblStyle w:val="2"/>
        <w:tblW w:w="0" w:type="auto"/>
        <w:jc w:val="center"/>
        <w:tblLook w:val="04A0"/>
      </w:tblPr>
      <w:tblGrid>
        <w:gridCol w:w="2148"/>
        <w:gridCol w:w="637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Action : Initiali</w:t>
            </w:r>
            <w:r w:rsidRPr="00D05297">
              <w:rPr>
                <w:rFonts w:ascii="Times New Roman" w:hAnsi="Times New Roman" w:cs="Times New Roman"/>
                <w:sz w:val="18"/>
                <w:szCs w:val="18"/>
              </w:rPr>
              <w:t>s</w:t>
            </w:r>
            <w:r w:rsidRPr="00D05297">
              <w:rPr>
                <w:rFonts w:ascii="Times New Roman" w:eastAsia="SimSun" w:hAnsi="Times New Roman" w:cs="Times New Roman"/>
                <w:sz w:val="18"/>
                <w:szCs w:val="18"/>
              </w:rPr>
              <w:t>e</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TimeSequence</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&lt;</w:t>
            </w:r>
            <w:r w:rsidRPr="00D05297">
              <w:rPr>
                <w:rFonts w:ascii="Times New Roman" w:hAnsi="Times New Roman" w:cs="Times New Roman"/>
                <w:sz w:val="18"/>
                <w:szCs w:val="18"/>
              </w:rPr>
              <w:t>0</w:t>
            </w:r>
            <w:r w:rsidRPr="00D05297">
              <w:rPr>
                <w:rFonts w:ascii="Times New Roman" w:eastAsia="SimSun" w:hAnsi="Times New Roman" w:cs="Times New Roman"/>
                <w:sz w:val="18"/>
                <w:szCs w:val="18"/>
              </w:rPr>
              <w:t>&gt;</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RG.Cooks.busyCooks</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RG.Waiters.busyWaiters</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157D23" w:rsidRPr="00D05297" w:rsidRDefault="00157D23" w:rsidP="00B167C5">
            <w:pPr>
              <w:jc w:val="left"/>
              <w:rPr>
                <w:rFonts w:ascii="Times New Roman" w:eastAsia="SimSun" w:hAnsi="Times New Roman" w:cs="Times New Roman"/>
                <w:sz w:val="18"/>
                <w:szCs w:val="18"/>
                <w:lang w:val="fr-FR"/>
              </w:rPr>
            </w:pPr>
            <w:r w:rsidRPr="00D05297">
              <w:rPr>
                <w:rFonts w:ascii="Times New Roman" w:eastAsia="SimSun" w:hAnsi="Times New Roman" w:cs="Times New Roman"/>
                <w:sz w:val="18"/>
                <w:szCs w:val="18"/>
                <w:lang w:val="fr-FR"/>
              </w:rPr>
              <w:t>RG.Tables[LARGE].n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lang w:val="fr-FR"/>
              </w:rPr>
              <w:t>0</w:t>
            </w:r>
          </w:p>
          <w:p w:rsidR="00157D23" w:rsidRPr="00D05297" w:rsidRDefault="00157D23" w:rsidP="00B167C5">
            <w:pPr>
              <w:jc w:val="left"/>
              <w:rPr>
                <w:rFonts w:ascii="Times New Roman" w:hAnsi="Times New Roman" w:cs="Times New Roman"/>
                <w:sz w:val="18"/>
                <w:szCs w:val="18"/>
                <w:lang w:val="fr-FR"/>
              </w:rPr>
            </w:pPr>
            <w:r w:rsidRPr="00D05297">
              <w:rPr>
                <w:rFonts w:ascii="Times New Roman" w:eastAsia="SimSun" w:hAnsi="Times New Roman" w:cs="Times New Roman"/>
                <w:sz w:val="18"/>
                <w:szCs w:val="18"/>
                <w:lang w:val="fr-FR"/>
              </w:rPr>
              <w:t>RG.Tables[SMALL].n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lang w:val="fr-FR"/>
              </w:rPr>
              <w:t>0</w:t>
            </w:r>
            <w:r w:rsidRPr="00D05297">
              <w:rPr>
                <w:rFonts w:ascii="Times New Roman" w:hAnsi="Times New Roman" w:cs="Times New Roman"/>
                <w:sz w:val="18"/>
                <w:szCs w:val="18"/>
                <w:lang w:val="fr-FR"/>
              </w:rPr>
              <w:t xml:space="preserve"> </w:t>
            </w:r>
          </w:p>
          <w:p w:rsidR="00157D23" w:rsidRPr="00D05297" w:rsidRDefault="00157D23" w:rsidP="00B167C5">
            <w:pPr>
              <w:jc w:val="left"/>
              <w:rPr>
                <w:rFonts w:ascii="Times New Roman" w:hAnsi="Times New Roman" w:cs="Times New Roman"/>
                <w:sz w:val="18"/>
                <w:szCs w:val="18"/>
                <w:lang w:val="fr-FR"/>
              </w:rPr>
            </w:pPr>
            <w:r w:rsidRPr="00D05297">
              <w:rPr>
                <w:rFonts w:ascii="Times New Roman" w:hAnsi="Times New Roman" w:cs="Times New Roman"/>
                <w:sz w:val="18"/>
                <w:szCs w:val="18"/>
                <w:lang w:val="fr-FR"/>
              </w:rPr>
              <w:t xml:space="preserve">RG.Tables[LARGE].numTables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lang w:val="fr-FR"/>
              </w:rPr>
              <w:t xml:space="preserve"> RG.Tables.num4T</w:t>
            </w:r>
          </w:p>
          <w:p w:rsidR="00157D23" w:rsidRDefault="00157D23" w:rsidP="00B167C5">
            <w:pPr>
              <w:jc w:val="left"/>
              <w:rPr>
                <w:rFonts w:ascii="Times New Roman" w:hAnsi="Times New Roman" w:cs="Times New Roman"/>
                <w:sz w:val="18"/>
                <w:szCs w:val="18"/>
                <w:lang w:val="fr-FR"/>
              </w:rPr>
            </w:pPr>
            <w:r w:rsidRPr="00D05297">
              <w:rPr>
                <w:rFonts w:ascii="Times New Roman" w:hAnsi="Times New Roman" w:cs="Times New Roman"/>
                <w:sz w:val="18"/>
                <w:szCs w:val="18"/>
                <w:lang w:val="fr-FR"/>
              </w:rPr>
              <w:t xml:space="preserve">RG.Tables[SMALL].numTables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lang w:val="fr-FR"/>
              </w:rPr>
              <w:t xml:space="preserve"> 11 - RG.Tables.num4T*2</w:t>
            </w:r>
          </w:p>
          <w:p w:rsidR="00157D23" w:rsidRPr="00093AD9" w:rsidRDefault="00157D23" w:rsidP="00B167C5">
            <w:pPr>
              <w:jc w:val="left"/>
              <w:rPr>
                <w:rFonts w:ascii="Times New Roman" w:hAnsi="Times New Roman" w:cs="Times New Roman"/>
                <w:color w:val="FF0000"/>
                <w:sz w:val="18"/>
                <w:szCs w:val="18"/>
              </w:rPr>
            </w:pPr>
            <w:r w:rsidRPr="00093AD9">
              <w:rPr>
                <w:rFonts w:ascii="Times New Roman" w:hAnsi="Times New Roman" w:cs="Times New Roman" w:hint="eastAsia"/>
                <w:color w:val="FF0000"/>
                <w:sz w:val="18"/>
                <w:szCs w:val="18"/>
              </w:rPr>
              <w:t xml:space="preserve">NumOfParty </w:t>
            </w:r>
            <w:r w:rsidRPr="00093AD9">
              <w:rPr>
                <w:rFonts w:ascii="Times New Roman" w:hAnsi="Times New Roman" w:cs="Times New Roman"/>
                <w:color w:val="FF0000"/>
                <w:sz w:val="18"/>
                <w:szCs w:val="18"/>
                <w:lang w:val="fr-FR"/>
              </w:rPr>
              <w:sym w:font="Wingdings" w:char="F0DF"/>
            </w:r>
            <w:r>
              <w:rPr>
                <w:rFonts w:ascii="Times New Roman" w:hAnsi="Times New Roman" w:cs="Times New Roman" w:hint="eastAsia"/>
                <w:color w:val="FF0000"/>
                <w:sz w:val="18"/>
                <w:szCs w:val="18"/>
              </w:rPr>
              <w:t xml:space="preserve"> RVP.N</w:t>
            </w:r>
            <w:r w:rsidRPr="00093AD9">
              <w:rPr>
                <w:rFonts w:ascii="Times New Roman" w:hAnsi="Times New Roman" w:cs="Times New Roman" w:hint="eastAsia"/>
                <w:color w:val="FF0000"/>
                <w:sz w:val="18"/>
                <w:szCs w:val="18"/>
              </w:rPr>
              <w:t>um</w:t>
            </w:r>
            <w:r>
              <w:rPr>
                <w:rFonts w:ascii="Times New Roman" w:hAnsi="Times New Roman" w:cs="Times New Roman" w:hint="eastAsia"/>
                <w:color w:val="FF0000"/>
                <w:sz w:val="18"/>
                <w:szCs w:val="18"/>
              </w:rPr>
              <w:t>Of</w:t>
            </w:r>
            <w:r w:rsidRPr="00093AD9">
              <w:rPr>
                <w:rFonts w:ascii="Times New Roman" w:hAnsi="Times New Roman" w:cs="Times New Roman" w:hint="eastAsia"/>
                <w:color w:val="FF0000"/>
                <w:sz w:val="18"/>
                <w:szCs w:val="18"/>
              </w:rPr>
              <w:t>Party    // indicate the number of parties arriving at restaurant per day</w:t>
            </w:r>
          </w:p>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Q.PartyWaitingList</w:t>
            </w:r>
            <w:r w:rsidRPr="00D05297">
              <w:rPr>
                <w:rFonts w:ascii="Times New Roman" w:hAnsi="Times New Roman" w:cs="Times New Roman"/>
                <w:sz w:val="18"/>
                <w:szCs w:val="18"/>
              </w:rPr>
              <w:t>[LARGE]</w:t>
            </w:r>
            <w:r w:rsidRPr="00D05297">
              <w:rPr>
                <w:rFonts w:ascii="Times New Roman" w:eastAsia="SimSun" w:hAnsi="Times New Roman" w:cs="Times New Roman"/>
                <w:sz w:val="18"/>
                <w:szCs w:val="18"/>
              </w:rPr>
              <w: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0</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Q.PartyWaitingList[SMALL].n</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 xml:space="preserve"> 0</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Q.PartyPayList.n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Q.PartyOrderList.n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Q.PartyDelFoodList.n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SSOV.numBalkParty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0 </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SSOV.numLongWait</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SSOV.profit</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-(60*RG.Waiters.numWaiters + 100*RG.Cooks.numCooks + 300)</w:t>
            </w:r>
          </w:p>
        </w:tc>
      </w:tr>
    </w:tbl>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Pr="00D05297" w:rsidRDefault="00157D23" w:rsidP="00157D23">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Output</w:t>
      </w:r>
    </w:p>
    <w:tbl>
      <w:tblPr>
        <w:tblStyle w:val="2"/>
        <w:tblW w:w="0" w:type="auto"/>
        <w:jc w:val="center"/>
        <w:tblLayout w:type="fixed"/>
        <w:tblLook w:val="04A0"/>
      </w:tblPr>
      <w:tblGrid>
        <w:gridCol w:w="1908"/>
        <w:gridCol w:w="851"/>
        <w:gridCol w:w="829"/>
        <w:gridCol w:w="2880"/>
        <w:gridCol w:w="2054"/>
      </w:tblGrid>
      <w:tr w:rsidR="00157D23" w:rsidRPr="00D05297" w:rsidTr="00B167C5">
        <w:trPr>
          <w:jc w:val="center"/>
        </w:trPr>
        <w:tc>
          <w:tcPr>
            <w:tcW w:w="8522" w:type="dxa"/>
            <w:gridSpan w:val="5"/>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OUTPUTS</w:t>
            </w:r>
          </w:p>
        </w:tc>
      </w:tr>
      <w:tr w:rsidR="00157D23" w:rsidRPr="00D05297" w:rsidTr="00B167C5">
        <w:trPr>
          <w:jc w:val="center"/>
        </w:trPr>
        <w:tc>
          <w:tcPr>
            <w:tcW w:w="8522" w:type="dxa"/>
            <w:gridSpan w:val="5"/>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Trajectory Sequences</w:t>
            </w:r>
          </w:p>
        </w:tc>
      </w:tr>
      <w:tr w:rsidR="00157D23" w:rsidRPr="00D05297" w:rsidTr="00B167C5">
        <w:trPr>
          <w:jc w:val="center"/>
        </w:trPr>
        <w:tc>
          <w:tcPr>
            <w:tcW w:w="2759"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5763" w:type="dxa"/>
            <w:gridSpan w:val="3"/>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157D23" w:rsidRPr="00D05297" w:rsidTr="00B167C5">
        <w:trPr>
          <w:jc w:val="center"/>
        </w:trPr>
        <w:tc>
          <w:tcPr>
            <w:tcW w:w="2759"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TRJ[RG.Cooks.busyCooks]</w:t>
            </w:r>
          </w:p>
        </w:tc>
        <w:tc>
          <w:tcPr>
            <w:tcW w:w="5763" w:type="dxa"/>
            <w:gridSpan w:val="3"/>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trajectory sequence records the values of the attribute RG.Cooks.busyCooks which represents the number of cooks being busy.</w:t>
            </w:r>
          </w:p>
        </w:tc>
      </w:tr>
      <w:tr w:rsidR="00157D23" w:rsidRPr="00D05297" w:rsidTr="00B167C5">
        <w:trPr>
          <w:jc w:val="center"/>
        </w:trPr>
        <w:tc>
          <w:tcPr>
            <w:tcW w:w="2759"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TRJ[RG.Waiters.busyWaiters]</w:t>
            </w:r>
          </w:p>
        </w:tc>
        <w:tc>
          <w:tcPr>
            <w:tcW w:w="5763" w:type="dxa"/>
            <w:gridSpan w:val="3"/>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trajectory sequence records the values of the attribute RG.Waiters.busyWaiters which represents the number of waiters being busy.</w:t>
            </w:r>
          </w:p>
        </w:tc>
      </w:tr>
      <w:tr w:rsidR="00157D23" w:rsidRPr="00D05297" w:rsidTr="00B167C5">
        <w:trPr>
          <w:jc w:val="center"/>
        </w:trPr>
        <w:tc>
          <w:tcPr>
            <w:tcW w:w="8522" w:type="dxa"/>
            <w:gridSpan w:val="5"/>
          </w:tcPr>
          <w:p w:rsidR="00157D23" w:rsidRPr="002D27DA" w:rsidRDefault="00157D23" w:rsidP="00B167C5">
            <w:pPr>
              <w:jc w:val="center"/>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Sample Sequences</w:t>
            </w:r>
          </w:p>
        </w:tc>
      </w:tr>
      <w:tr w:rsidR="00157D23" w:rsidRPr="00D05297" w:rsidTr="00B167C5">
        <w:trPr>
          <w:jc w:val="center"/>
        </w:trPr>
        <w:tc>
          <w:tcPr>
            <w:tcW w:w="2759" w:type="dxa"/>
            <w:gridSpan w:val="2"/>
          </w:tcPr>
          <w:p w:rsidR="00157D23" w:rsidRPr="002D27DA" w:rsidRDefault="00157D23" w:rsidP="00B167C5">
            <w:pPr>
              <w:jc w:val="left"/>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Name</w:t>
            </w:r>
          </w:p>
        </w:tc>
        <w:tc>
          <w:tcPr>
            <w:tcW w:w="5763" w:type="dxa"/>
            <w:gridSpan w:val="3"/>
          </w:tcPr>
          <w:p w:rsidR="00157D23" w:rsidRPr="002D27DA" w:rsidRDefault="00157D23" w:rsidP="00B167C5">
            <w:pPr>
              <w:jc w:val="left"/>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Description</w:t>
            </w:r>
          </w:p>
        </w:tc>
      </w:tr>
      <w:tr w:rsidR="00157D23" w:rsidRPr="00D05297" w:rsidTr="00B167C5">
        <w:trPr>
          <w:jc w:val="center"/>
        </w:trPr>
        <w:tc>
          <w:tcPr>
            <w:tcW w:w="2759" w:type="dxa"/>
            <w:gridSpan w:val="2"/>
          </w:tcPr>
          <w:p w:rsidR="00157D23" w:rsidRPr="002D27DA" w:rsidRDefault="00157D23" w:rsidP="00B167C5">
            <w:pPr>
              <w:jc w:val="left"/>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PHI[iCG.Party.</w:t>
            </w:r>
            <w:r w:rsidRPr="002D27DA">
              <w:rPr>
                <w:rFonts w:ascii="Times New Roman" w:hAnsi="Times New Roman" w:cs="Times New Roman"/>
                <w:color w:val="FF0000"/>
                <w:sz w:val="18"/>
                <w:szCs w:val="18"/>
              </w:rPr>
              <w:t>waitTime</w:t>
            </w:r>
            <w:r w:rsidRPr="002D27DA">
              <w:rPr>
                <w:rFonts w:ascii="Times New Roman" w:eastAsia="SimSun" w:hAnsi="Times New Roman" w:cs="Times New Roman"/>
                <w:color w:val="FF0000"/>
                <w:sz w:val="18"/>
                <w:szCs w:val="18"/>
              </w:rPr>
              <w:t>]</w:t>
            </w:r>
          </w:p>
        </w:tc>
        <w:tc>
          <w:tcPr>
            <w:tcW w:w="5763" w:type="dxa"/>
            <w:gridSpan w:val="3"/>
          </w:tcPr>
          <w:p w:rsidR="00157D23" w:rsidRPr="002D27DA" w:rsidRDefault="00157D23" w:rsidP="00B167C5">
            <w:pPr>
              <w:jc w:val="left"/>
              <w:rPr>
                <w:rFonts w:ascii="Times New Roman" w:hAnsi="Times New Roman" w:cs="Times New Roman"/>
                <w:color w:val="FF0000"/>
                <w:sz w:val="18"/>
                <w:szCs w:val="18"/>
              </w:rPr>
            </w:pPr>
            <w:r w:rsidRPr="002D27DA">
              <w:rPr>
                <w:rFonts w:ascii="Times New Roman" w:eastAsia="SimSun" w:hAnsi="Times New Roman" w:cs="Times New Roman"/>
                <w:color w:val="FF0000"/>
                <w:sz w:val="18"/>
                <w:szCs w:val="18"/>
              </w:rPr>
              <w:t>Each value in PHI[iCG.Party.</w:t>
            </w:r>
            <w:r w:rsidRPr="002D27DA">
              <w:rPr>
                <w:rFonts w:ascii="Times New Roman" w:hAnsi="Times New Roman" w:cs="Times New Roman"/>
                <w:color w:val="FF0000"/>
                <w:sz w:val="18"/>
                <w:szCs w:val="18"/>
              </w:rPr>
              <w:t>waitTime</w:t>
            </w:r>
            <w:r w:rsidRPr="002D27DA">
              <w:rPr>
                <w:rFonts w:ascii="Times New Roman" w:eastAsia="SimSun" w:hAnsi="Times New Roman" w:cs="Times New Roman"/>
                <w:color w:val="FF0000"/>
                <w:sz w:val="18"/>
                <w:szCs w:val="18"/>
              </w:rPr>
              <w:t>] is of the form (tk, yk) where yk is the value for some party instance and tk is the time when the waiter begins to serve the party</w:t>
            </w:r>
            <w:r w:rsidRPr="002D27DA">
              <w:rPr>
                <w:rFonts w:ascii="Times New Roman" w:hAnsi="Times New Roman" w:cs="Times New Roman"/>
                <w:color w:val="FF0000"/>
                <w:sz w:val="18"/>
                <w:szCs w:val="18"/>
              </w:rPr>
              <w:t>. Its value is equal to t – iC.Party.startWait.</w:t>
            </w:r>
            <w:r>
              <w:rPr>
                <w:rFonts w:ascii="Times New Roman" w:hAnsi="Times New Roman" w:cs="Times New Roman" w:hint="eastAsia"/>
                <w:color w:val="FF0000"/>
                <w:sz w:val="18"/>
                <w:szCs w:val="18"/>
              </w:rPr>
              <w:t xml:space="preserve"> ( delete this, no use in the project)</w:t>
            </w:r>
          </w:p>
        </w:tc>
      </w:tr>
      <w:tr w:rsidR="00157D23" w:rsidRPr="00D05297" w:rsidTr="00B167C5">
        <w:trPr>
          <w:jc w:val="center"/>
        </w:trPr>
        <w:tc>
          <w:tcPr>
            <w:tcW w:w="8522" w:type="dxa"/>
            <w:gridSpan w:val="5"/>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Derived Scalar Output Variables (DSOV’s)</w:t>
            </w:r>
          </w:p>
        </w:tc>
      </w:tr>
      <w:tr w:rsidR="00157D23" w:rsidRPr="00D05297" w:rsidTr="00B167C5">
        <w:trPr>
          <w:jc w:val="center"/>
        </w:trPr>
        <w:tc>
          <w:tcPr>
            <w:tcW w:w="190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1680"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288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Output Sequence Name</w:t>
            </w:r>
          </w:p>
        </w:tc>
        <w:tc>
          <w:tcPr>
            <w:tcW w:w="205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Operation</w:t>
            </w:r>
          </w:p>
        </w:tc>
      </w:tr>
      <w:tr w:rsidR="00157D23" w:rsidRPr="00D05297" w:rsidTr="00B167C5">
        <w:trPr>
          <w:jc w:val="center"/>
        </w:trPr>
        <w:tc>
          <w:tcPr>
            <w:tcW w:w="190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waiterUtilization</w:t>
            </w:r>
          </w:p>
        </w:tc>
        <w:tc>
          <w:tcPr>
            <w:tcW w:w="1680"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utilization of the waiters.</w:t>
            </w:r>
          </w:p>
        </w:tc>
        <w:tc>
          <w:tcPr>
            <w:tcW w:w="288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TRJ[RG.Waiters.busyWaiters]</w:t>
            </w:r>
          </w:p>
        </w:tc>
        <w:tc>
          <w:tcPr>
            <w:tcW w:w="2054"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AVG</w:t>
            </w:r>
            <w:r w:rsidRPr="00D05297">
              <w:rPr>
                <w:rFonts w:ascii="Times New Roman" w:hAnsi="Times New Roman" w:cs="Times New Roman"/>
                <w:sz w:val="18"/>
                <w:szCs w:val="18"/>
              </w:rPr>
              <w:t>/ RG.Waiters.numW</w:t>
            </w:r>
          </w:p>
        </w:tc>
      </w:tr>
      <w:tr w:rsidR="00157D23" w:rsidRPr="00D05297" w:rsidTr="00B167C5">
        <w:trPr>
          <w:jc w:val="center"/>
        </w:trPr>
        <w:tc>
          <w:tcPr>
            <w:tcW w:w="190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cookUtilization</w:t>
            </w:r>
          </w:p>
        </w:tc>
        <w:tc>
          <w:tcPr>
            <w:tcW w:w="1680"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utilization of the cooks.</w:t>
            </w:r>
          </w:p>
        </w:tc>
        <w:tc>
          <w:tcPr>
            <w:tcW w:w="2880"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TRJ[RG.Cooks.busyCooks]</w:t>
            </w:r>
          </w:p>
        </w:tc>
        <w:tc>
          <w:tcPr>
            <w:tcW w:w="2054"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AVG</w:t>
            </w:r>
            <w:r w:rsidRPr="00D05297">
              <w:rPr>
                <w:rFonts w:ascii="Times New Roman" w:hAnsi="Times New Roman" w:cs="Times New Roman"/>
                <w:sz w:val="18"/>
                <w:szCs w:val="18"/>
              </w:rPr>
              <w:t>/ RG.Cooks.numC</w:t>
            </w:r>
          </w:p>
        </w:tc>
      </w:tr>
      <w:tr w:rsidR="00157D23" w:rsidRPr="00D05297" w:rsidTr="00B167C5">
        <w:trPr>
          <w:jc w:val="center"/>
        </w:trPr>
        <w:tc>
          <w:tcPr>
            <w:tcW w:w="8522" w:type="dxa"/>
            <w:gridSpan w:val="5"/>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Simple Scalar Output Variable (SSOV’s)</w:t>
            </w:r>
          </w:p>
        </w:tc>
      </w:tr>
      <w:tr w:rsidR="00157D23" w:rsidRPr="00D05297" w:rsidTr="00B167C5">
        <w:trPr>
          <w:jc w:val="center"/>
        </w:trPr>
        <w:tc>
          <w:tcPr>
            <w:tcW w:w="2759"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profit</w:t>
            </w:r>
          </w:p>
        </w:tc>
        <w:tc>
          <w:tcPr>
            <w:tcW w:w="5763" w:type="dxa"/>
            <w:gridSpan w:val="3"/>
          </w:tcPr>
          <w:p w:rsidR="00157D23" w:rsidRPr="00D05297" w:rsidRDefault="00157D23" w:rsidP="00B167C5">
            <w:pPr>
              <w:jc w:val="left"/>
              <w:rPr>
                <w:rFonts w:ascii="Times New Roman" w:hAnsi="Times New Roman" w:cs="Times New Roman"/>
                <w:sz w:val="18"/>
                <w:szCs w:val="18"/>
                <w:lang w:val="en-CA"/>
              </w:rPr>
            </w:pPr>
            <w:r w:rsidRPr="00D05297">
              <w:rPr>
                <w:rFonts w:ascii="Times New Roman" w:eastAsia="SimSun" w:hAnsi="Times New Roman" w:cs="Times New Roman"/>
                <w:sz w:val="18"/>
                <w:szCs w:val="18"/>
              </w:rPr>
              <w:t>The total profit per day of the restaurant.</w:t>
            </w:r>
            <w:r w:rsidRPr="00D05297">
              <w:rPr>
                <w:rFonts w:ascii="Times New Roman" w:hAnsi="Times New Roman" w:cs="Times New Roman"/>
                <w:sz w:val="18"/>
                <w:szCs w:val="18"/>
              </w:rPr>
              <w:t xml:space="preserve"> First, it is initialized to the daily cost of the restaurant (60*RG.Waiters.numWaiters + 100*RG.Cooks.numCooks + 300) and then add profit from each party when a party pays (RVP.uPartyProfit).</w:t>
            </w:r>
          </w:p>
        </w:tc>
      </w:tr>
      <w:tr w:rsidR="00157D23" w:rsidRPr="00D05297" w:rsidTr="00B167C5">
        <w:trPr>
          <w:jc w:val="center"/>
        </w:trPr>
        <w:tc>
          <w:tcPr>
            <w:tcW w:w="2759" w:type="dxa"/>
            <w:gridSpan w:val="2"/>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numBalk</w:t>
            </w:r>
            <w:r w:rsidRPr="00D05297">
              <w:rPr>
                <w:rFonts w:ascii="Times New Roman" w:hAnsi="Times New Roman" w:cs="Times New Roman"/>
                <w:sz w:val="18"/>
                <w:szCs w:val="18"/>
              </w:rPr>
              <w:t>Party</w:t>
            </w:r>
          </w:p>
        </w:tc>
        <w:tc>
          <w:tcPr>
            <w:tcW w:w="5763" w:type="dxa"/>
            <w:gridSpan w:val="3"/>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number of </w:t>
            </w:r>
            <w:r w:rsidRPr="00D05297">
              <w:rPr>
                <w:rFonts w:ascii="Times New Roman" w:hAnsi="Times New Roman" w:cs="Times New Roman"/>
                <w:sz w:val="18"/>
                <w:szCs w:val="18"/>
              </w:rPr>
              <w:t xml:space="preserve">party </w:t>
            </w:r>
            <w:r w:rsidRPr="00D05297">
              <w:rPr>
                <w:rFonts w:ascii="Times New Roman" w:eastAsia="SimSun" w:hAnsi="Times New Roman" w:cs="Times New Roman"/>
                <w:sz w:val="18"/>
                <w:szCs w:val="18"/>
              </w:rPr>
              <w:t>who leave without eating.</w:t>
            </w:r>
          </w:p>
        </w:tc>
      </w:tr>
      <w:tr w:rsidR="00157D23" w:rsidRPr="00D05297" w:rsidTr="00B167C5">
        <w:trPr>
          <w:jc w:val="center"/>
        </w:trPr>
        <w:tc>
          <w:tcPr>
            <w:tcW w:w="2759"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numLongWait</w:t>
            </w:r>
          </w:p>
        </w:tc>
        <w:tc>
          <w:tcPr>
            <w:tcW w:w="5763" w:type="dxa"/>
            <w:gridSpan w:val="3"/>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number of </w:t>
            </w:r>
            <w:r w:rsidRPr="00D05297">
              <w:rPr>
                <w:rFonts w:ascii="Times New Roman" w:hAnsi="Times New Roman" w:cs="Times New Roman"/>
                <w:sz w:val="18"/>
                <w:szCs w:val="18"/>
              </w:rPr>
              <w:t>party</w:t>
            </w:r>
            <w:r w:rsidRPr="00D05297">
              <w:rPr>
                <w:rFonts w:ascii="Times New Roman" w:eastAsia="宋体" w:hAnsi="Times New Roman" w:cs="Times New Roman"/>
                <w:kern w:val="0"/>
                <w:sz w:val="18"/>
                <w:szCs w:val="18"/>
                <w:lang w:val="en-CA"/>
              </w:rPr>
              <w:t xml:space="preserve"> </w:t>
            </w:r>
            <w:r w:rsidRPr="00D05297">
              <w:rPr>
                <w:rFonts w:ascii="Times New Roman" w:eastAsia="SimSun" w:hAnsi="Times New Roman" w:cs="Times New Roman"/>
                <w:sz w:val="18"/>
                <w:szCs w:val="18"/>
              </w:rPr>
              <w:t>who wait for more than 30 minutes.</w:t>
            </w:r>
          </w:p>
        </w:tc>
      </w:tr>
      <w:tr w:rsidR="00157D23" w:rsidRPr="00D05297" w:rsidTr="00B167C5">
        <w:trPr>
          <w:jc w:val="center"/>
        </w:trPr>
        <w:tc>
          <w:tcPr>
            <w:tcW w:w="2759"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per</w:t>
            </w:r>
            <w:r w:rsidRPr="00D05297">
              <w:rPr>
                <w:rFonts w:ascii="Times New Roman" w:hAnsi="Times New Roman" w:cs="Times New Roman"/>
                <w:sz w:val="18"/>
                <w:szCs w:val="18"/>
              </w:rPr>
              <w:t>Party</w:t>
            </w:r>
            <w:r w:rsidRPr="00D05297">
              <w:rPr>
                <w:rFonts w:ascii="Times New Roman" w:eastAsia="SimSun" w:hAnsi="Times New Roman" w:cs="Times New Roman"/>
                <w:sz w:val="18"/>
                <w:szCs w:val="18"/>
              </w:rPr>
              <w:t>Wait</w:t>
            </w:r>
          </w:p>
        </w:tc>
        <w:tc>
          <w:tcPr>
            <w:tcW w:w="5763" w:type="dxa"/>
            <w:gridSpan w:val="3"/>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numLongWait/ </w:t>
            </w:r>
            <w:r>
              <w:rPr>
                <w:rFonts w:ascii="Times New Roman" w:hAnsi="Times New Roman" w:cs="Times New Roman" w:hint="eastAsia"/>
                <w:sz w:val="18"/>
                <w:szCs w:val="18"/>
              </w:rPr>
              <w:t>NumOfParty</w:t>
            </w:r>
          </w:p>
        </w:tc>
      </w:tr>
      <w:tr w:rsidR="00157D23" w:rsidRPr="00D05297" w:rsidTr="00B167C5">
        <w:trPr>
          <w:jc w:val="center"/>
        </w:trPr>
        <w:tc>
          <w:tcPr>
            <w:tcW w:w="2759" w:type="dxa"/>
            <w:gridSpan w:val="2"/>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perBalk</w:t>
            </w:r>
            <w:r w:rsidRPr="00D05297">
              <w:rPr>
                <w:rFonts w:ascii="Times New Roman" w:hAnsi="Times New Roman" w:cs="Times New Roman"/>
                <w:sz w:val="18"/>
                <w:szCs w:val="18"/>
              </w:rPr>
              <w:t>Party</w:t>
            </w:r>
          </w:p>
        </w:tc>
        <w:tc>
          <w:tcPr>
            <w:tcW w:w="5763" w:type="dxa"/>
            <w:gridSpan w:val="3"/>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numBal</w:t>
            </w:r>
            <w:r w:rsidRPr="00D05297">
              <w:rPr>
                <w:rFonts w:ascii="Times New Roman" w:hAnsi="Times New Roman" w:cs="Times New Roman"/>
                <w:sz w:val="18"/>
                <w:szCs w:val="18"/>
              </w:rPr>
              <w:t>kParty</w:t>
            </w:r>
            <w:r w:rsidRPr="00D05297">
              <w:rPr>
                <w:rFonts w:ascii="Times New Roman" w:eastAsia="SimSun" w:hAnsi="Times New Roman" w:cs="Times New Roman"/>
                <w:sz w:val="18"/>
                <w:szCs w:val="18"/>
              </w:rPr>
              <w:t>/</w:t>
            </w:r>
            <w:r>
              <w:rPr>
                <w:rFonts w:ascii="Times New Roman" w:hAnsi="Times New Roman" w:cs="Times New Roman" w:hint="eastAsia"/>
                <w:color w:val="FF0000"/>
                <w:sz w:val="18"/>
                <w:szCs w:val="18"/>
              </w:rPr>
              <w:t>NumOfParty</w:t>
            </w:r>
            <w:r>
              <w:rPr>
                <w:rFonts w:ascii="Times New Roman" w:hAnsi="Times New Roman" w:cs="Times New Roman" w:hint="eastAsia"/>
                <w:sz w:val="18"/>
                <w:szCs w:val="18"/>
              </w:rPr>
              <w:t xml:space="preserve"> </w:t>
            </w:r>
          </w:p>
        </w:tc>
      </w:tr>
    </w:tbl>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Pr="00D05297" w:rsidRDefault="00157D23" w:rsidP="00157D23">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User Defined Procedures</w:t>
      </w:r>
    </w:p>
    <w:tbl>
      <w:tblPr>
        <w:tblStyle w:val="a7"/>
        <w:tblW w:w="0" w:type="auto"/>
        <w:tblLook w:val="04A0"/>
      </w:tblPr>
      <w:tblGrid>
        <w:gridCol w:w="2497"/>
        <w:gridCol w:w="6025"/>
      </w:tblGrid>
      <w:tr w:rsidR="00157D23" w:rsidRPr="00D05297" w:rsidTr="00B167C5">
        <w:trPr>
          <w:trHeight w:val="470"/>
        </w:trPr>
        <w:tc>
          <w:tcPr>
            <w:tcW w:w="8522" w:type="dxa"/>
            <w:gridSpan w:val="2"/>
          </w:tcPr>
          <w:p w:rsidR="00157D23" w:rsidRPr="00D05297" w:rsidRDefault="00157D23" w:rsidP="00B167C5">
            <w:pPr>
              <w:spacing w:before="200" w:after="120"/>
              <w:jc w:val="center"/>
              <w:outlineLvl w:val="3"/>
              <w:rPr>
                <w:rFonts w:ascii="Times New Roman" w:hAnsi="Times New Roman" w:cs="Times New Roman"/>
                <w:b/>
                <w:bCs/>
                <w:i/>
                <w:iCs/>
                <w:kern w:val="0"/>
                <w:sz w:val="18"/>
                <w:szCs w:val="18"/>
                <w:lang w:val="en-CA"/>
              </w:rPr>
            </w:pPr>
            <w:r w:rsidRPr="00D05297">
              <w:rPr>
                <w:rFonts w:ascii="Times New Roman" w:eastAsia="SimSun" w:hAnsi="Times New Roman" w:cs="Times New Roman"/>
                <w:sz w:val="18"/>
                <w:szCs w:val="18"/>
              </w:rPr>
              <w:t>User Defined Procedures</w:t>
            </w:r>
          </w:p>
        </w:tc>
      </w:tr>
      <w:tr w:rsidR="00157D23" w:rsidRPr="00D05297" w:rsidTr="00B167C5">
        <w:tc>
          <w:tcPr>
            <w:tcW w:w="2148" w:type="dxa"/>
          </w:tcPr>
          <w:p w:rsidR="00157D23" w:rsidRPr="00D05297" w:rsidRDefault="00157D23" w:rsidP="00B167C5">
            <w:pPr>
              <w:jc w:val="left"/>
              <w:rPr>
                <w:rFonts w:ascii="Times New Roman" w:hAnsi="Times New Roman" w:cs="Times New Roman"/>
                <w:bCs/>
                <w:iCs/>
                <w:kern w:val="0"/>
                <w:sz w:val="18"/>
                <w:szCs w:val="18"/>
                <w:lang w:val="en-CA"/>
              </w:rPr>
            </w:pPr>
            <w:r w:rsidRPr="00D05297">
              <w:rPr>
                <w:rFonts w:ascii="Times New Roman" w:hAnsi="Times New Roman" w:cs="Times New Roman"/>
                <w:sz w:val="18"/>
                <w:szCs w:val="18"/>
              </w:rPr>
              <w:t>UDP.</w:t>
            </w:r>
            <w:r w:rsidRPr="00D05297">
              <w:rPr>
                <w:rFonts w:ascii="Times New Roman" w:eastAsia="SimSun" w:hAnsi="Times New Roman" w:cs="Times New Roman"/>
                <w:sz w:val="18"/>
                <w:szCs w:val="18"/>
              </w:rPr>
              <w:t>CanStartPreService</w:t>
            </w:r>
            <w:r w:rsidRPr="00D05297">
              <w:rPr>
                <w:rFonts w:ascii="Times New Roman" w:hAnsi="Times New Roman" w:cs="Times New Roman"/>
                <w:sz w:val="18"/>
                <w:szCs w:val="18"/>
              </w:rPr>
              <w:t>()</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procedure provides the information whether we can start the pre-service for the party. In the restaurant, if</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 the large table is available, and there is a large party waiting in the queue for the service, meanwhile, there is an available waiter, then it return true.</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the small table is available, and there is a small party waiting in the queue for the service, meanwhile, there is an available waiter, then it return true.</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3) otherwise, it return</w:t>
            </w:r>
            <w:r>
              <w:rPr>
                <w:rFonts w:ascii="Times New Roman" w:hAnsi="Times New Roman" w:cs="Times New Roman" w:hint="eastAsia"/>
                <w:sz w:val="18"/>
                <w:szCs w:val="18"/>
              </w:rPr>
              <w:t>s</w:t>
            </w:r>
            <w:r w:rsidRPr="00D05297">
              <w:rPr>
                <w:rFonts w:ascii="Times New Roman" w:eastAsia="SimSun" w:hAnsi="Times New Roman" w:cs="Times New Roman"/>
                <w:sz w:val="18"/>
                <w:szCs w:val="18"/>
              </w:rPr>
              <w:t xml:space="preserve"> false.</w:t>
            </w:r>
          </w:p>
        </w:tc>
      </w:tr>
      <w:tr w:rsidR="00157D23" w:rsidRPr="00D05297" w:rsidTr="00B167C5">
        <w:tc>
          <w:tcPr>
            <w:tcW w:w="2148"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UDP.CanStartPaying()</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procedure provides the information whether we can start collecting fee and clean the table. In the restaurant, if</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 the UDP.CanStartPreService() = false and</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the Q.PartyPayList.n &gt; 0 and</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3) the waiter is available, </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then this function return true, otherwise return false.</w:t>
            </w:r>
          </w:p>
        </w:tc>
      </w:tr>
      <w:tr w:rsidR="00157D23" w:rsidRPr="00D05297" w:rsidTr="00B167C5">
        <w:tc>
          <w:tcPr>
            <w:tcW w:w="2148" w:type="dxa"/>
          </w:tcPr>
          <w:p w:rsidR="00157D23" w:rsidRPr="00B04F8A" w:rsidRDefault="00157D23" w:rsidP="00B167C5">
            <w:pPr>
              <w:jc w:val="left"/>
              <w:rPr>
                <w:rFonts w:ascii="Times New Roman" w:eastAsia="SimSun" w:hAnsi="Times New Roman" w:cs="Times New Roman"/>
                <w:color w:val="FF0000"/>
                <w:sz w:val="18"/>
                <w:szCs w:val="18"/>
              </w:rPr>
            </w:pPr>
            <w:r w:rsidRPr="00B04F8A">
              <w:rPr>
                <w:rFonts w:ascii="Times New Roman" w:eastAsia="SimSun" w:hAnsi="Times New Roman" w:cs="Times New Roman"/>
                <w:color w:val="FF0000"/>
                <w:sz w:val="18"/>
                <w:szCs w:val="18"/>
              </w:rPr>
              <w:t>UDP.UpdateSSOVs(iCG.Party)</w:t>
            </w:r>
          </w:p>
        </w:tc>
        <w:tc>
          <w:tcPr>
            <w:tcW w:w="6374" w:type="dxa"/>
          </w:tcPr>
          <w:p w:rsidR="00157D23" w:rsidRPr="00B04F8A" w:rsidRDefault="00157D23" w:rsidP="00B167C5">
            <w:pPr>
              <w:jc w:val="left"/>
              <w:rPr>
                <w:rFonts w:ascii="Times New Roman" w:eastAsia="SimSun" w:hAnsi="Times New Roman" w:cs="Times New Roman"/>
                <w:color w:val="FF0000"/>
                <w:sz w:val="18"/>
                <w:szCs w:val="18"/>
              </w:rPr>
            </w:pPr>
            <w:r w:rsidRPr="00B04F8A">
              <w:rPr>
                <w:rFonts w:ascii="Times New Roman" w:eastAsia="SimSun" w:hAnsi="Times New Roman" w:cs="Times New Roman"/>
                <w:color w:val="FF0000"/>
                <w:sz w:val="18"/>
                <w:szCs w:val="18"/>
              </w:rPr>
              <w:t>This procedure is to update the SSOVs: numLongWait, perPartyWait.</w:t>
            </w:r>
          </w:p>
          <w:p w:rsidR="00157D23" w:rsidRPr="00B04F8A" w:rsidRDefault="00157D23" w:rsidP="00B167C5">
            <w:pPr>
              <w:jc w:val="left"/>
              <w:rPr>
                <w:rFonts w:ascii="Times New Roman" w:eastAsia="SimSun" w:hAnsi="Times New Roman" w:cs="Times New Roman"/>
                <w:color w:val="FF0000"/>
                <w:sz w:val="18"/>
                <w:szCs w:val="18"/>
              </w:rPr>
            </w:pPr>
            <w:r w:rsidRPr="00B04F8A">
              <w:rPr>
                <w:rFonts w:ascii="Times New Roman" w:eastAsia="SimSun" w:hAnsi="Times New Roman" w:cs="Times New Roman"/>
                <w:color w:val="FF0000"/>
                <w:sz w:val="18"/>
                <w:szCs w:val="18"/>
              </w:rPr>
              <w:t>If the waiting time of the party is more than 30, then the SSOV.numLongWait increases one.</w:t>
            </w:r>
          </w:p>
          <w:p w:rsidR="00157D23" w:rsidRPr="00B04F8A" w:rsidRDefault="00157D23" w:rsidP="00B167C5">
            <w:pPr>
              <w:jc w:val="left"/>
              <w:rPr>
                <w:rFonts w:ascii="Times New Roman" w:hAnsi="Times New Roman" w:cs="Times New Roman"/>
                <w:color w:val="FF0000"/>
                <w:sz w:val="18"/>
                <w:szCs w:val="18"/>
              </w:rPr>
            </w:pPr>
            <w:r w:rsidRPr="00B04F8A">
              <w:rPr>
                <w:rFonts w:ascii="Times New Roman" w:eastAsia="SimSun" w:hAnsi="Times New Roman" w:cs="Times New Roman"/>
                <w:color w:val="FF0000"/>
                <w:sz w:val="18"/>
                <w:szCs w:val="18"/>
              </w:rPr>
              <w:t>Then we can obtain the percentage of the party who waiting more than 30 minutes through the formulas: SSOV.numLongWait/SSOV.numParty.</w:t>
            </w:r>
            <w:r>
              <w:rPr>
                <w:rFonts w:ascii="Times New Roman" w:hAnsi="Times New Roman" w:cs="Times New Roman" w:hint="eastAsia"/>
                <w:color w:val="FF0000"/>
                <w:sz w:val="18"/>
                <w:szCs w:val="18"/>
              </w:rPr>
              <w:t xml:space="preserve"> (Delete)</w:t>
            </w:r>
          </w:p>
        </w:tc>
      </w:tr>
    </w:tbl>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Default="00157D23" w:rsidP="00157D23">
      <w:pPr>
        <w:spacing w:before="200" w:after="120"/>
        <w:jc w:val="left"/>
        <w:outlineLvl w:val="3"/>
        <w:rPr>
          <w:rFonts w:ascii="Times New Roman" w:hAnsi="Times New Roman" w:cs="Times New Roman"/>
          <w:b/>
          <w:bCs/>
          <w:i/>
          <w:iCs/>
          <w:kern w:val="0"/>
          <w:sz w:val="18"/>
          <w:szCs w:val="18"/>
          <w:lang w:val="en-CA"/>
        </w:rPr>
      </w:pPr>
    </w:p>
    <w:p w:rsidR="00157D23" w:rsidRPr="002A028F" w:rsidRDefault="00157D23" w:rsidP="00157D23">
      <w:pPr>
        <w:spacing w:before="200" w:after="120"/>
        <w:jc w:val="left"/>
        <w:outlineLvl w:val="3"/>
        <w:rPr>
          <w:rFonts w:ascii="Times New Roman" w:hAnsi="Times New Roman" w:cs="Times New Roman"/>
          <w:b/>
          <w:bCs/>
          <w:i/>
          <w:iCs/>
          <w:kern w:val="0"/>
          <w:sz w:val="18"/>
          <w:szCs w:val="18"/>
          <w:lang w:val="en-CA"/>
        </w:rPr>
      </w:pPr>
      <w:r w:rsidRPr="00D05297">
        <w:rPr>
          <w:rFonts w:ascii="Times New Roman" w:eastAsia="SimSun" w:hAnsi="Times New Roman" w:cs="Times New Roman"/>
          <w:b/>
          <w:bCs/>
          <w:i/>
          <w:iCs/>
          <w:kern w:val="0"/>
          <w:sz w:val="18"/>
          <w:szCs w:val="18"/>
          <w:lang w:val="en-CA" w:eastAsia="en-US"/>
        </w:rPr>
        <w:lastRenderedPageBreak/>
        <w:t>Input Constructs</w:t>
      </w:r>
    </w:p>
    <w:tbl>
      <w:tblPr>
        <w:tblStyle w:val="2"/>
        <w:tblW w:w="0" w:type="auto"/>
        <w:jc w:val="center"/>
        <w:tblLayout w:type="fixed"/>
        <w:tblLook w:val="04A0"/>
      </w:tblPr>
      <w:tblGrid>
        <w:gridCol w:w="2124"/>
        <w:gridCol w:w="2424"/>
        <w:gridCol w:w="3974"/>
      </w:tblGrid>
      <w:tr w:rsidR="00157D23" w:rsidRPr="00D05297" w:rsidTr="00B167C5">
        <w:trPr>
          <w:jc w:val="center"/>
        </w:trPr>
        <w:tc>
          <w:tcPr>
            <w:tcW w:w="8522" w:type="dxa"/>
            <w:gridSpan w:val="3"/>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Random Variate Procedures</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Data Model</w:t>
            </w:r>
          </w:p>
        </w:tc>
      </w:tr>
      <w:tr w:rsidR="00157D23" w:rsidRPr="00D05297" w:rsidTr="00B167C5">
        <w:trPr>
          <w:jc w:val="center"/>
        </w:trPr>
        <w:tc>
          <w:tcPr>
            <w:tcW w:w="2124" w:type="dxa"/>
          </w:tcPr>
          <w:p w:rsidR="00157D23" w:rsidRPr="002A028F" w:rsidRDefault="00157D23" w:rsidP="00B167C5">
            <w:pPr>
              <w:jc w:val="left"/>
              <w:rPr>
                <w:rFonts w:ascii="Times New Roman" w:hAnsi="Times New Roman" w:cs="Times New Roman"/>
                <w:sz w:val="18"/>
                <w:szCs w:val="18"/>
              </w:rPr>
            </w:pPr>
            <w:r>
              <w:rPr>
                <w:rFonts w:ascii="Times New Roman" w:hAnsi="Times New Roman" w:cs="Times New Roman" w:hint="eastAsia"/>
                <w:sz w:val="18"/>
                <w:szCs w:val="18"/>
              </w:rPr>
              <w:t>RVP.uNumParty</w:t>
            </w:r>
          </w:p>
        </w:tc>
        <w:tc>
          <w:tcPr>
            <w:tcW w:w="2424" w:type="dxa"/>
          </w:tcPr>
          <w:p w:rsidR="00157D23" w:rsidRPr="002A028F" w:rsidRDefault="00157D23" w:rsidP="00B167C5">
            <w:pPr>
              <w:jc w:val="left"/>
              <w:rPr>
                <w:rFonts w:ascii="Times New Roman" w:hAnsi="Times New Roman" w:cs="Times New Roman"/>
                <w:sz w:val="18"/>
                <w:szCs w:val="18"/>
              </w:rPr>
            </w:pPr>
            <w:r>
              <w:rPr>
                <w:rFonts w:ascii="Times New Roman" w:hAnsi="Times New Roman" w:cs="Times New Roman" w:hint="eastAsia"/>
                <w:sz w:val="18"/>
                <w:szCs w:val="18"/>
              </w:rPr>
              <w:t xml:space="preserve">Provide the values of the number of party </w:t>
            </w:r>
            <w:r>
              <w:rPr>
                <w:rFonts w:ascii="Times New Roman" w:hAnsi="Times New Roman" w:cs="Times New Roman"/>
                <w:sz w:val="18"/>
                <w:szCs w:val="18"/>
              </w:rPr>
              <w:t>instance</w:t>
            </w:r>
            <w:r>
              <w:rPr>
                <w:rFonts w:ascii="Times New Roman" w:hAnsi="Times New Roman" w:cs="Times New Roman" w:hint="eastAsia"/>
                <w:sz w:val="18"/>
                <w:szCs w:val="18"/>
              </w:rPr>
              <w:t xml:space="preserve"> who arrive at restaurant each day.</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data model is UNIFORM(Min, Max), where Min = </w:t>
            </w:r>
            <w:r>
              <w:rPr>
                <w:rFonts w:ascii="Times New Roman" w:hAnsi="Times New Roman" w:cs="Times New Roman" w:hint="eastAsia"/>
                <w:sz w:val="18"/>
                <w:szCs w:val="18"/>
              </w:rPr>
              <w:t>30</w:t>
            </w:r>
            <w:r>
              <w:rPr>
                <w:rFonts w:ascii="Times New Roman" w:eastAsia="SimSun" w:hAnsi="Times New Roman" w:cs="Times New Roman"/>
                <w:sz w:val="18"/>
                <w:szCs w:val="18"/>
              </w:rPr>
              <w:t xml:space="preserve"> and Max = </w:t>
            </w:r>
            <w:r>
              <w:rPr>
                <w:rFonts w:ascii="Times New Roman" w:hAnsi="Times New Roman" w:cs="Times New Roman" w:hint="eastAsia"/>
                <w:sz w:val="18"/>
                <w:szCs w:val="18"/>
              </w:rPr>
              <w:t>50</w:t>
            </w:r>
            <w:r w:rsidRPr="00D05297">
              <w:rPr>
                <w:rFonts w:ascii="Times New Roman" w:eastAsia="SimSun" w:hAnsi="Times New Roman" w:cs="Times New Roman"/>
                <w:sz w:val="18"/>
                <w:szCs w:val="18"/>
              </w:rPr>
              <w:t>.</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RVP.DuParty()</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Provides the values of the arrival times of party instance.</w:t>
            </w:r>
          </w:p>
        </w:tc>
        <w:tc>
          <w:tcPr>
            <w:tcW w:w="3974"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Exponential(X) where X is: </w:t>
            </w:r>
          </w:p>
          <w:tbl>
            <w:tblPr>
              <w:tblStyle w:val="a7"/>
              <w:tblW w:w="0" w:type="auto"/>
              <w:tblLayout w:type="fixed"/>
              <w:tblLook w:val="04A0"/>
            </w:tblPr>
            <w:tblGrid>
              <w:gridCol w:w="1871"/>
              <w:gridCol w:w="1872"/>
            </w:tblGrid>
            <w:tr w:rsidR="00157D23" w:rsidRPr="00D05297" w:rsidTr="00B167C5">
              <w:tc>
                <w:tcPr>
                  <w:tcW w:w="1871"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time</w:t>
                  </w:r>
                </w:p>
              </w:tc>
              <w:tc>
                <w:tcPr>
                  <w:tcW w:w="1872"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mean</w:t>
                  </w:r>
                </w:p>
              </w:tc>
            </w:tr>
            <w:tr w:rsidR="00157D23" w:rsidRPr="00D05297" w:rsidTr="00B167C5">
              <w:tc>
                <w:tcPr>
                  <w:tcW w:w="1871"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0 to 60</w:t>
                  </w:r>
                </w:p>
              </w:tc>
              <w:tc>
                <w:tcPr>
                  <w:tcW w:w="1872"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eastAsia="SimSun" w:hAnsi="Times New Roman" w:cs="Times New Roman"/>
                      <w:sz w:val="18"/>
                      <w:szCs w:val="18"/>
                    </w:rPr>
                    <w:t>60min/(0.1Num)</w:t>
                  </w:r>
                </w:p>
              </w:tc>
            </w:tr>
            <w:tr w:rsidR="00157D23" w:rsidRPr="00D05297" w:rsidTr="00B167C5">
              <w:tc>
                <w:tcPr>
                  <w:tcW w:w="1871"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60 to 120</w:t>
                  </w:r>
                </w:p>
              </w:tc>
              <w:tc>
                <w:tcPr>
                  <w:tcW w:w="1872"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eastAsia="SimSun" w:hAnsi="Times New Roman" w:cs="Times New Roman"/>
                      <w:sz w:val="18"/>
                      <w:szCs w:val="18"/>
                    </w:rPr>
                    <w:t>60min/(0.2Num)</w:t>
                  </w:r>
                </w:p>
              </w:tc>
            </w:tr>
            <w:tr w:rsidR="00157D23" w:rsidRPr="00D05297" w:rsidTr="00B167C5">
              <w:tc>
                <w:tcPr>
                  <w:tcW w:w="1871"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120 to 240</w:t>
                  </w:r>
                </w:p>
              </w:tc>
              <w:tc>
                <w:tcPr>
                  <w:tcW w:w="1872" w:type="dxa"/>
                </w:tcPr>
                <w:p w:rsidR="00157D23" w:rsidRPr="00D05297" w:rsidRDefault="00157D23" w:rsidP="00B167C5">
                  <w:pPr>
                    <w:autoSpaceDE w:val="0"/>
                    <w:autoSpaceDN w:val="0"/>
                    <w:adjustRightInd w:val="0"/>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120min/(0.55Num)</w:t>
                  </w:r>
                </w:p>
              </w:tc>
            </w:tr>
            <w:tr w:rsidR="00157D23" w:rsidRPr="00D05297" w:rsidTr="00B167C5">
              <w:tc>
                <w:tcPr>
                  <w:tcW w:w="1871"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240 to 300</w:t>
                  </w:r>
                </w:p>
              </w:tc>
              <w:tc>
                <w:tcPr>
                  <w:tcW w:w="1872" w:type="dxa"/>
                </w:tcPr>
                <w:p w:rsidR="00157D23" w:rsidRPr="00D05297" w:rsidRDefault="00157D23" w:rsidP="00B167C5">
                  <w:pPr>
                    <w:autoSpaceDE w:val="0"/>
                    <w:autoSpaceDN w:val="0"/>
                    <w:adjustRightInd w:val="0"/>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60min/(0.1Num)</w:t>
                  </w:r>
                </w:p>
              </w:tc>
            </w:tr>
            <w:tr w:rsidR="00157D23" w:rsidRPr="00D05297" w:rsidTr="00B167C5">
              <w:tc>
                <w:tcPr>
                  <w:tcW w:w="1871" w:type="dxa"/>
                </w:tcPr>
                <w:p w:rsidR="00157D23" w:rsidRPr="00D05297" w:rsidRDefault="00157D23" w:rsidP="00B167C5">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300 to 360</w:t>
                  </w:r>
                </w:p>
              </w:tc>
              <w:tc>
                <w:tcPr>
                  <w:tcW w:w="1872" w:type="dxa"/>
                </w:tcPr>
                <w:p w:rsidR="00157D23" w:rsidRPr="00D05297" w:rsidRDefault="00157D23" w:rsidP="00B167C5">
                  <w:pPr>
                    <w:autoSpaceDE w:val="0"/>
                    <w:autoSpaceDN w:val="0"/>
                    <w:adjustRightInd w:val="0"/>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60min/(0.05Num)</w:t>
                  </w:r>
                </w:p>
              </w:tc>
            </w:tr>
          </w:tbl>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w</w:t>
            </w:r>
            <w:r w:rsidRPr="00D05297">
              <w:rPr>
                <w:rFonts w:ascii="Times New Roman" w:eastAsia="SimSun" w:hAnsi="Times New Roman" w:cs="Times New Roman"/>
                <w:sz w:val="18"/>
                <w:szCs w:val="18"/>
              </w:rPr>
              <w:t>here</w:t>
            </w:r>
            <w:r w:rsidRPr="00D05297">
              <w:rPr>
                <w:rFonts w:ascii="Times New Roman" w:hAnsi="Times New Roman" w:cs="Times New Roman"/>
                <w:sz w:val="18"/>
                <w:szCs w:val="18"/>
              </w:rPr>
              <w:t xml:space="preserve"> the N</w:t>
            </w:r>
            <w:r w:rsidRPr="00D05297">
              <w:rPr>
                <w:rFonts w:ascii="Times New Roman" w:eastAsia="SimSun" w:hAnsi="Times New Roman" w:cs="Times New Roman"/>
                <w:sz w:val="18"/>
                <w:szCs w:val="18"/>
              </w:rPr>
              <w:t>um is the number of parties for each day</w:t>
            </w:r>
            <w:r>
              <w:rPr>
                <w:rFonts w:ascii="Times New Roman" w:hAnsi="Times New Roman" w:cs="Times New Roman" w:hint="eastAsia"/>
                <w:sz w:val="18"/>
                <w:szCs w:val="18"/>
              </w:rPr>
              <w:t>( RVP.uNumParty).</w:t>
            </w:r>
            <w:r w:rsidRPr="00D05297">
              <w:rPr>
                <w:rFonts w:ascii="Times New Roman" w:hAnsi="Times New Roman" w:cs="Times New Roman"/>
                <w:sz w:val="18"/>
                <w:szCs w:val="18"/>
              </w:rPr>
              <w:t xml:space="preserve"> </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RVP.uPartySize()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Returns the size of a party entity instance; value is one of 1, 2, 3 or 4.</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UNIFORM(Min, Max), where Min = 1 and Max = 4.</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RVP.uPreServiceTime()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returned value is the duration of waiter entity instance seating a party entity instance, writing the order and delivering the order for the party entity.</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7 min, Variance = 1.7 min.</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RVP.uPreFoodTime()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cook entity instance to prepare the food for the party entity instance.</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7 min, Variance = 1.5 min.</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RVP.uDelFoodTime()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waiter entity instance to deliver the food.</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2 min, Variance = 0.5 min.</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RVP.uEatingTime()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party entity instance to eat the food.</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10 min, Variance = 2 min.</w:t>
            </w:r>
          </w:p>
        </w:tc>
      </w:tr>
      <w:tr w:rsidR="00157D23" w:rsidRPr="00D05297" w:rsidTr="00B167C5">
        <w:trPr>
          <w:jc w:val="center"/>
        </w:trPr>
        <w:tc>
          <w:tcPr>
            <w:tcW w:w="2124" w:type="dxa"/>
          </w:tcPr>
          <w:p w:rsidR="00157D23" w:rsidRPr="00D05297" w:rsidRDefault="00157D23" w:rsidP="00B167C5">
            <w:pPr>
              <w:jc w:val="left"/>
              <w:rPr>
                <w:rFonts w:ascii="Times New Roman" w:eastAsia="SimSun" w:hAnsi="Times New Roman" w:cs="Times New Roman"/>
                <w:bCs/>
                <w:sz w:val="18"/>
                <w:szCs w:val="18"/>
              </w:rPr>
            </w:pPr>
            <w:r>
              <w:rPr>
                <w:rFonts w:ascii="Times New Roman" w:eastAsia="SimSun" w:hAnsi="Times New Roman" w:cs="Times New Roman"/>
                <w:bCs/>
                <w:sz w:val="18"/>
                <w:szCs w:val="18"/>
              </w:rPr>
              <w:t>RVP.u</w:t>
            </w:r>
            <w:r>
              <w:rPr>
                <w:rFonts w:ascii="Times New Roman" w:hAnsi="Times New Roman" w:cs="Times New Roman" w:hint="eastAsia"/>
                <w:bCs/>
                <w:sz w:val="18"/>
                <w:szCs w:val="18"/>
              </w:rPr>
              <w:t>PostService</w:t>
            </w:r>
            <w:r w:rsidRPr="00D05297">
              <w:rPr>
                <w:rFonts w:ascii="Times New Roman" w:eastAsia="SimSun" w:hAnsi="Times New Roman" w:cs="Times New Roman"/>
                <w:bCs/>
                <w:sz w:val="18"/>
                <w:szCs w:val="18"/>
              </w:rPr>
              <w:t>Time()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waiter entity instance to clean the table and collect the fee.</w:t>
            </w:r>
          </w:p>
        </w:tc>
        <w:tc>
          <w:tcPr>
            <w:tcW w:w="39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3 min, Variance = 0.8 min.</w:t>
            </w:r>
          </w:p>
        </w:tc>
      </w:tr>
      <w:tr w:rsidR="00157D23" w:rsidRPr="00D05297" w:rsidTr="00B167C5">
        <w:trPr>
          <w:jc w:val="center"/>
        </w:trPr>
        <w:tc>
          <w:tcPr>
            <w:tcW w:w="2124" w:type="dxa"/>
          </w:tcPr>
          <w:p w:rsidR="00157D23" w:rsidRPr="00D05297" w:rsidRDefault="00157D23" w:rsidP="00B167C5">
            <w:pPr>
              <w:jc w:val="left"/>
              <w:rPr>
                <w:rFonts w:ascii="Times New Roman" w:hAnsi="Times New Roman" w:cs="Times New Roman"/>
                <w:bCs/>
                <w:sz w:val="18"/>
                <w:szCs w:val="18"/>
              </w:rPr>
            </w:pPr>
            <w:r w:rsidRPr="00D05297">
              <w:rPr>
                <w:rFonts w:ascii="Times New Roman" w:eastAsia="SimSun" w:hAnsi="Times New Roman" w:cs="Times New Roman"/>
                <w:bCs/>
                <w:sz w:val="18"/>
                <w:szCs w:val="18"/>
              </w:rPr>
              <w:t>RVP.</w:t>
            </w:r>
            <w:r w:rsidRPr="00D05297">
              <w:rPr>
                <w:rFonts w:ascii="Times New Roman" w:hAnsi="Times New Roman" w:cs="Times New Roman"/>
                <w:bCs/>
                <w:sz w:val="18"/>
                <w:szCs w:val="18"/>
              </w:rPr>
              <w:t>uPartyProfit( uPartySize)</w:t>
            </w:r>
          </w:p>
        </w:tc>
        <w:tc>
          <w:tcPr>
            <w:tcW w:w="242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procedure provides value of the bill that each party need </w:t>
            </w:r>
            <w:r w:rsidRPr="00D05297">
              <w:rPr>
                <w:rFonts w:ascii="Times New Roman" w:eastAsia="SimSun" w:hAnsi="Times New Roman" w:cs="Times New Roman"/>
                <w:sz w:val="18"/>
                <w:szCs w:val="18"/>
              </w:rPr>
              <w:lastRenderedPageBreak/>
              <w:t>to pay.</w:t>
            </w:r>
          </w:p>
        </w:tc>
        <w:tc>
          <w:tcPr>
            <w:tcW w:w="3974"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lastRenderedPageBreak/>
              <w:t xml:space="preserve">For each individual, the bill is uniform distributed </w:t>
            </w:r>
            <w:r w:rsidRPr="00D05297">
              <w:rPr>
                <w:rFonts w:ascii="Times New Roman" w:eastAsia="SimSun" w:hAnsi="Times New Roman" w:cs="Times New Roman"/>
                <w:sz w:val="18"/>
                <w:szCs w:val="18"/>
              </w:rPr>
              <w:t>UNIFORM(Min, Max) where Min = 10, Max = 16</w:t>
            </w:r>
            <w:r w:rsidRPr="00D05297">
              <w:rPr>
                <w:rFonts w:ascii="Times New Roman" w:hAnsi="Times New Roman" w:cs="Times New Roman"/>
                <w:sz w:val="18"/>
                <w:szCs w:val="18"/>
              </w:rPr>
              <w:t xml:space="preserve">. </w:t>
            </w:r>
            <w:r w:rsidRPr="00D05297">
              <w:rPr>
                <w:rFonts w:ascii="Times New Roman" w:hAnsi="Times New Roman" w:cs="Times New Roman"/>
                <w:sz w:val="18"/>
                <w:szCs w:val="18"/>
              </w:rPr>
              <w:lastRenderedPageBreak/>
              <w:t xml:space="preserve">And the total value of the party profit is to sum the individual bill within each party. </w:t>
            </w:r>
          </w:p>
        </w:tc>
      </w:tr>
    </w:tbl>
    <w:p w:rsidR="00157D23" w:rsidRPr="00D05297" w:rsidRDefault="00157D23" w:rsidP="00157D23">
      <w:pPr>
        <w:jc w:val="left"/>
        <w:rPr>
          <w:rFonts w:ascii="Times New Roman" w:eastAsia="宋体" w:hAnsi="Times New Roman" w:cs="Times New Roman"/>
          <w:sz w:val="18"/>
          <w:szCs w:val="18"/>
        </w:rPr>
      </w:pPr>
    </w:p>
    <w:tbl>
      <w:tblPr>
        <w:tblStyle w:val="2"/>
        <w:tblW w:w="0" w:type="auto"/>
        <w:jc w:val="center"/>
        <w:tblLook w:val="04A0"/>
      </w:tblPr>
      <w:tblGrid>
        <w:gridCol w:w="2148"/>
        <w:gridCol w:w="637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Action : PartyArrivals</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Provides the input entity stream of arriving party entity instances; includes the associated derive operation and attribute value assignment.</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TimeSequence</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RVP.DuParty()</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SP.Derive(Party)</w:t>
            </w:r>
          </w:p>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iCG.Party.uSize</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RVP.uPartySize()</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IF(iCG.Party.uSize &gt; 2)</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 xml:space="preserve">   partyScale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 xml:space="preserve"> LARGE</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ELSE</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 xml:space="preserve">   partyScale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SMALL</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END IF</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iCG.Party.startWait</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t</w:t>
            </w:r>
          </w:p>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hAnsi="Times New Roman" w:cs="Times New Roman"/>
                <w:sz w:val="18"/>
                <w:szCs w:val="18"/>
              </w:rPr>
              <w:t>waitTime</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IF (Q.PartyWaitingList</w:t>
            </w:r>
            <w:r w:rsidRPr="00D05297">
              <w:rPr>
                <w:rFonts w:ascii="Times New Roman" w:hAnsi="Times New Roman" w:cs="Times New Roman"/>
                <w:sz w:val="18"/>
                <w:szCs w:val="18"/>
              </w:rPr>
              <w:t>[iCG.partyScale]</w:t>
            </w:r>
            <w:r w:rsidRPr="00D05297">
              <w:rPr>
                <w:rFonts w:ascii="Times New Roman" w:eastAsia="SimSun" w:hAnsi="Times New Roman" w:cs="Times New Roman"/>
                <w:sz w:val="18"/>
                <w:szCs w:val="18"/>
              </w:rPr>
              <w:t>.n&gt; 2)</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 xml:space="preserve">  </w:t>
            </w:r>
            <w:r w:rsidRPr="00D05297">
              <w:rPr>
                <w:rFonts w:ascii="Times New Roman" w:eastAsia="SimSun" w:hAnsi="Times New Roman" w:cs="Times New Roman"/>
                <w:sz w:val="18"/>
                <w:szCs w:val="18"/>
              </w:rPr>
              <w:t>SSOV.numBalk</w:t>
            </w:r>
            <w:r w:rsidRPr="00D05297">
              <w:rPr>
                <w:rFonts w:ascii="Times New Roman" w:hAnsi="Times New Roman" w:cs="Times New Roman"/>
                <w:sz w:val="18"/>
                <w:szCs w:val="18"/>
              </w:rPr>
              <w:t>Party</w:t>
            </w:r>
            <w:r w:rsidRPr="00D05297">
              <w:rPr>
                <w:rFonts w:ascii="Times New Roman" w:eastAsia="SimSun" w:hAnsi="Times New Roman" w:cs="Times New Roman"/>
                <w:sz w:val="18"/>
                <w:szCs w:val="18"/>
              </w:rPr>
              <w:t xml:space="preserve"> + </w:t>
            </w:r>
            <w:r w:rsidRPr="00D05297">
              <w:rPr>
                <w:rFonts w:ascii="Times New Roman" w:eastAsia="SimSun" w:hAnsi="Times New Roman" w:cs="Times New Roman"/>
                <w:sz w:val="18"/>
                <w:szCs w:val="18"/>
              </w:rPr>
              <w:sym w:font="Wingdings" w:char="F0DF"/>
            </w:r>
            <w:r w:rsidRPr="00D05297">
              <w:rPr>
                <w:rFonts w:ascii="Times New Roman" w:hAnsi="Times New Roman" w:cs="Times New Roman"/>
                <w:sz w:val="18"/>
                <w:szCs w:val="18"/>
              </w:rPr>
              <w:t xml:space="preserve"> 1;</w:t>
            </w:r>
          </w:p>
          <w:p w:rsidR="00157D23" w:rsidRPr="00B04F8A" w:rsidRDefault="00157D23" w:rsidP="00B167C5">
            <w:pPr>
              <w:jc w:val="left"/>
              <w:rPr>
                <w:rFonts w:ascii="Times New Roman" w:hAnsi="Times New Roman" w:cs="Times New Roman"/>
                <w:color w:val="FF0000"/>
                <w:sz w:val="18"/>
                <w:szCs w:val="18"/>
              </w:rPr>
            </w:pPr>
            <w:r w:rsidRPr="00D05297">
              <w:rPr>
                <w:rFonts w:ascii="Times New Roman" w:hAnsi="Times New Roman" w:cs="Times New Roman"/>
                <w:sz w:val="18"/>
                <w:szCs w:val="18"/>
              </w:rPr>
              <w:t xml:space="preserve">  </w:t>
            </w:r>
            <w:r w:rsidRPr="00B04F8A">
              <w:rPr>
                <w:rFonts w:ascii="Times New Roman" w:eastAsia="SimSun" w:hAnsi="Times New Roman" w:cs="Times New Roman"/>
                <w:color w:val="FF0000"/>
                <w:sz w:val="18"/>
                <w:szCs w:val="18"/>
              </w:rPr>
              <w:t>SSOV.perBalk</w:t>
            </w:r>
            <w:r w:rsidRPr="00B04F8A">
              <w:rPr>
                <w:rFonts w:ascii="Times New Roman" w:hAnsi="Times New Roman" w:cs="Times New Roman"/>
                <w:color w:val="FF0000"/>
                <w:sz w:val="18"/>
                <w:szCs w:val="18"/>
              </w:rPr>
              <w:t xml:space="preserve">Party </w:t>
            </w:r>
            <w:r w:rsidRPr="00B04F8A">
              <w:rPr>
                <w:rFonts w:ascii="Times New Roman" w:eastAsia="SimSun" w:hAnsi="Times New Roman" w:cs="Times New Roman"/>
                <w:color w:val="FF0000"/>
                <w:sz w:val="18"/>
                <w:szCs w:val="18"/>
              </w:rPr>
              <w:sym w:font="Wingdings" w:char="F0DF"/>
            </w:r>
            <w:r w:rsidRPr="00B04F8A">
              <w:rPr>
                <w:rFonts w:ascii="Times New Roman" w:hAnsi="Times New Roman" w:cs="Times New Roman"/>
                <w:color w:val="FF0000"/>
                <w:sz w:val="18"/>
                <w:szCs w:val="18"/>
              </w:rPr>
              <w:t xml:space="preserve"> </w:t>
            </w:r>
            <w:r w:rsidRPr="00B04F8A">
              <w:rPr>
                <w:rFonts w:ascii="Times New Roman" w:eastAsia="SimSun" w:hAnsi="Times New Roman" w:cs="Times New Roman"/>
                <w:color w:val="FF0000"/>
                <w:sz w:val="18"/>
                <w:szCs w:val="18"/>
              </w:rPr>
              <w:t>SSOV.numBalk</w:t>
            </w:r>
            <w:r w:rsidRPr="00B04F8A">
              <w:rPr>
                <w:rFonts w:ascii="Times New Roman" w:hAnsi="Times New Roman" w:cs="Times New Roman"/>
                <w:color w:val="FF0000"/>
                <w:sz w:val="18"/>
                <w:szCs w:val="18"/>
              </w:rPr>
              <w:t>Party</w:t>
            </w:r>
            <w:r w:rsidRPr="00B04F8A">
              <w:rPr>
                <w:rFonts w:ascii="Times New Roman" w:eastAsia="SimSun" w:hAnsi="Times New Roman" w:cs="Times New Roman"/>
                <w:color w:val="FF0000"/>
                <w:sz w:val="18"/>
                <w:szCs w:val="18"/>
              </w:rPr>
              <w:t>/</w:t>
            </w:r>
            <w:r w:rsidRPr="00B04F8A">
              <w:rPr>
                <w:rFonts w:ascii="Times New Roman" w:hAnsi="Times New Roman" w:cs="Times New Roman" w:hint="eastAsia"/>
                <w:color w:val="FF0000"/>
                <w:sz w:val="18"/>
                <w:szCs w:val="18"/>
              </w:rPr>
              <w:t>RVP</w:t>
            </w:r>
            <w:r w:rsidRPr="00B04F8A">
              <w:rPr>
                <w:rFonts w:ascii="Times New Roman" w:eastAsia="SimSun" w:hAnsi="Times New Roman" w:cs="Times New Roman"/>
                <w:color w:val="FF0000"/>
                <w:sz w:val="18"/>
                <w:szCs w:val="18"/>
              </w:rPr>
              <w:t>.</w:t>
            </w:r>
            <w:r w:rsidRPr="00B04F8A">
              <w:rPr>
                <w:rFonts w:ascii="Times New Roman" w:hAnsi="Times New Roman" w:cs="Times New Roman" w:hint="eastAsia"/>
                <w:color w:val="FF0000"/>
                <w:sz w:val="18"/>
                <w:szCs w:val="18"/>
              </w:rPr>
              <w:t>uN</w:t>
            </w:r>
            <w:r w:rsidRPr="00B04F8A">
              <w:rPr>
                <w:rFonts w:ascii="Times New Roman" w:eastAsia="SimSun" w:hAnsi="Times New Roman" w:cs="Times New Roman"/>
                <w:color w:val="FF0000"/>
                <w:sz w:val="18"/>
                <w:szCs w:val="18"/>
              </w:rPr>
              <w:t>um</w:t>
            </w:r>
            <w:r w:rsidRPr="00B04F8A">
              <w:rPr>
                <w:rFonts w:ascii="Times New Roman" w:hAnsi="Times New Roman" w:cs="Times New Roman"/>
                <w:color w:val="FF0000"/>
                <w:sz w:val="18"/>
                <w:szCs w:val="18"/>
              </w:rPr>
              <w:t>Party</w:t>
            </w:r>
            <w:r>
              <w:rPr>
                <w:rFonts w:ascii="Times New Roman" w:hAnsi="Times New Roman" w:cs="Times New Roman" w:hint="eastAsia"/>
                <w:color w:val="FF0000"/>
                <w:sz w:val="18"/>
                <w:szCs w:val="18"/>
              </w:rPr>
              <w:t xml:space="preserve"> ( Delete)</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ENDIF</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SP.InsertQue(Q.PartyWaitingList</w:t>
            </w:r>
            <w:r w:rsidRPr="00D05297">
              <w:rPr>
                <w:rFonts w:ascii="Times New Roman" w:hAnsi="Times New Roman" w:cs="Times New Roman"/>
                <w:sz w:val="18"/>
                <w:szCs w:val="18"/>
              </w:rPr>
              <w:t>[iCG.Party.PartyScale]</w:t>
            </w:r>
            <w:r w:rsidRPr="00D05297">
              <w:rPr>
                <w:rFonts w:ascii="Times New Roman" w:eastAsia="SimSun" w:hAnsi="Times New Roman" w:cs="Times New Roman"/>
                <w:sz w:val="18"/>
                <w:szCs w:val="18"/>
              </w:rPr>
              <w:t>, iCG.Party)</w:t>
            </w:r>
          </w:p>
        </w:tc>
      </w:tr>
    </w:tbl>
    <w:p w:rsidR="00157D23" w:rsidRPr="00D05297" w:rsidRDefault="00157D23" w:rsidP="00157D23">
      <w:pPr>
        <w:jc w:val="left"/>
        <w:rPr>
          <w:rFonts w:ascii="Times New Roman" w:hAnsi="Times New Roman" w:cs="Times New Roman"/>
          <w:i/>
          <w:sz w:val="18"/>
          <w:szCs w:val="18"/>
          <w:u w:val="single"/>
        </w:rPr>
      </w:pPr>
    </w:p>
    <w:p w:rsidR="00157D23" w:rsidRPr="00D05297" w:rsidRDefault="00157D23" w:rsidP="00157D23">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Behavioural Constructs</w:t>
      </w:r>
    </w:p>
    <w:tbl>
      <w:tblPr>
        <w:tblStyle w:val="2"/>
        <w:tblW w:w="0" w:type="auto"/>
        <w:jc w:val="center"/>
        <w:tblLook w:val="04A0"/>
      </w:tblPr>
      <w:tblGrid>
        <w:gridCol w:w="2148"/>
        <w:gridCol w:w="637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PreService</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Waiters entity leading the Party which is first on the PartyWaitingList from the waiting area to the table, writing down the Party’s order and deliver the order to the kitchen.</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UDP.CanStartPreService() = true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SP.RemoveQue(Q.PartyWaitingList)</w:t>
            </w:r>
          </w:p>
          <w:p w:rsidR="00157D23"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hAnsi="Times New Roman" w:cs="Times New Roman"/>
                <w:sz w:val="18"/>
                <w:szCs w:val="18"/>
              </w:rPr>
              <w:t>waitTime</w:t>
            </w:r>
            <w:r w:rsidRPr="00D05297">
              <w:rPr>
                <w:rFonts w:ascii="Times New Roman" w:eastAsia="SimSun" w:hAnsi="Times New Roman" w:cs="Times New Roman"/>
                <w:sz w:val="18"/>
                <w:szCs w:val="18"/>
              </w:rPr>
              <w:t xml:space="preserve">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t – iCG.Party.startWait</w:t>
            </w:r>
          </w:p>
          <w:p w:rsidR="00157D23" w:rsidRPr="00093AD9" w:rsidRDefault="00157D23" w:rsidP="00B167C5">
            <w:pPr>
              <w:jc w:val="left"/>
              <w:rPr>
                <w:rFonts w:ascii="Times New Roman" w:hAnsi="Times New Roman" w:cs="Times New Roman"/>
                <w:color w:val="7030A0"/>
                <w:sz w:val="18"/>
                <w:szCs w:val="18"/>
              </w:rPr>
            </w:pPr>
            <w:r w:rsidRPr="00093AD9">
              <w:rPr>
                <w:rFonts w:ascii="Times New Roman" w:hAnsi="Times New Roman" w:cs="Times New Roman" w:hint="eastAsia"/>
                <w:color w:val="7030A0"/>
                <w:sz w:val="18"/>
                <w:szCs w:val="18"/>
              </w:rPr>
              <w:t xml:space="preserve">IF(iCG.Party.waitTime </w:t>
            </w:r>
            <w:r w:rsidRPr="00093AD9">
              <w:rPr>
                <w:rFonts w:ascii="Times New Roman" w:hAnsi="Times New Roman" w:cs="Times New Roman"/>
                <w:color w:val="7030A0"/>
                <w:sz w:val="18"/>
                <w:szCs w:val="18"/>
              </w:rPr>
              <w:t>≥</w:t>
            </w:r>
            <w:r w:rsidRPr="00093AD9">
              <w:rPr>
                <w:rFonts w:ascii="Times New Roman" w:hAnsi="Times New Roman" w:cs="Times New Roman" w:hint="eastAsia"/>
                <w:color w:val="7030A0"/>
                <w:sz w:val="18"/>
                <w:szCs w:val="18"/>
              </w:rPr>
              <w:t xml:space="preserve"> 30)</w:t>
            </w:r>
          </w:p>
          <w:p w:rsidR="00157D23" w:rsidRPr="00093AD9" w:rsidRDefault="00157D23" w:rsidP="00B167C5">
            <w:pPr>
              <w:jc w:val="left"/>
              <w:rPr>
                <w:rFonts w:ascii="Times New Roman" w:hAnsi="Times New Roman" w:cs="Times New Roman"/>
                <w:color w:val="7030A0"/>
                <w:sz w:val="18"/>
                <w:szCs w:val="18"/>
              </w:rPr>
            </w:pPr>
            <w:r w:rsidRPr="00093AD9">
              <w:rPr>
                <w:rFonts w:ascii="Times New Roman" w:eastAsia="SimSun" w:hAnsi="Times New Roman" w:cs="Times New Roman"/>
                <w:color w:val="7030A0"/>
                <w:sz w:val="18"/>
                <w:szCs w:val="18"/>
              </w:rPr>
              <w:t>SSOV.numLongWait</w:t>
            </w:r>
            <w:r w:rsidRPr="00093AD9">
              <w:rPr>
                <w:rFonts w:ascii="Times New Roman" w:hAnsi="Times New Roman" w:cs="Times New Roman" w:hint="eastAsia"/>
                <w:color w:val="7030A0"/>
                <w:sz w:val="18"/>
                <w:szCs w:val="18"/>
              </w:rPr>
              <w:t>+</w:t>
            </w:r>
            <w:r w:rsidRPr="00093AD9">
              <w:rPr>
                <w:rFonts w:ascii="Times New Roman" w:eastAsia="SimSun" w:hAnsi="Times New Roman" w:cs="Times New Roman"/>
                <w:color w:val="7030A0"/>
                <w:sz w:val="18"/>
                <w:szCs w:val="18"/>
              </w:rPr>
              <w:sym w:font="Wingdings" w:char="F0DF"/>
            </w:r>
            <w:r w:rsidRPr="00093AD9">
              <w:rPr>
                <w:rFonts w:ascii="Times New Roman" w:hAnsi="Times New Roman" w:cs="Times New Roman" w:hint="eastAsia"/>
                <w:color w:val="7030A0"/>
                <w:sz w:val="18"/>
                <w:szCs w:val="18"/>
              </w:rPr>
              <w:t>1</w:t>
            </w:r>
          </w:p>
          <w:p w:rsidR="00157D23" w:rsidRPr="00093AD9" w:rsidRDefault="00157D23" w:rsidP="00B167C5">
            <w:pPr>
              <w:jc w:val="left"/>
              <w:rPr>
                <w:rFonts w:ascii="Times New Roman" w:hAnsi="Times New Roman" w:cs="Times New Roman"/>
                <w:color w:val="7030A0"/>
                <w:sz w:val="18"/>
                <w:szCs w:val="18"/>
              </w:rPr>
            </w:pPr>
            <w:r w:rsidRPr="00093AD9">
              <w:rPr>
                <w:rFonts w:ascii="Times New Roman" w:hAnsi="Times New Roman" w:cs="Times New Roman" w:hint="eastAsia"/>
                <w:color w:val="7030A0"/>
                <w:sz w:val="18"/>
                <w:szCs w:val="18"/>
              </w:rPr>
              <w:t>ENDIF (adding this)</w:t>
            </w:r>
          </w:p>
          <w:p w:rsidR="00157D23" w:rsidRPr="002D27DA" w:rsidRDefault="00157D23" w:rsidP="00B167C5">
            <w:pPr>
              <w:jc w:val="left"/>
              <w:rPr>
                <w:rFonts w:ascii="Times New Roman" w:hAnsi="Times New Roman" w:cs="Times New Roman"/>
                <w:color w:val="FF0000"/>
                <w:sz w:val="18"/>
                <w:szCs w:val="18"/>
              </w:rPr>
            </w:pPr>
            <w:r w:rsidRPr="002D27DA">
              <w:rPr>
                <w:rFonts w:ascii="Times New Roman" w:eastAsia="SimSun" w:hAnsi="Times New Roman" w:cs="Times New Roman"/>
                <w:color w:val="FF0000"/>
                <w:sz w:val="18"/>
                <w:szCs w:val="18"/>
              </w:rPr>
              <w:t>SP.Put(PHI[iCG.Party.</w:t>
            </w:r>
            <w:r w:rsidRPr="002D27DA">
              <w:rPr>
                <w:rFonts w:ascii="Times New Roman" w:hAnsi="Times New Roman" w:cs="Times New Roman"/>
                <w:color w:val="FF0000"/>
                <w:sz w:val="18"/>
                <w:szCs w:val="18"/>
              </w:rPr>
              <w:t>waitTime</w:t>
            </w:r>
            <w:r w:rsidRPr="002D27DA">
              <w:rPr>
                <w:rFonts w:ascii="Times New Roman" w:eastAsia="SimSun" w:hAnsi="Times New Roman" w:cs="Times New Roman"/>
                <w:color w:val="FF0000"/>
                <w:sz w:val="18"/>
                <w:szCs w:val="18"/>
              </w:rPr>
              <w:t>], iCG.Party.</w:t>
            </w:r>
            <w:r w:rsidRPr="002D27DA">
              <w:rPr>
                <w:rFonts w:ascii="Times New Roman" w:hAnsi="Times New Roman" w:cs="Times New Roman"/>
                <w:color w:val="FF0000"/>
                <w:sz w:val="18"/>
                <w:szCs w:val="18"/>
              </w:rPr>
              <w:t>waitTime)</w:t>
            </w:r>
            <w:r>
              <w:rPr>
                <w:rFonts w:ascii="Times New Roman" w:hAnsi="Times New Roman" w:cs="Times New Roman" w:hint="eastAsia"/>
                <w:color w:val="FF0000"/>
                <w:sz w:val="18"/>
                <w:szCs w:val="18"/>
              </w:rPr>
              <w:t xml:space="preserve"> ( delete this, not used in the project)</w:t>
            </w:r>
          </w:p>
          <w:p w:rsidR="00157D23" w:rsidRPr="002A028F" w:rsidRDefault="00157D23" w:rsidP="00B167C5">
            <w:pPr>
              <w:jc w:val="left"/>
              <w:rPr>
                <w:rFonts w:ascii="Times New Roman" w:hAnsi="Times New Roman" w:cs="Times New Roman"/>
                <w:sz w:val="18"/>
                <w:szCs w:val="18"/>
              </w:rPr>
            </w:pPr>
            <w:r w:rsidRPr="002A028F">
              <w:rPr>
                <w:rFonts w:ascii="Times New Roman" w:eastAsia="SimSun" w:hAnsi="Times New Roman" w:cs="Times New Roman"/>
                <w:sz w:val="18"/>
                <w:szCs w:val="18"/>
              </w:rPr>
              <w:t>RG.Waiters.busyWaiter +</w:t>
            </w:r>
            <w:r w:rsidRPr="00D05297">
              <w:rPr>
                <w:rFonts w:ascii="Times New Roman" w:eastAsia="SimSun" w:hAnsi="Times New Roman" w:cs="Times New Roman"/>
                <w:sz w:val="18"/>
                <w:szCs w:val="18"/>
              </w:rPr>
              <w:sym w:font="Wingdings" w:char="F0DF"/>
            </w:r>
            <w:r w:rsidRPr="002A028F">
              <w:rPr>
                <w:rFonts w:ascii="Times New Roman" w:eastAsia="SimSun" w:hAnsi="Times New Roman" w:cs="Times New Roman"/>
                <w:sz w:val="18"/>
                <w:szCs w:val="18"/>
              </w:rPr>
              <w:t xml:space="preserve"> 1</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SP.InsertGrp(RG.Tables[partyScale], iCG.Party)</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RG.Tables[partyScale].n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 xml:space="preserve"> 1</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RVP.uPreServiceTime()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SP.InsertQue(Q.PartyOrderList</w:t>
            </w:r>
            <w:r w:rsidRPr="00D05297">
              <w:rPr>
                <w:rFonts w:ascii="Times New Roman" w:hAnsi="Times New Roman" w:cs="Times New Roman"/>
                <w:sz w:val="18"/>
                <w:szCs w:val="18"/>
              </w:rPr>
              <w:t>, iCG.Party</w:t>
            </w:r>
            <w:r w:rsidRPr="00D05297">
              <w:rPr>
                <w:rFonts w:ascii="Times New Roman" w:eastAsia="SimSun" w:hAnsi="Times New Roman" w:cs="Times New Roman"/>
                <w:sz w:val="18"/>
                <w:szCs w:val="18"/>
              </w:rPr>
              <w:t>)</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RG.Waiters.busyWaiter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1</w:t>
            </w:r>
          </w:p>
        </w:tc>
      </w:tr>
    </w:tbl>
    <w:p w:rsidR="00157D23" w:rsidRDefault="00157D23" w:rsidP="00157D23">
      <w:pPr>
        <w:jc w:val="left"/>
        <w:rPr>
          <w:rFonts w:ascii="Times New Roman" w:hAnsi="Times New Roman" w:cs="Times New Roman"/>
          <w:sz w:val="18"/>
          <w:szCs w:val="18"/>
        </w:rPr>
      </w:pPr>
    </w:p>
    <w:p w:rsidR="00157D23" w:rsidRPr="00D05297" w:rsidRDefault="00157D23" w:rsidP="00157D23">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PrepareFood</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lastRenderedPageBreak/>
              <w:t>This activity represents the Cooks entity preparing the food according to the order list and bringing out the food for the Waiter entity to deliver it to the Party entity.</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RG.Cooks.busyCooks</w:t>
            </w:r>
            <w:r>
              <w:rPr>
                <w:rFonts w:ascii="Times New Roman" w:hAnsi="Times New Roman" w:cs="Times New Roman" w:hint="eastAsia"/>
                <w:sz w:val="18"/>
                <w:szCs w:val="18"/>
              </w:rPr>
              <w:t xml:space="preserve"> &lt; </w:t>
            </w:r>
            <w:r w:rsidRPr="00D05297">
              <w:rPr>
                <w:rFonts w:ascii="Times New Roman" w:hAnsi="Times New Roman" w:cs="Times New Roman"/>
                <w:sz w:val="18"/>
                <w:szCs w:val="18"/>
              </w:rPr>
              <w:t>RG,Cooks.</w:t>
            </w:r>
            <w:r w:rsidRPr="00D05297">
              <w:rPr>
                <w:rFonts w:ascii="Times New Roman" w:eastAsia="SimSun" w:hAnsi="Times New Roman" w:cs="Times New Roman"/>
                <w:sz w:val="18"/>
                <w:szCs w:val="18"/>
              </w:rPr>
              <w:t>numCooks AND Q.PartyOrderList.n≠0</w:t>
            </w:r>
            <w:r w:rsidRPr="00D05297">
              <w:rPr>
                <w:rFonts w:ascii="Times New Roman" w:hAnsi="Times New Roman" w:cs="Times New Roman"/>
                <w:sz w:val="18"/>
                <w:szCs w:val="18"/>
              </w:rPr>
              <w:t xml:space="preserve"> </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 xml:space="preserve">iCG.Party </w:t>
            </w:r>
            <w:r w:rsidRPr="00D05297">
              <w:rPr>
                <w:rFonts w:ascii="Times New Roman" w:hAnsi="Times New Roman" w:cs="Times New Roman"/>
                <w:sz w:val="18"/>
                <w:szCs w:val="18"/>
              </w:rPr>
              <w:sym w:font="Wingdings" w:char="F0DF"/>
            </w:r>
            <w:r w:rsidRPr="00D05297">
              <w:rPr>
                <w:rFonts w:ascii="Times New Roman" w:eastAsia="SimSun" w:hAnsi="Times New Roman" w:cs="Times New Roman"/>
                <w:sz w:val="18"/>
                <w:szCs w:val="18"/>
              </w:rPr>
              <w:t xml:space="preserve"> SP.RemoveQue(PartyOrderList)</w:t>
            </w:r>
          </w:p>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RG.Cooks.busyCooks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1</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RVP.uPreFoodTime()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RG.Cooks.busyCooks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1</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SP.InsertQue(PartyDelFoodList, iCG.Party)</w:t>
            </w:r>
          </w:p>
        </w:tc>
      </w:tr>
    </w:tbl>
    <w:p w:rsidR="00157D23" w:rsidRPr="00D05297" w:rsidRDefault="00157D23" w:rsidP="00157D23">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DeliverFood</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Waiters entity delivering food to the Party entity.</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RG.Waiters.busyWaiters</w:t>
            </w:r>
            <w:r w:rsidRPr="00D05297">
              <w:rPr>
                <w:rFonts w:ascii="Times New Roman" w:hAnsi="Times New Roman" w:cs="Times New Roman"/>
                <w:sz w:val="18"/>
                <w:szCs w:val="18"/>
              </w:rPr>
              <w:t xml:space="preserve"> </w:t>
            </w:r>
            <w:r>
              <w:rPr>
                <w:rFonts w:ascii="Times New Roman" w:hAnsi="Times New Roman" w:cs="Times New Roman" w:hint="eastAsia"/>
                <w:sz w:val="18"/>
                <w:szCs w:val="18"/>
              </w:rPr>
              <w:t>&lt;</w:t>
            </w:r>
            <w:r w:rsidRPr="00D05297">
              <w:rPr>
                <w:rFonts w:ascii="Times New Roman" w:eastAsia="SimSun" w:hAnsi="Times New Roman" w:cs="Times New Roman"/>
                <w:sz w:val="18"/>
                <w:szCs w:val="18"/>
              </w:rPr>
              <w:t xml:space="preserve"> </w:t>
            </w:r>
            <w:r w:rsidRPr="00D05297">
              <w:rPr>
                <w:rFonts w:ascii="Times New Roman" w:hAnsi="Times New Roman" w:cs="Times New Roman"/>
                <w:sz w:val="18"/>
                <w:szCs w:val="18"/>
              </w:rPr>
              <w:t>RG.Waiters.</w:t>
            </w:r>
            <w:r w:rsidRPr="00D05297">
              <w:rPr>
                <w:rFonts w:ascii="Times New Roman" w:eastAsia="SimSun" w:hAnsi="Times New Roman" w:cs="Times New Roman"/>
                <w:sz w:val="18"/>
                <w:szCs w:val="18"/>
              </w:rPr>
              <w:t>numWaiters</w:t>
            </w:r>
            <w:r w:rsidRPr="00D05297">
              <w:rPr>
                <w:rFonts w:ascii="Times New Roman" w:hAnsi="Times New Roman" w:cs="Times New Roman"/>
                <w:sz w:val="18"/>
                <w:szCs w:val="18"/>
              </w:rPr>
              <w:t xml:space="preserve"> </w:t>
            </w:r>
            <w:r w:rsidRPr="00D05297">
              <w:rPr>
                <w:rFonts w:ascii="Times New Roman" w:eastAsia="SimSun" w:hAnsi="Times New Roman" w:cs="Times New Roman"/>
                <w:sz w:val="18"/>
                <w:szCs w:val="18"/>
              </w:rPr>
              <w:t>AND Q. PartyDelFoodList.n ≠0</w:t>
            </w:r>
            <w:r w:rsidRPr="00D05297">
              <w:rPr>
                <w:rFonts w:ascii="Times New Roman" w:hAnsi="Times New Roman" w:cs="Times New Roman"/>
                <w:sz w:val="18"/>
                <w:szCs w:val="18"/>
              </w:rPr>
              <w:t xml:space="preserve"> AND UDP.CanStartPaying() = false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SP. RemoveQue(Q.PartyDelFoodList)</w:t>
            </w:r>
          </w:p>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RG.Waiters.busyWaiters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1</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RVP.uDelFoodTime()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SP.Start(Eating, iCG.Party)</w:t>
            </w:r>
          </w:p>
        </w:tc>
      </w:tr>
    </w:tbl>
    <w:p w:rsidR="00157D23" w:rsidRPr="00D05297" w:rsidRDefault="00157D23" w:rsidP="00157D23">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157D23" w:rsidRPr="00D05297" w:rsidTr="00B167C5">
        <w:trPr>
          <w:jc w:val="center"/>
        </w:trPr>
        <w:tc>
          <w:tcPr>
            <w:tcW w:w="8522" w:type="dxa"/>
            <w:gridSpan w:val="2"/>
          </w:tcPr>
          <w:p w:rsidR="00157D23" w:rsidRPr="00D05297" w:rsidRDefault="00157D23" w:rsidP="00B167C5">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Eating</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Party enjoying their food in the restaurant. This is a sequel activity and is initiated at the completion of the DelFood activity.</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Causal</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hAnsi="Times New Roman" w:cs="Times New Roman"/>
                <w:sz w:val="18"/>
                <w:szCs w:val="18"/>
              </w:rPr>
            </w:pP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lang w:val="en-CA"/>
              </w:rPr>
              <w:t>RVP.uEatingTime()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SP.InsertQue(Q. PartyPayList, iCG.Party)</w:t>
            </w:r>
          </w:p>
        </w:tc>
      </w:tr>
    </w:tbl>
    <w:p w:rsidR="00157D23" w:rsidRPr="00D05297" w:rsidRDefault="00157D23" w:rsidP="00157D23">
      <w:pPr>
        <w:jc w:val="left"/>
        <w:rPr>
          <w:rFonts w:ascii="Times New Roman" w:hAnsi="Times New Roman" w:cs="Times New Roman"/>
          <w:sz w:val="18"/>
          <w:szCs w:val="18"/>
        </w:rPr>
      </w:pPr>
    </w:p>
    <w:p w:rsidR="00157D23" w:rsidRPr="00D05297" w:rsidRDefault="00157D23" w:rsidP="00157D23">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157D23" w:rsidRPr="00D05297" w:rsidTr="00B167C5">
        <w:trPr>
          <w:jc w:val="center"/>
        </w:trPr>
        <w:tc>
          <w:tcPr>
            <w:tcW w:w="8522" w:type="dxa"/>
            <w:gridSpan w:val="2"/>
          </w:tcPr>
          <w:p w:rsidR="00157D23" w:rsidRPr="00B41D70" w:rsidRDefault="00157D23" w:rsidP="00B167C5">
            <w:pPr>
              <w:jc w:val="center"/>
              <w:rPr>
                <w:rFonts w:ascii="Times New Roman" w:hAnsi="Times New Roman" w:cs="Times New Roman"/>
                <w:sz w:val="18"/>
                <w:szCs w:val="18"/>
              </w:rPr>
            </w:pPr>
            <w:r w:rsidRPr="00D05297">
              <w:rPr>
                <w:rFonts w:ascii="Times New Roman" w:eastAsia="SimSun" w:hAnsi="Times New Roman" w:cs="Times New Roman"/>
                <w:sz w:val="18"/>
                <w:szCs w:val="18"/>
              </w:rPr>
              <w:t xml:space="preserve">Activity : </w:t>
            </w:r>
            <w:r>
              <w:rPr>
                <w:rFonts w:ascii="Times New Roman" w:hAnsi="Times New Roman" w:cs="Times New Roman" w:hint="eastAsia"/>
                <w:sz w:val="18"/>
                <w:szCs w:val="18"/>
              </w:rPr>
              <w:t>PostService</w:t>
            </w:r>
          </w:p>
        </w:tc>
      </w:tr>
      <w:tr w:rsidR="00157D23" w:rsidRPr="00D05297" w:rsidTr="00B167C5">
        <w:trPr>
          <w:jc w:val="center"/>
        </w:trPr>
        <w:tc>
          <w:tcPr>
            <w:tcW w:w="8522" w:type="dxa"/>
            <w:gridSpan w:val="2"/>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Party paying their fees to the Waiters entity after finishing eating and Waiters entity cleaning the table. It is a conditional activity which requires availability of the Waiters entity.</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157D23" w:rsidRPr="00D05297" w:rsidRDefault="00157D23" w:rsidP="00B167C5">
            <w:pPr>
              <w:jc w:val="left"/>
              <w:rPr>
                <w:rFonts w:ascii="Times New Roman" w:eastAsia="SimSun" w:hAnsi="Times New Roman" w:cs="Times New Roman"/>
                <w:sz w:val="18"/>
                <w:szCs w:val="18"/>
              </w:rPr>
            </w:pPr>
            <w:r>
              <w:rPr>
                <w:rFonts w:ascii="Times New Roman" w:hAnsi="Times New Roman" w:cs="Times New Roman"/>
                <w:sz w:val="18"/>
                <w:szCs w:val="18"/>
              </w:rPr>
              <w:t>UDP.CanStart</w:t>
            </w:r>
            <w:r>
              <w:rPr>
                <w:rFonts w:ascii="Times New Roman" w:hAnsi="Times New Roman" w:cs="Times New Roman" w:hint="eastAsia"/>
                <w:sz w:val="18"/>
                <w:szCs w:val="18"/>
              </w:rPr>
              <w:t>PostService</w:t>
            </w:r>
            <w:r w:rsidRPr="00D05297">
              <w:rPr>
                <w:rFonts w:ascii="Times New Roman" w:hAnsi="Times New Roman" w:cs="Times New Roman"/>
                <w:sz w:val="18"/>
                <w:szCs w:val="18"/>
              </w:rPr>
              <w:t>() = true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SP.RemoveQue(Q. PartyPayList)</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RG.Waiters.busyWaiters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1</w:t>
            </w:r>
          </w:p>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SSOV.profit+</w:t>
            </w:r>
            <w:r w:rsidRPr="00D05297">
              <w:rPr>
                <w:rFonts w:ascii="Times New Roman" w:eastAsia="SimSun" w:hAnsi="Times New Roman" w:cs="Times New Roman"/>
                <w:sz w:val="18"/>
                <w:szCs w:val="18"/>
              </w:rPr>
              <w:sym w:font="Wingdings" w:char="F0DF"/>
            </w:r>
            <w:r w:rsidRPr="00D05297">
              <w:rPr>
                <w:rFonts w:ascii="Times New Roman" w:hAnsi="Times New Roman" w:cs="Times New Roman"/>
                <w:sz w:val="18"/>
                <w:szCs w:val="18"/>
              </w:rPr>
              <w:t xml:space="preserve"> </w:t>
            </w:r>
            <w:r w:rsidRPr="00D05297">
              <w:rPr>
                <w:rFonts w:ascii="Times New Roman" w:eastAsia="SimSun" w:hAnsi="Times New Roman" w:cs="Times New Roman"/>
                <w:sz w:val="18"/>
                <w:szCs w:val="18"/>
              </w:rPr>
              <w:t>RVP.uPartyProfit( uPartySize)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157D23" w:rsidRPr="00D05297" w:rsidRDefault="00157D23" w:rsidP="00B167C5">
            <w:pPr>
              <w:jc w:val="left"/>
              <w:rPr>
                <w:rFonts w:ascii="Times New Roman" w:eastAsia="SimSun" w:hAnsi="Times New Roman" w:cs="Times New Roman"/>
                <w:sz w:val="18"/>
                <w:szCs w:val="18"/>
              </w:rPr>
            </w:pPr>
            <w:r>
              <w:rPr>
                <w:rFonts w:ascii="Times New Roman" w:eastAsia="SimSun" w:hAnsi="Times New Roman" w:cs="Times New Roman"/>
                <w:bCs/>
                <w:sz w:val="18"/>
                <w:szCs w:val="18"/>
              </w:rPr>
              <w:t>RVP.</w:t>
            </w:r>
            <w:r>
              <w:rPr>
                <w:rFonts w:ascii="Times New Roman" w:hAnsi="Times New Roman" w:cs="Times New Roman" w:hint="eastAsia"/>
                <w:bCs/>
                <w:sz w:val="18"/>
                <w:szCs w:val="18"/>
              </w:rPr>
              <w:t>uPostService</w:t>
            </w:r>
            <w:r w:rsidRPr="00D05297">
              <w:rPr>
                <w:rFonts w:ascii="Times New Roman" w:eastAsia="SimSun" w:hAnsi="Times New Roman" w:cs="Times New Roman"/>
                <w:bCs/>
                <w:sz w:val="18"/>
                <w:szCs w:val="18"/>
              </w:rPr>
              <w:t>Time()</w:t>
            </w:r>
          </w:p>
        </w:tc>
      </w:tr>
      <w:tr w:rsidR="00157D23" w:rsidRPr="00D05297" w:rsidTr="00B167C5">
        <w:trPr>
          <w:jc w:val="center"/>
        </w:trPr>
        <w:tc>
          <w:tcPr>
            <w:tcW w:w="2148" w:type="dxa"/>
          </w:tcPr>
          <w:p w:rsidR="00157D23" w:rsidRPr="00D05297" w:rsidRDefault="00157D23" w:rsidP="00B167C5">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SP.RemoveGrp(RG.Tables[partyScale], iCG.Party)</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RG.Tables[partyScale].n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 xml:space="preserve"> 1</w:t>
            </w:r>
          </w:p>
          <w:p w:rsidR="00157D23" w:rsidRPr="00D05297" w:rsidRDefault="00157D23" w:rsidP="00B167C5">
            <w:pPr>
              <w:jc w:val="left"/>
              <w:rPr>
                <w:rFonts w:ascii="Times New Roman" w:hAnsi="Times New Roman" w:cs="Times New Roman"/>
                <w:sz w:val="18"/>
                <w:szCs w:val="18"/>
              </w:rPr>
            </w:pPr>
            <w:r w:rsidRPr="00D05297">
              <w:rPr>
                <w:rFonts w:ascii="Times New Roman" w:hAnsi="Times New Roman" w:cs="Times New Roman"/>
                <w:sz w:val="18"/>
                <w:szCs w:val="18"/>
              </w:rPr>
              <w:t>SP.Leave(iCG.Party)</w:t>
            </w:r>
          </w:p>
          <w:p w:rsidR="00157D23" w:rsidRPr="00D05297" w:rsidRDefault="00157D23" w:rsidP="00B167C5">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RG.Waiters.busyWaiters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1 </w:t>
            </w:r>
          </w:p>
        </w:tc>
      </w:tr>
    </w:tbl>
    <w:p w:rsidR="00157D23" w:rsidRDefault="00157D23" w:rsidP="00157D23">
      <w:pPr>
        <w:jc w:val="left"/>
        <w:rPr>
          <w:rFonts w:ascii="Times New Roman" w:hAnsi="Times New Roman" w:cs="Times New Roman"/>
          <w:sz w:val="18"/>
          <w:szCs w:val="18"/>
        </w:rPr>
      </w:pPr>
    </w:p>
    <w:p w:rsidR="00157D23" w:rsidRDefault="00157D23" w:rsidP="00157D23">
      <w:pPr>
        <w:jc w:val="left"/>
        <w:rPr>
          <w:rFonts w:ascii="Times New Roman" w:hAnsi="Times New Roman" w:cs="Times New Roman"/>
          <w:sz w:val="18"/>
          <w:szCs w:val="18"/>
        </w:rPr>
      </w:pPr>
    </w:p>
    <w:p w:rsidR="00157D23" w:rsidRPr="00D05297" w:rsidRDefault="00157D23" w:rsidP="00157D23">
      <w:pPr>
        <w:jc w:val="left"/>
        <w:rPr>
          <w:rFonts w:ascii="Times New Roman" w:hAnsi="Times New Roman" w:cs="Times New Roman"/>
          <w:sz w:val="18"/>
          <w:szCs w:val="18"/>
        </w:rPr>
      </w:pPr>
    </w:p>
    <w:p w:rsidR="00157D23" w:rsidRPr="00D05297" w:rsidRDefault="00157D23" w:rsidP="00157D23">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Design of Validation Experimentation</w:t>
      </w:r>
    </w:p>
    <w:p w:rsidR="00157D23" w:rsidRPr="00D05297" w:rsidRDefault="00157D23" w:rsidP="00157D23">
      <w:pPr>
        <w:jc w:val="left"/>
        <w:rPr>
          <w:rFonts w:ascii="Times New Roman" w:hAnsi="Times New Roman" w:cs="Times New Roman"/>
          <w:sz w:val="18"/>
          <w:szCs w:val="18"/>
        </w:rPr>
      </w:pPr>
      <w:r w:rsidRPr="00D05297">
        <w:rPr>
          <w:rFonts w:ascii="Times New Roman" w:eastAsia="SimSun" w:hAnsi="Times New Roman" w:cs="Times New Roman"/>
          <w:sz w:val="18"/>
          <w:szCs w:val="18"/>
        </w:rPr>
        <w:lastRenderedPageBreak/>
        <w:t xml:space="preserve">Given the simplicity of the model, it is possible to validate the model using a trace log as described below. The model shall be validated for </w:t>
      </w:r>
      <w:r w:rsidRPr="00D05297">
        <w:rPr>
          <w:rFonts w:ascii="Times New Roman" w:hAnsi="Times New Roman" w:cs="Times New Roman"/>
          <w:sz w:val="18"/>
          <w:szCs w:val="18"/>
        </w:rPr>
        <w:t>base case and alternative case.</w:t>
      </w:r>
    </w:p>
    <w:p w:rsidR="00157D23" w:rsidRPr="00D05297" w:rsidRDefault="00157D23" w:rsidP="00157D23">
      <w:pPr>
        <w:jc w:val="left"/>
        <w:rPr>
          <w:rFonts w:ascii="Times New Roman" w:hAnsi="Times New Roman" w:cs="Times New Roman"/>
          <w:sz w:val="18"/>
          <w:szCs w:val="18"/>
        </w:rPr>
      </w:pPr>
    </w:p>
    <w:p w:rsidR="00157D23" w:rsidRPr="00D05297" w:rsidRDefault="00157D23" w:rsidP="00157D23">
      <w:pPr>
        <w:spacing w:before="200" w:after="120"/>
        <w:jc w:val="left"/>
        <w:outlineLvl w:val="3"/>
        <w:rPr>
          <w:rFonts w:ascii="Times New Roman" w:hAnsi="Times New Roman" w:cs="Times New Roman"/>
          <w:b/>
          <w:bCs/>
          <w:i/>
          <w:iCs/>
          <w:kern w:val="0"/>
          <w:sz w:val="18"/>
          <w:szCs w:val="18"/>
          <w:lang w:val="en-CA"/>
        </w:rPr>
      </w:pPr>
      <w:r w:rsidRPr="00D05297">
        <w:rPr>
          <w:rFonts w:ascii="Times New Roman" w:eastAsia="SimSun" w:hAnsi="Times New Roman" w:cs="Times New Roman"/>
          <w:b/>
          <w:bCs/>
          <w:i/>
          <w:iCs/>
          <w:kern w:val="0"/>
          <w:sz w:val="18"/>
          <w:szCs w:val="18"/>
          <w:lang w:val="en-CA" w:eastAsia="en-US"/>
        </w:rPr>
        <w:t>Trace Logging</w:t>
      </w:r>
    </w:p>
    <w:p w:rsidR="00157D23" w:rsidRPr="00D05297" w:rsidRDefault="00157D23" w:rsidP="00157D23">
      <w:pPr>
        <w:spacing w:before="200" w:after="120"/>
        <w:jc w:val="left"/>
        <w:outlineLvl w:val="3"/>
        <w:rPr>
          <w:rFonts w:ascii="Times New Roman" w:hAnsi="Times New Roman" w:cs="Times New Roman"/>
          <w:sz w:val="18"/>
          <w:szCs w:val="18"/>
        </w:rPr>
      </w:pPr>
      <w:r w:rsidRPr="00D05297">
        <w:rPr>
          <w:rFonts w:ascii="Times New Roman" w:eastAsia="SimSun" w:hAnsi="Times New Roman" w:cs="Times New Roman"/>
          <w:sz w:val="18"/>
          <w:szCs w:val="18"/>
        </w:rPr>
        <w:t>The state of the simulation model is monitored by</w:t>
      </w:r>
      <w:r w:rsidRPr="00D05297">
        <w:rPr>
          <w:rFonts w:ascii="Times New Roman" w:hAnsi="Times New Roman" w:cs="Times New Roman"/>
          <w:sz w:val="18"/>
          <w:szCs w:val="18"/>
        </w:rPr>
        <w:t xml:space="preserve"> tracking the utilization of waiters and cooks( DSOV.waiterUtiliztion, DSOV.cookUtilization), the profit(SSOV.profit), and some statistical value of party( SSOV.numBalkParty, SSOV.numLongWait, SSOV.perPartyWait, SSOV.perBalkParty). These values are presented on a single line as follows:</w:t>
      </w:r>
    </w:p>
    <w:p w:rsidR="00157D23" w:rsidRPr="00D05297" w:rsidRDefault="00157D23" w:rsidP="00157D23">
      <w:pPr>
        <w:spacing w:before="200" w:after="120"/>
        <w:jc w:val="left"/>
        <w:outlineLvl w:val="3"/>
        <w:rPr>
          <w:rFonts w:ascii="Times New Roman" w:hAnsi="Times New Roman" w:cs="Times New Roman"/>
          <w:sz w:val="18"/>
          <w:szCs w:val="18"/>
        </w:rPr>
      </w:pPr>
      <w:r w:rsidRPr="00D05297">
        <w:rPr>
          <w:rFonts w:ascii="Times New Roman" w:hAnsi="Times New Roman" w:cs="Times New Roman"/>
          <w:sz w:val="18"/>
          <w:szCs w:val="18"/>
        </w:rPr>
        <w:t xml:space="preserve">Clock: xxxxx; DSOV.waiterUtilization: xxxxx; DSOV.cookUtilization: xxxxx; SSOV.profit: xxxx; SSOV.numBalkParty: xxxx; </w:t>
      </w:r>
      <w:r>
        <w:rPr>
          <w:rFonts w:ascii="Times New Roman" w:hAnsi="Times New Roman" w:cs="Times New Roman" w:hint="eastAsia"/>
          <w:sz w:val="18"/>
          <w:szCs w:val="18"/>
        </w:rPr>
        <w:t xml:space="preserve"> </w:t>
      </w:r>
      <w:r w:rsidRPr="00D05297">
        <w:rPr>
          <w:rFonts w:ascii="Times New Roman" w:hAnsi="Times New Roman" w:cs="Times New Roman"/>
          <w:sz w:val="18"/>
          <w:szCs w:val="18"/>
        </w:rPr>
        <w:t>SSOV.numLongWait: xxxx;  SSOV.perPartyWait: xxxx; SSOV.perBalkParty: xxxx;</w:t>
      </w:r>
    </w:p>
    <w:p w:rsidR="00157D23" w:rsidRPr="00D05297" w:rsidRDefault="00157D23" w:rsidP="00157D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where the xxx’s are replace with current values of the clock and attributes accordingly.</w:t>
      </w:r>
    </w:p>
    <w:p w:rsidR="00157D23" w:rsidRPr="00D05297" w:rsidRDefault="00157D23" w:rsidP="00157D23">
      <w:pPr>
        <w:jc w:val="left"/>
        <w:rPr>
          <w:rFonts w:ascii="Times New Roman" w:eastAsia="SimSun" w:hAnsi="Times New Roman" w:cs="Times New Roman"/>
          <w:sz w:val="18"/>
          <w:szCs w:val="18"/>
        </w:rPr>
      </w:pPr>
    </w:p>
    <w:p w:rsidR="00337E9C" w:rsidRPr="00157D23" w:rsidRDefault="00337E9C" w:rsidP="00157D23">
      <w:pPr>
        <w:rPr>
          <w:szCs w:val="18"/>
        </w:rPr>
      </w:pPr>
    </w:p>
    <w:sectPr w:rsidR="00337E9C" w:rsidRPr="00157D23" w:rsidSect="00AD6F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B5F" w:rsidRDefault="00453B5F" w:rsidP="00966CA7">
      <w:r>
        <w:separator/>
      </w:r>
    </w:p>
  </w:endnote>
  <w:endnote w:type="continuationSeparator" w:id="1">
    <w:p w:rsidR="00453B5F" w:rsidRDefault="00453B5F" w:rsidP="00966C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B5F" w:rsidRDefault="00453B5F" w:rsidP="00966CA7">
      <w:r>
        <w:separator/>
      </w:r>
    </w:p>
  </w:footnote>
  <w:footnote w:type="continuationSeparator" w:id="1">
    <w:p w:rsidR="00453B5F" w:rsidRDefault="00453B5F" w:rsidP="00966C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456B3"/>
    <w:multiLevelType w:val="hybridMultilevel"/>
    <w:tmpl w:val="77428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6CA7"/>
    <w:rsid w:val="00093AD9"/>
    <w:rsid w:val="00157D23"/>
    <w:rsid w:val="001B2AD9"/>
    <w:rsid w:val="00206B2E"/>
    <w:rsid w:val="00213B5E"/>
    <w:rsid w:val="00244FD9"/>
    <w:rsid w:val="002718B5"/>
    <w:rsid w:val="002A028F"/>
    <w:rsid w:val="002A4BE6"/>
    <w:rsid w:val="002D27DA"/>
    <w:rsid w:val="00337E9C"/>
    <w:rsid w:val="00453B5F"/>
    <w:rsid w:val="00490238"/>
    <w:rsid w:val="005237A7"/>
    <w:rsid w:val="005F3F6C"/>
    <w:rsid w:val="00696AE3"/>
    <w:rsid w:val="006A3675"/>
    <w:rsid w:val="006F0199"/>
    <w:rsid w:val="00722076"/>
    <w:rsid w:val="00773589"/>
    <w:rsid w:val="00814E54"/>
    <w:rsid w:val="00825C50"/>
    <w:rsid w:val="00832E98"/>
    <w:rsid w:val="00891712"/>
    <w:rsid w:val="00966CA7"/>
    <w:rsid w:val="009763F1"/>
    <w:rsid w:val="009E5F1D"/>
    <w:rsid w:val="00A45E32"/>
    <w:rsid w:val="00A821AF"/>
    <w:rsid w:val="00AA4A07"/>
    <w:rsid w:val="00AD4F4F"/>
    <w:rsid w:val="00AD6F00"/>
    <w:rsid w:val="00AD701C"/>
    <w:rsid w:val="00AF0A85"/>
    <w:rsid w:val="00B04F8A"/>
    <w:rsid w:val="00B14664"/>
    <w:rsid w:val="00B2097D"/>
    <w:rsid w:val="00B810B1"/>
    <w:rsid w:val="00C548F7"/>
    <w:rsid w:val="00D05297"/>
    <w:rsid w:val="00EF6418"/>
    <w:rsid w:val="00F65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F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6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6CA7"/>
    <w:rPr>
      <w:sz w:val="18"/>
      <w:szCs w:val="18"/>
    </w:rPr>
  </w:style>
  <w:style w:type="paragraph" w:styleId="a4">
    <w:name w:val="footer"/>
    <w:basedOn w:val="a"/>
    <w:link w:val="Char0"/>
    <w:uiPriority w:val="99"/>
    <w:semiHidden/>
    <w:unhideWhenUsed/>
    <w:rsid w:val="00966C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6CA7"/>
    <w:rPr>
      <w:sz w:val="18"/>
      <w:szCs w:val="18"/>
    </w:rPr>
  </w:style>
  <w:style w:type="paragraph" w:styleId="a5">
    <w:name w:val="annotation text"/>
    <w:basedOn w:val="a"/>
    <w:link w:val="Char1"/>
    <w:uiPriority w:val="99"/>
    <w:semiHidden/>
    <w:unhideWhenUsed/>
    <w:rsid w:val="00966CA7"/>
    <w:pPr>
      <w:jc w:val="left"/>
    </w:pPr>
  </w:style>
  <w:style w:type="character" w:customStyle="1" w:styleId="Char1">
    <w:name w:val="批注文字 Char"/>
    <w:basedOn w:val="a0"/>
    <w:link w:val="a5"/>
    <w:uiPriority w:val="99"/>
    <w:semiHidden/>
    <w:rsid w:val="00966CA7"/>
  </w:style>
  <w:style w:type="character" w:styleId="a6">
    <w:name w:val="annotation reference"/>
    <w:basedOn w:val="a0"/>
    <w:uiPriority w:val="99"/>
    <w:semiHidden/>
    <w:unhideWhenUsed/>
    <w:rsid w:val="00966CA7"/>
    <w:rPr>
      <w:sz w:val="16"/>
      <w:szCs w:val="16"/>
    </w:rPr>
  </w:style>
  <w:style w:type="table" w:customStyle="1" w:styleId="2">
    <w:name w:val="网格型2"/>
    <w:basedOn w:val="a1"/>
    <w:uiPriority w:val="59"/>
    <w:rsid w:val="00966CA7"/>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7">
    <w:name w:val="Table Grid"/>
    <w:basedOn w:val="a1"/>
    <w:uiPriority w:val="59"/>
    <w:rsid w:val="00966C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2"/>
    <w:uiPriority w:val="99"/>
    <w:semiHidden/>
    <w:unhideWhenUsed/>
    <w:rsid w:val="00966CA7"/>
    <w:rPr>
      <w:sz w:val="18"/>
      <w:szCs w:val="18"/>
    </w:rPr>
  </w:style>
  <w:style w:type="character" w:customStyle="1" w:styleId="Char2">
    <w:name w:val="批注框文本 Char"/>
    <w:basedOn w:val="a0"/>
    <w:link w:val="a8"/>
    <w:uiPriority w:val="99"/>
    <w:semiHidden/>
    <w:rsid w:val="00966C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4AE82-4843-4B61-A5C0-971EBFE82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1952</Words>
  <Characters>11133</Characters>
  <Application>Microsoft Office Word</Application>
  <DocSecurity>0</DocSecurity>
  <Lines>92</Lines>
  <Paragraphs>26</Paragraphs>
  <ScaleCrop>false</ScaleCrop>
  <Company>微软中国</Company>
  <LinksUpToDate>false</LinksUpToDate>
  <CharactersWithSpaces>13059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cp:revision>
  <cp:lastPrinted>2016-11-19T00:43:00Z</cp:lastPrinted>
  <dcterms:created xsi:type="dcterms:W3CDTF">2016-11-18T16:42:00Z</dcterms:created>
  <dcterms:modified xsi:type="dcterms:W3CDTF">2016-11-22T19:57:00Z</dcterms:modified>
</cp:coreProperties>
</file>