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855DF7" w14:textId="763FDB1B" w:rsidR="000034C8" w:rsidRPr="002B73F4" w:rsidRDefault="002B73F4" w:rsidP="002B73F4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Script to check</w:t>
      </w:r>
      <w:r w:rsidR="00E318C3">
        <w:rPr>
          <w:b/>
          <w:bCs/>
        </w:rPr>
        <w:t xml:space="preserve"> </w:t>
      </w:r>
      <w:r>
        <w:rPr>
          <w:b/>
          <w:bCs/>
        </w:rPr>
        <w:t>status code and response Property</w:t>
      </w:r>
    </w:p>
    <w:p w14:paraId="0E08A466" w14:textId="4D3099B4" w:rsidR="00A44BB6" w:rsidRPr="00A44BB6" w:rsidRDefault="00A44BB6" w:rsidP="00A44BB6">
      <w:r w:rsidRPr="00A44BB6">
        <w:rPr>
          <w:b/>
          <w:bCs/>
        </w:rPr>
        <w:t>const</w:t>
      </w:r>
      <w:r w:rsidRPr="00A44BB6">
        <w:t xml:space="preserve"> JsonData = pm.response.json();</w:t>
      </w:r>
    </w:p>
    <w:p w14:paraId="7C978284" w14:textId="77777777" w:rsidR="00A44BB6" w:rsidRPr="00A44BB6" w:rsidRDefault="00A44BB6" w:rsidP="00A44BB6"/>
    <w:p w14:paraId="5B76FB43" w14:textId="77777777" w:rsidR="00A44BB6" w:rsidRPr="00A44BB6" w:rsidRDefault="00A44BB6" w:rsidP="00A44BB6">
      <w:r w:rsidRPr="00A44BB6">
        <w:t xml:space="preserve">pm.test("Check the status code is 200", </w:t>
      </w:r>
      <w:r w:rsidRPr="00A44BB6">
        <w:rPr>
          <w:b/>
          <w:bCs/>
        </w:rPr>
        <w:t>function</w:t>
      </w:r>
      <w:r w:rsidRPr="00A44BB6">
        <w:t xml:space="preserve"> () {</w:t>
      </w:r>
    </w:p>
    <w:p w14:paraId="7E92162C" w14:textId="77777777" w:rsidR="00A44BB6" w:rsidRPr="00A44BB6" w:rsidRDefault="00A44BB6" w:rsidP="00A44BB6">
      <w:r w:rsidRPr="00A44BB6">
        <w:t xml:space="preserve">     pm.response.to.have.status(200);</w:t>
      </w:r>
    </w:p>
    <w:p w14:paraId="45699836" w14:textId="77777777" w:rsidR="00A44BB6" w:rsidRPr="00A44BB6" w:rsidRDefault="00A44BB6" w:rsidP="00A44BB6">
      <w:r w:rsidRPr="00A44BB6">
        <w:t xml:space="preserve">     pm.expect(JsonData).to.have.property("Msg");</w:t>
      </w:r>
    </w:p>
    <w:p w14:paraId="7F011D9D" w14:textId="77777777" w:rsidR="00A44BB6" w:rsidRPr="00A44BB6" w:rsidRDefault="00A44BB6" w:rsidP="00A44BB6">
      <w:r w:rsidRPr="00A44BB6">
        <w:t xml:space="preserve">     pm.expect(JsonData.Msg).to.equal("Book Already Exists");</w:t>
      </w:r>
    </w:p>
    <w:p w14:paraId="68DA139B" w14:textId="77777777" w:rsidR="00A44BB6" w:rsidRDefault="00A44BB6" w:rsidP="00A44BB6">
      <w:r w:rsidRPr="00A44BB6">
        <w:t>});</w:t>
      </w:r>
    </w:p>
    <w:p w14:paraId="0C92589D" w14:textId="77777777" w:rsidR="00DE01E5" w:rsidRDefault="00DE01E5" w:rsidP="00A44BB6"/>
    <w:p w14:paraId="6B656A82" w14:textId="2550246C" w:rsidR="00DE01E5" w:rsidRPr="00A44BB6" w:rsidRDefault="00DE01E5" w:rsidP="00A44BB6">
      <w:r>
        <w:t>2)</w:t>
      </w:r>
      <w:r w:rsidR="00276356">
        <w:rPr>
          <w:b/>
          <w:bCs/>
        </w:rPr>
        <w:t>G</w:t>
      </w:r>
      <w:r w:rsidR="00276356" w:rsidRPr="00276356">
        <w:rPr>
          <w:b/>
          <w:bCs/>
        </w:rPr>
        <w:t>enerate random Book ID</w:t>
      </w:r>
    </w:p>
    <w:p w14:paraId="5147858D" w14:textId="363BCBBC" w:rsidR="00243ABE" w:rsidRDefault="0067794C" w:rsidP="0067794C">
      <w:pPr>
        <w:pStyle w:val="ListParagraph"/>
        <w:numPr>
          <w:ilvl w:val="0"/>
          <w:numId w:val="2"/>
        </w:numPr>
      </w:pPr>
      <w:r>
        <w:t xml:space="preserve">Create the Global Variable :- Because </w:t>
      </w:r>
      <w:r w:rsidR="009D2703">
        <w:t>Companey code is standard</w:t>
      </w:r>
    </w:p>
    <w:p w14:paraId="4159117E" w14:textId="1110C3A2" w:rsidR="002B72A8" w:rsidRDefault="002B72A8" w:rsidP="002B72A8">
      <w:pPr>
        <w:pStyle w:val="ListParagraph"/>
      </w:pPr>
      <w:r>
        <w:t>Company_Code</w:t>
      </w:r>
      <w:r w:rsidR="00B51D10">
        <w:t xml:space="preserve"> – global variable</w:t>
      </w:r>
    </w:p>
    <w:p w14:paraId="1A5266E7" w14:textId="77777777" w:rsidR="00CC59D6" w:rsidRPr="00CC59D6" w:rsidRDefault="00C72B98" w:rsidP="00CC59D6">
      <w:pPr>
        <w:pStyle w:val="ListParagraph"/>
        <w:numPr>
          <w:ilvl w:val="0"/>
          <w:numId w:val="2"/>
        </w:numPr>
        <w:shd w:val="clear" w:color="auto" w:fill="FFFFFF"/>
        <w:spacing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</w:pPr>
      <w:r>
        <w:t>Write an script for set value in prerequisite script</w:t>
      </w:r>
      <w:r w:rsidR="00CC59D6">
        <w:br/>
      </w:r>
    </w:p>
    <w:p w14:paraId="664262B0" w14:textId="77777777" w:rsidR="00CC59D6" w:rsidRPr="00CC59D6" w:rsidRDefault="00CC59D6" w:rsidP="00CC59D6">
      <w:pPr>
        <w:shd w:val="clear" w:color="auto" w:fill="FFFFFF"/>
        <w:spacing w:after="0" w:line="270" w:lineRule="atLeast"/>
        <w:ind w:firstLine="720"/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CC59D6">
        <w:rPr>
          <w:rFonts w:ascii="Monaco" w:eastAsia="Times New Roman" w:hAnsi="Monaco" w:cs="Times New Roman"/>
          <w:color w:val="800555"/>
          <w:kern w:val="0"/>
          <w:sz w:val="18"/>
          <w:szCs w:val="18"/>
          <w:lang w:eastAsia="en-GB"/>
          <w14:ligatures w14:val="none"/>
        </w:rPr>
        <w:t>const</w:t>
      </w:r>
      <w:r w:rsidRPr="00CC59D6"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CC59D6">
        <w:rPr>
          <w:rFonts w:ascii="Monaco" w:eastAsia="Times New Roman" w:hAnsi="Monaco" w:cs="Times New Roman"/>
          <w:color w:val="001188"/>
          <w:kern w:val="0"/>
          <w:sz w:val="18"/>
          <w:szCs w:val="18"/>
          <w:lang w:eastAsia="en-GB"/>
          <w14:ligatures w14:val="none"/>
        </w:rPr>
        <w:t>var_1</w:t>
      </w:r>
      <w:r w:rsidRPr="00CC59D6"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CC59D6">
        <w:rPr>
          <w:rFonts w:ascii="Monaco" w:eastAsia="Times New Roman" w:hAnsi="Monaco" w:cs="Times New Roman"/>
          <w:b/>
          <w:bCs/>
          <w:color w:val="800555"/>
          <w:kern w:val="0"/>
          <w:sz w:val="18"/>
          <w:szCs w:val="18"/>
          <w:lang w:eastAsia="en-GB"/>
          <w14:ligatures w14:val="none"/>
        </w:rPr>
        <w:t>=</w:t>
      </w:r>
      <w:r w:rsidRPr="00CC59D6"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CC59D6">
        <w:rPr>
          <w:rFonts w:ascii="Monaco" w:eastAsia="Times New Roman" w:hAnsi="Monaco" w:cs="Times New Roman"/>
          <w:color w:val="001188"/>
          <w:kern w:val="0"/>
          <w:sz w:val="18"/>
          <w:szCs w:val="18"/>
          <w:lang w:eastAsia="en-GB"/>
          <w14:ligatures w14:val="none"/>
        </w:rPr>
        <w:t>pm</w:t>
      </w:r>
      <w:r w:rsidRPr="00CC59D6"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  <w:t>.</w:t>
      </w:r>
      <w:r w:rsidRPr="00CC59D6">
        <w:rPr>
          <w:rFonts w:ascii="Monaco" w:eastAsia="Times New Roman" w:hAnsi="Monaco" w:cs="Times New Roman"/>
          <w:color w:val="001188"/>
          <w:kern w:val="0"/>
          <w:sz w:val="18"/>
          <w:szCs w:val="18"/>
          <w:lang w:eastAsia="en-GB"/>
          <w14:ligatures w14:val="none"/>
        </w:rPr>
        <w:t>globals</w:t>
      </w:r>
      <w:r w:rsidRPr="00CC59D6"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  <w:t>.</w:t>
      </w:r>
      <w:r w:rsidRPr="00CC59D6">
        <w:rPr>
          <w:rFonts w:ascii="Monaco" w:eastAsia="Times New Roman" w:hAnsi="Monaco" w:cs="Times New Roman"/>
          <w:b/>
          <w:bCs/>
          <w:color w:val="642880"/>
          <w:kern w:val="0"/>
          <w:sz w:val="18"/>
          <w:szCs w:val="18"/>
          <w:lang w:eastAsia="en-GB"/>
          <w14:ligatures w14:val="none"/>
        </w:rPr>
        <w:t>get</w:t>
      </w:r>
      <w:r w:rsidRPr="00CC59D6"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  <w:t>(</w:t>
      </w:r>
      <w:r w:rsidRPr="00CC59D6">
        <w:rPr>
          <w:rFonts w:ascii="Monaco" w:eastAsia="Times New Roman" w:hAnsi="Monaco" w:cs="Times New Roman"/>
          <w:color w:val="2A00FF"/>
          <w:kern w:val="0"/>
          <w:sz w:val="18"/>
          <w:szCs w:val="18"/>
          <w:lang w:eastAsia="en-GB"/>
          <w14:ligatures w14:val="none"/>
        </w:rPr>
        <w:t>"Company_Code"</w:t>
      </w:r>
      <w:r w:rsidRPr="00CC59D6"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  <w:t>);</w:t>
      </w:r>
    </w:p>
    <w:p w14:paraId="1BD0F1AD" w14:textId="7B7E1F69" w:rsidR="00CC59D6" w:rsidRPr="00CC59D6" w:rsidRDefault="00CC59D6" w:rsidP="00CC59D6">
      <w:pPr>
        <w:shd w:val="clear" w:color="auto" w:fill="FFFFFF"/>
        <w:spacing w:after="0" w:line="270" w:lineRule="atLeast"/>
        <w:ind w:firstLine="720"/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CC59D6">
        <w:rPr>
          <w:rFonts w:ascii="Monaco" w:eastAsia="Times New Roman" w:hAnsi="Monaco" w:cs="Times New Roman"/>
          <w:color w:val="800555"/>
          <w:kern w:val="0"/>
          <w:sz w:val="18"/>
          <w:szCs w:val="18"/>
          <w:lang w:eastAsia="en-GB"/>
          <w14:ligatures w14:val="none"/>
        </w:rPr>
        <w:t>const</w:t>
      </w:r>
      <w:r w:rsidRPr="00CC59D6"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CC59D6">
        <w:rPr>
          <w:rFonts w:ascii="Monaco" w:eastAsia="Times New Roman" w:hAnsi="Monaco" w:cs="Times New Roman"/>
          <w:color w:val="001188"/>
          <w:kern w:val="0"/>
          <w:sz w:val="18"/>
          <w:szCs w:val="18"/>
          <w:lang w:eastAsia="en-GB"/>
          <w14:ligatures w14:val="none"/>
        </w:rPr>
        <w:t>var_2</w:t>
      </w:r>
      <w:r w:rsidRPr="00CC59D6"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CC59D6">
        <w:rPr>
          <w:rFonts w:ascii="Monaco" w:eastAsia="Times New Roman" w:hAnsi="Monaco" w:cs="Times New Roman"/>
          <w:b/>
          <w:bCs/>
          <w:color w:val="800555"/>
          <w:kern w:val="0"/>
          <w:sz w:val="18"/>
          <w:szCs w:val="18"/>
          <w:lang w:eastAsia="en-GB"/>
          <w14:ligatures w14:val="none"/>
        </w:rPr>
        <w:t>=</w:t>
      </w:r>
      <w:r w:rsidRPr="00CC59D6"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CC59D6">
        <w:rPr>
          <w:rFonts w:ascii="Monaco" w:eastAsia="Times New Roman" w:hAnsi="Monaco" w:cs="Times New Roman"/>
          <w:color w:val="001188"/>
          <w:kern w:val="0"/>
          <w:sz w:val="18"/>
          <w:szCs w:val="18"/>
          <w:lang w:eastAsia="en-GB"/>
          <w14:ligatures w14:val="none"/>
        </w:rPr>
        <w:t>pm</w:t>
      </w:r>
      <w:r w:rsidRPr="00CC59D6"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  <w:t>.</w:t>
      </w:r>
      <w:r w:rsidRPr="00CC59D6">
        <w:rPr>
          <w:rFonts w:ascii="Monaco" w:eastAsia="Times New Roman" w:hAnsi="Monaco" w:cs="Times New Roman"/>
          <w:color w:val="001188"/>
          <w:kern w:val="0"/>
          <w:sz w:val="18"/>
          <w:szCs w:val="18"/>
          <w:lang w:eastAsia="en-GB"/>
          <w14:ligatures w14:val="none"/>
        </w:rPr>
        <w:t>variables</w:t>
      </w:r>
      <w:r w:rsidRPr="00CC59D6"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  <w:t>.replaceIn(</w:t>
      </w:r>
      <w:r w:rsidRPr="00CC59D6">
        <w:rPr>
          <w:rFonts w:ascii="Monaco" w:eastAsia="Times New Roman" w:hAnsi="Monaco" w:cs="Times New Roman"/>
          <w:color w:val="2A00FF"/>
          <w:kern w:val="0"/>
          <w:sz w:val="18"/>
          <w:szCs w:val="18"/>
          <w:lang w:eastAsia="en-GB"/>
          <w14:ligatures w14:val="none"/>
        </w:rPr>
        <w:t>'{{$randomInt}}'</w:t>
      </w:r>
      <w:r w:rsidRPr="00CC59D6"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  <w:t>);</w:t>
      </w:r>
      <w:r w:rsidR="009037CC"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 //</w:t>
      </w:r>
      <w:r w:rsidR="00A625FE"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  <w:t>use this from Postman learning document</w:t>
      </w:r>
    </w:p>
    <w:p w14:paraId="39D4375D" w14:textId="77777777" w:rsidR="00CC59D6" w:rsidRPr="00CC59D6" w:rsidRDefault="00CC59D6" w:rsidP="00CC59D6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</w:pPr>
    </w:p>
    <w:p w14:paraId="1D5CC97F" w14:textId="77777777" w:rsidR="00CC59D6" w:rsidRPr="00CC59D6" w:rsidRDefault="00CC59D6" w:rsidP="00CC59D6">
      <w:pPr>
        <w:shd w:val="clear" w:color="auto" w:fill="FFFFFF"/>
        <w:spacing w:after="0" w:line="270" w:lineRule="atLeast"/>
        <w:ind w:firstLine="720"/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CC59D6">
        <w:rPr>
          <w:rFonts w:ascii="Monaco" w:eastAsia="Times New Roman" w:hAnsi="Monaco" w:cs="Times New Roman"/>
          <w:color w:val="001188"/>
          <w:kern w:val="0"/>
          <w:sz w:val="18"/>
          <w:szCs w:val="18"/>
          <w:lang w:eastAsia="en-GB"/>
          <w14:ligatures w14:val="none"/>
        </w:rPr>
        <w:t>pm</w:t>
      </w:r>
      <w:r w:rsidRPr="00CC59D6"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  <w:t>.</w:t>
      </w:r>
      <w:r w:rsidRPr="00CC59D6">
        <w:rPr>
          <w:rFonts w:ascii="Monaco" w:eastAsia="Times New Roman" w:hAnsi="Monaco" w:cs="Times New Roman"/>
          <w:color w:val="001188"/>
          <w:kern w:val="0"/>
          <w:sz w:val="18"/>
          <w:szCs w:val="18"/>
          <w:lang w:eastAsia="en-GB"/>
          <w14:ligatures w14:val="none"/>
        </w:rPr>
        <w:t>collectionVariables</w:t>
      </w:r>
      <w:r w:rsidRPr="00CC59D6"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  <w:t>.</w:t>
      </w:r>
      <w:r w:rsidRPr="00CC59D6">
        <w:rPr>
          <w:rFonts w:ascii="Monaco" w:eastAsia="Times New Roman" w:hAnsi="Monaco" w:cs="Times New Roman"/>
          <w:b/>
          <w:bCs/>
          <w:color w:val="642880"/>
          <w:kern w:val="0"/>
          <w:sz w:val="18"/>
          <w:szCs w:val="18"/>
          <w:lang w:eastAsia="en-GB"/>
          <w14:ligatures w14:val="none"/>
        </w:rPr>
        <w:t>set</w:t>
      </w:r>
      <w:r w:rsidRPr="00CC59D6"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  <w:t>(</w:t>
      </w:r>
      <w:r w:rsidRPr="00CC59D6">
        <w:rPr>
          <w:rFonts w:ascii="Monaco" w:eastAsia="Times New Roman" w:hAnsi="Monaco" w:cs="Times New Roman"/>
          <w:color w:val="2A00FF"/>
          <w:kern w:val="0"/>
          <w:sz w:val="18"/>
          <w:szCs w:val="18"/>
          <w:lang w:eastAsia="en-GB"/>
          <w14:ligatures w14:val="none"/>
        </w:rPr>
        <w:t>"isbn"</w:t>
      </w:r>
      <w:r w:rsidRPr="00CC59D6"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  <w:t>,</w:t>
      </w:r>
      <w:r w:rsidRPr="00CC59D6">
        <w:rPr>
          <w:rFonts w:ascii="Monaco" w:eastAsia="Times New Roman" w:hAnsi="Monaco" w:cs="Times New Roman"/>
          <w:color w:val="001188"/>
          <w:kern w:val="0"/>
          <w:sz w:val="18"/>
          <w:szCs w:val="18"/>
          <w:lang w:eastAsia="en-GB"/>
          <w14:ligatures w14:val="none"/>
        </w:rPr>
        <w:t>var_1</w:t>
      </w:r>
      <w:r w:rsidRPr="00CC59D6"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CC59D6">
        <w:rPr>
          <w:rFonts w:ascii="Monaco" w:eastAsia="Times New Roman" w:hAnsi="Monaco" w:cs="Times New Roman"/>
          <w:b/>
          <w:bCs/>
          <w:color w:val="800555"/>
          <w:kern w:val="0"/>
          <w:sz w:val="18"/>
          <w:szCs w:val="18"/>
          <w:lang w:eastAsia="en-GB"/>
          <w14:ligatures w14:val="none"/>
        </w:rPr>
        <w:t>+</w:t>
      </w:r>
      <w:r w:rsidRPr="00CC59D6"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CC59D6">
        <w:rPr>
          <w:rFonts w:ascii="Monaco" w:eastAsia="Times New Roman" w:hAnsi="Monaco" w:cs="Times New Roman"/>
          <w:color w:val="001188"/>
          <w:kern w:val="0"/>
          <w:sz w:val="18"/>
          <w:szCs w:val="18"/>
          <w:lang w:eastAsia="en-GB"/>
          <w14:ligatures w14:val="none"/>
        </w:rPr>
        <w:t>var_2</w:t>
      </w:r>
      <w:r w:rsidRPr="00CC59D6"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  <w:t>);</w:t>
      </w:r>
    </w:p>
    <w:p w14:paraId="0BAAD765" w14:textId="77777777" w:rsidR="00CC59D6" w:rsidRPr="00CC59D6" w:rsidRDefault="00CC59D6" w:rsidP="00CC59D6">
      <w:pPr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</w:pPr>
    </w:p>
    <w:p w14:paraId="076D1B62" w14:textId="515CF561" w:rsidR="0050773D" w:rsidRDefault="005E7E89" w:rsidP="0050773D">
      <w:pPr>
        <w:pStyle w:val="ListParagraph"/>
        <w:numPr>
          <w:ilvl w:val="0"/>
          <w:numId w:val="2"/>
        </w:numPr>
      </w:pPr>
      <w:r>
        <w:t xml:space="preserve">Set this variable </w:t>
      </w:r>
      <w:r w:rsidR="00B62E17">
        <w:t>into Collection variable : Because we cant direct assign this value in body</w:t>
      </w:r>
    </w:p>
    <w:p w14:paraId="4103ED35" w14:textId="56A46CF9" w:rsidR="00545BE2" w:rsidRDefault="00D564D7" w:rsidP="00545BE2">
      <w:pPr>
        <w:pStyle w:val="ListParagraph"/>
      </w:pPr>
      <w:r>
        <w:t xml:space="preserve">Isbn </w:t>
      </w:r>
      <w:r w:rsidR="004B1389">
        <w:t>–</w:t>
      </w:r>
      <w:r>
        <w:t xml:space="preserve"> </w:t>
      </w:r>
      <w:r w:rsidR="004B1389">
        <w:t xml:space="preserve">collection </w:t>
      </w:r>
      <w:r>
        <w:t>variable</w:t>
      </w:r>
    </w:p>
    <w:p w14:paraId="6A91F396" w14:textId="04B5272D" w:rsidR="00D80ACD" w:rsidRDefault="00DB74A9" w:rsidP="00D80ACD">
      <w:pPr>
        <w:pStyle w:val="ListParagraph"/>
        <w:numPr>
          <w:ilvl w:val="0"/>
          <w:numId w:val="2"/>
        </w:numPr>
      </w:pPr>
      <w:r>
        <w:t>Set this variable in body</w:t>
      </w:r>
    </w:p>
    <w:p w14:paraId="570C2DD1" w14:textId="77777777" w:rsidR="00E968E8" w:rsidRDefault="00E968E8" w:rsidP="00AD31CD">
      <w:pPr>
        <w:pStyle w:val="ListParagraph"/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E968E8">
        <w:rPr>
          <w:rFonts w:ascii="Monaco" w:eastAsia="Times New Roman" w:hAnsi="Monaco" w:cs="Times New Roman"/>
          <w:color w:val="A31515"/>
          <w:kern w:val="0"/>
          <w:sz w:val="18"/>
          <w:szCs w:val="18"/>
          <w:lang w:eastAsia="en-GB"/>
          <w14:ligatures w14:val="none"/>
        </w:rPr>
        <w:t>isbn"</w:t>
      </w:r>
      <w:r w:rsidRPr="00E968E8"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  <w:t>:</w:t>
      </w:r>
      <w:r w:rsidRPr="00E968E8">
        <w:rPr>
          <w:rFonts w:ascii="Monaco" w:eastAsia="Times New Roman" w:hAnsi="Monaco" w:cs="Times New Roman"/>
          <w:color w:val="0451A5"/>
          <w:kern w:val="0"/>
          <w:sz w:val="18"/>
          <w:szCs w:val="18"/>
          <w:lang w:eastAsia="en-GB"/>
          <w14:ligatures w14:val="none"/>
        </w:rPr>
        <w:t>"</w:t>
      </w:r>
      <w:r w:rsidRPr="00E968E8">
        <w:rPr>
          <w:rFonts w:ascii="Monaco" w:eastAsia="Times New Roman" w:hAnsi="Monaco" w:cs="Times New Roman"/>
          <w:i/>
          <w:iCs/>
          <w:color w:val="F26B3A"/>
          <w:kern w:val="0"/>
          <w:sz w:val="18"/>
          <w:szCs w:val="18"/>
          <w:lang w:eastAsia="en-GB"/>
          <w14:ligatures w14:val="none"/>
        </w:rPr>
        <w:t>{{isbn}}</w:t>
      </w:r>
      <w:r w:rsidRPr="00E968E8">
        <w:rPr>
          <w:rFonts w:ascii="Monaco" w:eastAsia="Times New Roman" w:hAnsi="Monaco" w:cs="Times New Roman"/>
          <w:color w:val="0451A5"/>
          <w:kern w:val="0"/>
          <w:sz w:val="18"/>
          <w:szCs w:val="18"/>
          <w:lang w:eastAsia="en-GB"/>
          <w14:ligatures w14:val="none"/>
        </w:rPr>
        <w:t>"</w:t>
      </w:r>
      <w:r w:rsidRPr="00E968E8"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  <w:t>,</w:t>
      </w:r>
    </w:p>
    <w:p w14:paraId="281C47F5" w14:textId="77777777" w:rsidR="00FD19F2" w:rsidRDefault="00FD19F2" w:rsidP="00AD31CD">
      <w:pPr>
        <w:pStyle w:val="ListParagraph"/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</w:pPr>
    </w:p>
    <w:p w14:paraId="2C953D04" w14:textId="77777777" w:rsidR="00FD19F2" w:rsidRDefault="00FD19F2" w:rsidP="00AD31CD">
      <w:pPr>
        <w:pStyle w:val="ListParagraph"/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</w:pPr>
    </w:p>
    <w:p w14:paraId="543F2FE9" w14:textId="2F6CDA7C" w:rsidR="007311EC" w:rsidRDefault="006B58F0" w:rsidP="006B58F0">
      <w:pPr>
        <w:rPr>
          <w:b/>
          <w:bCs/>
        </w:rPr>
      </w:pPr>
      <w:r>
        <w:t>3)</w:t>
      </w:r>
      <w:r>
        <w:rPr>
          <w:b/>
          <w:bCs/>
        </w:rPr>
        <w:t>Additional syntax for assertion</w:t>
      </w:r>
    </w:p>
    <w:p w14:paraId="0DBC85D1" w14:textId="77777777" w:rsidR="00C92178" w:rsidRPr="00C92178" w:rsidRDefault="00C92178" w:rsidP="00C92178">
      <w:pPr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C92178"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pm.test("Validate the responce time", </w:t>
      </w:r>
      <w:r w:rsidRPr="00C92178">
        <w:rPr>
          <w:rFonts w:ascii="Monaco" w:eastAsia="Times New Roman" w:hAnsi="Monaco" w:cs="Times New Roman"/>
          <w:b/>
          <w:bCs/>
          <w:color w:val="000000"/>
          <w:kern w:val="0"/>
          <w:sz w:val="18"/>
          <w:szCs w:val="18"/>
          <w:lang w:eastAsia="en-GB"/>
          <w14:ligatures w14:val="none"/>
        </w:rPr>
        <w:t>function</w:t>
      </w:r>
      <w:r w:rsidRPr="00C92178"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 () {</w:t>
      </w:r>
    </w:p>
    <w:p w14:paraId="14666145" w14:textId="77777777" w:rsidR="00C92178" w:rsidRPr="00C92178" w:rsidRDefault="00C92178" w:rsidP="00C92178">
      <w:pPr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C92178"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  <w:t>    pm.response.to.have.header("Content-Type");</w:t>
      </w:r>
    </w:p>
    <w:p w14:paraId="57B368E4" w14:textId="2999E600" w:rsidR="00C92178" w:rsidRPr="00C92178" w:rsidRDefault="00C92178" w:rsidP="00C92178">
      <w:pPr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C92178"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  <w:t>    pm.expect(pm.response.responseTime).to.be.below(1200);</w:t>
      </w:r>
    </w:p>
    <w:p w14:paraId="5E1E464A" w14:textId="317008F0" w:rsidR="00C92178" w:rsidRPr="00C92178" w:rsidRDefault="00C92178" w:rsidP="00C92178">
      <w:pPr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C92178"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  <w:t>    pm.expect(pm.response.headers.</w:t>
      </w:r>
      <w:r w:rsidRPr="00C92178">
        <w:rPr>
          <w:rFonts w:ascii="Monaco" w:eastAsia="Times New Roman" w:hAnsi="Monaco" w:cs="Times New Roman"/>
          <w:b/>
          <w:bCs/>
          <w:color w:val="000000"/>
          <w:kern w:val="0"/>
          <w:sz w:val="18"/>
          <w:szCs w:val="18"/>
          <w:lang w:eastAsia="en-GB"/>
          <w14:ligatures w14:val="none"/>
        </w:rPr>
        <w:t>get</w:t>
      </w:r>
      <w:r w:rsidRPr="00C92178"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  <w:t>("Content-Type")).to.eql("application/json;charset=UTF-8");</w:t>
      </w:r>
    </w:p>
    <w:p w14:paraId="7E48FEB2" w14:textId="6B6F04EE" w:rsidR="00C92178" w:rsidRPr="00C92178" w:rsidRDefault="00C92178" w:rsidP="00C92178">
      <w:pPr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C92178"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  <w:t>    pm.expect(pm.response.text()).to.include("successfully added")</w:t>
      </w:r>
    </w:p>
    <w:p w14:paraId="515FFEB4" w14:textId="77777777" w:rsidR="00C92178" w:rsidRPr="00C92178" w:rsidRDefault="00C92178" w:rsidP="00C92178">
      <w:pPr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C92178"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  <w:t>})</w:t>
      </w:r>
    </w:p>
    <w:p w14:paraId="5D62E3A4" w14:textId="77777777" w:rsidR="006B58F0" w:rsidRDefault="006B58F0" w:rsidP="006B58F0">
      <w:pPr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</w:pPr>
    </w:p>
    <w:p w14:paraId="744F12F1" w14:textId="40A00C73" w:rsidR="00722553" w:rsidRDefault="000361F5" w:rsidP="000361F5">
      <w:pPr>
        <w:rPr>
          <w:b/>
          <w:bCs/>
        </w:rPr>
      </w:pPr>
      <w:r>
        <w:t>4</w:t>
      </w:r>
      <w:r>
        <w:t>)</w:t>
      </w:r>
      <w:r w:rsidR="00722553">
        <w:rPr>
          <w:b/>
          <w:bCs/>
        </w:rPr>
        <w:t>pass random Generated ID to Get and Delete book API</w:t>
      </w:r>
    </w:p>
    <w:p w14:paraId="455F7B76" w14:textId="3AC4826B" w:rsidR="00EB2375" w:rsidRDefault="003051D2" w:rsidP="000361F5">
      <w:pPr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</w:pPr>
      <w:r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  <w:lastRenderedPageBreak/>
        <w:t>*</w:t>
      </w:r>
      <w:r w:rsidR="00856F66"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)Add environment vaiables of Book_ID </w:t>
      </w:r>
    </w:p>
    <w:p w14:paraId="669FDF8D" w14:textId="77777777" w:rsidR="0078391B" w:rsidRDefault="003051D2" w:rsidP="0078391B">
      <w:pPr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</w:pPr>
      <w:r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  <w:t>*)</w:t>
      </w:r>
      <w:r w:rsidR="00F10C0C"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  <w:t>Add below script In add book API</w:t>
      </w:r>
      <w:r w:rsidR="00F10C0C"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  <w:br/>
      </w:r>
      <w:r w:rsidR="00F10C0C"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  <w:tab/>
      </w:r>
    </w:p>
    <w:p w14:paraId="368A1ACA" w14:textId="6EE87365" w:rsidR="0078391B" w:rsidRPr="0078391B" w:rsidRDefault="0078391B" w:rsidP="0078391B">
      <w:pPr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78391B"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const jsonData </w:t>
      </w:r>
      <w:r w:rsidRPr="0078391B">
        <w:rPr>
          <w:rFonts w:ascii="Monaco" w:eastAsia="Times New Roman" w:hAnsi="Monaco" w:cs="Times New Roman"/>
          <w:b/>
          <w:bCs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78391B"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 pm.response.json();</w:t>
      </w:r>
    </w:p>
    <w:p w14:paraId="0E81234E" w14:textId="77777777" w:rsidR="0078391B" w:rsidRPr="0078391B" w:rsidRDefault="0078391B" w:rsidP="0078391B">
      <w:pPr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78391B"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const book_id </w:t>
      </w:r>
      <w:r w:rsidRPr="0078391B">
        <w:rPr>
          <w:rFonts w:ascii="Monaco" w:eastAsia="Times New Roman" w:hAnsi="Monaco" w:cs="Times New Roman"/>
          <w:b/>
          <w:bCs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78391B"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 jsonData.ID;</w:t>
      </w:r>
    </w:p>
    <w:p w14:paraId="0B341891" w14:textId="77777777" w:rsidR="0078391B" w:rsidRDefault="0078391B" w:rsidP="0078391B">
      <w:pPr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78391B"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  <w:t>pm.environment.</w:t>
      </w:r>
      <w:r w:rsidRPr="0078391B">
        <w:rPr>
          <w:rFonts w:ascii="Monaco" w:eastAsia="Times New Roman" w:hAnsi="Monaco" w:cs="Times New Roman"/>
          <w:b/>
          <w:bCs/>
          <w:color w:val="000000"/>
          <w:kern w:val="0"/>
          <w:sz w:val="18"/>
          <w:szCs w:val="18"/>
          <w:lang w:eastAsia="en-GB"/>
          <w14:ligatures w14:val="none"/>
        </w:rPr>
        <w:t>set</w:t>
      </w:r>
      <w:r w:rsidRPr="0078391B"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  <w:t>("Book_ID",book_id);</w:t>
      </w:r>
    </w:p>
    <w:p w14:paraId="57B59CF0" w14:textId="7A979041" w:rsidR="0078391B" w:rsidRDefault="0078391B" w:rsidP="0078391B">
      <w:pPr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</w:pPr>
      <w:r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  <w:t>*)Change Id In Ge</w:t>
      </w:r>
      <w:r w:rsidR="002F39A5"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  <w:t>t and Delete book API and replace It with Book_ID variable</w:t>
      </w:r>
      <w:r w:rsidR="002F39A5"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  <w:br/>
        <w:t>{{Book-ID}}</w:t>
      </w:r>
    </w:p>
    <w:p w14:paraId="402CDC21" w14:textId="37A362C5" w:rsidR="00A33C57" w:rsidRPr="0078391B" w:rsidRDefault="00A33C57" w:rsidP="0078391B">
      <w:pPr>
        <w:rPr>
          <w:rFonts w:ascii="Monaco" w:eastAsia="Times New Roman" w:hAnsi="Monaco" w:cs="Times New Roman"/>
          <w:b/>
          <w:bCs/>
          <w:color w:val="000000"/>
          <w:kern w:val="0"/>
          <w:sz w:val="18"/>
          <w:szCs w:val="18"/>
          <w:lang w:eastAsia="en-GB"/>
          <w14:ligatures w14:val="none"/>
        </w:rPr>
      </w:pPr>
      <w:r w:rsidRPr="00B377E1">
        <w:rPr>
          <w:rFonts w:ascii="Monaco" w:eastAsia="Times New Roman" w:hAnsi="Monaco" w:cs="Times New Roman"/>
          <w:b/>
          <w:bCs/>
          <w:color w:val="000000"/>
          <w:kern w:val="0"/>
          <w:sz w:val="18"/>
          <w:szCs w:val="18"/>
          <w:lang w:eastAsia="en-GB"/>
          <w14:ligatures w14:val="none"/>
        </w:rPr>
        <w:t>Navigate to collection and Click on Run Button It will run all the request under that Collection</w:t>
      </w:r>
      <w:r w:rsidR="00B377E1" w:rsidRPr="00B377E1">
        <w:rPr>
          <w:rFonts w:ascii="Monaco" w:eastAsia="Times New Roman" w:hAnsi="Monaco" w:cs="Times New Roman"/>
          <w:b/>
          <w:bCs/>
          <w:color w:val="000000"/>
          <w:kern w:val="0"/>
          <w:sz w:val="18"/>
          <w:szCs w:val="18"/>
          <w:lang w:eastAsia="en-GB"/>
          <w14:ligatures w14:val="none"/>
        </w:rPr>
        <w:t>.</w:t>
      </w:r>
    </w:p>
    <w:p w14:paraId="743CC65F" w14:textId="689F331D" w:rsidR="003051D2" w:rsidRDefault="003051D2" w:rsidP="000361F5">
      <w:pPr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</w:pPr>
    </w:p>
    <w:p w14:paraId="30A457CC" w14:textId="502AE7CE" w:rsidR="00B377E1" w:rsidRPr="00EB2375" w:rsidRDefault="00B377E1" w:rsidP="000361F5">
      <w:pPr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</w:pPr>
    </w:p>
    <w:p w14:paraId="7036A2A3" w14:textId="0D82F47C" w:rsidR="00B259DD" w:rsidRDefault="00B259DD" w:rsidP="00B259DD">
      <w:pPr>
        <w:rPr>
          <w:b/>
          <w:bCs/>
        </w:rPr>
      </w:pPr>
      <w:r>
        <w:t>5</w:t>
      </w:r>
      <w:r>
        <w:t>)</w:t>
      </w:r>
      <w:r>
        <w:rPr>
          <w:b/>
          <w:bCs/>
        </w:rPr>
        <w:t>pass random Generated ID to Get and Delete book API</w:t>
      </w:r>
    </w:p>
    <w:p w14:paraId="033335F3" w14:textId="441E3A3B" w:rsidR="000361F5" w:rsidRPr="007311EC" w:rsidRDefault="000361F5" w:rsidP="006B58F0">
      <w:pPr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</w:pPr>
    </w:p>
    <w:p w14:paraId="36A92E4F" w14:textId="77777777" w:rsidR="00FD19F2" w:rsidRPr="00E968E8" w:rsidRDefault="00FD19F2" w:rsidP="00AD31CD">
      <w:pPr>
        <w:pStyle w:val="ListParagraph"/>
        <w:shd w:val="clear" w:color="auto" w:fill="FFFFFF"/>
        <w:spacing w:after="0" w:line="270" w:lineRule="atLeast"/>
        <w:rPr>
          <w:rFonts w:ascii="Monaco" w:eastAsia="Times New Roman" w:hAnsi="Monaco" w:cs="Times New Roman"/>
          <w:color w:val="000000"/>
          <w:kern w:val="0"/>
          <w:sz w:val="18"/>
          <w:szCs w:val="18"/>
          <w:lang w:eastAsia="en-GB"/>
          <w14:ligatures w14:val="none"/>
        </w:rPr>
      </w:pPr>
    </w:p>
    <w:p w14:paraId="5D6DB7CC" w14:textId="6AFCCF85" w:rsidR="00DB74A9" w:rsidRDefault="00DB74A9" w:rsidP="00DB74A9">
      <w:pPr>
        <w:pStyle w:val="ListParagraph"/>
      </w:pPr>
    </w:p>
    <w:p w14:paraId="7685D650" w14:textId="3A55F351" w:rsidR="00C72B98" w:rsidRDefault="00CC59D6" w:rsidP="00CC59D6">
      <w:pPr>
        <w:ind w:left="720"/>
      </w:pPr>
      <w:r>
        <w:br/>
      </w:r>
    </w:p>
    <w:sectPr w:rsidR="00C72B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aco">
    <w:altName w:val="Calibri"/>
    <w:charset w:val="4D"/>
    <w:family w:val="auto"/>
    <w:pitch w:val="variable"/>
    <w:sig w:usb0="A00002FF" w:usb1="500039F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8F02AE"/>
    <w:multiLevelType w:val="hybridMultilevel"/>
    <w:tmpl w:val="71A098E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E236A4"/>
    <w:multiLevelType w:val="hybridMultilevel"/>
    <w:tmpl w:val="74242A1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0067862">
    <w:abstractNumId w:val="0"/>
  </w:num>
  <w:num w:numId="2" w16cid:durableId="21225325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BB6"/>
    <w:rsid w:val="000034C8"/>
    <w:rsid w:val="000361F5"/>
    <w:rsid w:val="000B72A5"/>
    <w:rsid w:val="00103D06"/>
    <w:rsid w:val="001A3526"/>
    <w:rsid w:val="00243ABE"/>
    <w:rsid w:val="00276356"/>
    <w:rsid w:val="002B72A8"/>
    <w:rsid w:val="002B73F4"/>
    <w:rsid w:val="002F39A5"/>
    <w:rsid w:val="003051D2"/>
    <w:rsid w:val="00360F15"/>
    <w:rsid w:val="004B1389"/>
    <w:rsid w:val="004C7C11"/>
    <w:rsid w:val="0050773D"/>
    <w:rsid w:val="0053589A"/>
    <w:rsid w:val="00545BE2"/>
    <w:rsid w:val="005D6D19"/>
    <w:rsid w:val="005E7E89"/>
    <w:rsid w:val="0067794C"/>
    <w:rsid w:val="006B58F0"/>
    <w:rsid w:val="00722553"/>
    <w:rsid w:val="007311EC"/>
    <w:rsid w:val="0078391B"/>
    <w:rsid w:val="007B683F"/>
    <w:rsid w:val="00817BD8"/>
    <w:rsid w:val="00856F66"/>
    <w:rsid w:val="009037CC"/>
    <w:rsid w:val="009D2703"/>
    <w:rsid w:val="00A33C57"/>
    <w:rsid w:val="00A44BB6"/>
    <w:rsid w:val="00A625FE"/>
    <w:rsid w:val="00AD31CD"/>
    <w:rsid w:val="00B259DD"/>
    <w:rsid w:val="00B377E1"/>
    <w:rsid w:val="00B51D10"/>
    <w:rsid w:val="00B62E17"/>
    <w:rsid w:val="00BB6BD5"/>
    <w:rsid w:val="00C0388F"/>
    <w:rsid w:val="00C72B98"/>
    <w:rsid w:val="00C92178"/>
    <w:rsid w:val="00CC59D6"/>
    <w:rsid w:val="00D263F3"/>
    <w:rsid w:val="00D564D7"/>
    <w:rsid w:val="00D80ACD"/>
    <w:rsid w:val="00D8173D"/>
    <w:rsid w:val="00D957F1"/>
    <w:rsid w:val="00DB74A9"/>
    <w:rsid w:val="00DD635E"/>
    <w:rsid w:val="00DE01E5"/>
    <w:rsid w:val="00E318C3"/>
    <w:rsid w:val="00E968E8"/>
    <w:rsid w:val="00EB2375"/>
    <w:rsid w:val="00F10C0C"/>
    <w:rsid w:val="00FD19F2"/>
    <w:rsid w:val="00FF2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AFA9E"/>
  <w15:chartTrackingRefBased/>
  <w15:docId w15:val="{6C41335B-759D-9242-85F0-C144A9FFC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59DD"/>
  </w:style>
  <w:style w:type="paragraph" w:styleId="Heading1">
    <w:name w:val="heading 1"/>
    <w:basedOn w:val="Normal"/>
    <w:next w:val="Normal"/>
    <w:link w:val="Heading1Char"/>
    <w:uiPriority w:val="9"/>
    <w:qFormat/>
    <w:rsid w:val="00A44B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4B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4B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4B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4B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4B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4B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4B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4B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4B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4B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4B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4B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4B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4B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4B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4B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4B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4B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4B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4B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4B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4B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4B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4B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4B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4B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4B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4B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034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40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6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2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24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48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51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0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36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70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82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77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20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54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2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3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83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97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52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3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67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27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48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5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80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12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00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1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6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0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4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72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69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93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02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20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39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04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42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57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0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9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1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65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32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22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</TotalTime>
  <Pages>2</Pages>
  <Words>250</Words>
  <Characters>1428</Characters>
  <Application>Microsoft Office Word</Application>
  <DocSecurity>0</DocSecurity>
  <Lines>11</Lines>
  <Paragraphs>3</Paragraphs>
  <ScaleCrop>false</ScaleCrop>
  <Company/>
  <LinksUpToDate>false</LinksUpToDate>
  <CharactersWithSpaces>1675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Jivan Gavhane</dc:creator>
  <cp:keywords/>
  <dc:description/>
  <cp:lastModifiedBy>Jivan Gavhane</cp:lastModifiedBy>
  <cp:revision>91</cp:revision>
  <dcterms:created xsi:type="dcterms:W3CDTF">2024-11-27T06:27:00Z</dcterms:created>
  <dcterms:modified xsi:type="dcterms:W3CDTF">2025-05-21T09:28:00Z</dcterms:modified>
</cp:coreProperties>
</file>