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18E1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售后工单系统PRD</w:t>
      </w:r>
    </w:p>
    <w:p w14:paraId="5162DC4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项目概述</w:t>
      </w:r>
    </w:p>
    <w:p w14:paraId="4FC0725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你是一名资深全栈工程师，同时也是一名产品经理。 请帮助我开发一款可以安装到手机上使用的售后工单管理 App。</w:t>
      </w:r>
      <w:bookmarkStart w:id="0" w:name="_GoBack"/>
      <w:bookmarkEnd w:id="0"/>
    </w:p>
    <w:p w14:paraId="2A0293CD">
      <w:pPr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2.设计原则：</w:t>
      </w:r>
    </w:p>
    <w:p w14:paraId="5549AE0B">
      <w:r>
        <w:t>·</w:t>
      </w:r>
      <w:r>
        <w:rPr>
          <w:rFonts w:hint="eastAsia"/>
        </w:rPr>
        <w:t xml:space="preserve">  </w:t>
      </w:r>
      <w:r>
        <w:t xml:space="preserve">移动端优先：所有功能必须能在手机上完成，电脑端作为辅助。 </w:t>
      </w:r>
    </w:p>
    <w:p w14:paraId="6E1814FD"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操作</w:t>
      </w:r>
      <w:r>
        <w:rPr>
          <w:rFonts w:hint="eastAsia"/>
          <w:lang w:val="en-US" w:eastAsia="zh-CN"/>
        </w:rPr>
        <w:t>简洁</w:t>
      </w:r>
      <w:r>
        <w:t xml:space="preserve">：完成一个工单录入不超过 1 分钟，不超过 10 次点击。 </w:t>
      </w:r>
    </w:p>
    <w:p w14:paraId="531F6299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·</w:t>
      </w:r>
      <w:r>
        <w:rPr>
          <w:rFonts w:hint="eastAsia"/>
          <w:lang w:val="en-US" w:eastAsia="zh-CN"/>
        </w:rPr>
        <w:t xml:space="preserve">  时间线清晰：按周推送工作安排。</w:t>
      </w:r>
    </w:p>
    <w:p w14:paraId="4D9DAC46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消息提醒：每需要工作交接就要发消息提醒对应负责人。</w:t>
      </w:r>
    </w:p>
    <w:p w14:paraId="0806F670"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数据同步</w:t>
      </w:r>
      <w:r>
        <w:t>：任何录入的数据都自动保存，</w:t>
      </w:r>
      <w:r>
        <w:rPr>
          <w:rFonts w:hint="eastAsia"/>
          <w:lang w:val="en-US" w:eastAsia="zh-CN"/>
        </w:rPr>
        <w:t>多方同步，误删</w:t>
      </w:r>
      <w:r>
        <w:t xml:space="preserve">可恢复。 </w:t>
      </w:r>
    </w:p>
    <w:p w14:paraId="0124A109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逐步迭代：先实现核心流程，再增加统计、提醒、图片上传等高级功能</w:t>
      </w:r>
      <w:r>
        <w:rPr>
          <w:rFonts w:hint="eastAsia"/>
          <w:lang w:eastAsia="zh-CN"/>
        </w:rPr>
        <w:t>。</w:t>
      </w:r>
    </w:p>
    <w:p w14:paraId="5B96F7E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</w:t>
      </w:r>
    </w:p>
    <w:p w14:paraId="0996D38E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老板娘：销售，货物下单，前台，客户对接。</w:t>
      </w:r>
    </w:p>
    <w:p w14:paraId="08C522EA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老板：量尺寸（工地采集数据），货物下单，配货，送货，安装或联系师傅安装，实地验收，售后。</w:t>
      </w:r>
    </w:p>
    <w:p w14:paraId="3CAA151C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员工1号：负责一切电脑操作和其余打杂，包括但不限于将录销售单电子版、制作报表、vibe coding小程序等。</w:t>
      </w:r>
    </w:p>
    <w:p w14:paraId="6956E98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业务流程（暂时先采集售后流程）</w:t>
      </w:r>
    </w:p>
    <w:p w14:paraId="4A11E980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售后：前台接收到投诉或售后电话——查单——登记客户姓名、联系电话、地址和反馈的问题——发消息给售后负责人——售后负责人查看客户留下的信息，电话联系，预约上门时间——上门当天提醒售后负责人，售后负责人前往售后，记录问题与解决方案——若缺产品配件或需要重新下单更换，则需要预约第二次上门，直到问题解决为止，那么该售后工单就彻底完成了，可以归档，直到下一次再出现问题。</w:t>
      </w:r>
    </w:p>
    <w:p w14:paraId="0DF470A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功能模块</w:t>
      </w:r>
    </w:p>
    <w:p w14:paraId="6618E289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今日待处理</w:t>
      </w:r>
    </w:p>
    <w:p w14:paraId="5321865C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- 待预约（默认展开，可收起）</w:t>
      </w:r>
    </w:p>
    <w:p w14:paraId="3B6D5569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待上门（默认展开，可收起）</w:t>
      </w:r>
    </w:p>
    <w:p w14:paraId="5E6984CE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本周安排（放一个2*7的表格，第一行为表格头周一~周日，附上对应的日期，第二行为对应日期的工作安排），占首页页面四分之一~五分之一，主要是用于导览。</w:t>
      </w:r>
    </w:p>
    <w:p w14:paraId="4C263BC6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表单：填写客户信息（客户姓名，电话，地址，问题）并点击提交工单，工单状态为待分配，可以选择派给售后负责人，选择人员点击发送，状态变成待联系客户，可编辑预约上门时间，提交后状态变成待上门，查订单（可以输入电话或地址或姓名查询，点击查询，并输出结果）。</w:t>
      </w:r>
    </w:p>
    <w:p w14:paraId="599C8BB3"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归档：待上门工单，可编辑具体问题与解决方案，提交时选择待二次上门或者已完成，待二次上门工单会根据是否预约时间返回到“待处理”箱子，已完成工单则归档，所有订单都可以在查订单中被查询到。</w:t>
      </w:r>
    </w:p>
    <w:p w14:paraId="0E9CC0A5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>数据分析：</w:t>
      </w:r>
    </w:p>
    <w:p w14:paraId="43E699A0">
      <w:pPr>
        <w:numPr>
          <w:ilvl w:val="0"/>
          <w:numId w:val="0"/>
        </w:numPr>
        <w:ind w:leftChars="0" w:firstLine="480" w:firstLineChars="200"/>
      </w:pPr>
      <w:r>
        <w:t>管理人员可以查看整体运营情况：</w:t>
      </w:r>
    </w:p>
    <w:p w14:paraId="5BC8EF1B">
      <w:r>
        <w:t xml:space="preserve">工单统计：新增工单、已完成、处理中、已归档。 </w:t>
      </w:r>
    </w:p>
    <w:p w14:paraId="267E4BE8">
      <w:r>
        <w:t xml:space="preserve">问题分析：按问题类型统计（如鼓包、色差、安装问题等），识别高频故障。 </w:t>
      </w:r>
    </w:p>
    <w:p w14:paraId="0D14938E">
      <w:r>
        <w:t xml:space="preserve">售后效率：平均响应时间、平均解决时长、一次上门解决率。 </w:t>
      </w:r>
    </w:p>
    <w:p w14:paraId="0D5B70CF">
      <w:r>
        <w:t xml:space="preserve">人员绩效：各售后负责人处理工单数量、完成率、客户满意度（如后续增加回访）。 </w:t>
      </w:r>
    </w:p>
    <w:p w14:paraId="44BC3F48">
      <w:r>
        <w:t>配件统计：常用配件消耗、采购次数、库存预警（如果后续加入库存管理）。</w:t>
      </w:r>
    </w:p>
    <w:p w14:paraId="4BF0B32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89411D"/>
    <w:multiLevelType w:val="singleLevel"/>
    <w:tmpl w:val="2C8941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2C7B93"/>
    <w:rsid w:val="363408E2"/>
    <w:rsid w:val="363631F0"/>
    <w:rsid w:val="4FD26AFA"/>
    <w:rsid w:val="58DC3983"/>
    <w:rsid w:val="5DCA5CF8"/>
    <w:rsid w:val="66420093"/>
    <w:rsid w:val="7B5D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360" w:lineRule="auto"/>
      <w:outlineLvl w:val="1"/>
    </w:pPr>
    <w:rPr>
      <w:rFonts w:eastAsia="黑体" w:asciiTheme="majorAscii" w:hAnsiTheme="majorAscii" w:cstheme="majorBidi"/>
      <w:bCs/>
      <w:sz w:val="30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1005</Words>
  <Characters>1019</Characters>
  <Lines>0</Lines>
  <Paragraphs>0</Paragraphs>
  <TotalTime>26</TotalTime>
  <ScaleCrop>false</ScaleCrop>
  <LinksUpToDate>false</LinksUpToDate>
  <CharactersWithSpaces>1049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2022-12-25T14:52:00Z</dcterms:created>
  <dc:creator>Administrator</dc:creator>
  <cp:lastModifiedBy>拾壹</cp:lastModifiedBy>
  <dcterms:modified xsi:type="dcterms:W3CDTF">2026-07-15T11:01:22Z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B9A28FE6DE754C1E83E07E5A12C9DB82</vt:lpwstr>
  </property>
  <property fmtid="{D5CDD505-2E9C-101B-9397-08002B2CF9AE}" pid="4" name="KSOTemplateDocerSaveRecord">
    <vt:lpwstr>eyJoZGlkIjoiNjBkMzA1YWMxOTFhOTE4ZGI2ZTdlOTgwMGQzZmRkNDIiLCJ1c2VySWQiOiIzNDY2NTE0MDIifQ==</vt:lpwstr>
  </property>
</Properties>
</file>