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2669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This Python 3 environment comes with many helpful analytics libraries installed</w:t>
      </w:r>
    </w:p>
    <w:p w14:paraId="027C61E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It is defined by the kaggle/python Docker image: https://github.com/kaggle/docker-python</w:t>
      </w:r>
    </w:p>
    <w:p w14:paraId="78C40FD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For example, here's several helpful packages to load</w:t>
      </w:r>
    </w:p>
    <w:p w14:paraId="14A084CD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</w:p>
    <w:p w14:paraId="6D1360D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numpy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0" w:name="kln-5"/>
      <w:bookmarkEnd w:id="0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np </w:t>
      </w: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linear algebra</w:t>
      </w:r>
    </w:p>
    <w:p w14:paraId="1B773D6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pandas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1" w:name="kln-6"/>
      <w:bookmarkEnd w:id="1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pd </w:t>
      </w: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data processing, CSV file I/O (e.g. pd.read_csv)</w:t>
      </w:r>
    </w:p>
    <w:p w14:paraId="487B405B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</w:p>
    <w:p w14:paraId="3B60B5C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Input data files are available in the read-only "../input/" directory</w:t>
      </w:r>
    </w:p>
    <w:p w14:paraId="082A818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For example, running this (by clicking run or pressing Shift+Enter) will list all files under the input directory</w:t>
      </w:r>
    </w:p>
    <w:p w14:paraId="61B75FD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</w:p>
    <w:p w14:paraId="52E4D8D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2" w:name="kln-11"/>
      <w:bookmarkEnd w:id="2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os</w:t>
      </w:r>
    </w:p>
    <w:p w14:paraId="305F246B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for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3" w:name="kln-12"/>
      <w:bookmarkEnd w:id="3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dirname, _, filenames </w:t>
      </w:r>
      <w:r w:rsidRPr="004E1867">
        <w:rPr>
          <w:rFonts w:ascii="Roboto Mono" w:hAnsi="Roboto Mono" w:cs="Courier New"/>
          <w:b/>
          <w:bCs/>
          <w:color w:val="AA22FF"/>
          <w:kern w:val="0"/>
          <w:sz w:val="20"/>
          <w:szCs w:val="20"/>
          <w14:ligatures w14:val="none"/>
        </w:rPr>
        <w:t>in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os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walk(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'/kaggle/input'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):</w:t>
      </w:r>
    </w:p>
    <w:p w14:paraId="4D04E9D2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  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for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4" w:name="kln-13"/>
      <w:bookmarkEnd w:id="4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filename </w:t>
      </w:r>
      <w:r w:rsidRPr="004E1867">
        <w:rPr>
          <w:rFonts w:ascii="Roboto Mono" w:hAnsi="Roboto Mono" w:cs="Courier New"/>
          <w:b/>
          <w:bCs/>
          <w:color w:val="AA22FF"/>
          <w:kern w:val="0"/>
          <w:sz w:val="20"/>
          <w:szCs w:val="20"/>
          <w14:ligatures w14:val="none"/>
        </w:rPr>
        <w:t>in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filenames:</w:t>
      </w:r>
    </w:p>
    <w:p w14:paraId="508B0C0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       </w:t>
      </w:r>
      <w:bookmarkStart w:id="5" w:name="kln-14"/>
      <w:bookmarkEnd w:id="5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(os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path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join(dirname, filename))</w:t>
      </w:r>
    </w:p>
    <w:p w14:paraId="01597A95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</w:p>
    <w:p w14:paraId="60C05A47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 xml:space="preserve"># You can write up to 20GB to the current directory (/kaggle/working/) that gets preserved as output when you create a version using "Save &amp; Run All" </w:t>
      </w:r>
    </w:p>
    <w:p w14:paraId="4E543FD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6099378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i/>
          <w:iCs/>
          <w:color w:val="3C4043"/>
          <w:kern w:val="0"/>
          <w:sz w:val="20"/>
          <w:szCs w:val="20"/>
          <w14:ligatures w14:val="none"/>
        </w:rPr>
        <w:t># You can also write temporary files to /kaggle/temp/, but they won't be saved outside of the current session</w:t>
      </w:r>
    </w:p>
    <w:p w14:paraId="11211B0E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6392177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/kaggle/input/bitcoin-historical-data/bitstampUSD_1-min_data_2012-01-01_to_2021-03-31.csv</w:t>
      </w:r>
    </w:p>
    <w:p w14:paraId="3E17B1AA" w14:textId="77777777" w:rsidR="004E1867" w:rsidRPr="004E1867" w:rsidRDefault="004E1867" w:rsidP="004E1867">
      <w:pPr>
        <w:shd w:val="clear" w:color="auto" w:fill="FFFFFF"/>
        <w:spacing w:after="180"/>
        <w:divId w:val="145365226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noProof/>
          <w:color w:val="3C4043"/>
          <w:kern w:val="0"/>
          <w:sz w:val="21"/>
          <w:szCs w:val="21"/>
          <w14:ligatures w14:val="none"/>
        </w:rPr>
        <w:drawing>
          <wp:inline distT="0" distB="0" distL="0" distR="0" wp14:anchorId="339786E0" wp14:editId="571E170A">
            <wp:extent cx="2600325" cy="16141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AED6" w14:textId="77777777" w:rsidR="004E1867" w:rsidRPr="004E1867" w:rsidRDefault="004E1867" w:rsidP="004E1867">
      <w:pPr>
        <w:shd w:val="clear" w:color="auto" w:fill="FFFFFF"/>
        <w:spacing w:after="18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Bitcoin: A Brief Overview</w:t>
      </w:r>
    </w:p>
    <w:p w14:paraId="77CB06AE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1. Introduction</w:t>
      </w:r>
    </w:p>
    <w:p w14:paraId="42CC313B" w14:textId="77777777" w:rsidR="004E1867" w:rsidRPr="004E1867" w:rsidRDefault="004E1867" w:rsidP="004E1867">
      <w:pPr>
        <w:numPr>
          <w:ilvl w:val="0"/>
          <w:numId w:val="1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Bitcoin is a digital currency created in 2009 by an unknown person or group using the pseudonym Satoshi Nakamoto.</w:t>
      </w:r>
    </w:p>
    <w:p w14:paraId="2E896D31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2. Decentralized Nature</w:t>
      </w:r>
    </w:p>
    <w:p w14:paraId="692EB296" w14:textId="77777777" w:rsidR="004E1867" w:rsidRPr="004E1867" w:rsidRDefault="004E1867" w:rsidP="004E1867">
      <w:pPr>
        <w:numPr>
          <w:ilvl w:val="0"/>
          <w:numId w:val="2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Bitcoin operates on a decentralized network called the blockchain, facilitating peer-to-peer transactions without the need for intermediaries like banks.</w:t>
      </w:r>
    </w:p>
    <w:p w14:paraId="3F8610C4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3. Limited Supply</w:t>
      </w:r>
    </w:p>
    <w:p w14:paraId="153DF4BD" w14:textId="77777777" w:rsidR="004E1867" w:rsidRPr="004E1867" w:rsidRDefault="004E1867" w:rsidP="004E1867">
      <w:pPr>
        <w:numPr>
          <w:ilvl w:val="0"/>
          <w:numId w:val="3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lastRenderedPageBreak/>
        <w:t>Bitcoin has a capped supply of 21 million coins, making it deflationary and designed to mimic the scarcity of precious metals like gold.</w:t>
      </w:r>
    </w:p>
    <w:p w14:paraId="04E2BFB8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4. Volatility and Speculation</w:t>
      </w:r>
    </w:p>
    <w:p w14:paraId="09E1AD25" w14:textId="77777777" w:rsidR="004E1867" w:rsidRPr="004E1867" w:rsidRDefault="004E1867" w:rsidP="004E1867">
      <w:pPr>
        <w:numPr>
          <w:ilvl w:val="0"/>
          <w:numId w:val="4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Bitcoin's price can be highly volatile, attracting investors seeking high returns. It is often considered both a store of value and a speculative asset.</w:t>
      </w:r>
    </w:p>
    <w:p w14:paraId="31BC19DE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5. Pseudonymity and Transparency</w:t>
      </w:r>
    </w:p>
    <w:p w14:paraId="183920AF" w14:textId="77777777" w:rsidR="004E1867" w:rsidRPr="004E1867" w:rsidRDefault="004E1867" w:rsidP="004E1867">
      <w:pPr>
        <w:numPr>
          <w:ilvl w:val="0"/>
          <w:numId w:val="5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While transactions are pseudonymous, recorded on the blockchain, the technology is transparent, allowing anyone to view transaction history.</w:t>
      </w:r>
    </w:p>
    <w:p w14:paraId="62A7948A" w14:textId="77777777" w:rsidR="004E1867" w:rsidRPr="004E1867" w:rsidRDefault="004E1867" w:rsidP="004E1867">
      <w:pPr>
        <w:shd w:val="clear" w:color="auto" w:fill="FFFFFF"/>
        <w:spacing w:after="240"/>
        <w:divId w:val="2095466039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6. Implications</w:t>
      </w:r>
    </w:p>
    <w:p w14:paraId="51FA7076" w14:textId="77777777" w:rsidR="004E1867" w:rsidRPr="004E1867" w:rsidRDefault="004E1867" w:rsidP="004E1867">
      <w:pPr>
        <w:numPr>
          <w:ilvl w:val="0"/>
          <w:numId w:val="6"/>
        </w:numPr>
        <w:shd w:val="clear" w:color="auto" w:fill="FFFFFF"/>
        <w:spacing w:before="100" w:beforeAutospacing="1" w:after="60"/>
        <w:divId w:val="2095466039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Bitcoin represents a decentralized alternative to traditional currencies, challenging the existing financial system and offering potential applications beyond finance.</w:t>
      </w:r>
    </w:p>
    <w:p w14:paraId="0FB94227" w14:textId="77777777" w:rsidR="004E1867" w:rsidRPr="004E1867" w:rsidRDefault="004E1867" w:rsidP="004E1867">
      <w:pPr>
        <w:shd w:val="clear" w:color="auto" w:fill="FFFFFF"/>
        <w:spacing w:after="180"/>
        <w:divId w:val="2140612005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This Python script imports necessary libraries for data analysis and visualization, including pandas for data manipulation, matplotlib.pyplot for basic plotting, seaborn for advanced visualization, numpy for numerical operations, and train_test_split from sklearn.model_selection for splitting data into training and testing sets.</w:t>
      </w:r>
    </w:p>
    <w:p w14:paraId="512B792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05754246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pandas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6" w:name="kln-18"/>
      <w:bookmarkEnd w:id="6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pd</w:t>
      </w:r>
    </w:p>
    <w:p w14:paraId="0BD2D237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05754246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matplotlib.pyplot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7" w:name="kln-19"/>
      <w:bookmarkEnd w:id="7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</w:p>
    <w:p w14:paraId="31D738AF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05754246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seaborn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8" w:name="kln-20"/>
      <w:bookmarkEnd w:id="8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sns</w:t>
      </w:r>
    </w:p>
    <w:p w14:paraId="28A66DF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05754246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numpy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9" w:name="kln-21"/>
      <w:bookmarkEnd w:id="9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np</w:t>
      </w:r>
    </w:p>
    <w:p w14:paraId="13D54EC9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05754246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from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sklearn.model_selection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10" w:name="kln-22"/>
      <w:bookmarkEnd w:id="10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train_test_split</w:t>
      </w:r>
    </w:p>
    <w:p w14:paraId="793C3561" w14:textId="77777777" w:rsidR="004E1867" w:rsidRPr="004E1867" w:rsidRDefault="004E1867" w:rsidP="004E1867">
      <w:pPr>
        <w:shd w:val="clear" w:color="auto" w:fill="FFFFFF"/>
        <w:spacing w:after="180"/>
        <w:divId w:val="766004935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READING THE CSV FILE</w:t>
      </w:r>
    </w:p>
    <w:p w14:paraId="15D8CB9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58133113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1" w:name="kln-23"/>
      <w:bookmarkEnd w:id="11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show_data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pd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read_csv(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'../input/bitcoin-historical-data/bitstampUSD_1-min_data_2012-01-01_to_2021-03-31.csv'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390640C9" w14:textId="77777777" w:rsidR="004E1867" w:rsidRPr="004E1867" w:rsidRDefault="004E1867" w:rsidP="004E1867">
      <w:pPr>
        <w:shd w:val="clear" w:color="auto" w:fill="FFFFFF"/>
        <w:spacing w:after="180"/>
        <w:divId w:val="1429305408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b/>
          <w:bCs/>
          <w:color w:val="3C4043"/>
          <w:kern w:val="0"/>
          <w:sz w:val="21"/>
          <w:szCs w:val="21"/>
          <w14:ligatures w14:val="none"/>
        </w:rPr>
        <w:t>show_data.info()</w:t>
      </w: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 provides a concise overview of the dataset's structure, including the number of rows and columns, data types, memory usage, and presence of missing values. It's a handy tool for quick data inspection and identifying potential issues.</w:t>
      </w:r>
    </w:p>
    <w:p w14:paraId="3FF020F5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25043232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2" w:name="kln-24"/>
      <w:bookmarkEnd w:id="12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info()</w:t>
      </w:r>
    </w:p>
    <w:p w14:paraId="7A2D2AD8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&lt;class 'pandas.core.frame.DataFrame'&gt;</w:t>
      </w:r>
    </w:p>
    <w:p w14:paraId="31D1AA7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RangeIndex: 4857377 entries, 0 to 4857376</w:t>
      </w:r>
    </w:p>
    <w:p w14:paraId="53864737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Data columns (total 8 columns):</w:t>
      </w:r>
    </w:p>
    <w:p w14:paraId="6166DF9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#   Column             Dtype  </w:t>
      </w:r>
    </w:p>
    <w:p w14:paraId="429CC98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---  ------             -----  </w:t>
      </w:r>
    </w:p>
    <w:p w14:paraId="13EBE47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0   Timestamp          int64  </w:t>
      </w:r>
    </w:p>
    <w:p w14:paraId="5BA840F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1   Open               float64</w:t>
      </w:r>
    </w:p>
    <w:p w14:paraId="60D1CD4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2   High               float64</w:t>
      </w:r>
    </w:p>
    <w:p w14:paraId="6BBCEC70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3   Low                float64</w:t>
      </w:r>
    </w:p>
    <w:p w14:paraId="49C7881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4   Close              float64</w:t>
      </w:r>
    </w:p>
    <w:p w14:paraId="06BD8AF1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5   Volume_(BTC)       float64</w:t>
      </w:r>
    </w:p>
    <w:p w14:paraId="30880130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6   Volume_(Currency)  float64</w:t>
      </w:r>
    </w:p>
    <w:p w14:paraId="6CA26CC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lastRenderedPageBreak/>
        <w:t xml:space="preserve"> 7   Weighted_Price     float64</w:t>
      </w:r>
    </w:p>
    <w:p w14:paraId="2E33B5B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dtypes: float64(7), int64(1)</w:t>
      </w:r>
    </w:p>
    <w:p w14:paraId="10CEA910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7226553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memory usage: 296.5 MB</w:t>
      </w:r>
    </w:p>
    <w:p w14:paraId="63388927" w14:textId="77777777" w:rsidR="004E1867" w:rsidRPr="004E1867" w:rsidRDefault="004E1867" w:rsidP="004E1867">
      <w:pPr>
        <w:shd w:val="clear" w:color="auto" w:fill="FFFFFF"/>
        <w:spacing w:after="180"/>
        <w:divId w:val="859902173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VIEWING THE DATASET</w:t>
      </w:r>
    </w:p>
    <w:p w14:paraId="0AF27BCE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94661990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3" w:name="kln-25"/>
      <w:bookmarkEnd w:id="13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show_data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012"/>
        <w:gridCol w:w="819"/>
        <w:gridCol w:w="819"/>
        <w:gridCol w:w="819"/>
        <w:gridCol w:w="819"/>
        <w:gridCol w:w="1217"/>
        <w:gridCol w:w="1492"/>
        <w:gridCol w:w="1234"/>
      </w:tblGrid>
      <w:tr w:rsidR="004E1867" w:rsidRPr="004E1867" w14:paraId="1BBFEDD9" w14:textId="77777777">
        <w:trPr>
          <w:divId w:val="152740549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45120" w14:textId="77777777" w:rsidR="004E1867" w:rsidRPr="004E1867" w:rsidRDefault="004E1867" w:rsidP="004E1867">
            <w:pPr>
              <w:rPr>
                <w:rFonts w:ascii="Arial" w:hAnsi="Arial" w:cs="Times New Roman"/>
                <w:color w:val="3C404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8F07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D2B9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F1CF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653F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F313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F338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Volume_(BTC)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9100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Volume_(Currency)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8765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Weighted_Price</w:t>
            </w:r>
          </w:p>
        </w:tc>
      </w:tr>
      <w:tr w:rsidR="004E1867" w:rsidRPr="004E1867" w14:paraId="2193FF41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4714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B7E2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1325317920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3563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F50B9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8B3C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4D83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6AAE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0.455581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7A80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6DAC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4.390000</w:t>
            </w:r>
          </w:p>
        </w:tc>
      </w:tr>
      <w:tr w:rsidR="004E1867" w:rsidRPr="004E1867" w14:paraId="5EFB597F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416D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DE33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1325317980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39BE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02F8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D172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D1DD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E7435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CEA7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B0568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</w:tr>
      <w:tr w:rsidR="004E1867" w:rsidRPr="004E1867" w14:paraId="51E2F391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53A9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4E049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1325318040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D23EA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7A838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D2884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7FDF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68E1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54239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A5DF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</w:tr>
      <w:tr w:rsidR="004E1867" w:rsidRPr="004E1867" w14:paraId="3B12937B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A6D5A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FF2B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1325318100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F180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A355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E02B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9BB8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B2C18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7523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AA68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</w:tr>
      <w:tr w:rsidR="004E1867" w:rsidRPr="004E1867" w14:paraId="6770FE88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0AFBF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318F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1325318160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188C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849D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50B35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BA4C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D4CC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7F42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EE918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NaN</w:t>
            </w:r>
          </w:p>
        </w:tc>
      </w:tr>
      <w:tr w:rsidR="004E1867" w:rsidRPr="004E1867" w14:paraId="7F5C555C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185D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777A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6C5BF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CF61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8E78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721D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9783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4AFCA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8B6E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4E1867" w:rsidRPr="004E1867" w14:paraId="42B22F25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3AE2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4857372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CA7B9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1617148560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B155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58714.31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F4A4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58714.31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085AA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58686.00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4B3B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58686.00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FF92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1.384487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54BE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81259.372187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E438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58692.753339</w:t>
            </w:r>
          </w:p>
        </w:tc>
      </w:tr>
      <w:tr w:rsidR="004E1867" w:rsidRPr="004E1867" w14:paraId="6D8FEB03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77DD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4857373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2EA4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1617148620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1C15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58683.97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20404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58693.43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0BAC9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58683.97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A86B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58685.81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FD2B5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7.294848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33F9F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428158.146640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C96BF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58693.226508</w:t>
            </w:r>
          </w:p>
        </w:tc>
      </w:tr>
      <w:tr w:rsidR="004E1867" w:rsidRPr="004E1867" w14:paraId="5776F96C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7B2D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4857374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40F5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1617148680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C2E8D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58693.43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2C3C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58723.84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E242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58693.43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DCB1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58723.84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5839B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1.705682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69F0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100117.070370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EF76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58696.198496</w:t>
            </w:r>
          </w:p>
        </w:tc>
      </w:tr>
      <w:tr w:rsidR="004E1867" w:rsidRPr="004E1867" w14:paraId="29A89E64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B827F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lastRenderedPageBreak/>
              <w:t>4857375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A08F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1617148740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5F858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58742.18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505F0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58770.38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183FC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58742.18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11794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58760.59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24D5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0.720415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ED1A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42332.958633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D3FE3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58761.866202</w:t>
            </w:r>
          </w:p>
        </w:tc>
      </w:tr>
      <w:tr w:rsidR="004E1867" w:rsidRPr="004E1867" w14:paraId="1795DBE0" w14:textId="77777777">
        <w:trPr>
          <w:divId w:val="15274054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11B46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4857376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0281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1617148800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DF3A2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58767.75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8776E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58778.18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A67E4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58755.97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060C1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58778.18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CBE8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2.712831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628E5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159417.751000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BA997" w14:textId="77777777" w:rsidR="004E1867" w:rsidRPr="004E1867" w:rsidRDefault="004E1867" w:rsidP="004E1867">
            <w:pPr>
              <w:spacing w:before="240" w:after="360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</w:pPr>
            <w:r w:rsidRPr="004E1867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14:ligatures w14:val="none"/>
              </w:rPr>
              <w:t>58764.349363</w:t>
            </w:r>
          </w:p>
        </w:tc>
      </w:tr>
    </w:tbl>
    <w:p w14:paraId="6B20E7EE" w14:textId="77777777" w:rsidR="004E1867" w:rsidRPr="004E1867" w:rsidRDefault="004E1867" w:rsidP="004E1867">
      <w:pPr>
        <w:shd w:val="clear" w:color="auto" w:fill="FFFFFF"/>
        <w:spacing w:after="240"/>
        <w:divId w:val="1527405493"/>
        <w:rPr>
          <w:rFonts w:ascii="Arial" w:hAnsi="Arial" w:cs="Times New Roman"/>
          <w:color w:val="5F6368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color w:val="5F6368"/>
          <w:kern w:val="0"/>
          <w:sz w:val="21"/>
          <w:szCs w:val="21"/>
          <w14:ligatures w14:val="none"/>
        </w:rPr>
        <w:t>4857377 rows × 8 columns</w:t>
      </w:r>
    </w:p>
    <w:p w14:paraId="686E8135" w14:textId="77777777" w:rsidR="004E1867" w:rsidRPr="004E1867" w:rsidRDefault="004E1867" w:rsidP="004E1867">
      <w:pPr>
        <w:shd w:val="clear" w:color="auto" w:fill="FFFFFF"/>
        <w:spacing w:after="180"/>
        <w:divId w:val="468743386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This code generates a line plot of Bitcoin's weighted price over time. It also fills the area between the low and high prices to represent the price range. The plot includes a title, axis labels, a legend, and a grid for reference.</w:t>
      </w:r>
    </w:p>
    <w:p w14:paraId="725FAFBC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pandas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14" w:name="kln-26"/>
      <w:bookmarkEnd w:id="14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pd</w:t>
      </w:r>
    </w:p>
    <w:p w14:paraId="5BE5A533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import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matplotlib.pyplot </w:t>
      </w:r>
      <w:r w:rsidRPr="004E1867">
        <w:rPr>
          <w:rFonts w:ascii="Roboto Mono" w:hAnsi="Roboto Mono" w:cs="Courier New"/>
          <w:color w:val="007B00"/>
          <w:kern w:val="0"/>
          <w:sz w:val="20"/>
          <w:szCs w:val="20"/>
          <w14:ligatures w14:val="none"/>
        </w:rPr>
        <w:t>as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</w:t>
      </w:r>
      <w:bookmarkStart w:id="15" w:name="kln-27"/>
      <w:bookmarkEnd w:id="15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</w:p>
    <w:p w14:paraId="13FF709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6" w:name="kln-28"/>
      <w:bookmarkEnd w:id="16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figure(figsize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14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, 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7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))</w:t>
      </w:r>
    </w:p>
    <w:p w14:paraId="498E38C0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7" w:name="kln-29"/>
      <w:bookmarkEnd w:id="17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plot(show_data[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'Timestamp'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'Weighted_Price'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color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'blue'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label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'Weighted Price'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702401ED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8" w:name="kln-30"/>
      <w:bookmarkEnd w:id="18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fill_between(show_data[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'Timestamp'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'Low'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'High'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color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'skyblue'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alpha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0.3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label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'Price Range'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306ADBAE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19" w:name="kln-31"/>
      <w:bookmarkEnd w:id="19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title(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'Bitcoin Weighted Price Over Time'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0E7A8259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0" w:name="kln-32"/>
      <w:bookmarkEnd w:id="20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xlabel(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'Timestamp'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0CE74589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1" w:name="kln-33"/>
      <w:bookmarkEnd w:id="21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ylabel(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'Price'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1F634AE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2" w:name="kln-34"/>
      <w:bookmarkEnd w:id="22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legend()</w:t>
      </w:r>
    </w:p>
    <w:p w14:paraId="3F3D20E3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3" w:name="kln-35"/>
      <w:bookmarkEnd w:id="23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grid(</w:t>
      </w:r>
      <w:r w:rsidRPr="004E1867">
        <w:rPr>
          <w:rFonts w:ascii="Roboto Mono" w:hAnsi="Roboto Mono" w:cs="Courier New"/>
          <w:color w:val="3D7E7E"/>
          <w:kern w:val="0"/>
          <w:sz w:val="20"/>
          <w:szCs w:val="20"/>
          <w14:ligatures w14:val="none"/>
        </w:rPr>
        <w:t>True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27237B4F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68086291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4" w:name="kln-36"/>
      <w:bookmarkEnd w:id="24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show()</w:t>
      </w:r>
    </w:p>
    <w:p w14:paraId="173E4D2F" w14:textId="77777777" w:rsidR="004E1867" w:rsidRPr="004E1867" w:rsidRDefault="004E1867" w:rsidP="004E1867">
      <w:pPr>
        <w:shd w:val="clear" w:color="auto" w:fill="FFFFFF"/>
        <w:divId w:val="859783179"/>
        <w:rPr>
          <w:rFonts w:ascii="Roboto Mono" w:eastAsia="Times New Roman" w:hAnsi="Roboto Mono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866C867" wp14:editId="5A22F53A">
            <wp:extent cx="14964410" cy="792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41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C27D" w14:textId="77777777" w:rsidR="004E1867" w:rsidRPr="004E1867" w:rsidRDefault="004E1867" w:rsidP="004E1867">
      <w:pPr>
        <w:shd w:val="clear" w:color="auto" w:fill="FFFFFF"/>
        <w:spacing w:after="180"/>
        <w:divId w:val="783499546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This code generates a scatter plot comparing Bitcoin's high and low prices, providing a visual representation of their relationship.</w:t>
      </w:r>
    </w:p>
    <w:p w14:paraId="12E91B0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5" w:name="kln-37"/>
      <w:bookmarkEnd w:id="25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lastRenderedPageBreak/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figure(figsize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10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, 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6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))</w:t>
      </w:r>
    </w:p>
    <w:p w14:paraId="13BE279F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6" w:name="kln-38"/>
      <w:bookmarkEnd w:id="26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scatter(show_data[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'High'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show_data[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'Low'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], color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'orange'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alpha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0.1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0102B6F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7" w:name="kln-39"/>
      <w:bookmarkEnd w:id="27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title(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'Bitcoin High vs. Low Prices'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6031B7AF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8" w:name="kln-40"/>
      <w:bookmarkEnd w:id="28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xlabel(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'High Price'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6E6096E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29" w:name="kln-41"/>
      <w:bookmarkEnd w:id="29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ylabel(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'Low Price'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0A892709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0" w:name="kln-42"/>
      <w:bookmarkEnd w:id="30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grid(</w:t>
      </w:r>
      <w:r w:rsidRPr="004E1867">
        <w:rPr>
          <w:rFonts w:ascii="Roboto Mono" w:hAnsi="Roboto Mono" w:cs="Courier New"/>
          <w:color w:val="3D7E7E"/>
          <w:kern w:val="0"/>
          <w:sz w:val="20"/>
          <w:szCs w:val="20"/>
          <w14:ligatures w14:val="none"/>
        </w:rPr>
        <w:t>True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4AAB29F5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09085709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1" w:name="kln-43"/>
      <w:bookmarkEnd w:id="31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show()</w:t>
      </w:r>
    </w:p>
    <w:p w14:paraId="237583DB" w14:textId="77777777" w:rsidR="004E1867" w:rsidRPr="004E1867" w:rsidRDefault="004E1867" w:rsidP="004E1867">
      <w:pPr>
        <w:shd w:val="clear" w:color="auto" w:fill="FFFFFF"/>
        <w:divId w:val="313410212"/>
        <w:rPr>
          <w:rFonts w:ascii="Roboto Mono" w:eastAsia="Times New Roman" w:hAnsi="Roboto Mono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14:ligatures w14:val="none"/>
        </w:rPr>
        <w:drawing>
          <wp:inline distT="0" distB="0" distL="0" distR="0" wp14:anchorId="0A269BCC" wp14:editId="06339FE7">
            <wp:extent cx="11028680" cy="694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868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38F4" w14:textId="77777777" w:rsidR="004E1867" w:rsidRPr="004E1867" w:rsidRDefault="004E1867" w:rsidP="004E1867">
      <w:pPr>
        <w:shd w:val="clear" w:color="auto" w:fill="FFFFFF"/>
        <w:spacing w:after="180"/>
        <w:divId w:val="1158618542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Display basic information about the dataset</w:t>
      </w:r>
    </w:p>
    <w:p w14:paraId="16A5E50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2138446942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2" w:name="kln-44"/>
      <w:bookmarkEnd w:id="32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describe())</w:t>
      </w:r>
    </w:p>
    <w:p w14:paraId="754FDEBC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       Timestamp          Open          High           Low         Close  \</w:t>
      </w:r>
    </w:p>
    <w:p w14:paraId="1420BE0C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count  4.857377e+06  3.613769e+06  3.613769e+06  3.613769e+06  3.613769e+06   </w:t>
      </w:r>
    </w:p>
    <w:p w14:paraId="47278D7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mean   1.471301e+09  6.009024e+03  6.013357e+03  6.004488e+03  6.009014e+03   </w:t>
      </w:r>
    </w:p>
    <w:p w14:paraId="536B673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std    8.428019e+07  8.996247e+03  9.003521e+03  8.988778e+03  8.996360e+03   </w:t>
      </w:r>
    </w:p>
    <w:p w14:paraId="5A63D0BE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min    1.325318e+09  3.800000e+00  3.800000e+00  1.500000e+00  1.500000e+00   </w:t>
      </w:r>
    </w:p>
    <w:p w14:paraId="424BFD7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25%    1.398179e+09  4.438600e+02  4.440000e+02  4.435200e+02  4.438600e+02   </w:t>
      </w:r>
    </w:p>
    <w:p w14:paraId="78477C0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50%    1.471428e+09  3.596970e+03  3.598190e+03  3.595620e+03  3.597000e+03   </w:t>
      </w:r>
    </w:p>
    <w:p w14:paraId="696EAC9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75%    1.544288e+09  8.627270e+03  8.632980e+03  8.621090e+03  8.627160e+03   </w:t>
      </w:r>
    </w:p>
    <w:p w14:paraId="55DF89E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max    1.617149e+09  6.176356e+04  6.178183e+04  6.167355e+04  6.178180e+04   </w:t>
      </w:r>
    </w:p>
    <w:p w14:paraId="7BBA181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</w:p>
    <w:p w14:paraId="2D3C0F6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    Volume_(BTC)  Volume_(Currency)  Weighted_Price  </w:t>
      </w:r>
    </w:p>
    <w:p w14:paraId="742736B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count  3.613769e+06       3.613769e+06    3.613769e+06  </w:t>
      </w:r>
    </w:p>
    <w:p w14:paraId="1F6BA81C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mean   9.323249e+00       4.176284e+04    6.008935e+03  </w:t>
      </w:r>
    </w:p>
    <w:p w14:paraId="001CFD8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std    3.054989e+01       1.518248e+05    8.995992e+03  </w:t>
      </w:r>
    </w:p>
    <w:p w14:paraId="73372F8F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min    0.000000e+00       0.000000e+00    3.800000e+00  </w:t>
      </w:r>
    </w:p>
    <w:p w14:paraId="2728630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25%    4.097759e-01       4.521422e+02    4.438306e+02  </w:t>
      </w:r>
    </w:p>
    <w:p w14:paraId="536C092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50%    1.979811e+00       3.810124e+03    3.596804e+03  </w:t>
      </w:r>
    </w:p>
    <w:p w14:paraId="72A77EBF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75%    7.278216e+00       2.569821e+04    8.627637e+03  </w:t>
      </w:r>
    </w:p>
    <w:p w14:paraId="1EB648F8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9011294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max    5.853852e+03       1.390067e+07    6.171621e+04  </w:t>
      </w:r>
    </w:p>
    <w:p w14:paraId="521A1501" w14:textId="77777777" w:rsidR="004E1867" w:rsidRPr="004E1867" w:rsidRDefault="004E1867" w:rsidP="004E1867">
      <w:pPr>
        <w:shd w:val="clear" w:color="auto" w:fill="FFFFFF"/>
        <w:spacing w:after="180"/>
        <w:divId w:val="192966798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Calculate the number of missing values in each column</w:t>
      </w:r>
    </w:p>
    <w:p w14:paraId="4DA4A912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63081361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3" w:name="kln-45"/>
      <w:bookmarkEnd w:id="33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missing_values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isnull()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sum()</w:t>
      </w:r>
    </w:p>
    <w:p w14:paraId="40F6EBFC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63081361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4" w:name="kln-46"/>
      <w:bookmarkEnd w:id="34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BA2121"/>
          <w:kern w:val="0"/>
          <w:sz w:val="20"/>
          <w:szCs w:val="20"/>
          <w14:ligatures w14:val="none"/>
        </w:rPr>
        <w:t>"Missing Values:"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5BC7F13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63081361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5" w:name="kln-47"/>
      <w:bookmarkEnd w:id="35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(missing_values)</w:t>
      </w:r>
    </w:p>
    <w:p w14:paraId="207DE6E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Missing Values:</w:t>
      </w:r>
    </w:p>
    <w:p w14:paraId="19102BE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Timestamp                  0</w:t>
      </w:r>
    </w:p>
    <w:p w14:paraId="1C70D35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Open                 1243608</w:t>
      </w:r>
    </w:p>
    <w:p w14:paraId="2F67D68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High                 1243608</w:t>
      </w:r>
    </w:p>
    <w:p w14:paraId="3D9E5F9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Low                  1243608</w:t>
      </w:r>
    </w:p>
    <w:p w14:paraId="7FC646E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Close                1243608</w:t>
      </w:r>
    </w:p>
    <w:p w14:paraId="749AC8F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Volume_(BTC)         1243608</w:t>
      </w:r>
    </w:p>
    <w:p w14:paraId="711D46E2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Volume_(Currency)    1243608</w:t>
      </w:r>
    </w:p>
    <w:p w14:paraId="0B353621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Weighted_Price       1243608</w:t>
      </w:r>
    </w:p>
    <w:p w14:paraId="136A445E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7245844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dtype: int64</w:t>
      </w:r>
    </w:p>
    <w:p w14:paraId="6ECD7C59" w14:textId="77777777" w:rsidR="004E1867" w:rsidRPr="004E1867" w:rsidRDefault="004E1867" w:rsidP="004E1867">
      <w:pPr>
        <w:shd w:val="clear" w:color="auto" w:fill="FFFFFF"/>
        <w:spacing w:after="180"/>
        <w:divId w:val="543568728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Calculate the number of unique values in each column</w:t>
      </w:r>
    </w:p>
    <w:p w14:paraId="5C2856FE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487933028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6" w:name="kln-48"/>
      <w:bookmarkEnd w:id="36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lastRenderedPageBreak/>
        <w:t xml:space="preserve">unique_values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nunique()</w:t>
      </w:r>
    </w:p>
    <w:p w14:paraId="129E4770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487933028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7" w:name="kln-49"/>
      <w:bookmarkEnd w:id="37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BA2121"/>
          <w:kern w:val="0"/>
          <w:sz w:val="20"/>
          <w:szCs w:val="20"/>
          <w14:ligatures w14:val="none"/>
        </w:rPr>
        <w:t>"Unique Values:"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5D273C26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487933028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8" w:name="kln-50"/>
      <w:bookmarkEnd w:id="38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(unique_values)</w:t>
      </w:r>
    </w:p>
    <w:p w14:paraId="453B5AF1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Unique Values:</w:t>
      </w:r>
    </w:p>
    <w:p w14:paraId="111CA0E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Timestamp            4857377</w:t>
      </w:r>
    </w:p>
    <w:p w14:paraId="1256619E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Open                 1059732</w:t>
      </w:r>
    </w:p>
    <w:p w14:paraId="16EBA2BF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High                 1030826</w:t>
      </w:r>
    </w:p>
    <w:p w14:paraId="68CF43A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Low                  1046536</w:t>
      </w:r>
    </w:p>
    <w:p w14:paraId="7262C4A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Close                1058685</w:t>
      </w:r>
    </w:p>
    <w:p w14:paraId="521EAE27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Volume_(BTC)         3181865</w:t>
      </w:r>
    </w:p>
    <w:p w14:paraId="7E0C01A1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Volume_(Currency)    3562603</w:t>
      </w:r>
    </w:p>
    <w:p w14:paraId="2DA77A2C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Weighted_Price       3046022</w:t>
      </w:r>
    </w:p>
    <w:p w14:paraId="0D06A70E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3168021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dtype: int64</w:t>
      </w:r>
    </w:p>
    <w:p w14:paraId="534378FC" w14:textId="77777777" w:rsidR="004E1867" w:rsidRPr="004E1867" w:rsidRDefault="004E1867" w:rsidP="004E1867">
      <w:pPr>
        <w:shd w:val="clear" w:color="auto" w:fill="FFFFFF"/>
        <w:spacing w:after="180"/>
        <w:divId w:val="214435434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Calculate the correlation matrix</w:t>
      </w:r>
    </w:p>
    <w:p w14:paraId="5E853E87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52332306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39" w:name="kln-51"/>
      <w:bookmarkEnd w:id="39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correlation_matrix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corr()</w:t>
      </w:r>
    </w:p>
    <w:p w14:paraId="38BC98DC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52332306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0" w:name="kln-52"/>
      <w:bookmarkEnd w:id="40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BA2121"/>
          <w:kern w:val="0"/>
          <w:sz w:val="20"/>
          <w:szCs w:val="20"/>
          <w14:ligatures w14:val="none"/>
        </w:rPr>
        <w:t>"Correlation Matrix:"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3641054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52332306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1" w:name="kln-53"/>
      <w:bookmarkEnd w:id="41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(correlation_matrix)</w:t>
      </w:r>
    </w:p>
    <w:p w14:paraId="7773D74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Correlation Matrix:</w:t>
      </w:r>
    </w:p>
    <w:p w14:paraId="32165C8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   Timestamp      Open      High       Low     Close  \</w:t>
      </w:r>
    </w:p>
    <w:p w14:paraId="1EE8F852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Timestamp           1.000000  0.650719  0.650644  0.650803  0.650714   </w:t>
      </w:r>
    </w:p>
    <w:p w14:paraId="6A8B21A0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Open                0.650719  1.000000  0.999999  0.999999  0.999999   </w:t>
      </w:r>
    </w:p>
    <w:p w14:paraId="7695EE08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High                0.650644  0.999999  1.000000  0.999998  0.999999   </w:t>
      </w:r>
    </w:p>
    <w:p w14:paraId="70D9B33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Low                 0.650803  0.999999  0.999998  1.000000  0.999999   </w:t>
      </w:r>
    </w:p>
    <w:p w14:paraId="6ABD7762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Close               0.650714  0.999999  0.999999  0.999999  1.000000   </w:t>
      </w:r>
    </w:p>
    <w:p w14:paraId="0199D72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Volume_(BTC)       -0.103926 -0.051860 -0.051717 -0.052040 -0.051877   </w:t>
      </w:r>
    </w:p>
    <w:p w14:paraId="05E0946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Volume_(Currency)   0.228190  0.344074  0.344498  0.343541  0.344036   </w:t>
      </w:r>
    </w:p>
    <w:p w14:paraId="13A99F4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Weighted_Price      0.650737  0.999999  0.999999  1.000000  1.000000   </w:t>
      </w:r>
    </w:p>
    <w:p w14:paraId="6D4FB7FF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</w:p>
    <w:p w14:paraId="2652B45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   Volume_(BTC)  Volume_(Currency)  Weighted_Price  </w:t>
      </w:r>
    </w:p>
    <w:p w14:paraId="4DDDA268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Timestamp             -0.103926           0.228190        0.650737  </w:t>
      </w:r>
    </w:p>
    <w:p w14:paraId="4AAC551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Open                  -0.051860           0.344074        0.999999  </w:t>
      </w:r>
    </w:p>
    <w:p w14:paraId="5048F6A5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High                  -0.051717           0.344498        0.999999  </w:t>
      </w:r>
    </w:p>
    <w:p w14:paraId="1A2B06FD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Low                   -0.052040           0.343541        1.000000  </w:t>
      </w:r>
    </w:p>
    <w:p w14:paraId="7FB7D2B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Close                 -0.051877           0.344036        1.000000  </w:t>
      </w:r>
    </w:p>
    <w:p w14:paraId="4A1C19F6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Volume_(BTC)           1.000000           0.352038       -0.051887  </w:t>
      </w:r>
    </w:p>
    <w:p w14:paraId="331CDDE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Volume_(Currency)      0.352038           1.000000        0.344010  </w:t>
      </w:r>
    </w:p>
    <w:p w14:paraId="75794067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51494725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Weighted_Price        -0.051887           0.344010        1.000000  </w:t>
      </w:r>
    </w:p>
    <w:p w14:paraId="47A8A1AF" w14:textId="77777777" w:rsidR="004E1867" w:rsidRPr="004E1867" w:rsidRDefault="004E1867" w:rsidP="004E1867">
      <w:pPr>
        <w:shd w:val="clear" w:color="auto" w:fill="FFFFFF"/>
        <w:spacing w:after="180"/>
        <w:divId w:val="1123885857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# Fill missing values with the mean of each column</w:t>
      </w:r>
    </w:p>
    <w:p w14:paraId="2B4F9091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150244697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2" w:name="kln-54"/>
      <w:bookmarkEnd w:id="42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show_data_filled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fillna(show_data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mean())</w:t>
      </w:r>
    </w:p>
    <w:p w14:paraId="2669C3EC" w14:textId="77777777" w:rsidR="004E1867" w:rsidRPr="004E1867" w:rsidRDefault="004E1867" w:rsidP="004E1867">
      <w:pPr>
        <w:shd w:val="clear" w:color="auto" w:fill="FFFFFF"/>
        <w:spacing w:after="180"/>
        <w:divId w:val="485634953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Display the first few rows of the filled DataFrame</w:t>
      </w:r>
    </w:p>
    <w:p w14:paraId="428E05E2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57123517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3" w:name="kln-55"/>
      <w:bookmarkEnd w:id="43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BA2121"/>
          <w:kern w:val="0"/>
          <w:sz w:val="20"/>
          <w:szCs w:val="20"/>
          <w14:ligatures w14:val="none"/>
        </w:rPr>
        <w:t>"DataFrame after filling missing values:"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5D847E13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1571235175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4" w:name="kln-56"/>
      <w:bookmarkEnd w:id="44"/>
      <w:r w:rsidRPr="004E1867">
        <w:rPr>
          <w:rFonts w:ascii="Roboto Mono" w:hAnsi="Roboto Mono" w:cs="Courier New"/>
          <w:color w:val="008000"/>
          <w:kern w:val="0"/>
          <w:sz w:val="20"/>
          <w:szCs w:val="20"/>
          <w14:ligatures w14:val="none"/>
        </w:rPr>
        <w:t>print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(show_data_filled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head())</w:t>
      </w:r>
    </w:p>
    <w:p w14:paraId="3EE589F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DataFrame after filling missing values:</w:t>
      </w:r>
    </w:p>
    <w:p w14:paraId="06EB04F4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 Timestamp        Open         High          Low        Close  \</w:t>
      </w:r>
    </w:p>
    <w:p w14:paraId="0129C2E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0  1325317920     4.39000     4.390000     4.390000     4.390000   </w:t>
      </w:r>
    </w:p>
    <w:p w14:paraId="3A2715F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1  1325317980  6009.02368  6013.357082  6004.488004  6009.013545   </w:t>
      </w:r>
    </w:p>
    <w:p w14:paraId="0881D2B0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2  1325318040  6009.02368  6013.357082  6004.488004  6009.013545   </w:t>
      </w:r>
    </w:p>
    <w:p w14:paraId="777C6CD8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3  1325318100  6009.02368  6013.357082  6004.488004  6009.013545   </w:t>
      </w:r>
    </w:p>
    <w:p w14:paraId="7B68A289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4  1325318160  6009.02368  6013.357082  6004.488004  6009.013545   </w:t>
      </w:r>
    </w:p>
    <w:p w14:paraId="78305C9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</w:p>
    <w:p w14:paraId="725C688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   Volume_(BTC)  Volume_(Currency)  Weighted_Price  </w:t>
      </w:r>
    </w:p>
    <w:p w14:paraId="5E226632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0      0.455581           2.000000          4.3900  </w:t>
      </w:r>
    </w:p>
    <w:p w14:paraId="68B768B3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1      9.323249       41762.842397       6008.9348  </w:t>
      </w:r>
    </w:p>
    <w:p w14:paraId="5F388161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2      9.323249       41762.842397       6008.9348  </w:t>
      </w:r>
    </w:p>
    <w:p w14:paraId="15C844BA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3      9.323249       41762.842397       6008.9348  </w:t>
      </w:r>
    </w:p>
    <w:p w14:paraId="3F0148EB" w14:textId="77777777" w:rsidR="004E1867" w:rsidRPr="004E1867" w:rsidRDefault="004E1867" w:rsidP="004E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56186012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 xml:space="preserve">4      9.323249       41762.842397       6008.9348  </w:t>
      </w:r>
    </w:p>
    <w:p w14:paraId="2F5745CD" w14:textId="77777777" w:rsidR="004E1867" w:rsidRPr="004E1867" w:rsidRDefault="004E1867" w:rsidP="004E1867">
      <w:pPr>
        <w:shd w:val="clear" w:color="auto" w:fill="FFFFFF"/>
        <w:spacing w:after="180"/>
        <w:divId w:val="1083138210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t>This code will generate a heatmap displaying the correlation coefficients between different numerical columns in the show_data DataFrame. Adjust the figsize, colormap (cmap), and other parameters as needed to customize the appearance of the heatmap.</w:t>
      </w:r>
    </w:p>
    <w:p w14:paraId="421D8890" w14:textId="77777777" w:rsidR="004E1867" w:rsidRPr="004E1867" w:rsidRDefault="004E1867" w:rsidP="004E1867">
      <w:pPr>
        <w:shd w:val="clear" w:color="auto" w:fill="FFFFFF"/>
        <w:divId w:val="925189030"/>
        <w:rPr>
          <w:rFonts w:ascii="Roboto Mono" w:eastAsia="Times New Roman" w:hAnsi="Roboto Mono" w:cs="Times New Roman"/>
          <w:color w:val="202124"/>
          <w:kern w:val="0"/>
          <w:sz w:val="21"/>
          <w:szCs w:val="21"/>
          <w14:ligatures w14:val="none"/>
        </w:rPr>
      </w:pPr>
      <w:r w:rsidRPr="004E1867">
        <w:rPr>
          <w:rFonts w:ascii="Roboto Mono" w:eastAsia="Times New Roman" w:hAnsi="Roboto Mono" w:cs="Times New Roman"/>
          <w:color w:val="202124"/>
          <w:kern w:val="0"/>
          <w:sz w:val="21"/>
          <w:szCs w:val="21"/>
          <w14:ligatures w14:val="none"/>
        </w:rPr>
        <w:t>linkcode</w:t>
      </w:r>
    </w:p>
    <w:p w14:paraId="020CD3E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80647034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5" w:name="kln-57"/>
      <w:bookmarkEnd w:id="45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correlation_matrix 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 show_data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corr()</w:t>
      </w:r>
    </w:p>
    <w:p w14:paraId="412A2BB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80647034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6" w:name="kln-58"/>
      <w:bookmarkEnd w:id="46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figure(figsize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(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10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 xml:space="preserve">, 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8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))</w:t>
      </w:r>
    </w:p>
    <w:p w14:paraId="09DC13C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80647034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7" w:name="kln-59"/>
      <w:bookmarkEnd w:id="47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sns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heatmap(correlation_matrix, annot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3D7E7E"/>
          <w:kern w:val="0"/>
          <w:sz w:val="20"/>
          <w:szCs w:val="20"/>
          <w14:ligatures w14:val="none"/>
        </w:rPr>
        <w:t>True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cmap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'coolwarm'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fmt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BA2121"/>
          <w:kern w:val="0"/>
          <w:sz w:val="20"/>
          <w:szCs w:val="20"/>
          <w14:ligatures w14:val="none"/>
        </w:rPr>
        <w:t>".2f"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, linewidths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=</w:t>
      </w:r>
      <w:r w:rsidRPr="004E1867">
        <w:rPr>
          <w:rFonts w:ascii="Roboto Mono" w:hAnsi="Roboto Mono" w:cs="Courier New"/>
          <w:color w:val="666666"/>
          <w:kern w:val="0"/>
          <w:sz w:val="20"/>
          <w:szCs w:val="20"/>
          <w14:ligatures w14:val="none"/>
        </w:rPr>
        <w:t>0.5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5AEF9348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80647034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8" w:name="kln-60"/>
      <w:bookmarkEnd w:id="48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title(</w:t>
      </w:r>
      <w:r w:rsidRPr="004E1867">
        <w:rPr>
          <w:rFonts w:ascii="Roboto Mono" w:hAnsi="Roboto Mono" w:cs="Courier New"/>
          <w:color w:val="BB2323"/>
          <w:kern w:val="0"/>
          <w:sz w:val="20"/>
          <w:szCs w:val="20"/>
          <w14:ligatures w14:val="none"/>
        </w:rPr>
        <w:t>'Correlation Matrix'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)</w:t>
      </w:r>
    </w:p>
    <w:p w14:paraId="33F210C4" w14:textId="77777777" w:rsidR="004E1867" w:rsidRPr="004E1867" w:rsidRDefault="004E1867" w:rsidP="004E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" w:right="96"/>
        <w:divId w:val="980647034"/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</w:pPr>
      <w:bookmarkStart w:id="49" w:name="kln-61"/>
      <w:bookmarkEnd w:id="49"/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plt</w:t>
      </w:r>
      <w:r w:rsidRPr="004E1867">
        <w:rPr>
          <w:rFonts w:ascii="Roboto Mono" w:hAnsi="Roboto Mono" w:cs="Courier New"/>
          <w:color w:val="055BE0"/>
          <w:kern w:val="0"/>
          <w:sz w:val="20"/>
          <w:szCs w:val="20"/>
          <w14:ligatures w14:val="none"/>
        </w:rPr>
        <w:t>.</w:t>
      </w:r>
      <w:r w:rsidRPr="004E1867">
        <w:rPr>
          <w:rFonts w:ascii="Roboto Mono" w:hAnsi="Roboto Mono" w:cs="Courier New"/>
          <w:color w:val="3C4043"/>
          <w:kern w:val="0"/>
          <w:sz w:val="20"/>
          <w:szCs w:val="20"/>
          <w14:ligatures w14:val="none"/>
        </w:rPr>
        <w:t>show()</w:t>
      </w:r>
    </w:p>
    <w:p w14:paraId="687A0059" w14:textId="77777777" w:rsidR="004E1867" w:rsidRPr="004E1867" w:rsidRDefault="004E1867" w:rsidP="004E1867">
      <w:pPr>
        <w:shd w:val="clear" w:color="auto" w:fill="FFFFFF"/>
        <w:divId w:val="1381172562"/>
        <w:rPr>
          <w:rFonts w:ascii="Roboto Mono" w:eastAsia="Times New Roman" w:hAnsi="Roboto Mono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58A1CA4" wp14:editId="1E796A24">
            <wp:extent cx="11203305" cy="101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10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4BAC" w14:textId="77777777" w:rsidR="004E1867" w:rsidRPr="004E1867" w:rsidRDefault="004E1867" w:rsidP="004E1867">
      <w:pPr>
        <w:shd w:val="clear" w:color="auto" w:fill="FFFFFF"/>
        <w:spacing w:after="180"/>
        <w:divId w:val="1557617623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b/>
          <w:bCs/>
          <w:color w:val="3C4043"/>
          <w:kern w:val="0"/>
          <w:sz w:val="21"/>
          <w:szCs w:val="21"/>
          <w14:ligatures w14:val="none"/>
        </w:rPr>
        <w:lastRenderedPageBreak/>
        <w:t>BITCOIN LOGARITHMIC GROWTH RATE</w:t>
      </w:r>
    </w:p>
    <w:p w14:paraId="749FCA31" w14:textId="77777777" w:rsidR="004E1867" w:rsidRPr="004E1867" w:rsidRDefault="004E1867" w:rsidP="004E1867">
      <w:pPr>
        <w:shd w:val="clear" w:color="auto" w:fill="FFFFFF"/>
        <w:divId w:val="2099137223"/>
        <w:rPr>
          <w:rFonts w:ascii="Arial" w:eastAsia="Times New Roman" w:hAnsi="Arial" w:cs="Times New Roman"/>
          <w:color w:val="202124"/>
          <w:kern w:val="0"/>
          <w:sz w:val="21"/>
          <w:szCs w:val="21"/>
          <w14:ligatures w14:val="none"/>
        </w:rPr>
      </w:pPr>
      <w:r w:rsidRPr="004E1867">
        <w:rPr>
          <w:rFonts w:ascii="Arial" w:eastAsia="Times New Roman" w:hAnsi="Arial" w:cs="Times New Roman"/>
          <w:color w:val="202124"/>
          <w:kern w:val="0"/>
          <w:sz w:val="21"/>
          <w:szCs w:val="21"/>
          <w14:ligatures w14:val="none"/>
        </w:rPr>
        <w:t>linkcode</w:t>
      </w:r>
    </w:p>
    <w:p w14:paraId="311CA94C" w14:textId="77777777" w:rsidR="004E1867" w:rsidRPr="004E1867" w:rsidRDefault="004E1867" w:rsidP="004E1867">
      <w:pPr>
        <w:shd w:val="clear" w:color="auto" w:fill="FFFFFF"/>
        <w:spacing w:after="180"/>
        <w:divId w:val="573659443"/>
        <w:rPr>
          <w:rFonts w:ascii="Arial" w:hAnsi="Arial" w:cs="Times New Roman"/>
          <w:color w:val="3C4043"/>
          <w:kern w:val="0"/>
          <w:sz w:val="21"/>
          <w:szCs w:val="21"/>
          <w14:ligatures w14:val="none"/>
        </w:rPr>
      </w:pPr>
      <w:r w:rsidRPr="004E1867">
        <w:rPr>
          <w:rFonts w:ascii="Arial" w:hAnsi="Arial" w:cs="Times New Roman"/>
          <w:noProof/>
          <w:color w:val="3C4043"/>
          <w:kern w:val="0"/>
          <w:sz w:val="21"/>
          <w:szCs w:val="21"/>
          <w14:ligatures w14:val="none"/>
        </w:rPr>
        <w:drawing>
          <wp:inline distT="0" distB="0" distL="0" distR="0" wp14:anchorId="32E9A126" wp14:editId="47D7FFE0">
            <wp:extent cx="5255895" cy="18764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1E4A" w14:textId="77777777" w:rsidR="004E1867" w:rsidRDefault="004E1867"/>
    <w:sectPr w:rsidR="004E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7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E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6B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371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F46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109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994">
    <w:abstractNumId w:val="4"/>
  </w:num>
  <w:num w:numId="2" w16cid:durableId="30031912">
    <w:abstractNumId w:val="1"/>
  </w:num>
  <w:num w:numId="3" w16cid:durableId="34238122">
    <w:abstractNumId w:val="0"/>
  </w:num>
  <w:num w:numId="4" w16cid:durableId="1798335450">
    <w:abstractNumId w:val="3"/>
  </w:num>
  <w:num w:numId="5" w16cid:durableId="790828903">
    <w:abstractNumId w:val="5"/>
  </w:num>
  <w:num w:numId="6" w16cid:durableId="138028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67"/>
    <w:rsid w:val="004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0D4B8"/>
  <w15:chartTrackingRefBased/>
  <w15:docId w15:val="{033D4731-A563-A04F-A31B-B77F7EAD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867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4E1867"/>
  </w:style>
  <w:style w:type="character" w:customStyle="1" w:styleId="kn">
    <w:name w:val="kn"/>
    <w:basedOn w:val="DefaultParagraphFont"/>
    <w:rsid w:val="004E1867"/>
  </w:style>
  <w:style w:type="character" w:customStyle="1" w:styleId="nn">
    <w:name w:val="nn"/>
    <w:basedOn w:val="DefaultParagraphFont"/>
    <w:rsid w:val="004E1867"/>
  </w:style>
  <w:style w:type="character" w:customStyle="1" w:styleId="k">
    <w:name w:val="k"/>
    <w:basedOn w:val="DefaultParagraphFont"/>
    <w:rsid w:val="004E1867"/>
  </w:style>
  <w:style w:type="character" w:customStyle="1" w:styleId="n">
    <w:name w:val="n"/>
    <w:basedOn w:val="DefaultParagraphFont"/>
    <w:rsid w:val="004E1867"/>
  </w:style>
  <w:style w:type="character" w:customStyle="1" w:styleId="p">
    <w:name w:val="p"/>
    <w:basedOn w:val="DefaultParagraphFont"/>
    <w:rsid w:val="004E1867"/>
  </w:style>
  <w:style w:type="character" w:customStyle="1" w:styleId="ow">
    <w:name w:val="ow"/>
    <w:basedOn w:val="DefaultParagraphFont"/>
    <w:rsid w:val="004E1867"/>
  </w:style>
  <w:style w:type="character" w:customStyle="1" w:styleId="o">
    <w:name w:val="o"/>
    <w:basedOn w:val="DefaultParagraphFont"/>
    <w:rsid w:val="004E1867"/>
  </w:style>
  <w:style w:type="character" w:customStyle="1" w:styleId="s1">
    <w:name w:val="s1"/>
    <w:basedOn w:val="DefaultParagraphFont"/>
    <w:rsid w:val="004E1867"/>
  </w:style>
  <w:style w:type="character" w:customStyle="1" w:styleId="nb">
    <w:name w:val="nb"/>
    <w:basedOn w:val="DefaultParagraphFont"/>
    <w:rsid w:val="004E1867"/>
  </w:style>
  <w:style w:type="paragraph" w:styleId="NormalWeb">
    <w:name w:val="Normal (Web)"/>
    <w:basedOn w:val="Normal"/>
    <w:uiPriority w:val="99"/>
    <w:semiHidden/>
    <w:unhideWhenUsed/>
    <w:rsid w:val="004E1867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18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86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1867"/>
  </w:style>
  <w:style w:type="character" w:customStyle="1" w:styleId="mi">
    <w:name w:val="mi"/>
    <w:basedOn w:val="DefaultParagraphFont"/>
    <w:rsid w:val="004E1867"/>
  </w:style>
  <w:style w:type="character" w:customStyle="1" w:styleId="mf">
    <w:name w:val="mf"/>
    <w:basedOn w:val="DefaultParagraphFont"/>
    <w:rsid w:val="004E1867"/>
  </w:style>
  <w:style w:type="character" w:customStyle="1" w:styleId="kc">
    <w:name w:val="kc"/>
    <w:basedOn w:val="DefaultParagraphFont"/>
    <w:rsid w:val="004E1867"/>
  </w:style>
  <w:style w:type="character" w:customStyle="1" w:styleId="s2">
    <w:name w:val="s2"/>
    <w:basedOn w:val="DefaultParagraphFont"/>
    <w:rsid w:val="004E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64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8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300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50432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6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06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1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246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572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679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6204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0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7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05754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17071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7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138446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2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6309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739002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6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346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7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50244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663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81331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57859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501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7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1383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9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5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71235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27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1672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2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23323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49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1792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2525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63081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5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3175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1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80862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63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8581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6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5474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3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0842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60993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98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4573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0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139103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80647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19385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3386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17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5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87933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1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9247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4605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</w:div>
                      </w:divsChild>
                    </w:div>
                  </w:divsChild>
                </w:div>
                <w:div w:id="5736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043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6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90857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08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929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46619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27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557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 anne Suvitha D</dc:creator>
  <cp:keywords/>
  <dc:description/>
  <cp:lastModifiedBy>Jeen anne Suvitha D</cp:lastModifiedBy>
  <cp:revision>2</cp:revision>
  <dcterms:created xsi:type="dcterms:W3CDTF">2024-04-03T09:33:00Z</dcterms:created>
  <dcterms:modified xsi:type="dcterms:W3CDTF">2024-04-03T09:33:00Z</dcterms:modified>
</cp:coreProperties>
</file>