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C++ XML 解析器设计与实现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介绍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特点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独立：不依赖第三方库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跨平台：支持Linux、Windows、Mac OS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简单好用：友好的API，核心的 Parser 仅200多行代码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高性能：性能比 TinyXML2 稍差一点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性能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Windows 11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内存：16G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CPU：AMD Ryzen 5 4500U with Radeon Graphics 2.38 GHz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语言：C++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循环解析一万次，计算每次的平均耗时。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2295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项目</w:t>
            </w:r>
          </w:p>
        </w:tc>
        <w:tc>
          <w:tcPr>
            <w:tcW w:w="22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平均耗时（毫秒）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TinyXML2</w:t>
            </w:r>
          </w:p>
        </w:tc>
        <w:tc>
          <w:tcPr>
            <w:tcW w:w="22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0.131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yazi</w:t>
            </w:r>
            <w:r>
              <w:rPr>
                <w:rFonts w:eastAsia="等线" w:ascii="Arial" w:cs="Arial" w:hAnsi="Arial"/>
                <w:sz w:val="22"/>
              </w:rPr>
              <w:t>-xml</w:t>
            </w:r>
          </w:p>
        </w:tc>
        <w:tc>
          <w:tcPr>
            <w:tcW w:w="229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0.184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用法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从文件加载XML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从字符串加载XML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访问节点：根据数组下标、节点名称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遍历节点：数组、迭代器、for in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添加节点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删除节点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获取、修改节点名称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获取、修改节点属性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获取、修改节点内容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API 设计与实现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XML格式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节点（node） 和 元素（element）等价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XML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&lt;?xml version="1.0"?&gt;</w:t>
              <w:br/>
              <w:t>&lt;students&gt;</w:t>
              <w:br/>
              <w:t xml:space="preserve">    &lt;student id="1" class="101"&gt;</w:t>
              <w:br/>
              <w:t xml:space="preserve">        &lt;name&gt;Jack&lt;/name&gt;</w:t>
              <w:br/>
              <w:t xml:space="preserve">        &lt;age&gt;21&lt;/age&gt;</w:t>
              <w:br/>
              <w:t xml:space="preserve">        &lt;gender&gt;male&lt;/gender&gt;</w:t>
              <w:br/>
              <w:t xml:space="preserve">    &lt;/student&gt;</w:t>
              <w:br/>
              <w:t xml:space="preserve">    &lt;student id="2" class="102"&gt;</w:t>
              <w:br/>
              <w:t xml:space="preserve">        &lt;name&gt;Lucy&lt;/name&gt;</w:t>
              <w:br/>
              <w:t xml:space="preserve">        &lt;age&gt;22&lt;/age&gt;</w:t>
              <w:br/>
              <w:t xml:space="preserve">        &lt;gender&gt;female&lt;/gender&gt;</w:t>
              <w:br/>
              <w:t xml:space="preserve">    &lt;/student&gt;</w:t>
              <w:br/>
              <w:t xml:space="preserve">    &lt;student id="3" class="103"&gt;</w:t>
              <w:br/>
              <w:t xml:space="preserve">        &lt;name&gt;Lily&lt;/name&gt;</w:t>
              <w:br/>
              <w:t xml:space="preserve">        &lt;age&gt;23&lt;/age&gt;</w:t>
              <w:br/>
              <w:t xml:space="preserve">        &lt;gender&gt;female&lt;/gender&gt;</w:t>
              <w:br/>
              <w:t xml:space="preserve">    &lt;/student&gt;</w:t>
              <w:br/>
              <w:t>&lt;/students&gt;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Parser 设计与实现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241">
    <w:lvl>
      <w:numFmt w:val="bullet"/>
      <w:suff w:val="tab"/>
      <w:lvlText w:val="•"/>
      <w:rPr>
        <w:color w:val="3370ff"/>
      </w:rPr>
    </w:lvl>
  </w:abstractNum>
  <w:abstractNum w:abstractNumId="2242">
    <w:lvl>
      <w:numFmt w:val="bullet"/>
      <w:suff w:val="tab"/>
      <w:lvlText w:val="•"/>
      <w:rPr>
        <w:color w:val="3370ff"/>
      </w:rPr>
    </w:lvl>
  </w:abstractNum>
  <w:abstractNum w:abstractNumId="2243">
    <w:lvl>
      <w:numFmt w:val="bullet"/>
      <w:suff w:val="tab"/>
      <w:lvlText w:val="•"/>
      <w:rPr>
        <w:color w:val="3370ff"/>
      </w:rPr>
    </w:lvl>
  </w:abstractNum>
  <w:abstractNum w:abstractNumId="2244">
    <w:lvl>
      <w:numFmt w:val="bullet"/>
      <w:suff w:val="tab"/>
      <w:lvlText w:val="•"/>
      <w:rPr>
        <w:color w:val="3370ff"/>
      </w:rPr>
    </w:lvl>
  </w:abstractNum>
  <w:abstractNum w:abstractNumId="2245">
    <w:lvl>
      <w:numFmt w:val="bullet"/>
      <w:suff w:val="tab"/>
      <w:lvlText w:val="•"/>
      <w:rPr>
        <w:color w:val="3370ff"/>
      </w:rPr>
    </w:lvl>
  </w:abstractNum>
  <w:abstractNum w:abstractNumId="2246">
    <w:lvl>
      <w:numFmt w:val="bullet"/>
      <w:suff w:val="tab"/>
      <w:lvlText w:val="•"/>
      <w:rPr>
        <w:color w:val="3370ff"/>
      </w:rPr>
    </w:lvl>
  </w:abstractNum>
  <w:abstractNum w:abstractNumId="2247">
    <w:lvl>
      <w:numFmt w:val="bullet"/>
      <w:suff w:val="tab"/>
      <w:lvlText w:val="•"/>
      <w:rPr>
        <w:color w:val="3370ff"/>
      </w:rPr>
    </w:lvl>
  </w:abstractNum>
  <w:abstractNum w:abstractNumId="2248">
    <w:lvl>
      <w:numFmt w:val="bullet"/>
      <w:suff w:val="tab"/>
      <w:lvlText w:val="•"/>
      <w:rPr>
        <w:color w:val="3370ff"/>
      </w:rPr>
    </w:lvl>
  </w:abstractNum>
  <w:abstractNum w:abstractNumId="2249">
    <w:lvl>
      <w:numFmt w:val="bullet"/>
      <w:suff w:val="tab"/>
      <w:lvlText w:val="•"/>
      <w:rPr>
        <w:color w:val="3370ff"/>
      </w:rPr>
    </w:lvl>
  </w:abstractNum>
  <w:abstractNum w:abstractNumId="2250">
    <w:lvl>
      <w:numFmt w:val="bullet"/>
      <w:suff w:val="tab"/>
      <w:lvlText w:val="•"/>
      <w:rPr>
        <w:color w:val="3370ff"/>
      </w:rPr>
    </w:lvl>
  </w:abstractNum>
  <w:abstractNum w:abstractNumId="2251">
    <w:lvl>
      <w:numFmt w:val="bullet"/>
      <w:suff w:val="tab"/>
      <w:lvlText w:val="•"/>
      <w:rPr>
        <w:color w:val="3370ff"/>
      </w:rPr>
    </w:lvl>
  </w:abstractNum>
  <w:abstractNum w:abstractNumId="2252">
    <w:lvl>
      <w:numFmt w:val="bullet"/>
      <w:suff w:val="tab"/>
      <w:lvlText w:val="•"/>
      <w:rPr>
        <w:color w:val="3370ff"/>
      </w:rPr>
    </w:lvl>
  </w:abstractNum>
  <w:abstractNum w:abstractNumId="2253">
    <w:lvl>
      <w:numFmt w:val="bullet"/>
      <w:suff w:val="tab"/>
      <w:lvlText w:val="•"/>
      <w:rPr>
        <w:color w:val="3370ff"/>
      </w:rPr>
    </w:lvl>
  </w:abstractNum>
  <w:num w:numId="1">
    <w:abstractNumId w:val="2241"/>
  </w:num>
  <w:num w:numId="2">
    <w:abstractNumId w:val="2242"/>
  </w:num>
  <w:num w:numId="3">
    <w:abstractNumId w:val="2243"/>
  </w:num>
  <w:num w:numId="4">
    <w:abstractNumId w:val="2244"/>
  </w:num>
  <w:num w:numId="5">
    <w:abstractNumId w:val="2245"/>
  </w:num>
  <w:num w:numId="6">
    <w:abstractNumId w:val="2246"/>
  </w:num>
  <w:num w:numId="7">
    <w:abstractNumId w:val="2247"/>
  </w:num>
  <w:num w:numId="8">
    <w:abstractNumId w:val="2248"/>
  </w:num>
  <w:num w:numId="9">
    <w:abstractNumId w:val="2249"/>
  </w:num>
  <w:num w:numId="10">
    <w:abstractNumId w:val="2250"/>
  </w:num>
  <w:num w:numId="11">
    <w:abstractNumId w:val="2251"/>
  </w:num>
  <w:num w:numId="12">
    <w:abstractNumId w:val="2252"/>
  </w:num>
  <w:num w:numId="13">
    <w:abstractNumId w:val="225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2023-04-10T23:05:51Z</dcterms:created>
  <dc:creator>Apache POI</dc:creator>
</cp:coreProperties>
</file>