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Yazi：一个百万并发的C++服务框架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框架特性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操作系统：Linux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编程语言：C++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高并发：单机百万连接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高性能：微秒级响应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IO多路复用：epoll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连接池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对象池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线程池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任务队列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业务引擎：插件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适合人群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有一定C++基础的人，想进一步学习系统编程，网络编程，多线程编程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有一定C++项目实践的人，想写出更好的代码，更稳定的服务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C++ 从入门到放弃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世界上最复杂的语言，没有之一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C++强大的令人感到不可思、然而也复杂的令人发指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C++让你花费大量时间在学习这门语言的语法上，而不是解决问题本身上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造轮子是C++的命，也是C++的病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内存管理：永远怀着一颗不安的心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安装框架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编译插件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make plugin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编译框架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make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启动服务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./main &amp;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压力测试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压测工具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python3 client/python/bench.py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配置文件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文件：config/main.ini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Properties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[server]</w:t>
              <w:br/>
              <w:t>ip = 127.0.0.1</w:t>
              <w:br/>
              <w:t>port = 8080</w:t>
              <w:br/>
              <w:t>threads = 64</w:t>
              <w:br/>
              <w:t>max_conn = 10000</w:t>
              <w:br/>
              <w:t>wait_time = 10</w:t>
              <w:br/>
              <w:br/>
              <w:t>[client]</w:t>
              <w:br/>
            </w:r>
            <w:r>
              <w:rPr>
                <w:rFonts w:eastAsia="Consolas" w:ascii="Consolas" w:cs="Consolas" w:hAnsi="Consolas"/>
                <w:sz w:val="22"/>
              </w:rPr>
              <w:t>threads = 100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场景一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OS：centos 7.8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CPU：2核（Intel(R) Xeon(R) Gold 6149 CPU @ 3.10GHz）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内存：4G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和服务端在同一台服务器上运行，客户端用多线程模拟并发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测试结果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客户并发数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连接时间（ms）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请求时间（ms）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一共耗时（ms）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0.281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0.299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0.637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1000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0.275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0.331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0.66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0.265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0.344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0.672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0.267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0.352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0.684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50万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11.074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1.879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13.027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100万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59.216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3.434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62.744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场景二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OS：centos 6.10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CPU：2核（Intel(R) Xeon(R) Platinum 8269CY CPU @ 2.50GHz）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内存：8G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和服务端在同一台服务器上运行，客户端用多线程模拟并发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测试结果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客户并发数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连接时间（ms）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请求时间（ms）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一共耗时（ms）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0.401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0.425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0.87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1000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0.385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0.414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0.859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0.411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0.441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0.913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0.441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0.466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0.971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50万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0.408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0.421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0.89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100万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1.36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0.531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1.957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场景三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OS：centos 6.7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CPU：8核（Intel(R) Xeon(R) CPU E5-2603 v2 @ 1.80GHz）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内存：48G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和服务端在同一台服务器上运行，客户端用多线程模拟并发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测试结果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客户并发数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连接时间（ms）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请求时间（ms）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一共耗时（ms）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0.722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0.77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1.824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1000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0.646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0.68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1.607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0.889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2.121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3.424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1.349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1.488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3.391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50万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0.859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1.033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2.286</w:t>
            </w:r>
          </w:p>
        </w:tc>
      </w:tr>
      <w:tr>
        <w:trPr>
          <w:trHeight w:val="500"/>
        </w:trP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100万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1.214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1.488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  <w:vAlign w:val="center"/>
          </w:tcPr>
          <w:p>
            <w:pPr>
              <w:spacing w:before="120" w:after="120" w:line="288" w:lineRule="auto"/>
              <w:jc w:val="center"/>
            </w:pPr>
            <w:r>
              <w:rPr>
                <w:rFonts w:eastAsia="等线" w:ascii="Arial" w:cs="Arial" w:hAnsi="Arial"/>
                <w:sz w:val="20"/>
              </w:rPr>
              <w:t>3.172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架构设计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Reactor + 多线程模型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38576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主线程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监听和建立客户端的连接；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</w:t>
      </w:r>
      <w:r>
        <w:rPr>
          <w:rFonts w:eastAsia="等线" w:ascii="Arial" w:cs="Arial" w:hAnsi="Arial"/>
          <w:sz w:val="22"/>
        </w:rPr>
        <w:t>客户端的请求，创建一个任务，并把该任务放入任务队列；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告诉分发线程，有请求任务过来了，叫他赶紧去处理；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重复以上三个步骤；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注意：主线程不处理具体请求。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分发线程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查看任务队列，看是否有请求任务？没有任务则继续睡觉，否则把任务取出来，然后分发给线程池；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线程池有空闲的线程，则把该任务交给空闲的线程处理，否则该任务乖乖呆在队列里等待，直到有空闲的线程为止；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重复以上两个步骤；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注意：分发线程也不处理具体请求。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工作线程: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执行任务；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销毁任务；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重复以上两个步骤；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注意：工作线程处理具体请求。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开发环境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开发工具：vscode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工具下载：</w:t>
      </w:r>
      <w:r>
        <w:rPr>
          <w:rFonts w:eastAsia="等线" w:ascii="Arial" w:cs="Arial" w:hAnsi="Arial"/>
          <w:sz w:val="22"/>
        </w:rPr>
        <w:t>https://code.visualstudio.com/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测试环境：docker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工具下载：</w:t>
      </w:r>
      <w:r>
        <w:rPr>
          <w:rFonts w:eastAsia="等线" w:ascii="Arial" w:cs="Arial" w:hAnsi="Arial"/>
          <w:sz w:val="22"/>
        </w:rPr>
        <w:t>https://www.docker.com/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准备材料：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1、Dockerfile：构建 centos 系统，设置 root 账号的密码为：password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Dockerfile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centos:7.8.2003</w:t>
              <w:br/>
              <w:br/>
              <w:t>MAINTAINER oldjun &lt;oldjun@sina.com&gt;</w:t>
              <w:br/>
              <w:br/>
              <w:t>RUN yum install -y initscripts &amp;&amp; \</w:t>
              <w:br/>
              <w:t xml:space="preserve">        yum install -y gcc &amp;&amp; \</w:t>
              <w:br/>
              <w:t xml:space="preserve">        yum install -y gcc-c++ &amp;&amp; \</w:t>
              <w:br/>
              <w:t xml:space="preserve">        yum install -y kernel-devel &amp;&amp; \</w:t>
              <w:br/>
              <w:t xml:space="preserve">        yum install -y make &amp;&amp; \</w:t>
              <w:br/>
              <w:t xml:space="preserve">        yum install -y wget &amp;&amp; \</w:t>
              <w:br/>
              <w:t xml:space="preserve">        yum install -y vim-enhanced \</w:t>
              <w:br/>
              <w:t xml:space="preserve">        yum install -y net-tools &amp;&amp; \</w:t>
              <w:br/>
              <w:t xml:space="preserve">        yum install -y openssh &amp;&amp; \</w:t>
              <w:br/>
              <w:t xml:space="preserve">        yum install -y openssh-server &amp;&amp; \</w:t>
              <w:br/>
              <w:t xml:space="preserve">        yum install -y openssl-devel &amp;&amp; \</w:t>
              <w:br/>
              <w:t xml:space="preserve">        yum install -y ncurses-devel &amp;&amp; \</w:t>
              <w:br/>
              <w:t xml:space="preserve">        yum install -y sqlite-devel &amp;&amp; \</w:t>
              <w:br/>
              <w:t xml:space="preserve">        yum install -y readline-devel &amp;&amp; \</w:t>
              <w:br/>
              <w:t xml:space="preserve">        yum install -y libffi-devel &amp;&amp; \</w:t>
              <w:br/>
              <w:t xml:space="preserve">        yum install -y git &amp;&amp; \</w:t>
              <w:br/>
              <w:t xml:space="preserve">        echo "root:password"|chpasswd &amp;&amp; \</w:t>
              <w:br/>
              <w:t xml:space="preserve">        ssh-keygen -A</w:t>
              <w:br/>
              <w:br/>
              <w:t>ADD Python-3.9.6.tar.xz /root/</w:t>
              <w:br/>
              <w:br/>
              <w:t>RUN cd /root/Python-3.9.6 &amp;&amp; \</w:t>
              <w:br/>
              <w:t xml:space="preserve">        ./configure prefix=/usr/local/python3 &amp;&amp; \</w:t>
              <w:br/>
              <w:t xml:space="preserve">        make &amp;&amp; \</w:t>
              <w:br/>
              <w:t xml:space="preserve">        make install &amp;&amp; \</w:t>
              <w:br/>
              <w:t xml:space="preserve">        ln -s /usr/local/python3/bin/python3.9 /usr/bin/python3 &amp;&amp; \</w:t>
              <w:br/>
              <w:t xml:space="preserve">        ln -s /usr/local/python3/bin/pip3 /usr/bin/pip3 </w:t>
              <w:br/>
              <w:t xml:space="preserve">        </w:t>
              <w:br/>
            </w:r>
            <w:r>
              <w:rPr>
                <w:rFonts w:eastAsia="Consolas" w:ascii="Consolas" w:cs="Consolas" w:hAnsi="Consolas"/>
                <w:sz w:val="22"/>
              </w:rPr>
              <w:t>EXPOSE 22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2、Python-3.9.6.tar.xz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下载地址：</w:t>
      </w:r>
      <w:r>
        <w:rPr>
          <w:rFonts w:eastAsia="等线" w:ascii="Arial" w:cs="Arial" w:hAnsi="Arial"/>
          <w:sz w:val="22"/>
        </w:rPr>
        <w:t>https://www.python.org/downloads/release/python-396/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构建镜像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在windows终端，运行命令：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PowerShell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build -t centos .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启动容器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1、在windows（管理员）终端，运行命令：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PowerShell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run -it -p 22:22 -v D:\yazi\yazi:/root/yazi --name centos centos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本地的项目代码自动挂载到docker容器里：D:\yazi\yazi  --&gt;  /root/yazi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2、docker容器里，启动SSH服务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PowerShell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/usr/sbin/sshd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连接容器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vscode通过SSH连接docker容器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PowerShell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ssh root@127.0.0.1 -A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注：root密码：password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编译框架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PowerShell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make plugin</w:t>
              <w:br/>
            </w:r>
            <w:r>
              <w:rPr>
                <w:rFonts w:eastAsia="Consolas" w:ascii="Consolas" w:cs="Consolas" w:hAnsi="Consolas"/>
                <w:sz w:val="22"/>
              </w:rPr>
              <w:t>make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启动服务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PowerShell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./main &amp;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关闭服务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 kill.sh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测试工具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PowerShell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python3 client/python/client.py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注意：重启docker容器，需要删除文件：C:\Users\HUAWEI\.ssh\known_hosts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代码结构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目录结构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75533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不依赖第三方库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全部模块和工具类都自己实现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模块独立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模块之间相互独立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各个模块可以单独出来，最好是在别的项目里可以复用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Linux 跨平台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代码尽量做到平台无关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目前：在Centos上编译运行没问题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未来：需要在其他Linux平台上正常编译运行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代码维护性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代码尽量做到简洁，易读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网络编程理论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传输层协议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TCP：一种面向连接的、可靠的、基于字节流的传输层通信协议（web HTTP 1.1/2.0）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UDP：一种无需建立连接就可以发送封装的 IP 数据包（IP电话、语音、视频聊天）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SCTP：一种在网络连接两端之间同时传输多个数据流的协议（SIP，电信业务，Centrex）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最简单的服务端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伪代码：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main() {</w:t>
              <w:br/>
              <w:t xml:space="preserve">    // 第一步: 创建 tcp socket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sockfd =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socket(TCP);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</w:t>
              <w:br/>
              <w:t xml:space="preserve">    // 第二步: 绑定 ip 和 port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bind(sockfd, ip, port);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</w:t>
              <w:br/>
              <w:t xml:space="preserve">    // 第三步：监听端口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listen(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sockfd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</w:t>
              <w:br/>
              <w:t xml:space="preserve">    while (true) {</w:t>
              <w:br/>
              <w:t xml:space="preserve">        // 第四步: 接收客户端连接</w:t>
              <w:br/>
              <w:t xml:space="preserve">        int connfd = accept(sockfd);</w:t>
              <w:br/>
              <w:t xml:space="preserve">        </w:t>
              <w:br/>
              <w:t xml:space="preserve">        // 第五步：读取客户端的数据</w:t>
              <w:br/>
              <w:t xml:space="preserve">        data = recv(connfd);</w:t>
              <w:br/>
              <w:t xml:space="preserve">        </w:t>
              <w:br/>
              <w:t xml:space="preserve">        // 第六步：处理客户端的数据</w:t>
              <w:br/>
              <w:t xml:space="preserve">        ...</w:t>
              <w:br/>
              <w:t xml:space="preserve">        </w:t>
              <w:br/>
              <w:t xml:space="preserve">        // 第七步：向客户端发送数据</w:t>
              <w:br/>
              <w:t xml:space="preserve">        send(connfd, data);</w:t>
              <w:br/>
              <w:t xml:space="preserve">        </w:t>
              <w:br/>
              <w:t xml:space="preserve">        // 最后一步：关闭连接</w:t>
              <w:br/>
              <w:t xml:space="preserve">        close(connfd);</w:t>
              <w:br/>
              <w:t xml:space="preserve">    }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创建套接字，指定通信的协议（socket）；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给socket绑定ip地址和端口号（bind）；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开始监听这个socket（listen）；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如果有socket连接到到来，就用accept函数获取（accept）；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获取到连接之后，在一个while循环里读socket客户端发来的数据（recv）；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给客户端发送数据（send）；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关闭连接（close）。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最简单的客户端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伪代码：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main() {</w:t>
              <w:br/>
              <w:t xml:space="preserve">    </w:t>
              <w:br/>
              <w:t xml:space="preserve">    // 第一步：创建 tcp socket</w:t>
              <w:br/>
              <w:t xml:space="preserve">    int sockfd = socket(TCP);</w:t>
              <w:br/>
              <w:t xml:space="preserve">    </w:t>
              <w:br/>
              <w:t xml:space="preserve">    // 第二部：连接服务端</w:t>
              <w:br/>
              <w:t xml:space="preserve">    connect(sockfd, ip, port);</w:t>
              <w:br/>
              <w:t xml:space="preserve">    </w:t>
              <w:br/>
              <w:t xml:space="preserve">    // 第三步：向服务端发送数据</w:t>
              <w:br/>
              <w:t xml:space="preserve">    send(sockfd, data);</w:t>
              <w:br/>
              <w:t xml:space="preserve">    </w:t>
              <w:br/>
              <w:t xml:space="preserve">    // 第四步：接收服务端的数据</w:t>
              <w:br/>
              <w:t xml:space="preserve">    data = recv(sockfd);</w:t>
              <w:br/>
              <w:t xml:space="preserve">    </w:t>
              <w:br/>
              <w:t xml:space="preserve">    // 最后一步：关闭连接</w:t>
              <w:br/>
              <w:t xml:space="preserve">    close(sockfd);</w:t>
              <w:br/>
              <w:t xml:space="preserve">    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创建套接字，指定通信的协议号（socket）；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根据ip地址和端口号连接到服务端（connect）；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发送消息（send）；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接收消息（recv）；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关闭连接（close）。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50863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阻塞 IO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当用户线程发出IO请求之后，内核会去查看数据是否就绪，如果没有就绪就会等待数据就绪，而用户线程就会处于阻塞状态，用户线程交出CPU。当数据就绪之后，内核会将数据拷贝到用户线程，并返回结果给用户线程，用户线程才解除阻塞状态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非阻塞 IO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当用户线程发起read操作后，并不需要等待，而是马上得到结果。如果结果是一个error时，它就知道数据还没有准备好，于是它可以再次发起read操作。如果内核中的数据准备好了，它就将数据拷贝到用户线程。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在非阻塞IO模型中，用户线程需要不断地轮询内核数据是否就绪，也就是说非阻塞IO不会交出CPU，而会一直占用CPU。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while (true)</w:t>
              <w:br/>
              <w:t>{</w:t>
              <w:br/>
              <w:t xml:space="preserve">    // 第五步：读取客户端的数据</w:t>
              <w:br/>
              <w:t xml:space="preserve">    data = recv(connfd);</w:t>
              <w:br/>
              <w:t xml:space="preserve">    if (data != error)</w:t>
              <w:br/>
              <w:t xml:space="preserve">    {</w:t>
              <w:br/>
              <w:t xml:space="preserve">        // 第六步：处理客户端的数据</w:t>
              <w:br/>
              <w:t xml:space="preserve">        ...</w:t>
              <w:br/>
              <w:t xml:space="preserve">        break;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IO 多路复用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在多路复用IO模型中，会有一个专门的线程不断去轮询多个socket的状态，只有当socket真正有读写事件时，才真正调用实际的IO读写操作。IO多路复用的优势在于，可以处理大量并发的IO，而不用消耗太多CPU/内存。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三种常用的轮询方法：select、poll、epoll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select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优点：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select 可移植性更好，在某些Unix系统上不支持 poll;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select 对于超时提供了更好的精度：微秒，而 poll 和 epoll 是毫秒。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缺点：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单个进程可监听的fd数量有限制（最多允许1024个连接）;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需要维护一个用来存放大量fd的数据结构，这样会使得用户空间和内核空间在传递该结构时，复制开销大；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对fd进行扫描时是线性扫描。fd剧增后，IO效率较低，因为每次调用都对fd进行线性扫描遍历，所以随着fd的增加会造成遍历速度慢的性能问题。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poll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优点：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没有描述符个数的限制；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poll 在应付大数目的文件描述符的时候相比于select速度更快;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缺点：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大量的 fd 在用户空间和内核空间之间复制，复制开销大；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与select一样，poll返回后，需要轮询 fd 来获取就绪的描述符；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epoll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优点：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没有描述符个数的限制；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IO效率不随 fd 数目增加而线性下降；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使用mmap内存映射加速内核与用户空间的数据传递，不存在复制开销；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无须遍历整个被侦听的描述符集，只要遍历那些被内核IO事件唤醒而加入就绪队列的描述符集合就行了。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epoll除了提供select/poll 那种IO事件的电平触发（Level Triggered）外，还提供了边沿触发（Edge Triggered），这就使得用户空间程序有可能缓存IO状态，减少epoll_wait的调用，提高应用程序效率。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缺点：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epoll 跨平台性不够、只能工作在 linux 下；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epoll 只有三个函数：epoll_create、epoll_ctl、epoll_wait，使用非常简单：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main() {</w:t>
              <w:br/>
              <w:br/>
              <w:t xml:space="preserve">    // 第一步：创建epoll描述符</w:t>
              <w:br/>
              <w:t xml:space="preserve">    int epfd = epoll_create(max_conn_size + 1);</w:t>
              <w:br/>
              <w:t xml:space="preserve">    </w:t>
              <w:br/>
              <w:t xml:space="preserve">    // 第二步：注册一个 fd 到 epoll</w:t>
              <w:br/>
              <w:t xml:space="preserve">    epoll_ctl(epfd, op, fd, event);</w:t>
              <w:br/>
              <w:t xml:space="preserve">    </w:t>
              <w:br/>
              <w:t xml:space="preserve">    while (true) {</w:t>
              <w:br/>
              <w:t xml:space="preserve">        // 第三步：监听全部 fd</w:t>
              <w:br/>
              <w:t xml:space="preserve">        int num = epoll_wait(epfd, timeout);</w:t>
              <w:br/>
              <w:t xml:space="preserve">        </w:t>
              <w:br/>
              <w:t xml:space="preserve">        for (int i = 0; i &lt; num; i++) {</w:t>
              <w:br/>
              <w:t xml:space="preserve">            // 第四步：读取客户端的数据</w:t>
              <w:br/>
              <w:t xml:space="preserve">            data = recv(fd);</w:t>
              <w:br/>
              <w:t xml:space="preserve">            </w:t>
              <w:br/>
              <w:t xml:space="preserve">            // 第五步：处理客户端的数据</w:t>
              <w:br/>
              <w:t xml:space="preserve">            ...</w:t>
              <w:br/>
              <w:t xml:space="preserve">            </w:t>
              <w:br/>
              <w:t xml:space="preserve">            // 第六步：向客户端发送数据</w:t>
              <w:br/>
              <w:t xml:space="preserve">            send(fd, data);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好处：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IO多路复用的优势在于，可以处理大量并发的IO，而不用消耗太多CPU/内存。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多路复用IO模型是通过轮询的方式来检测是否有事件到达，并且对到达的事件逐一进行响应。因此对于多路复用IO模型来说，一旦事件响应体很大，那么就会导致后续的事件迟迟得不到处理，并且会影响新的事件轮询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解决方案：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多线程可以解决事件响应体很大时，后续的事件迟迟得不到处理的问题。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主线程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系统初始化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main()</w:t>
              <w:br/>
              <w:t>{</w:t>
              <w:br/>
              <w:t xml:space="preserve">    System * sys = Singleton&lt;System&gt;::instance();</w:t>
              <w:br/>
              <w:t xml:space="preserve">    sys-&gt;init();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日志初始化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配置初始化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服务启动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main() {</w:t>
              <w:br/>
              <w:t xml:space="preserve">    Server * server = Singleton&lt;Server&gt;::instance();</w:t>
              <w:br/>
              <w:t xml:space="preserve">    server-&gt;listen(ip, port);</w:t>
              <w:br/>
              <w:t xml:space="preserve">    server-&gt;start();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创建分发线程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启动网络服务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socket封装类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Socket</w:t>
              <w:br/>
              <w:t>{</w:t>
              <w:br/>
              <w:t>public:</w:t>
              <w:br/>
              <w:t xml:space="preserve">    bool bind(const string &amp;ip, int port);</w:t>
              <w:br/>
              <w:t xml:space="preserve">    bool listen(int backlog);</w:t>
              <w:br/>
              <w:t xml:space="preserve">    bool connect(const string &amp;ip, int port);</w:t>
              <w:br/>
              <w:t xml:space="preserve">    bool close();</w:t>
              <w:br/>
              <w:br/>
              <w:t xml:space="preserve">    int accept();</w:t>
              <w:br/>
              <w:t xml:space="preserve">    int recv(char * buf, int len);</w:t>
              <w:br/>
              <w:t xml:space="preserve">    int send(const char * buf, int len);</w:t>
              <w:br/>
              <w:t xml:space="preserve">    </w:t>
              <w:br/>
              <w:t xml:space="preserve">    bool set_non_blocking();</w:t>
              <w:br/>
              <w:t xml:space="preserve">    bool set_send_buffer(int size);</w:t>
              <w:br/>
              <w:t xml:space="preserve">    bool set_recv_buffer(int size);</w:t>
              <w:br/>
              <w:t xml:space="preserve">    bool set_linger(bool active, int seconds);</w:t>
              <w:br/>
              <w:t xml:space="preserve">    bool set_keep_alive();</w:t>
              <w:br/>
              <w:t xml:space="preserve">    bool set_reuse_addr();</w:t>
              <w:br/>
              <w:t xml:space="preserve">    bool set_reuse_port();</w:t>
              <w:br/>
              <w:t xml:space="preserve">    </w:t>
              <w:br/>
              <w:t>protected:</w:t>
              <w:br/>
              <w:t xml:space="preserve">    string  m_ip;</w:t>
              <w:br/>
              <w:t xml:space="preserve">    int     m_port;</w:t>
              <w:br/>
              <w:t xml:space="preserve">    int     m_sockfd;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服务端socket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ServerSocket : public Socket</w:t>
              <w:br/>
              <w:t>{</w:t>
              <w:br/>
              <w:t>public:</w:t>
              <w:br/>
              <w:t xml:space="preserve">    ServerSocket();</w:t>
              <w:br/>
              <w:t xml:space="preserve">    ServerSocket(const string &amp;ip, int port);</w:t>
              <w:br/>
              <w:t xml:space="preserve">    virtual ~ServerSocket();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客服端socket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ClientSocket : public Socket</w:t>
              <w:br/>
              <w:t>{</w:t>
              <w:br/>
              <w:t>public:</w:t>
              <w:br/>
              <w:t xml:space="preserve">    ClientSocket();</w:t>
              <w:br/>
              <w:t xml:space="preserve">    ClientSocket(const string &amp;ip, int port);</w:t>
              <w:br/>
              <w:t xml:space="preserve">    virtual ~ClientSocket();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epoll封装类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EventPoller</w:t>
              <w:br/>
              <w:t>{</w:t>
              <w:br/>
              <w:t>public:</w:t>
              <w:br/>
              <w:t xml:space="preserve">    void create(int max_connections);</w:t>
              <w:br/>
              <w:t xml:space="preserve">    void add(int fd, void * ptr, __uint32_t events);</w:t>
              <w:br/>
              <w:t xml:space="preserve">    void mod(int fd, void * ptr, __uint32_t events);</w:t>
              <w:br/>
              <w:t xml:space="preserve">    void del(int fd, void * ptr, __uint32_t events);</w:t>
              <w:br/>
              <w:t xml:space="preserve">    int wait(int millsecond);</w:t>
              <w:br/>
              <w:br/>
              <w:t>protected:</w:t>
              <w:br/>
              <w:t xml:space="preserve">    void ctrl(int fd, void * ptr, __uint32_t events, int op);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Socket Handler类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SocketHandler</w:t>
              <w:br/>
              <w:t>{</w:t>
              <w:br/>
              <w:t>public:</w:t>
              <w:br/>
              <w:t xml:space="preserve">    SocketHandler();</w:t>
              <w:br/>
              <w:t xml:space="preserve">    ~SocketHandler();</w:t>
              <w:br/>
              <w:br/>
              <w:t xml:space="preserve">    void listen(const string &amp; ip, int port);</w:t>
              <w:br/>
              <w:t xml:space="preserve">    void attach(Socket * socket);</w:t>
              <w:br/>
              <w:t xml:space="preserve">    void detach(Socket * socket);</w:t>
              <w:br/>
              <w:t xml:space="preserve">    void remove(Socket * socket);</w:t>
              <w:br/>
              <w:t xml:space="preserve">    void handle(int max_connections, int wait_time);</w:t>
              <w:br/>
              <w:br/>
              <w:t>private:</w:t>
              <w:br/>
              <w:t xml:space="preserve">    EventPoller * m_epoll;</w:t>
              <w:br/>
              <w:t xml:space="preserve">    Socket * m_server;</w:t>
              <w:br/>
              <w:t xml:space="preserve">    ObjectPool&lt;Socket&gt; m_sockpool;</w:t>
              <w:br/>
              <w:t xml:space="preserve">    Mutex m_mutex;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handle：实现IO多路复用功能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attach：将客户端的socket加入epoll监听池，进行监听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detach：将客户端的socket移出epoll监听池，不再监听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分发线程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Task 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Task</w:t>
              <w:br/>
              <w:t>{</w:t>
              <w:br/>
              <w:t>public:</w:t>
              <w:br/>
              <w:t xml:space="preserve">    Task();</w:t>
              <w:br/>
              <w:t xml:space="preserve">    Task(void* data);</w:t>
              <w:br/>
              <w:t xml:space="preserve">    virtual ~Task();</w:t>
              <w:br/>
              <w:br/>
              <w:t xml:space="preserve">    void* get_data();</w:t>
              <w:br/>
              <w:t xml:space="preserve">    void set_data(void* data);</w:t>
              <w:br/>
              <w:br/>
              <w:t xml:space="preserve">    virtual void run() = 0;</w:t>
              <w:br/>
              <w:t xml:space="preserve">    virtual void destroy() = 0;</w:t>
              <w:br/>
              <w:br/>
              <w:t>protected:</w:t>
              <w:br/>
              <w:t xml:space="preserve">    void*       m_data;</w:t>
              <w:br/>
              <w:t xml:space="preserve">    Mutex       m_mutex;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Task类定义了两个方法：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run：执行任务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destory：销毁任务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Task Dispatcher 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TaskDispatcher : public Thread</w:t>
              <w:br/>
              <w:t>{</w:t>
              <w:br/>
              <w:t>public:</w:t>
              <w:br/>
              <w:t xml:space="preserve">    TaskDispatcher();</w:t>
              <w:br/>
              <w:t xml:space="preserve">    ~TaskDispatcher();</w:t>
              <w:br/>
              <w:br/>
              <w:t xml:space="preserve">    void init(int threads);</w:t>
              <w:br/>
              <w:t xml:space="preserve">    void assign(Task* task);</w:t>
              <w:br/>
              <w:t xml:space="preserve">    void handle(Task* task);</w:t>
              <w:br/>
              <w:t xml:space="preserve">    virtual void run();</w:t>
              <w:br/>
              <w:br/>
              <w:t>protected:</w:t>
              <w:br/>
              <w:t xml:space="preserve">    std::list&lt;Task *&gt; m_tasks;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任务分发器：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assign：将请求任务加入任务队列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handle：将任务分发给线程池处理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线程池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Thread线程类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Thread</w:t>
              <w:br/>
              <w:t>{</w:t>
              <w:br/>
              <w:t>public:</w:t>
              <w:br/>
              <w:t xml:space="preserve">    Thread();</w:t>
              <w:br/>
              <w:t xml:space="preserve">    virtual ~Thread();</w:t>
              <w:br/>
              <w:br/>
              <w:t xml:space="preserve">    virtual void run() = 0;</w:t>
              <w:br/>
              <w:br/>
              <w:t xml:space="preserve">    void start();</w:t>
              <w:br/>
              <w:t xml:space="preserve">    void stop();</w:t>
              <w:br/>
              <w:br/>
              <w:t xml:space="preserve">    void set_task(Task* task);</w:t>
              <w:br/>
              <w:t xml:space="preserve">    Task* get_task();</w:t>
              <w:br/>
              <w:br/>
              <w:t>protected:</w:t>
              <w:br/>
              <w:t xml:space="preserve">    static void* thread_func(void* ptr);</w:t>
              <w:br/>
              <w:br/>
              <w:t>protected:</w:t>
              <w:br/>
              <w:t xml:space="preserve">    pthread_t           m_tid;</w:t>
              <w:br/>
              <w:t xml:space="preserve">    Task*               m_task;</w:t>
              <w:br/>
              <w:t xml:space="preserve">    Mutex               m_mutex;</w:t>
              <w:br/>
              <w:t xml:space="preserve">    Condition           m_cond;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start：启动线程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stop：线程退出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run：线程执行过程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WorkThread工作线程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WorkerThread : public Thread</w:t>
              <w:br/>
              <w:t>{</w:t>
              <w:br/>
              <w:t>public:</w:t>
              <w:br/>
              <w:t xml:space="preserve">    WorkerThread();</w:t>
              <w:br/>
              <w:t xml:space="preserve">    virtual ~WorkerThread();</w:t>
              <w:br/>
              <w:br/>
              <w:t xml:space="preserve">    virtual void run();</w:t>
              <w:br/>
              <w:br/>
              <w:t xml:space="preserve">    static void cleanup(void* ptr);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run：执行任务、销毁任务、从忙碌队列挪到空闲队列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ThreadPool线程池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ThreadPool</w:t>
              <w:br/>
              <w:t>{</w:t>
              <w:br/>
              <w:t>public:</w:t>
              <w:br/>
              <w:t xml:space="preserve">    ThreadPool();</w:t>
              <w:br/>
              <w:t xml:space="preserve">    ~ThreadPool();</w:t>
              <w:br/>
              <w:br/>
              <w:t xml:space="preserve">    void create(int threads);</w:t>
              <w:br/>
              <w:br/>
              <w:t xml:space="preserve">    Thread* get_idle_thread();</w:t>
              <w:br/>
              <w:br/>
              <w:t xml:space="preserve">    void move_to_idle_list(Thread* thread);</w:t>
              <w:br/>
              <w:t xml:space="preserve">    void move_to_busy_list(Thread* thread);</w:t>
              <w:br/>
              <w:br/>
              <w:t xml:space="preserve">    int get_idle_thread_numbers();</w:t>
              <w:br/>
              <w:t xml:space="preserve">    int get_busy_thread_numbers();</w:t>
              <w:br/>
              <w:br/>
              <w:t xml:space="preserve">    void assign(Task* task);</w:t>
              <w:br/>
              <w:br/>
              <w:t>private:</w:t>
              <w:br/>
              <w:t xml:space="preserve">    int m_threads;</w:t>
              <w:br/>
              <w:br/>
              <w:t xml:space="preserve">    std::set&lt;Thread *&gt; m_list_idle;</w:t>
              <w:br/>
              <w:t xml:space="preserve">    std::set&lt;Thread *&gt; m_list_busy;</w:t>
              <w:br/>
              <w:br/>
              <w:t xml:space="preserve">    Mutex m_mutex_idle;</w:t>
              <w:br/>
              <w:t xml:space="preserve">    Mutex m_mutex_busy;</w:t>
              <w:br/>
              <w:br/>
              <w:t xml:space="preserve">    Condition m_cond_idle;</w:t>
              <w:br/>
              <w:t xml:space="preserve">    Condition m_cond_busy;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业务插件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编写插件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头文件：plugin/TestPlugin.h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TestPlugin : public Plugin</w:t>
              <w:br/>
              <w:t>{</w:t>
              <w:br/>
              <w:t>public:</w:t>
              <w:br/>
              <w:t xml:space="preserve">    TestPlugin();</w:t>
              <w:br/>
              <w:t xml:space="preserve">    virtual ~TestPlugin();</w:t>
              <w:br/>
              <w:br/>
              <w:t xml:space="preserve">    virtual bool run(Context &amp; ctx);</w:t>
              <w:br/>
              <w:br/>
              <w:t>};</w:t>
              <w:br/>
            </w:r>
            <w:r>
              <w:rPr>
                <w:rFonts w:eastAsia="Consolas" w:ascii="Consolas" w:cs="Consolas" w:hAnsi="Consolas"/>
                <w:sz w:val="22"/>
              </w:rPr>
              <w:t>DEFINE_PLUGIN(TestPlugin)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源文件：plugin/TestPlugin.cpp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TestPlugin::TestPlugin() : Plugin() {}</w:t>
              <w:br/>
              <w:br/>
              <w:t>TestPlugin::~TestPlugin() {}</w:t>
              <w:br/>
              <w:br/>
              <w:t>bool TestPlugin::run(Context &amp; ctx)</w:t>
              <w:br/>
              <w:t>{</w:t>
              <w:br/>
              <w:t xml:space="preserve">    string &amp; input = ctx.ref&lt;string&gt;("input");</w:t>
              <w:br/>
              <w:t xml:space="preserve">    ctx.ref&lt;string&gt;("output") = input + " test plugin run!";</w:t>
              <w:br/>
              <w:t xml:space="preserve">    return true;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Context：插件上下文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获取客户端的输入数据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向客户端输出数据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不同插件之间共享数据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编译插件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rm -rf plugin/*.so</w:t>
              <w:br/>
            </w:r>
            <w:r>
              <w:rPr>
                <w:rFonts w:eastAsia="Consolas" w:ascii="Consolas" w:cs="Consolas" w:hAnsi="Consolas"/>
                <w:sz w:val="22"/>
              </w:rPr>
              <w:t>make plugin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配置插件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文件：config/workflow.xml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&lt;?xml version="1.0"?&gt;</w:t>
              <w:br/>
              <w:t>&lt;workflow&gt;</w:t>
              <w:br/>
              <w:t xml:space="preserve">    &lt;work name="1" switch="on"&gt;</w:t>
              <w:br/>
              <w:t xml:space="preserve">        &lt;plugin name="testplugin.so" switch="on" /&gt;</w:t>
              <w:br/>
              <w:t xml:space="preserve">    &lt;/work&gt;</w:t>
              <w:br/>
              <w:t>&lt;/workflow&gt;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业务编号：name="1"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插件名称：name="testplugin.so"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插件开关：switch="on"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加载插件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 kill.sh</w:t>
              <w:br/>
            </w:r>
            <w:r>
              <w:rPr>
                <w:rFonts w:eastAsia="Consolas" w:ascii="Consolas" w:cs="Consolas" w:hAnsi="Consolas"/>
                <w:sz w:val="22"/>
              </w:rPr>
              <w:t>./main &amp;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目前需要重启服务来加载插件，以后可以优化，做成动态加载插件，无需重启服务。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业务引擎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完结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0646">
    <w:lvl>
      <w:start w:val="1"/>
      <w:numFmt w:val="decimal"/>
      <w:suff w:val="tab"/>
      <w:lvlText w:val="%1."/>
      <w:rPr>
        <w:color w:val="3370ff"/>
      </w:rPr>
    </w:lvl>
  </w:abstractNum>
  <w:abstractNum w:abstractNumId="20647">
    <w:lvl>
      <w:start w:val="2"/>
      <w:numFmt w:val="decimal"/>
      <w:suff w:val="tab"/>
      <w:lvlText w:val="%1."/>
      <w:rPr>
        <w:color w:val="3370ff"/>
      </w:rPr>
    </w:lvl>
  </w:abstractNum>
  <w:abstractNum w:abstractNumId="20648">
    <w:lvl>
      <w:start w:val="3"/>
      <w:numFmt w:val="decimal"/>
      <w:suff w:val="tab"/>
      <w:lvlText w:val="%1."/>
      <w:rPr>
        <w:color w:val="3370ff"/>
      </w:rPr>
    </w:lvl>
  </w:abstractNum>
  <w:abstractNum w:abstractNumId="20649">
    <w:lvl>
      <w:start w:val="4"/>
      <w:numFmt w:val="decimal"/>
      <w:suff w:val="tab"/>
      <w:lvlText w:val="%1."/>
      <w:rPr>
        <w:color w:val="3370ff"/>
      </w:rPr>
    </w:lvl>
  </w:abstractNum>
  <w:abstractNum w:abstractNumId="20650">
    <w:lvl>
      <w:start w:val="5"/>
      <w:numFmt w:val="decimal"/>
      <w:suff w:val="tab"/>
      <w:lvlText w:val="%1."/>
      <w:rPr>
        <w:color w:val="3370ff"/>
      </w:rPr>
    </w:lvl>
  </w:abstractNum>
  <w:abstractNum w:abstractNumId="20651">
    <w:lvl>
      <w:start w:val="6"/>
      <w:numFmt w:val="decimal"/>
      <w:suff w:val="tab"/>
      <w:lvlText w:val="%1."/>
      <w:rPr>
        <w:color w:val="3370ff"/>
      </w:rPr>
    </w:lvl>
  </w:abstractNum>
  <w:abstractNum w:abstractNumId="20652">
    <w:lvl>
      <w:start w:val="7"/>
      <w:numFmt w:val="decimal"/>
      <w:suff w:val="tab"/>
      <w:lvlText w:val="%1."/>
      <w:rPr>
        <w:color w:val="3370ff"/>
      </w:rPr>
    </w:lvl>
  </w:abstractNum>
  <w:abstractNum w:abstractNumId="20653">
    <w:lvl>
      <w:start w:val="8"/>
      <w:numFmt w:val="decimal"/>
      <w:suff w:val="tab"/>
      <w:lvlText w:val="%1."/>
      <w:rPr>
        <w:color w:val="3370ff"/>
      </w:rPr>
    </w:lvl>
  </w:abstractNum>
  <w:abstractNum w:abstractNumId="20654">
    <w:lvl>
      <w:start w:val="9"/>
      <w:numFmt w:val="decimal"/>
      <w:suff w:val="tab"/>
      <w:lvlText w:val="%1."/>
      <w:rPr>
        <w:color w:val="3370ff"/>
      </w:rPr>
    </w:lvl>
  </w:abstractNum>
  <w:abstractNum w:abstractNumId="20655">
    <w:lvl>
      <w:start w:val="10"/>
      <w:numFmt w:val="decimal"/>
      <w:suff w:val="tab"/>
      <w:lvlText w:val="%1."/>
      <w:rPr>
        <w:color w:val="3370ff"/>
      </w:rPr>
    </w:lvl>
  </w:abstractNum>
  <w:abstractNum w:abstractNumId="20656">
    <w:lvl>
      <w:start w:val="1"/>
      <w:numFmt w:val="decimal"/>
      <w:suff w:val="tab"/>
      <w:lvlText w:val="%1."/>
      <w:rPr>
        <w:color w:val="3370ff"/>
      </w:rPr>
    </w:lvl>
  </w:abstractNum>
  <w:abstractNum w:abstractNumId="20657">
    <w:lvl>
      <w:start w:val="2"/>
      <w:numFmt w:val="decimal"/>
      <w:suff w:val="tab"/>
      <w:lvlText w:val="%1."/>
      <w:rPr>
        <w:color w:val="3370ff"/>
      </w:rPr>
    </w:lvl>
  </w:abstractNum>
  <w:abstractNum w:abstractNumId="20658">
    <w:lvl>
      <w:start w:val="1"/>
      <w:numFmt w:val="decimal"/>
      <w:suff w:val="tab"/>
      <w:lvlText w:val="%1."/>
      <w:rPr>
        <w:color w:val="3370ff"/>
      </w:rPr>
    </w:lvl>
  </w:abstractNum>
  <w:abstractNum w:abstractNumId="20659">
    <w:lvl>
      <w:start w:val="2"/>
      <w:numFmt w:val="decimal"/>
      <w:suff w:val="tab"/>
      <w:lvlText w:val="%1."/>
      <w:rPr>
        <w:color w:val="3370ff"/>
      </w:rPr>
    </w:lvl>
  </w:abstractNum>
  <w:abstractNum w:abstractNumId="20660">
    <w:lvl>
      <w:start w:val="3"/>
      <w:numFmt w:val="decimal"/>
      <w:suff w:val="tab"/>
      <w:lvlText w:val="%1."/>
      <w:rPr>
        <w:color w:val="3370ff"/>
      </w:rPr>
    </w:lvl>
  </w:abstractNum>
  <w:abstractNum w:abstractNumId="20661">
    <w:lvl>
      <w:start w:val="4"/>
      <w:numFmt w:val="decimal"/>
      <w:suff w:val="tab"/>
      <w:lvlText w:val="%1."/>
      <w:rPr>
        <w:color w:val="3370ff"/>
      </w:rPr>
    </w:lvl>
  </w:abstractNum>
  <w:abstractNum w:abstractNumId="20662">
    <w:lvl>
      <w:start w:val="5"/>
      <w:numFmt w:val="decimal"/>
      <w:suff w:val="tab"/>
      <w:lvlText w:val="%1."/>
      <w:rPr>
        <w:color w:val="3370ff"/>
      </w:rPr>
    </w:lvl>
  </w:abstractNum>
  <w:abstractNum w:abstractNumId="20663">
    <w:lvl>
      <w:start w:val="1"/>
      <w:numFmt w:val="decimal"/>
      <w:suff w:val="tab"/>
      <w:lvlText w:val="%1."/>
      <w:rPr>
        <w:color w:val="3370ff"/>
      </w:rPr>
    </w:lvl>
  </w:abstractNum>
  <w:abstractNum w:abstractNumId="20664">
    <w:lvl>
      <w:start w:val="2"/>
      <w:numFmt w:val="decimal"/>
      <w:suff w:val="tab"/>
      <w:lvlText w:val="%1."/>
      <w:rPr>
        <w:color w:val="3370ff"/>
      </w:rPr>
    </w:lvl>
  </w:abstractNum>
  <w:abstractNum w:abstractNumId="20665">
    <w:lvl>
      <w:start w:val="3"/>
      <w:numFmt w:val="decimal"/>
      <w:suff w:val="tab"/>
      <w:lvlText w:val="%1."/>
      <w:rPr>
        <w:color w:val="3370ff"/>
      </w:rPr>
    </w:lvl>
  </w:abstractNum>
  <w:abstractNum w:abstractNumId="20666">
    <w:lvl>
      <w:start w:val="4"/>
      <w:numFmt w:val="decimal"/>
      <w:suff w:val="tab"/>
      <w:lvlText w:val="%1."/>
      <w:rPr>
        <w:color w:val="3370ff"/>
      </w:rPr>
    </w:lvl>
  </w:abstractNum>
  <w:abstractNum w:abstractNumId="20667">
    <w:lvl>
      <w:start w:val="1"/>
      <w:numFmt w:val="decimal"/>
      <w:suff w:val="tab"/>
      <w:lvlText w:val="%1."/>
      <w:rPr>
        <w:color w:val="3370ff"/>
      </w:rPr>
    </w:lvl>
  </w:abstractNum>
  <w:abstractNum w:abstractNumId="20668">
    <w:lvl>
      <w:start w:val="2"/>
      <w:numFmt w:val="decimal"/>
      <w:suff w:val="tab"/>
      <w:lvlText w:val="%1."/>
      <w:rPr>
        <w:color w:val="3370ff"/>
      </w:rPr>
    </w:lvl>
  </w:abstractNum>
  <w:abstractNum w:abstractNumId="20669">
    <w:lvl>
      <w:start w:val="3"/>
      <w:numFmt w:val="decimal"/>
      <w:suff w:val="tab"/>
      <w:lvlText w:val="%1."/>
      <w:rPr>
        <w:color w:val="3370ff"/>
      </w:rPr>
    </w:lvl>
  </w:abstractNum>
  <w:abstractNum w:abstractNumId="20670">
    <w:lvl>
      <w:start w:val="1"/>
      <w:numFmt w:val="decimal"/>
      <w:suff w:val="tab"/>
      <w:lvlText w:val="%1."/>
      <w:rPr>
        <w:color w:val="3370ff"/>
      </w:rPr>
    </w:lvl>
  </w:abstractNum>
  <w:abstractNum w:abstractNumId="20671">
    <w:lvl>
      <w:start w:val="2"/>
      <w:numFmt w:val="decimal"/>
      <w:suff w:val="tab"/>
      <w:lvlText w:val="%1."/>
      <w:rPr>
        <w:color w:val="3370ff"/>
      </w:rPr>
    </w:lvl>
  </w:abstractNum>
  <w:abstractNum w:abstractNumId="20672">
    <w:lvl>
      <w:start w:val="3"/>
      <w:numFmt w:val="decimal"/>
      <w:suff w:val="tab"/>
      <w:lvlText w:val="%1."/>
      <w:rPr>
        <w:color w:val="3370ff"/>
      </w:rPr>
    </w:lvl>
  </w:abstractNum>
  <w:abstractNum w:abstractNumId="20673">
    <w:lvl>
      <w:start w:val="1"/>
      <w:numFmt w:val="decimal"/>
      <w:suff w:val="tab"/>
      <w:lvlText w:val="%1."/>
      <w:rPr>
        <w:color w:val="3370ff"/>
      </w:rPr>
    </w:lvl>
  </w:abstractNum>
  <w:abstractNum w:abstractNumId="20674">
    <w:lvl>
      <w:start w:val="2"/>
      <w:numFmt w:val="decimal"/>
      <w:suff w:val="tab"/>
      <w:lvlText w:val="%1."/>
      <w:rPr>
        <w:color w:val="3370ff"/>
      </w:rPr>
    </w:lvl>
  </w:abstractNum>
  <w:abstractNum w:abstractNumId="20675">
    <w:lvl>
      <w:start w:val="3"/>
      <w:numFmt w:val="decimal"/>
      <w:suff w:val="tab"/>
      <w:lvlText w:val="%1."/>
      <w:rPr>
        <w:color w:val="3370ff"/>
      </w:rPr>
    </w:lvl>
  </w:abstractNum>
  <w:abstractNum w:abstractNumId="20676">
    <w:lvl>
      <w:start w:val="1"/>
      <w:numFmt w:val="decimal"/>
      <w:suff w:val="tab"/>
      <w:lvlText w:val="%1."/>
      <w:rPr>
        <w:color w:val="3370ff"/>
      </w:rPr>
    </w:lvl>
  </w:abstractNum>
  <w:abstractNum w:abstractNumId="20677">
    <w:lvl>
      <w:start w:val="2"/>
      <w:numFmt w:val="decimal"/>
      <w:suff w:val="tab"/>
      <w:lvlText w:val="%1."/>
      <w:rPr>
        <w:color w:val="3370ff"/>
      </w:rPr>
    </w:lvl>
  </w:abstractNum>
  <w:abstractNum w:abstractNumId="20678">
    <w:lvl>
      <w:start w:val="3"/>
      <w:numFmt w:val="decimal"/>
      <w:suff w:val="tab"/>
      <w:lvlText w:val="%1."/>
      <w:rPr>
        <w:color w:val="3370ff"/>
      </w:rPr>
    </w:lvl>
  </w:abstractNum>
  <w:abstractNum w:abstractNumId="20679">
    <w:lvl>
      <w:start w:val="4"/>
      <w:numFmt w:val="decimal"/>
      <w:suff w:val="tab"/>
      <w:lvlText w:val="%1."/>
      <w:rPr>
        <w:color w:val="3370ff"/>
      </w:rPr>
    </w:lvl>
  </w:abstractNum>
  <w:abstractNum w:abstractNumId="20680">
    <w:lvl>
      <w:start w:val="5"/>
      <w:numFmt w:val="decimal"/>
      <w:suff w:val="tab"/>
      <w:lvlText w:val="%1."/>
      <w:rPr>
        <w:color w:val="3370ff"/>
      </w:rPr>
    </w:lvl>
  </w:abstractNum>
  <w:abstractNum w:abstractNumId="20681">
    <w:lvl>
      <w:start w:val="6"/>
      <w:numFmt w:val="decimal"/>
      <w:suff w:val="tab"/>
      <w:lvlText w:val="%1."/>
      <w:rPr>
        <w:color w:val="3370ff"/>
      </w:rPr>
    </w:lvl>
  </w:abstractNum>
  <w:abstractNum w:abstractNumId="20682">
    <w:lvl>
      <w:start w:val="7"/>
      <w:numFmt w:val="decimal"/>
      <w:suff w:val="tab"/>
      <w:lvlText w:val="%1."/>
      <w:rPr>
        <w:color w:val="3370ff"/>
      </w:rPr>
    </w:lvl>
  </w:abstractNum>
  <w:abstractNum w:abstractNumId="20683">
    <w:lvl>
      <w:start w:val="1"/>
      <w:numFmt w:val="decimal"/>
      <w:suff w:val="tab"/>
      <w:lvlText w:val="%1."/>
      <w:rPr>
        <w:color w:val="3370ff"/>
      </w:rPr>
    </w:lvl>
  </w:abstractNum>
  <w:abstractNum w:abstractNumId="20684">
    <w:lvl>
      <w:start w:val="2"/>
      <w:numFmt w:val="decimal"/>
      <w:suff w:val="tab"/>
      <w:lvlText w:val="%1."/>
      <w:rPr>
        <w:color w:val="3370ff"/>
      </w:rPr>
    </w:lvl>
  </w:abstractNum>
  <w:abstractNum w:abstractNumId="20685">
    <w:lvl>
      <w:start w:val="3"/>
      <w:numFmt w:val="decimal"/>
      <w:suff w:val="tab"/>
      <w:lvlText w:val="%1."/>
      <w:rPr>
        <w:color w:val="3370ff"/>
      </w:rPr>
    </w:lvl>
  </w:abstractNum>
  <w:abstractNum w:abstractNumId="20686">
    <w:lvl>
      <w:start w:val="4"/>
      <w:numFmt w:val="decimal"/>
      <w:suff w:val="tab"/>
      <w:lvlText w:val="%1."/>
      <w:rPr>
        <w:color w:val="3370ff"/>
      </w:rPr>
    </w:lvl>
  </w:abstractNum>
  <w:abstractNum w:abstractNumId="20687">
    <w:lvl>
      <w:start w:val="5"/>
      <w:numFmt w:val="decimal"/>
      <w:suff w:val="tab"/>
      <w:lvlText w:val="%1."/>
      <w:rPr>
        <w:color w:val="3370ff"/>
      </w:rPr>
    </w:lvl>
  </w:abstractNum>
  <w:abstractNum w:abstractNumId="20688">
    <w:lvl>
      <w:start w:val="1"/>
      <w:numFmt w:val="decimal"/>
      <w:suff w:val="tab"/>
      <w:lvlText w:val="%1."/>
      <w:rPr>
        <w:color w:val="3370ff"/>
      </w:rPr>
    </w:lvl>
  </w:abstractNum>
  <w:abstractNum w:abstractNumId="20689">
    <w:lvl>
      <w:start w:val="2"/>
      <w:numFmt w:val="decimal"/>
      <w:suff w:val="tab"/>
      <w:lvlText w:val="%1."/>
      <w:rPr>
        <w:color w:val="3370ff"/>
      </w:rPr>
    </w:lvl>
  </w:abstractNum>
  <w:abstractNum w:abstractNumId="20690">
    <w:lvl>
      <w:start w:val="1"/>
      <w:numFmt w:val="decimal"/>
      <w:suff w:val="tab"/>
      <w:lvlText w:val="%1."/>
      <w:rPr>
        <w:color w:val="3370ff"/>
      </w:rPr>
    </w:lvl>
  </w:abstractNum>
  <w:abstractNum w:abstractNumId="20691">
    <w:lvl>
      <w:start w:val="2"/>
      <w:numFmt w:val="decimal"/>
      <w:suff w:val="tab"/>
      <w:lvlText w:val="%1."/>
      <w:rPr>
        <w:color w:val="3370ff"/>
      </w:rPr>
    </w:lvl>
  </w:abstractNum>
  <w:abstractNum w:abstractNumId="20692">
    <w:lvl>
      <w:start w:val="3"/>
      <w:numFmt w:val="decimal"/>
      <w:suff w:val="tab"/>
      <w:lvlText w:val="%1."/>
      <w:rPr>
        <w:color w:val="3370ff"/>
      </w:rPr>
    </w:lvl>
  </w:abstractNum>
  <w:abstractNum w:abstractNumId="20693">
    <w:lvl>
      <w:start w:val="1"/>
      <w:numFmt w:val="decimal"/>
      <w:suff w:val="tab"/>
      <w:lvlText w:val="%1."/>
      <w:rPr>
        <w:color w:val="3370ff"/>
      </w:rPr>
    </w:lvl>
  </w:abstractNum>
  <w:abstractNum w:abstractNumId="20694">
    <w:lvl>
      <w:start w:val="2"/>
      <w:numFmt w:val="decimal"/>
      <w:suff w:val="tab"/>
      <w:lvlText w:val="%1."/>
      <w:rPr>
        <w:color w:val="3370ff"/>
      </w:rPr>
    </w:lvl>
  </w:abstractNum>
  <w:abstractNum w:abstractNumId="20695">
    <w:lvl>
      <w:start w:val="1"/>
      <w:numFmt w:val="decimal"/>
      <w:suff w:val="tab"/>
      <w:lvlText w:val="%1."/>
      <w:rPr>
        <w:color w:val="3370ff"/>
      </w:rPr>
    </w:lvl>
  </w:abstractNum>
  <w:abstractNum w:abstractNumId="20696">
    <w:lvl>
      <w:start w:val="2"/>
      <w:numFmt w:val="decimal"/>
      <w:suff w:val="tab"/>
      <w:lvlText w:val="%1."/>
      <w:rPr>
        <w:color w:val="3370ff"/>
      </w:rPr>
    </w:lvl>
  </w:abstractNum>
  <w:abstractNum w:abstractNumId="20697">
    <w:lvl>
      <w:start w:val="1"/>
      <w:numFmt w:val="decimal"/>
      <w:suff w:val="tab"/>
      <w:lvlText w:val="%1."/>
      <w:rPr>
        <w:color w:val="3370ff"/>
      </w:rPr>
    </w:lvl>
  </w:abstractNum>
  <w:abstractNum w:abstractNumId="20698">
    <w:lvl>
      <w:start w:val="2"/>
      <w:numFmt w:val="decimal"/>
      <w:suff w:val="tab"/>
      <w:lvlText w:val="%1."/>
      <w:rPr>
        <w:color w:val="3370ff"/>
      </w:rPr>
    </w:lvl>
  </w:abstractNum>
  <w:abstractNum w:abstractNumId="20699">
    <w:lvl>
      <w:start w:val="3"/>
      <w:numFmt w:val="decimal"/>
      <w:suff w:val="tab"/>
      <w:lvlText w:val="%1."/>
      <w:rPr>
        <w:color w:val="3370ff"/>
      </w:rPr>
    </w:lvl>
  </w:abstractNum>
  <w:abstractNum w:abstractNumId="20700">
    <w:lvl>
      <w:start w:val="4"/>
      <w:numFmt w:val="decimal"/>
      <w:suff w:val="tab"/>
      <w:lvlText w:val="%1."/>
      <w:rPr>
        <w:color w:val="3370ff"/>
      </w:rPr>
    </w:lvl>
  </w:abstractNum>
  <w:abstractNum w:abstractNumId="20701">
    <w:lvl>
      <w:start w:val="5"/>
      <w:numFmt w:val="decimal"/>
      <w:suff w:val="tab"/>
      <w:lvlText w:val="%1."/>
      <w:rPr>
        <w:color w:val="3370ff"/>
      </w:rPr>
    </w:lvl>
  </w:abstractNum>
  <w:abstractNum w:abstractNumId="20702">
    <w:lvl>
      <w:start w:val="1"/>
      <w:numFmt w:val="decimal"/>
      <w:suff w:val="tab"/>
      <w:lvlText w:val="%1."/>
      <w:rPr>
        <w:color w:val="3370ff"/>
      </w:rPr>
    </w:lvl>
  </w:abstractNum>
  <w:abstractNum w:abstractNumId="20703">
    <w:lvl>
      <w:start w:val="1"/>
      <w:numFmt w:val="decimal"/>
      <w:suff w:val="tab"/>
      <w:lvlText w:val="%1."/>
      <w:rPr>
        <w:color w:val="3370ff"/>
      </w:rPr>
    </w:lvl>
  </w:abstractNum>
  <w:abstractNum w:abstractNumId="20704">
    <w:lvl>
      <w:start w:val="2"/>
      <w:numFmt w:val="decimal"/>
      <w:suff w:val="tab"/>
      <w:lvlText w:val="%1."/>
      <w:rPr>
        <w:color w:val="3370ff"/>
      </w:rPr>
    </w:lvl>
  </w:abstractNum>
  <w:abstractNum w:abstractNumId="20705">
    <w:lvl>
      <w:start w:val="1"/>
      <w:numFmt w:val="decimal"/>
      <w:suff w:val="tab"/>
      <w:lvlText w:val="%1."/>
      <w:rPr>
        <w:color w:val="3370ff"/>
      </w:rPr>
    </w:lvl>
  </w:abstractNum>
  <w:abstractNum w:abstractNumId="20706">
    <w:lvl>
      <w:start w:val="2"/>
      <w:numFmt w:val="decimal"/>
      <w:suff w:val="tab"/>
      <w:lvlText w:val="%1."/>
      <w:rPr>
        <w:color w:val="3370ff"/>
      </w:rPr>
    </w:lvl>
  </w:abstractNum>
  <w:abstractNum w:abstractNumId="20707">
    <w:lvl>
      <w:start w:val="1"/>
      <w:numFmt w:val="decimal"/>
      <w:suff w:val="tab"/>
      <w:lvlText w:val="%1."/>
      <w:rPr>
        <w:color w:val="3370ff"/>
      </w:rPr>
    </w:lvl>
  </w:abstractNum>
  <w:abstractNum w:abstractNumId="20708">
    <w:lvl>
      <w:start w:val="2"/>
      <w:numFmt w:val="decimal"/>
      <w:suff w:val="tab"/>
      <w:lvlText w:val="%1."/>
      <w:rPr>
        <w:color w:val="3370ff"/>
      </w:rPr>
    </w:lvl>
  </w:abstractNum>
  <w:abstractNum w:abstractNumId="20709">
    <w:lvl>
      <w:start w:val="3"/>
      <w:numFmt w:val="decimal"/>
      <w:suff w:val="tab"/>
      <w:lvlText w:val="%1."/>
      <w:rPr>
        <w:color w:val="3370ff"/>
      </w:rPr>
    </w:lvl>
  </w:abstractNum>
  <w:abstractNum w:abstractNumId="20710">
    <w:lvl>
      <w:start w:val="1"/>
      <w:numFmt w:val="decimal"/>
      <w:suff w:val="tab"/>
      <w:lvlText w:val="%1."/>
      <w:rPr>
        <w:color w:val="3370ff"/>
      </w:rPr>
    </w:lvl>
  </w:abstractNum>
  <w:abstractNum w:abstractNumId="20711">
    <w:lvl>
      <w:start w:val="2"/>
      <w:numFmt w:val="decimal"/>
      <w:suff w:val="tab"/>
      <w:lvlText w:val="%1."/>
      <w:rPr>
        <w:color w:val="3370ff"/>
      </w:rPr>
    </w:lvl>
  </w:abstractNum>
  <w:abstractNum w:abstractNumId="20712">
    <w:lvl>
      <w:start w:val="1"/>
      <w:numFmt w:val="decimal"/>
      <w:suff w:val="tab"/>
      <w:lvlText w:val="%1."/>
      <w:rPr>
        <w:color w:val="3370ff"/>
      </w:rPr>
    </w:lvl>
  </w:abstractNum>
  <w:abstractNum w:abstractNumId="20713">
    <w:lvl>
      <w:start w:val="2"/>
      <w:numFmt w:val="decimal"/>
      <w:suff w:val="tab"/>
      <w:lvlText w:val="%1."/>
      <w:rPr>
        <w:color w:val="3370ff"/>
      </w:rPr>
    </w:lvl>
  </w:abstractNum>
  <w:abstractNum w:abstractNumId="20714">
    <w:lvl>
      <w:start w:val="1"/>
      <w:numFmt w:val="decimal"/>
      <w:suff w:val="tab"/>
      <w:lvlText w:val="%1."/>
      <w:rPr>
        <w:color w:val="3370ff"/>
      </w:rPr>
    </w:lvl>
  </w:abstractNum>
  <w:abstractNum w:abstractNumId="20715">
    <w:lvl>
      <w:start w:val="2"/>
      <w:numFmt w:val="decimal"/>
      <w:suff w:val="tab"/>
      <w:lvlText w:val="%1."/>
      <w:rPr>
        <w:color w:val="3370ff"/>
      </w:rPr>
    </w:lvl>
  </w:abstractNum>
  <w:abstractNum w:abstractNumId="20716">
    <w:lvl>
      <w:start w:val="3"/>
      <w:numFmt w:val="decimal"/>
      <w:suff w:val="tab"/>
      <w:lvlText w:val="%1."/>
      <w:rPr>
        <w:color w:val="3370ff"/>
      </w:rPr>
    </w:lvl>
  </w:abstractNum>
  <w:abstractNum w:abstractNumId="20717">
    <w:lvl>
      <w:start w:val="1"/>
      <w:numFmt w:val="decimal"/>
      <w:suff w:val="tab"/>
      <w:lvlText w:val="%1."/>
      <w:rPr>
        <w:color w:val="3370ff"/>
      </w:rPr>
    </w:lvl>
  </w:abstractNum>
  <w:abstractNum w:abstractNumId="20718">
    <w:lvl>
      <w:start w:val="1"/>
      <w:numFmt w:val="decimal"/>
      <w:suff w:val="tab"/>
      <w:lvlText w:val="%1."/>
      <w:rPr>
        <w:color w:val="3370ff"/>
      </w:rPr>
    </w:lvl>
  </w:abstractNum>
  <w:abstractNum w:abstractNumId="20719">
    <w:lvl>
      <w:start w:val="2"/>
      <w:numFmt w:val="decimal"/>
      <w:suff w:val="tab"/>
      <w:lvlText w:val="%1."/>
      <w:rPr>
        <w:color w:val="3370ff"/>
      </w:rPr>
    </w:lvl>
  </w:abstractNum>
  <w:abstractNum w:abstractNumId="20720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20646"/>
  </w:num>
  <w:num w:numId="2">
    <w:abstractNumId w:val="20647"/>
  </w:num>
  <w:num w:numId="3">
    <w:abstractNumId w:val="20648"/>
  </w:num>
  <w:num w:numId="4">
    <w:abstractNumId w:val="20649"/>
  </w:num>
  <w:num w:numId="5">
    <w:abstractNumId w:val="20650"/>
  </w:num>
  <w:num w:numId="6">
    <w:abstractNumId w:val="20651"/>
  </w:num>
  <w:num w:numId="7">
    <w:abstractNumId w:val="20652"/>
  </w:num>
  <w:num w:numId="8">
    <w:abstractNumId w:val="20653"/>
  </w:num>
  <w:num w:numId="9">
    <w:abstractNumId w:val="20654"/>
  </w:num>
  <w:num w:numId="10">
    <w:abstractNumId w:val="20655"/>
  </w:num>
  <w:num w:numId="11">
    <w:abstractNumId w:val="20656"/>
  </w:num>
  <w:num w:numId="12">
    <w:abstractNumId w:val="20657"/>
  </w:num>
  <w:num w:numId="13">
    <w:abstractNumId w:val="20658"/>
  </w:num>
  <w:num w:numId="14">
    <w:abstractNumId w:val="20659"/>
  </w:num>
  <w:num w:numId="15">
    <w:abstractNumId w:val="20660"/>
  </w:num>
  <w:num w:numId="16">
    <w:abstractNumId w:val="20661"/>
  </w:num>
  <w:num w:numId="17">
    <w:abstractNumId w:val="20662"/>
  </w:num>
  <w:num w:numId="18">
    <w:abstractNumId w:val="20663"/>
  </w:num>
  <w:num w:numId="19">
    <w:abstractNumId w:val="20664"/>
  </w:num>
  <w:num w:numId="20">
    <w:abstractNumId w:val="20665"/>
  </w:num>
  <w:num w:numId="21">
    <w:abstractNumId w:val="20666"/>
  </w:num>
  <w:num w:numId="22">
    <w:abstractNumId w:val="20667"/>
  </w:num>
  <w:num w:numId="23">
    <w:abstractNumId w:val="20668"/>
  </w:num>
  <w:num w:numId="24">
    <w:abstractNumId w:val="20669"/>
  </w:num>
  <w:num w:numId="25">
    <w:abstractNumId w:val="20670"/>
  </w:num>
  <w:num w:numId="26">
    <w:abstractNumId w:val="20671"/>
  </w:num>
  <w:num w:numId="27">
    <w:abstractNumId w:val="20672"/>
  </w:num>
  <w:num w:numId="28">
    <w:abstractNumId w:val="20673"/>
  </w:num>
  <w:num w:numId="29">
    <w:abstractNumId w:val="20674"/>
  </w:num>
  <w:num w:numId="30">
    <w:abstractNumId w:val="20675"/>
  </w:num>
  <w:num w:numId="31">
    <w:abstractNumId w:val="20676"/>
  </w:num>
  <w:num w:numId="32">
    <w:abstractNumId w:val="20677"/>
  </w:num>
  <w:num w:numId="33">
    <w:abstractNumId w:val="20678"/>
  </w:num>
  <w:num w:numId="34">
    <w:abstractNumId w:val="20679"/>
  </w:num>
  <w:num w:numId="35">
    <w:abstractNumId w:val="20680"/>
  </w:num>
  <w:num w:numId="36">
    <w:abstractNumId w:val="20681"/>
  </w:num>
  <w:num w:numId="37">
    <w:abstractNumId w:val="20682"/>
  </w:num>
  <w:num w:numId="38">
    <w:abstractNumId w:val="20683"/>
  </w:num>
  <w:num w:numId="39">
    <w:abstractNumId w:val="20684"/>
  </w:num>
  <w:num w:numId="40">
    <w:abstractNumId w:val="20685"/>
  </w:num>
  <w:num w:numId="41">
    <w:abstractNumId w:val="20686"/>
  </w:num>
  <w:num w:numId="42">
    <w:abstractNumId w:val="20687"/>
  </w:num>
  <w:num w:numId="43">
    <w:abstractNumId w:val="20688"/>
  </w:num>
  <w:num w:numId="44">
    <w:abstractNumId w:val="20689"/>
  </w:num>
  <w:num w:numId="45">
    <w:abstractNumId w:val="20690"/>
  </w:num>
  <w:num w:numId="46">
    <w:abstractNumId w:val="20691"/>
  </w:num>
  <w:num w:numId="47">
    <w:abstractNumId w:val="20692"/>
  </w:num>
  <w:num w:numId="48">
    <w:abstractNumId w:val="20693"/>
  </w:num>
  <w:num w:numId="49">
    <w:abstractNumId w:val="20694"/>
  </w:num>
  <w:num w:numId="50">
    <w:abstractNumId w:val="20695"/>
  </w:num>
  <w:num w:numId="51">
    <w:abstractNumId w:val="20696"/>
  </w:num>
  <w:num w:numId="52">
    <w:abstractNumId w:val="20697"/>
  </w:num>
  <w:num w:numId="53">
    <w:abstractNumId w:val="20698"/>
  </w:num>
  <w:num w:numId="54">
    <w:abstractNumId w:val="20699"/>
  </w:num>
  <w:num w:numId="55">
    <w:abstractNumId w:val="20700"/>
  </w:num>
  <w:num w:numId="56">
    <w:abstractNumId w:val="20701"/>
  </w:num>
  <w:num w:numId="57">
    <w:abstractNumId w:val="20702"/>
  </w:num>
  <w:num w:numId="58">
    <w:abstractNumId w:val="20703"/>
  </w:num>
  <w:num w:numId="59">
    <w:abstractNumId w:val="20704"/>
  </w:num>
  <w:num w:numId="60">
    <w:abstractNumId w:val="20705"/>
  </w:num>
  <w:num w:numId="61">
    <w:abstractNumId w:val="20706"/>
  </w:num>
  <w:num w:numId="62">
    <w:abstractNumId w:val="20707"/>
  </w:num>
  <w:num w:numId="63">
    <w:abstractNumId w:val="20708"/>
  </w:num>
  <w:num w:numId="64">
    <w:abstractNumId w:val="20709"/>
  </w:num>
  <w:num w:numId="65">
    <w:abstractNumId w:val="20710"/>
  </w:num>
  <w:num w:numId="66">
    <w:abstractNumId w:val="20711"/>
  </w:num>
  <w:num w:numId="67">
    <w:abstractNumId w:val="20712"/>
  </w:num>
  <w:num w:numId="68">
    <w:abstractNumId w:val="20713"/>
  </w:num>
  <w:num w:numId="69">
    <w:abstractNumId w:val="20714"/>
  </w:num>
  <w:num w:numId="70">
    <w:abstractNumId w:val="20715"/>
  </w:num>
  <w:num w:numId="71">
    <w:abstractNumId w:val="20716"/>
  </w:num>
  <w:num w:numId="72">
    <w:abstractNumId w:val="20717"/>
  </w:num>
  <w:num w:numId="73">
    <w:abstractNumId w:val="20718"/>
  </w:num>
  <w:num w:numId="74">
    <w:abstractNumId w:val="20719"/>
  </w:num>
  <w:num w:numId="75">
    <w:abstractNumId w:val="2072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2023-02-18T01:23:21Z</dcterms:created>
  <dc:creator>Apache POI</dc:creator>
</cp:coreProperties>
</file>