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60" w:lineRule="atLeast"/>
        <w:ind w:left="0" w:right="0" w:firstLine="0"/>
        <w:rPr>
          <w:rFonts w:hint="eastAsia" w:asciiTheme="minorHAnsi" w:hAnsiTheme="minorHAnsi" w:eastAsiaTheme="minorEastAsia" w:cstheme="minorBidi"/>
          <w:b/>
          <w:bCs/>
          <w:kern w:val="2"/>
          <w:sz w:val="44"/>
          <w:szCs w:val="44"/>
          <w:lang w:val="en-US" w:eastAsia="zh-CN" w:bidi="ar-SA"/>
        </w:rPr>
      </w:pPr>
      <w:bookmarkStart w:id="0" w:name="t2"/>
      <w:bookmarkEnd w:id="0"/>
      <w:r>
        <w:rPr>
          <w:rFonts w:hint="eastAsia" w:asciiTheme="minorHAnsi" w:hAnsiTheme="minorHAnsi" w:eastAsiaTheme="minorEastAsia" w:cstheme="minorBidi"/>
          <w:b/>
          <w:bCs/>
          <w:kern w:val="2"/>
          <w:sz w:val="44"/>
          <w:szCs w:val="44"/>
          <w:lang w:val="en-US" w:eastAsia="zh-CN" w:bidi="ar-SA"/>
        </w:rPr>
        <w:t>什么是SVM？</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支持向量机（SVM），支持向量机是一种二分类模型，监督式学习的方法，主要用在统计分类问题和回归分析问题上。</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它的目的是寻找一个超平面来对样本进行分割，分割的原则是间隔最大化，最终转化为一个凸二次规划问题来求解。</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在网络上看到的更直观的解释：</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在桌子上有规律放了两种颜色的球，用一根棍分开它们</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要求：尽量在放更多球之后，仍然适用。”</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drawing>
          <wp:inline distT="0" distB="0" distL="114300" distR="114300">
            <wp:extent cx="2857500" cy="2143125"/>
            <wp:effectExtent l="0" t="0" r="0" b="317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857500" cy="214312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于是首先这样放</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drawing>
          <wp:inline distT="0" distB="0" distL="114300" distR="114300">
            <wp:extent cx="2857500" cy="2143125"/>
            <wp:effectExtent l="0" t="0" r="0" b="317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2857500" cy="214312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但是，又在桌上放了更多的球，似乎有一个球站错了阵营。显然，需要做出调整。</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drawing>
          <wp:inline distT="0" distB="0" distL="114300" distR="114300">
            <wp:extent cx="2857500" cy="2143125"/>
            <wp:effectExtent l="0" t="0" r="0" b="317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2857500" cy="214312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SVM就是试图把棍放在最佳位置，好让在棍的两边有尽可能大的间隙。这个间隙就是球到棍的距离。</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2857500" cy="2143125"/>
            <wp:effectExtent l="0" t="0" r="0" b="3175"/>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7"/>
                    <a:stretch>
                      <a:fillRect/>
                    </a:stretch>
                  </pic:blipFill>
                  <pic:spPr>
                    <a:xfrm>
                      <a:off x="0" y="0"/>
                      <a:ext cx="2857500" cy="214312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现在好了，即使放了更多的球，棍仍然是一个好的分界线。</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2857500" cy="2143125"/>
            <wp:effectExtent l="0" t="0" r="0" b="3175"/>
            <wp:docPr id="6"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7"/>
                    <pic:cNvPicPr>
                      <a:picLocks noChangeAspect="1"/>
                    </pic:cNvPicPr>
                  </pic:nvPicPr>
                  <pic:blipFill>
                    <a:blip r:embed="rId8"/>
                    <a:stretch>
                      <a:fillRect/>
                    </a:stretch>
                  </pic:blipFill>
                  <pic:spPr>
                    <a:xfrm>
                      <a:off x="0" y="0"/>
                      <a:ext cx="2857500" cy="214312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于是又有了一个新的挑战。</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2857500" cy="2143125"/>
            <wp:effectExtent l="0" t="0" r="0" b="3175"/>
            <wp:docPr id="5"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8"/>
                    <pic:cNvPicPr>
                      <a:picLocks noChangeAspect="1"/>
                    </pic:cNvPicPr>
                  </pic:nvPicPr>
                  <pic:blipFill>
                    <a:blip r:embed="rId9"/>
                    <a:stretch>
                      <a:fillRect/>
                    </a:stretch>
                  </pic:blipFill>
                  <pic:spPr>
                    <a:xfrm>
                      <a:off x="0" y="0"/>
                      <a:ext cx="2857500" cy="214312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现在，已经不能很好的分开两种球了，现在怎么办呢？</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这时候可以让球飞到空中。然后，用一张纸，插到了两种球的中间。</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2857500" cy="1590675"/>
            <wp:effectExtent l="0" t="0" r="0" b="952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10"/>
                    <a:stretch>
                      <a:fillRect/>
                    </a:stretch>
                  </pic:blipFill>
                  <pic:spPr>
                    <a:xfrm>
                      <a:off x="0" y="0"/>
                      <a:ext cx="2857500" cy="159067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现在，从空中的角度看这些球，这些球看起来像是被一条曲线分开了。</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2857500" cy="2143125"/>
            <wp:effectExtent l="0" t="0" r="0" b="3175"/>
            <wp:docPr id="7"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60"/>
                    <pic:cNvPicPr>
                      <a:picLocks noChangeAspect="1"/>
                    </pic:cNvPicPr>
                  </pic:nvPicPr>
                  <pic:blipFill>
                    <a:blip r:embed="rId11"/>
                    <a:stretch>
                      <a:fillRect/>
                    </a:stretch>
                  </pic:blipFill>
                  <pic:spPr>
                    <a:xfrm>
                      <a:off x="0" y="0"/>
                      <a:ext cx="2857500" cy="214312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把这些球叫做data，把棍子叫做classifier, 找到最大间隙的trick叫做optimization，拍桌子让球飞起来叫做kernelling, 那张纸叫做hyperplane。</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b/>
          <w:bCs/>
          <w:color w:val="000000"/>
          <w:sz w:val="24"/>
          <w:szCs w:val="24"/>
          <w:shd w:val="clear" w:fill="FFFFFF"/>
          <w:lang w:val="en-US" w:eastAsia="zh-CN"/>
        </w:rPr>
      </w:pPr>
      <w:r>
        <w:rPr>
          <w:rFonts w:hint="eastAsia" w:cs="宋体"/>
          <w:b/>
          <w:bCs/>
          <w:color w:val="000000"/>
          <w:sz w:val="24"/>
          <w:szCs w:val="24"/>
          <w:shd w:val="clear" w:fill="FFFFFF"/>
          <w:lang w:val="en-US" w:eastAsia="zh-CN"/>
        </w:rPr>
        <w:t>概述一下：</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当一个分类问题，数据是线性可分的，也就是用一根棍就可以将两种小球分开的时候，我们只要将棍的位置放在让小球距离棍的距离最大化的位置即可，寻找这个最大间隔的过程，就叫做最优化。</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但是，一般的数据是线性不可分的，也就是找不到一个棍将两种小球很好的分类。这个时候，我们就需要用一张纸代替小棍将小球进行分类。想要让数据飞起，我们需要的东西就是核函数，用于切分小球的纸，就是超平面。</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支持向量机分类器，是在数据空间中找出一个超平面作为决策边界，利用这个决策边界来对数据进行分类，并使分类误差尽量小的模型，尤其在未知数据集上的分类误差（泛化误差）尽量小。</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决策边界是比所在数据空间小一维的空间，在三维数据空间中就是一个平面，在二维数据空间中就是一条直线。</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由简至繁的模型：</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当训练样本线性可分时，通过硬间隔最大化，学习一个线性可分支持向量机，</w:t>
      </w:r>
      <w:r>
        <w:rPr>
          <w:rFonts w:hint="eastAsia" w:cs="宋体"/>
          <w:color w:val="000000"/>
          <w:sz w:val="24"/>
          <w:szCs w:val="24"/>
          <w:shd w:val="clear" w:fill="FFFFFF"/>
          <w:lang w:val="en-US" w:eastAsia="zh-CN"/>
        </w:rPr>
        <w:br w:type="textWrapping"/>
      </w:r>
      <w:r>
        <w:rPr>
          <w:rFonts w:hint="eastAsia" w:cs="宋体"/>
          <w:color w:val="000000"/>
          <w:sz w:val="24"/>
          <w:szCs w:val="24"/>
          <w:shd w:val="clear" w:fill="FFFFFF"/>
          <w:lang w:val="en-US" w:eastAsia="zh-CN"/>
        </w:rPr>
        <w:t>当训练样本近似线性可分时，通过软间隔最大化，学习一个线性支持向量机，</w:t>
      </w:r>
      <w:r>
        <w:rPr>
          <w:rFonts w:hint="eastAsia" w:cs="宋体"/>
          <w:color w:val="000000"/>
          <w:sz w:val="24"/>
          <w:szCs w:val="24"/>
          <w:shd w:val="clear" w:fill="FFFFFF"/>
          <w:lang w:val="en-US" w:eastAsia="zh-CN"/>
        </w:rPr>
        <w:br w:type="textWrapping"/>
      </w:r>
      <w:r>
        <w:rPr>
          <w:rFonts w:hint="eastAsia" w:cs="宋体"/>
          <w:color w:val="000000"/>
          <w:sz w:val="24"/>
          <w:szCs w:val="24"/>
          <w:shd w:val="clear" w:fill="FFFFFF"/>
          <w:lang w:val="en-US" w:eastAsia="zh-CN"/>
        </w:rPr>
        <w:t>当训练样本线性不可分时，通过核技巧和软间隔最大化，学习一个非线性支持向量机。</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算法的功能：</w:t>
      </w:r>
      <w:r>
        <w:rPr>
          <w:rFonts w:hint="eastAsia" w:cs="宋体"/>
          <w:color w:val="000000"/>
          <w:sz w:val="24"/>
          <w:szCs w:val="24"/>
          <w:shd w:val="clear" w:fill="FFFFFF"/>
          <w:lang w:val="en-US" w:eastAsia="zh-CN"/>
        </w:rPr>
        <w:br w:type="textWrapping"/>
      </w:r>
      <w:r>
        <w:rPr>
          <w:rFonts w:hint="eastAsia" w:cs="宋体"/>
          <w:color w:val="000000"/>
          <w:sz w:val="24"/>
          <w:szCs w:val="24"/>
          <w:shd w:val="clear" w:fill="FFFFFF"/>
          <w:lang w:val="en-US" w:eastAsia="zh-CN"/>
        </w:rPr>
        <w:drawing>
          <wp:inline distT="0" distB="0" distL="114300" distR="114300">
            <wp:extent cx="5175250" cy="1656080"/>
            <wp:effectExtent l="0" t="0" r="6350" b="7620"/>
            <wp:docPr id="1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56"/>
                    <pic:cNvPicPr>
                      <a:picLocks noChangeAspect="1"/>
                    </pic:cNvPicPr>
                  </pic:nvPicPr>
                  <pic:blipFill>
                    <a:blip r:embed="rId12"/>
                    <a:stretch>
                      <a:fillRect/>
                    </a:stretch>
                  </pic:blipFill>
                  <pic:spPr>
                    <a:xfrm>
                      <a:off x="0" y="0"/>
                      <a:ext cx="5175250" cy="165608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br w:type="textWrapping"/>
      </w:r>
      <w:r>
        <w:rPr>
          <w:rFonts w:hint="eastAsia" w:cs="宋体"/>
          <w:color w:val="000000"/>
          <w:sz w:val="24"/>
          <w:szCs w:val="24"/>
          <w:shd w:val="clear" w:fill="FFFFFF"/>
          <w:lang w:val="en-US" w:eastAsia="zh-CN"/>
        </w:rPr>
        <w:drawing>
          <wp:inline distT="0" distB="0" distL="114300" distR="114300">
            <wp:extent cx="5610225" cy="2172970"/>
            <wp:effectExtent l="0" t="0" r="3175" b="11430"/>
            <wp:docPr id="9" name="图片 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8"/>
                    <pic:cNvPicPr>
                      <a:picLocks noChangeAspect="1"/>
                    </pic:cNvPicPr>
                  </pic:nvPicPr>
                  <pic:blipFill>
                    <a:blip r:embed="rId13"/>
                    <a:stretch>
                      <a:fillRect/>
                    </a:stretch>
                  </pic:blipFill>
                  <pic:spPr>
                    <a:xfrm>
                      <a:off x="0" y="0"/>
                      <a:ext cx="5610225" cy="2172970"/>
                    </a:xfrm>
                    <a:prstGeom prst="rect">
                      <a:avLst/>
                    </a:prstGeom>
                    <a:noFill/>
                    <a:ln w="9525">
                      <a:noFill/>
                    </a:ln>
                  </pic:spPr>
                </pic:pic>
              </a:graphicData>
            </a:graphic>
          </wp:inline>
        </w:drawing>
      </w:r>
      <w:r>
        <w:rPr>
          <w:rFonts w:hint="eastAsia" w:cs="宋体"/>
          <w:color w:val="000000"/>
          <w:sz w:val="24"/>
          <w:szCs w:val="24"/>
          <w:shd w:val="clear" w:fill="FFFFFF"/>
          <w:lang w:val="en-US" w:eastAsia="zh-CN"/>
        </w:rPr>
        <w:br w:type="textWrapping"/>
      </w:r>
      <w:r>
        <w:rPr>
          <w:rFonts w:hint="eastAsia" w:cs="宋体"/>
          <w:color w:val="000000"/>
          <w:sz w:val="24"/>
          <w:szCs w:val="24"/>
          <w:shd w:val="clear" w:fill="FFFFFF"/>
          <w:lang w:val="en-US" w:eastAsia="zh-CN"/>
        </w:rPr>
        <w:t>以二维数据为例，图中的数据集有两个特征，标签有两类，一类为紫色，一类为红色。</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对于这组数据，决策边界把平面分成了上下两部分，决策边界以上的样本都分为一类，决策边界以下的样本被分为另一类。</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b/>
          <w:bCs/>
          <w:color w:val="000000"/>
          <w:sz w:val="24"/>
          <w:szCs w:val="24"/>
          <w:shd w:val="clear" w:fill="FFFFFF"/>
          <w:lang w:val="en-US" w:eastAsia="zh-CN"/>
        </w:rPr>
      </w:pPr>
      <w:r>
        <w:rPr>
          <w:rFonts w:hint="eastAsia" w:cs="宋体"/>
          <w:b/>
          <w:bCs/>
          <w:color w:val="000000"/>
          <w:sz w:val="24"/>
          <w:szCs w:val="24"/>
          <w:shd w:val="clear" w:fill="FFFFFF"/>
          <w:lang w:val="en-US" w:eastAsia="zh-CN"/>
        </w:rPr>
        <w:t>什么是超平面？</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支持向量机建构一个或多个高维的超平面来分类资料点，这个超平面即为分类边界。</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直观来说，好的分类边界要距离最近的训练资料点越远越好，因为这样可以减低分类器的泛化误差。</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在支持向量机中，分类边界与最近的训练资料点之间的距离称为间隔支持向量机的目标即为找出间隔最大的超平面来作为分类边界。</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Theme="minorHAnsi" w:hAnsiTheme="minorHAnsi" w:eastAsiaTheme="minorEastAsia" w:cstheme="minorBidi"/>
          <w:b/>
          <w:bCs/>
          <w:kern w:val="2"/>
          <w:sz w:val="44"/>
          <w:szCs w:val="44"/>
          <w:lang w:val="en-US" w:eastAsia="zh-CN" w:bidi="ar-SA"/>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Theme="minorHAnsi" w:hAnsiTheme="minorHAnsi" w:eastAsiaTheme="minorEastAsia" w:cstheme="minorBidi"/>
          <w:b/>
          <w:bCs/>
          <w:kern w:val="2"/>
          <w:sz w:val="44"/>
          <w:szCs w:val="44"/>
          <w:lang w:val="en-US" w:eastAsia="zh-CN" w:bidi="ar-SA"/>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Theme="minorHAnsi" w:hAnsiTheme="minorHAnsi" w:eastAsiaTheme="minorEastAsia" w:cstheme="minorBidi"/>
          <w:b/>
          <w:bCs/>
          <w:kern w:val="2"/>
          <w:sz w:val="44"/>
          <w:szCs w:val="44"/>
          <w:lang w:val="en-US" w:eastAsia="zh-CN" w:bidi="ar-SA"/>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线性SVM</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先看下线性可分的二分类问题。</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5715000" cy="1981200"/>
            <wp:effectExtent l="0" t="0" r="0" b="0"/>
            <wp:docPr id="2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descr="IMG_256"/>
                    <pic:cNvPicPr>
                      <a:picLocks noChangeAspect="1"/>
                    </pic:cNvPicPr>
                  </pic:nvPicPr>
                  <pic:blipFill>
                    <a:blip r:embed="rId14"/>
                    <a:stretch>
                      <a:fillRect/>
                    </a:stretch>
                  </pic:blipFill>
                  <pic:spPr>
                    <a:xfrm>
                      <a:off x="0" y="0"/>
                      <a:ext cx="5715000" cy="198120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上图中的(a)是已有的数据，红色和蓝色分别代表两个不同的类别。</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数据显然是线性可分的，但是将两类数据点分开的直线显然不止一条。上图分别给出了B、C两种不同的分类方案，其中黑色实线为分界线，称为“决策面”。每个决策面都对应了一个线性分类器。</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虽然从分类结果上看，分类器A和分类器B的效果是相同的。但是他们的性能是有差距的，如下图所示：</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5715000" cy="1981200"/>
            <wp:effectExtent l="0" t="0" r="0" b="0"/>
            <wp:docPr id="22" name="图片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descr="IMG_257"/>
                    <pic:cNvPicPr>
                      <a:picLocks noChangeAspect="1"/>
                    </pic:cNvPicPr>
                  </pic:nvPicPr>
                  <pic:blipFill>
                    <a:blip r:embed="rId15"/>
                    <a:stretch>
                      <a:fillRect/>
                    </a:stretch>
                  </pic:blipFill>
                  <pic:spPr>
                    <a:xfrm>
                      <a:off x="0" y="0"/>
                      <a:ext cx="5715000" cy="198120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我们在"决策面"不变的情况下，又添加了一个红点。</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可以看到，分类器B依然能很好的分类结果，而分类器C则出现了分类错误。</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显然分类器B的"决策面"放置的位置优于分类器C的"决策面"放置的位置，SVM算法也是这么认为的，它的依据就是分类器B的分类间隔比分类器C的分类间隔大。</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b/>
          <w:bCs/>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b/>
          <w:bCs/>
          <w:color w:val="000000"/>
          <w:sz w:val="24"/>
          <w:szCs w:val="24"/>
          <w:shd w:val="clear" w:fill="FFFFFF"/>
          <w:lang w:val="en-US" w:eastAsia="zh-CN"/>
        </w:rPr>
      </w:pPr>
      <w:r>
        <w:rPr>
          <w:rFonts w:hint="eastAsia" w:cs="宋体"/>
          <w:b/>
          <w:bCs/>
          <w:color w:val="000000"/>
          <w:sz w:val="24"/>
          <w:szCs w:val="24"/>
          <w:shd w:val="clear" w:fill="FFFFFF"/>
          <w:lang w:val="en-US" w:eastAsia="zh-CN"/>
        </w:rPr>
        <w:t>分类间隔</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在保证决策面方向不变且不会出现错分样本的情况下移动决策面，会在原来的决策面两侧找到两个极限位置（越过该位置就会产生错分现象），如上图虚线所示。</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虚线的位置由决策面的方向和距离原决策面最近的几个样本的位置决定。</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而这两条平行虚线正中间的分界线就是在保持当前决策面方向不变的前提下的</w:t>
      </w:r>
      <w:r>
        <w:rPr>
          <w:rFonts w:hint="eastAsia" w:cs="宋体"/>
          <w:b/>
          <w:bCs/>
          <w:color w:val="000000"/>
          <w:sz w:val="24"/>
          <w:szCs w:val="24"/>
          <w:shd w:val="clear" w:fill="FFFFFF"/>
          <w:lang w:val="en-US" w:eastAsia="zh-CN"/>
        </w:rPr>
        <w:t>最优决策面</w:t>
      </w:r>
      <w:r>
        <w:rPr>
          <w:rFonts w:hint="eastAsia" w:cs="宋体"/>
          <w:color w:val="000000"/>
          <w:sz w:val="24"/>
          <w:szCs w:val="24"/>
          <w:shd w:val="clear" w:fill="FFFFFF"/>
          <w:lang w:val="en-US" w:eastAsia="zh-CN"/>
        </w:rPr>
        <w:t>。</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两条虚线之间的垂直距离就是这个最优决策面对应的</w:t>
      </w:r>
      <w:r>
        <w:rPr>
          <w:rFonts w:hint="eastAsia" w:cs="宋体"/>
          <w:b/>
          <w:bCs/>
          <w:color w:val="000000"/>
          <w:sz w:val="24"/>
          <w:szCs w:val="24"/>
          <w:shd w:val="clear" w:fill="FFFFFF"/>
          <w:lang w:val="en-US" w:eastAsia="zh-CN"/>
        </w:rPr>
        <w:t>分类间隔</w:t>
      </w:r>
      <w:r>
        <w:rPr>
          <w:rFonts w:hint="eastAsia" w:cs="宋体"/>
          <w:color w:val="000000"/>
          <w:sz w:val="24"/>
          <w:szCs w:val="24"/>
          <w:shd w:val="clear" w:fill="FFFFFF"/>
          <w:lang w:val="en-US" w:eastAsia="zh-CN"/>
        </w:rPr>
        <w:t>。</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显然每一个可能把数据集正确分开的方向都有一个最优决策面，而不同方向的最优决策面的分类间隔通常是不同的，那个具有“</w:t>
      </w:r>
      <w:r>
        <w:rPr>
          <w:rFonts w:hint="eastAsia" w:cs="宋体"/>
          <w:b/>
          <w:bCs/>
          <w:color w:val="000000"/>
          <w:sz w:val="24"/>
          <w:szCs w:val="24"/>
          <w:shd w:val="clear" w:fill="FFFFFF"/>
          <w:lang w:val="en-US" w:eastAsia="zh-CN"/>
        </w:rPr>
        <w:t>最大间隔”的决策面就是SVM要寻找的最优解</w:t>
      </w:r>
      <w:r>
        <w:rPr>
          <w:rFonts w:hint="eastAsia" w:cs="宋体"/>
          <w:color w:val="000000"/>
          <w:sz w:val="24"/>
          <w:szCs w:val="24"/>
          <w:shd w:val="clear" w:fill="FFFFFF"/>
          <w:lang w:val="en-US" w:eastAsia="zh-CN"/>
        </w:rPr>
        <w:t>。</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而这个真正的最优解对应的两侧虚线所穿过的样本点，就是SVM中的支持样本点，</w:t>
      </w:r>
      <w:r>
        <w:rPr>
          <w:rFonts w:hint="eastAsia" w:cs="宋体"/>
          <w:b/>
          <w:bCs/>
          <w:color w:val="000000"/>
          <w:sz w:val="24"/>
          <w:szCs w:val="24"/>
          <w:shd w:val="clear" w:fill="FFFFFF"/>
          <w:lang w:val="en-US" w:eastAsia="zh-CN"/>
        </w:rPr>
        <w:t>称为"支持向量</w:t>
      </w:r>
      <w:r>
        <w:rPr>
          <w:rFonts w:hint="eastAsia" w:cs="宋体"/>
          <w:color w:val="000000"/>
          <w:sz w:val="24"/>
          <w:szCs w:val="24"/>
          <w:shd w:val="clear" w:fill="FFFFFF"/>
          <w:lang w:val="en-US" w:eastAsia="zh-CN"/>
        </w:rPr>
        <w:t>"。</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b/>
          <w:bCs/>
          <w:color w:val="000000"/>
          <w:sz w:val="24"/>
          <w:szCs w:val="24"/>
          <w:shd w:val="clear" w:fill="FFFFFF"/>
          <w:lang w:val="en-US" w:eastAsia="zh-CN"/>
        </w:rPr>
      </w:pPr>
      <w:bookmarkStart w:id="1" w:name="t4"/>
      <w:bookmarkEnd w:id="1"/>
      <w:r>
        <w:rPr>
          <w:rFonts w:hint="eastAsia" w:cs="宋体"/>
          <w:b/>
          <w:bCs/>
          <w:color w:val="000000"/>
          <w:sz w:val="24"/>
          <w:szCs w:val="24"/>
          <w:shd w:val="clear" w:fill="FFFFFF"/>
          <w:lang w:val="en-US" w:eastAsia="zh-CN"/>
        </w:rPr>
        <w:t>数学建模</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求解这个"决策面"的过程，就是最优化。</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一个最优化问题通常有两个基本的因素：</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numPr>
          <w:ilvl w:val="0"/>
          <w:numId w:val="1"/>
        </w:numPr>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目标函数</w:t>
      </w:r>
    </w:p>
    <w:p>
      <w:pPr>
        <w:pStyle w:val="4"/>
        <w:keepNext w:val="0"/>
        <w:keepLines w:val="0"/>
        <w:widowControl/>
        <w:numPr>
          <w:ilvl w:val="0"/>
          <w:numId w:val="0"/>
        </w:numPr>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numPr>
          <w:ilvl w:val="0"/>
          <w:numId w:val="1"/>
        </w:numPr>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leftChars="0" w:firstLine="0" w:firstLineChars="0"/>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优化对象</w:t>
      </w:r>
    </w:p>
    <w:p>
      <w:pPr>
        <w:pStyle w:val="4"/>
        <w:keepNext w:val="0"/>
        <w:keepLines w:val="0"/>
        <w:widowControl/>
        <w:numPr>
          <w:ilvl w:val="0"/>
          <w:numId w:val="0"/>
        </w:numPr>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rPr>
          <w:rFonts w:hint="eastAsia" w:cs="宋体"/>
          <w:color w:val="000000"/>
          <w:sz w:val="24"/>
          <w:szCs w:val="24"/>
          <w:shd w:val="clear" w:fill="FFFFFF"/>
          <w:lang w:val="en-US" w:eastAsia="zh-CN"/>
        </w:rPr>
      </w:pPr>
    </w:p>
    <w:p>
      <w:pPr>
        <w:pStyle w:val="4"/>
        <w:keepNext w:val="0"/>
        <w:keepLines w:val="0"/>
        <w:widowControl/>
        <w:numPr>
          <w:ilvl w:val="0"/>
          <w:numId w:val="0"/>
        </w:numPr>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在线性SVM算法中，目标函数就是那个"分类间隔"，而优化对象则是决策面。所以要对SVM问题进行数学建模，首先要对上述两个对象进行数学描述。</w:t>
      </w:r>
    </w:p>
    <w:p>
      <w:pPr>
        <w:pStyle w:val="4"/>
        <w:keepNext w:val="0"/>
        <w:keepLines w:val="0"/>
        <w:widowControl/>
        <w:numPr>
          <w:ilvl w:val="0"/>
          <w:numId w:val="0"/>
        </w:numPr>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Theme="minorHAnsi" w:hAnsiTheme="minorHAnsi" w:eastAsiaTheme="minorEastAsia" w:cstheme="minorBidi"/>
          <w:b/>
          <w:bCs/>
          <w:kern w:val="2"/>
          <w:sz w:val="44"/>
          <w:szCs w:val="44"/>
          <w:lang w:val="en-US" w:eastAsia="zh-CN" w:bidi="ar-SA"/>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Theme="minorHAnsi" w:hAnsiTheme="minorHAnsi" w:eastAsiaTheme="minorEastAsia" w:cstheme="minorBidi"/>
          <w:b/>
          <w:bCs/>
          <w:kern w:val="2"/>
          <w:sz w:val="44"/>
          <w:szCs w:val="44"/>
          <w:lang w:val="en-US" w:eastAsia="zh-CN" w:bidi="ar-SA"/>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Theme="minorHAnsi" w:hAnsiTheme="minorHAnsi" w:eastAsiaTheme="minorEastAsia" w:cstheme="minorBidi"/>
          <w:b/>
          <w:bCs/>
          <w:kern w:val="2"/>
          <w:sz w:val="44"/>
          <w:szCs w:val="44"/>
          <w:lang w:val="en-US" w:eastAsia="zh-CN" w:bidi="ar-SA"/>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数学建模的时候，先在二维空间建模，然后再推广到多维。</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b/>
          <w:bCs/>
          <w:color w:val="000000"/>
          <w:sz w:val="24"/>
          <w:szCs w:val="24"/>
          <w:shd w:val="clear" w:fill="FFFFFF"/>
          <w:lang w:val="en-US" w:eastAsia="zh-CN"/>
        </w:rPr>
      </w:pPr>
      <w:bookmarkStart w:id="2" w:name="t5"/>
      <w:bookmarkEnd w:id="2"/>
      <w:r>
        <w:rPr>
          <w:rFonts w:hint="eastAsia" w:cs="宋体"/>
          <w:b/>
          <w:bCs/>
          <w:color w:val="000000"/>
          <w:sz w:val="24"/>
          <w:szCs w:val="24"/>
          <w:shd w:val="clear" w:fill="FFFFFF"/>
          <w:lang w:val="en-US" w:eastAsia="zh-CN"/>
        </w:rPr>
        <w:t>"决策面"方程</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二维空间下一条直线的方式如下所示：</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1609725" cy="590550"/>
            <wp:effectExtent l="0" t="0" r="3175" b="6350"/>
            <wp:docPr id="20" name="图片 1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descr="IMG_258"/>
                    <pic:cNvPicPr>
                      <a:picLocks noChangeAspect="1"/>
                    </pic:cNvPicPr>
                  </pic:nvPicPr>
                  <pic:blipFill>
                    <a:blip r:embed="rId16"/>
                    <a:stretch>
                      <a:fillRect/>
                    </a:stretch>
                  </pic:blipFill>
                  <pic:spPr>
                    <a:xfrm>
                      <a:off x="0" y="0"/>
                      <a:ext cx="1609725" cy="59055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现在做个改变，让原来的x轴变成x1，y轴变成x2。</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1924050" cy="590550"/>
            <wp:effectExtent l="0" t="0" r="6350" b="6350"/>
            <wp:docPr id="23" name="图片 1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descr="IMG_259"/>
                    <pic:cNvPicPr>
                      <a:picLocks noChangeAspect="1"/>
                    </pic:cNvPicPr>
                  </pic:nvPicPr>
                  <pic:blipFill>
                    <a:blip r:embed="rId17"/>
                    <a:stretch>
                      <a:fillRect/>
                    </a:stretch>
                  </pic:blipFill>
                  <pic:spPr>
                    <a:xfrm>
                      <a:off x="0" y="0"/>
                      <a:ext cx="1924050" cy="59055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移项得：</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2552700" cy="590550"/>
            <wp:effectExtent l="0" t="0" r="0" b="6350"/>
            <wp:docPr id="17" name="图片 1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60"/>
                    <pic:cNvPicPr>
                      <a:picLocks noChangeAspect="1"/>
                    </pic:cNvPicPr>
                  </pic:nvPicPr>
                  <pic:blipFill>
                    <a:blip r:embed="rId18"/>
                    <a:stretch>
                      <a:fillRect/>
                    </a:stretch>
                  </pic:blipFill>
                  <pic:spPr>
                    <a:xfrm>
                      <a:off x="0" y="0"/>
                      <a:ext cx="2552700" cy="59055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将公式向量化得：</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3181350" cy="790575"/>
            <wp:effectExtent l="0" t="0" r="6350" b="9525"/>
            <wp:docPr id="16" name="图片 1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61"/>
                    <pic:cNvPicPr>
                      <a:picLocks noChangeAspect="1"/>
                    </pic:cNvPicPr>
                  </pic:nvPicPr>
                  <pic:blipFill>
                    <a:blip r:embed="rId19"/>
                    <a:stretch>
                      <a:fillRect/>
                    </a:stretch>
                  </pic:blipFill>
                  <pic:spPr>
                    <a:xfrm>
                      <a:off x="0" y="0"/>
                      <a:ext cx="3181350" cy="79057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进一步向量化，用w列向量和x列向量和标量γ进一步向量化：</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1390650" cy="304800"/>
            <wp:effectExtent l="0" t="0" r="6350" b="0"/>
            <wp:docPr id="19" name="图片 1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descr="IMG_262"/>
                    <pic:cNvPicPr>
                      <a:picLocks noChangeAspect="1"/>
                    </pic:cNvPicPr>
                  </pic:nvPicPr>
                  <pic:blipFill>
                    <a:blip r:embed="rId20"/>
                    <a:stretch>
                      <a:fillRect/>
                    </a:stretch>
                  </pic:blipFill>
                  <pic:spPr>
                    <a:xfrm>
                      <a:off x="0" y="0"/>
                      <a:ext cx="1390650" cy="30480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其中，向量w和x分别为：</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3590925" cy="400050"/>
            <wp:effectExtent l="0" t="0" r="3175" b="6350"/>
            <wp:docPr id="15" name="图片 1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 descr="IMG_263"/>
                    <pic:cNvPicPr>
                      <a:picLocks noChangeAspect="1"/>
                    </pic:cNvPicPr>
                  </pic:nvPicPr>
                  <pic:blipFill>
                    <a:blip r:embed="rId21"/>
                    <a:stretch>
                      <a:fillRect/>
                    </a:stretch>
                  </pic:blipFill>
                  <pic:spPr>
                    <a:xfrm>
                      <a:off x="0" y="0"/>
                      <a:ext cx="3590925" cy="40005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最初的那个直线方程a和b的几何意义，a表示直线的斜率，b表示截距，a决定了直线与x轴正方向的夹角，b决定了直线与y轴交点位置。</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那么向量化后的直线的w和r的几何意义是什么呢？</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根据上面的式子，可得：</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1885950" cy="590550"/>
            <wp:effectExtent l="0" t="0" r="6350" b="6350"/>
            <wp:docPr id="50" name="图片 2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0" descr="IMG_265"/>
                    <pic:cNvPicPr>
                      <a:picLocks noChangeAspect="1"/>
                    </pic:cNvPicPr>
                  </pic:nvPicPr>
                  <pic:blipFill>
                    <a:blip r:embed="rId22"/>
                    <a:stretch>
                      <a:fillRect/>
                    </a:stretch>
                  </pic:blipFill>
                  <pic:spPr>
                    <a:xfrm>
                      <a:off x="0" y="0"/>
                      <a:ext cx="1885950" cy="59055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在坐标轴上画出直线和向量w：</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4676775" cy="4686300"/>
            <wp:effectExtent l="0" t="0" r="9525" b="0"/>
            <wp:docPr id="28" name="图片 2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descr="IMG_266"/>
                    <pic:cNvPicPr>
                      <a:picLocks noChangeAspect="1"/>
                    </pic:cNvPicPr>
                  </pic:nvPicPr>
                  <pic:blipFill>
                    <a:blip r:embed="rId23"/>
                    <a:stretch>
                      <a:fillRect/>
                    </a:stretch>
                  </pic:blipFill>
                  <pic:spPr>
                    <a:xfrm>
                      <a:off x="0" y="0"/>
                      <a:ext cx="4676775" cy="468630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蓝色的线代表向量w，红色的先代表直线y。</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我们可以看到向量w和直线的关系为垂直关系。这说明了向量w也控制这直线的方向，只不过是与这个直线的方向是垂直的。</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标量γ的作用也没有变，依然决定了直线的截距。</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二维空间的直线方程已经推导完成，将其推广到n为空间，就变成了超平面方程。但是它的公式没变，依然是：</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1685925" cy="400050"/>
            <wp:effectExtent l="0" t="0" r="3175" b="6350"/>
            <wp:docPr id="36" name="图片 2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2" descr="IMG_267"/>
                    <pic:cNvPicPr>
                      <a:picLocks noChangeAspect="1"/>
                    </pic:cNvPicPr>
                  </pic:nvPicPr>
                  <pic:blipFill>
                    <a:blip r:embed="rId24"/>
                    <a:stretch>
                      <a:fillRect/>
                    </a:stretch>
                  </pic:blipFill>
                  <pic:spPr>
                    <a:xfrm>
                      <a:off x="0" y="0"/>
                      <a:ext cx="1685925" cy="40005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不同之处在于：</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3028950" cy="933450"/>
            <wp:effectExtent l="0" t="0" r="6350" b="6350"/>
            <wp:docPr id="48" name="图片 2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3" descr="IMG_268"/>
                    <pic:cNvPicPr>
                      <a:picLocks noChangeAspect="1"/>
                    </pic:cNvPicPr>
                  </pic:nvPicPr>
                  <pic:blipFill>
                    <a:blip r:embed="rId25"/>
                    <a:stretch>
                      <a:fillRect/>
                    </a:stretch>
                  </pic:blipFill>
                  <pic:spPr>
                    <a:xfrm>
                      <a:off x="0" y="0"/>
                      <a:ext cx="3028950" cy="93345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b/>
          <w:bCs/>
          <w:color w:val="000000"/>
          <w:sz w:val="24"/>
          <w:szCs w:val="24"/>
          <w:shd w:val="clear" w:fill="FFFFFF"/>
          <w:lang w:val="en-US" w:eastAsia="zh-CN"/>
        </w:rPr>
      </w:pPr>
      <w:r>
        <w:rPr>
          <w:rFonts w:hint="eastAsia" w:cs="宋体"/>
          <w:b/>
          <w:bCs/>
          <w:color w:val="000000"/>
          <w:sz w:val="24"/>
          <w:szCs w:val="24"/>
          <w:shd w:val="clear" w:fill="FFFFFF"/>
          <w:lang w:val="en-US" w:eastAsia="zh-CN"/>
        </w:rPr>
        <w:t>“分类间隔"方程</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5410200" cy="3667125"/>
            <wp:effectExtent l="0" t="0" r="0" b="3175"/>
            <wp:docPr id="33" name="图片 2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4" descr="IMG_269"/>
                    <pic:cNvPicPr>
                      <a:picLocks noChangeAspect="1"/>
                    </pic:cNvPicPr>
                  </pic:nvPicPr>
                  <pic:blipFill>
                    <a:blip r:embed="rId26"/>
                    <a:stretch>
                      <a:fillRect/>
                    </a:stretch>
                  </pic:blipFill>
                  <pic:spPr>
                    <a:xfrm>
                      <a:off x="0" y="0"/>
                      <a:ext cx="5410200" cy="366712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我们已经知道间隔的大小实际上就是支持向量对应的样本点到决策面的距离的二倍。</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那么图中的距离d我们怎么求？</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点到直线的距离距离公式如下：</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1952625" cy="552450"/>
            <wp:effectExtent l="0" t="0" r="3175" b="6350"/>
            <wp:docPr id="49" name="图片 2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5" descr="IMG_270"/>
                    <pic:cNvPicPr>
                      <a:picLocks noChangeAspect="1"/>
                    </pic:cNvPicPr>
                  </pic:nvPicPr>
                  <pic:blipFill>
                    <a:blip r:embed="rId27"/>
                    <a:stretch>
                      <a:fillRect/>
                    </a:stretch>
                  </pic:blipFill>
                  <pic:spPr>
                    <a:xfrm>
                      <a:off x="0" y="0"/>
                      <a:ext cx="1952625" cy="55245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公式中的直线方程为Ax0+By0+C=0，点P的坐标为(x0,y0)。</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现在，将直线方程扩展到多维，求得我们现在的超平面方程，对公式进行如下变形：</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2486025" cy="1314450"/>
            <wp:effectExtent l="0" t="0" r="3175" b="6350"/>
            <wp:docPr id="42" name="图片 2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6" descr="IMG_271"/>
                    <pic:cNvPicPr>
                      <a:picLocks noChangeAspect="1"/>
                    </pic:cNvPicPr>
                  </pic:nvPicPr>
                  <pic:blipFill>
                    <a:blip r:embed="rId28"/>
                    <a:stretch>
                      <a:fillRect/>
                    </a:stretch>
                  </pic:blipFill>
                  <pic:spPr>
                    <a:xfrm>
                      <a:off x="0" y="0"/>
                      <a:ext cx="2486025" cy="131445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这个d就是"分类间隔"。</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其中||w||表示w的二范数，求所有元素的平方和，然后再开方。</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比如对于二维平面：</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1838325" cy="400050"/>
            <wp:effectExtent l="0" t="0" r="3175" b="6350"/>
            <wp:docPr id="25" name="图片 2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7" descr="IMG_272"/>
                    <pic:cNvPicPr>
                      <a:picLocks noChangeAspect="1"/>
                    </pic:cNvPicPr>
                  </pic:nvPicPr>
                  <pic:blipFill>
                    <a:blip r:embed="rId29"/>
                    <a:stretch>
                      <a:fillRect/>
                    </a:stretch>
                  </pic:blipFill>
                  <pic:spPr>
                    <a:xfrm>
                      <a:off x="0" y="0"/>
                      <a:ext cx="1838325" cy="40005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那么，</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2647950" cy="590550"/>
            <wp:effectExtent l="0" t="0" r="6350" b="6350"/>
            <wp:docPr id="52" name="图片 2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8" descr="IMG_273"/>
                    <pic:cNvPicPr>
                      <a:picLocks noChangeAspect="1"/>
                    </pic:cNvPicPr>
                  </pic:nvPicPr>
                  <pic:blipFill>
                    <a:blip r:embed="rId30"/>
                    <a:stretch>
                      <a:fillRect/>
                    </a:stretch>
                  </pic:blipFill>
                  <pic:spPr>
                    <a:xfrm>
                      <a:off x="0" y="0"/>
                      <a:ext cx="2647950" cy="59055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我们目的是为了找出一个分类效果好的超平面作为分类器。</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分类器的好坏的评定依据是分类间隔W=2d的大小，即分类间隔W越大，我们认为这个超平面的分类效果越好。</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此时，求解超平面的问题就变成了求解分类间隔W最大化的为题。W的最大化也就是d最大化的。</w:t>
      </w:r>
    </w:p>
    <w:p/>
    <w:p>
      <w:pPr>
        <w:sectPr>
          <w:pgSz w:w="11906" w:h="16838"/>
          <w:pgMar w:top="1440" w:right="1800" w:bottom="1440" w:left="1800" w:header="851" w:footer="992" w:gutter="0"/>
          <w:cols w:space="425" w:num="1"/>
          <w:docGrid w:type="lines" w:linePitch="312" w:charSpace="0"/>
        </w:sect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b/>
          <w:bCs/>
          <w:color w:val="000000"/>
          <w:sz w:val="24"/>
          <w:szCs w:val="24"/>
          <w:shd w:val="clear" w:fill="FFFFFF"/>
          <w:lang w:val="en-US" w:eastAsia="zh-CN"/>
        </w:rPr>
      </w:pPr>
      <w:r>
        <w:rPr>
          <w:rFonts w:hint="eastAsia" w:cs="宋体"/>
          <w:b/>
          <w:bCs/>
          <w:color w:val="000000"/>
          <w:sz w:val="24"/>
          <w:szCs w:val="24"/>
          <w:shd w:val="clear" w:fill="FFFFFF"/>
          <w:lang w:val="en-US" w:eastAsia="zh-CN"/>
        </w:rPr>
        <w:t>约束条件</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如何判断超平面是否将样本点正确分类？怎么在众多的点中选出支持向量上的点呢？</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上述需要面对的问题就是约束条件，也就是说优化的变量d的取值范围受到了限制和约束。</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SVM算法通过一些巧妙的小技巧，将这些约束条件融合到一个不等式里面。</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在二维平面上有两种点，分别对它们进行标记</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红颜色的圆点标记为1，我们人为规定其为正样本，</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蓝颜色的五角星标记为-1，我们人为规定其为负样本。</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对每个样本点xi加上一个类别标签yi</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2390775" cy="990600"/>
            <wp:effectExtent l="0" t="0" r="9525" b="0"/>
            <wp:docPr id="35" name="图片 2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9" descr="IMG_274"/>
                    <pic:cNvPicPr>
                      <a:picLocks noChangeAspect="1"/>
                    </pic:cNvPicPr>
                  </pic:nvPicPr>
                  <pic:blipFill>
                    <a:blip r:embed="rId31"/>
                    <a:stretch>
                      <a:fillRect/>
                    </a:stretch>
                  </pic:blipFill>
                  <pic:spPr>
                    <a:xfrm>
                      <a:off x="0" y="0"/>
                      <a:ext cx="2390775" cy="99060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如果超平面方程能够完全正确地对样本点进行分类，就会满足下面的方程</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3219450" cy="990600"/>
            <wp:effectExtent l="0" t="0" r="6350" b="0"/>
            <wp:docPr id="51" name="图片 3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0" descr="IMG_275"/>
                    <pic:cNvPicPr>
                      <a:picLocks noChangeAspect="1"/>
                    </pic:cNvPicPr>
                  </pic:nvPicPr>
                  <pic:blipFill>
                    <a:blip r:embed="rId32"/>
                    <a:stretch>
                      <a:fillRect/>
                    </a:stretch>
                  </pic:blipFill>
                  <pic:spPr>
                    <a:xfrm>
                      <a:off x="0" y="0"/>
                      <a:ext cx="3219450" cy="99060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如果要求再高一点，假设决策面正好处于间隔区域的中轴线上，并且相应的支持向量对应的样本点到决策面的距离为d，那么公式可以进一步写成：</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3714750" cy="1781175"/>
            <wp:effectExtent l="0" t="0" r="6350" b="9525"/>
            <wp:docPr id="29" name="图片 3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1" descr="IMG_276"/>
                    <pic:cNvPicPr>
                      <a:picLocks noChangeAspect="1"/>
                    </pic:cNvPicPr>
                  </pic:nvPicPr>
                  <pic:blipFill>
                    <a:blip r:embed="rId33"/>
                    <a:stretch>
                      <a:fillRect/>
                    </a:stretch>
                  </pic:blipFill>
                  <pic:spPr>
                    <a:xfrm>
                      <a:off x="0" y="0"/>
                      <a:ext cx="3714750" cy="178117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上述公式的解释就是：</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对于所有分类标签为1的样本点，它们到直线的距离都大于等于d(支持向量上的样本点到超平面的距离)。对于所有分类标签为-1的样本点，它们到直线的距离都小于等于d。</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公式两边都除以d，就可以得到：</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4010025" cy="990600"/>
            <wp:effectExtent l="0" t="0" r="3175" b="0"/>
            <wp:docPr id="39" name="图片 3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2" descr="IMG_277"/>
                    <pic:cNvPicPr>
                      <a:picLocks noChangeAspect="1"/>
                    </pic:cNvPicPr>
                  </pic:nvPicPr>
                  <pic:blipFill>
                    <a:blip r:embed="rId34"/>
                    <a:stretch>
                      <a:fillRect/>
                    </a:stretch>
                  </pic:blipFill>
                  <pic:spPr>
                    <a:xfrm>
                      <a:off x="0" y="0"/>
                      <a:ext cx="4010025" cy="99060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其中，</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3848100" cy="1133475"/>
            <wp:effectExtent l="0" t="0" r="0" b="9525"/>
            <wp:docPr id="44" name="图片 3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3" descr="IMG_278"/>
                    <pic:cNvPicPr>
                      <a:picLocks noChangeAspect="1"/>
                    </pic:cNvPicPr>
                  </pic:nvPicPr>
                  <pic:blipFill>
                    <a:blip r:embed="rId35"/>
                    <a:stretch>
                      <a:fillRect/>
                    </a:stretch>
                  </pic:blipFill>
                  <pic:spPr>
                    <a:xfrm>
                      <a:off x="0" y="0"/>
                      <a:ext cx="3848100" cy="113347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因为||w||和d都是标量。</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所上述公式的两个矢量，依然描述一条直线的法向量和截距。</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2343150" cy="1228725"/>
            <wp:effectExtent l="0" t="0" r="6350" b="3175"/>
            <wp:docPr id="34" name="图片 3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79"/>
                    <pic:cNvPicPr>
                      <a:picLocks noChangeAspect="1"/>
                    </pic:cNvPicPr>
                  </pic:nvPicPr>
                  <pic:blipFill>
                    <a:blip r:embed="rId36"/>
                    <a:stretch>
                      <a:fillRect/>
                    </a:stretch>
                  </pic:blipFill>
                  <pic:spPr>
                    <a:xfrm>
                      <a:off x="0" y="0"/>
                      <a:ext cx="2343150" cy="122872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上述两个公式，都是描述一条直线，数学模型代表的意义是一样的。</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对于存在分类间隔的两类样本点，我们一定可以找到一些超平面面，使其对于所有的样本点均满足下面的条件：”</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3924300" cy="990600"/>
            <wp:effectExtent l="0" t="0" r="0" b="0"/>
            <wp:docPr id="45" name="图片 3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5" descr="IMG_280"/>
                    <pic:cNvPicPr>
                      <a:picLocks noChangeAspect="1"/>
                    </pic:cNvPicPr>
                  </pic:nvPicPr>
                  <pic:blipFill>
                    <a:blip r:embed="rId37"/>
                    <a:stretch>
                      <a:fillRect/>
                    </a:stretch>
                  </pic:blipFill>
                  <pic:spPr>
                    <a:xfrm>
                      <a:off x="0" y="0"/>
                      <a:ext cx="3924300" cy="99060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上述方程即给出了SVM最优化问题的约束条件。</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为什么标记为1和-1呢？因为这样标记方便将上述方程变形，变形结果如下：</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2933700" cy="590550"/>
            <wp:effectExtent l="0" t="0" r="0" b="6350"/>
            <wp:docPr id="26" name="图片 3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6" descr="IMG_281"/>
                    <pic:cNvPicPr>
                      <a:picLocks noChangeAspect="1"/>
                    </pic:cNvPicPr>
                  </pic:nvPicPr>
                  <pic:blipFill>
                    <a:blip r:embed="rId38"/>
                    <a:stretch>
                      <a:fillRect/>
                    </a:stretch>
                  </pic:blipFill>
                  <pic:spPr>
                    <a:xfrm>
                      <a:off x="0" y="0"/>
                      <a:ext cx="2933700" cy="59055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标签为1和-1，才方便我们将约束条件变成一个约束方程，从而方便我们的计算。</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bookmarkStart w:id="3" w:name="t6"/>
      <w:bookmarkEnd w:id="3"/>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b/>
          <w:bCs/>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b/>
          <w:bCs/>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b/>
          <w:bCs/>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b/>
          <w:bCs/>
          <w:color w:val="000000"/>
          <w:sz w:val="24"/>
          <w:szCs w:val="24"/>
          <w:shd w:val="clear" w:fill="FFFFFF"/>
          <w:lang w:val="en-US" w:eastAsia="zh-CN"/>
        </w:rPr>
      </w:pPr>
      <w:r>
        <w:rPr>
          <w:rFonts w:hint="eastAsia" w:cs="宋体"/>
          <w:b/>
          <w:bCs/>
          <w:color w:val="000000"/>
          <w:sz w:val="24"/>
          <w:szCs w:val="24"/>
          <w:shd w:val="clear" w:fill="FFFFFF"/>
          <w:lang w:val="en-US" w:eastAsia="zh-CN"/>
        </w:rPr>
        <w:t>线性SVM优化问题基本描述</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我们已经得到目标函数：</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2486025" cy="1314450"/>
            <wp:effectExtent l="0" t="0" r="3175" b="6350"/>
            <wp:docPr id="46" name="图片 3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7" descr="IMG_282"/>
                    <pic:cNvPicPr>
                      <a:picLocks noChangeAspect="1"/>
                    </pic:cNvPicPr>
                  </pic:nvPicPr>
                  <pic:blipFill>
                    <a:blip r:embed="rId28"/>
                    <a:stretch>
                      <a:fillRect/>
                    </a:stretch>
                  </pic:blipFill>
                  <pic:spPr>
                    <a:xfrm>
                      <a:off x="0" y="0"/>
                      <a:ext cx="2486025" cy="131445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优化目标是是d最大化。是用支持向量上的样本点求解d的最大化的问题的。</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那么支持向量上的样本点有什么特点呢？</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4953000" cy="590550"/>
            <wp:effectExtent l="0" t="0" r="0" b="6350"/>
            <wp:docPr id="30" name="图片 3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8" descr="IMG_283"/>
                    <pic:cNvPicPr>
                      <a:picLocks noChangeAspect="1"/>
                    </pic:cNvPicPr>
                  </pic:nvPicPr>
                  <pic:blipFill>
                    <a:blip r:embed="rId39"/>
                    <a:stretch>
                      <a:fillRect/>
                    </a:stretch>
                  </pic:blipFill>
                  <pic:spPr>
                    <a:xfrm>
                      <a:off x="0" y="0"/>
                      <a:ext cx="4953000" cy="59055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将目标函数进一步化简：</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1095375" cy="790575"/>
            <wp:effectExtent l="0" t="0" r="9525" b="9525"/>
            <wp:docPr id="47" name="图片 3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9" descr="IMG_284"/>
                    <pic:cNvPicPr>
                      <a:picLocks noChangeAspect="1"/>
                    </pic:cNvPicPr>
                  </pic:nvPicPr>
                  <pic:blipFill>
                    <a:blip r:embed="rId40"/>
                    <a:stretch>
                      <a:fillRect/>
                    </a:stretch>
                  </pic:blipFill>
                  <pic:spPr>
                    <a:xfrm>
                      <a:off x="0" y="0"/>
                      <a:ext cx="1095375" cy="79057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因为，我们只关心支持向量上的点。</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随后我们求解d的最大化问题变成了||w||的最小化问题。</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进而||w||的最小化问题等效于：</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1409700" cy="790575"/>
            <wp:effectExtent l="0" t="0" r="0" b="9525"/>
            <wp:docPr id="31" name="图片 4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0" descr="IMG_285"/>
                    <pic:cNvPicPr>
                      <a:picLocks noChangeAspect="1"/>
                    </pic:cNvPicPr>
                  </pic:nvPicPr>
                  <pic:blipFill>
                    <a:blip r:embed="rId41"/>
                    <a:stretch>
                      <a:fillRect/>
                    </a:stretch>
                  </pic:blipFill>
                  <pic:spPr>
                    <a:xfrm>
                      <a:off x="0" y="0"/>
                      <a:ext cx="1409700" cy="79057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这是为了在进行最优化的过程中对目标函数求导时比较方便，但这不影响最优化问题最后的求解。</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将最终的目标函数和约束条件放在一起进行描述：</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4495800" cy="1133475"/>
            <wp:effectExtent l="0" t="0" r="0" b="9525"/>
            <wp:docPr id="37" name="图片 4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1" descr="IMG_286"/>
                    <pic:cNvPicPr>
                      <a:picLocks noChangeAspect="1"/>
                    </pic:cNvPicPr>
                  </pic:nvPicPr>
                  <pic:blipFill>
                    <a:blip r:embed="rId42"/>
                    <a:stretch>
                      <a:fillRect/>
                    </a:stretch>
                  </pic:blipFill>
                  <pic:spPr>
                    <a:xfrm>
                      <a:off x="0" y="0"/>
                      <a:ext cx="4495800" cy="113347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这里n是样本点的总个数，缩写s.t.是"服从某某条件"的意思。</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上述公式描述的是一个典型的不等式约束条件下的二次型函数优化问题，同时也是支持向量机的基本数学模型。</w:t>
      </w:r>
    </w:p>
    <w:p>
      <w:pPr>
        <w:sectPr>
          <w:pgSz w:w="11906" w:h="16838"/>
          <w:pgMar w:top="1440" w:right="1800" w:bottom="1440" w:left="1800" w:header="851" w:footer="992" w:gutter="0"/>
          <w:cols w:space="425" w:num="1"/>
          <w:docGrid w:type="lines" w:linePitch="312" w:charSpace="0"/>
        </w:sect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我们已经得到支持向量机的基本数学模型，接下来的问题就是如何根据数学模型，求得我们想要的最优解。</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求解方法有一个前提，就是我们的目标函数必须是凸函数。</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理解凸函数，我们还要先明确另一个概念，凸集。在凸几何中，凸集是在凸组合下闭合的放射空间的子集。看一幅图可能更容易理解：</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4772025" cy="1828800"/>
            <wp:effectExtent l="0" t="0" r="3175" b="0"/>
            <wp:docPr id="32" name="图片 4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2" descr="IMG_287"/>
                    <pic:cNvPicPr>
                      <a:picLocks noChangeAspect="1"/>
                    </pic:cNvPicPr>
                  </pic:nvPicPr>
                  <pic:blipFill>
                    <a:blip r:embed="rId43"/>
                    <a:stretch>
                      <a:fillRect/>
                    </a:stretch>
                  </pic:blipFill>
                  <pic:spPr>
                    <a:xfrm>
                      <a:off x="0" y="0"/>
                      <a:ext cx="4772025" cy="182880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左右量图都是一个集合。如果集合中任意2个元素连线上的点也在集合中，那么这个集合就是凸集。显然，上图中的左图是一个凸集，上图中的右图是一个非凸集。</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凸函数的定义也是如此，其几何意义表示为函数任意两点连线上的值大于对应自变量处的函数值。</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若这里凸集C即某个区间L，那么，设函数f为定义在区间L上的函数，若对L上的任意两点x1，x2和任意的实数λ，λ属于(0,1)，总有：</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3895725" cy="504825"/>
            <wp:effectExtent l="0" t="0" r="3175" b="3175"/>
            <wp:docPr id="38" name="图片 4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3" descr="IMG_288"/>
                    <pic:cNvPicPr>
                      <a:picLocks noChangeAspect="1"/>
                    </pic:cNvPicPr>
                  </pic:nvPicPr>
                  <pic:blipFill>
                    <a:blip r:embed="rId44"/>
                    <a:stretch>
                      <a:fillRect/>
                    </a:stretch>
                  </pic:blipFill>
                  <pic:spPr>
                    <a:xfrm>
                      <a:off x="0" y="0"/>
                      <a:ext cx="3895725" cy="50482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则函数f称为L上的凸函数，当且仅当其上镜图（在函数图像上方的点集）为一个凸集。</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sectPr>
          <w:pgSz w:w="11906" w:h="16838"/>
          <w:pgMar w:top="1440" w:right="1800" w:bottom="1440" w:left="1800" w:header="851" w:footer="992" w:gutter="0"/>
          <w:cols w:space="425" w:num="1"/>
          <w:docGrid w:type="lines" w:linePitch="312" w:charSpace="0"/>
        </w:sect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再看一幅图：</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5619750" cy="2238375"/>
            <wp:effectExtent l="0" t="0" r="6350" b="9525"/>
            <wp:docPr id="27" name="图片 4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4" descr="IMG_289"/>
                    <pic:cNvPicPr>
                      <a:picLocks noChangeAspect="1"/>
                    </pic:cNvPicPr>
                  </pic:nvPicPr>
                  <pic:blipFill>
                    <a:blip r:embed="rId45"/>
                    <a:stretch>
                      <a:fillRect/>
                    </a:stretch>
                  </pic:blipFill>
                  <pic:spPr>
                    <a:xfrm>
                      <a:off x="0" y="0"/>
                      <a:ext cx="5619750" cy="223837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像上图这样的函数，它整体就是一个非凸函数，无法获得全局最优解的，只能获得局部最优解。</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比如红框内的部分，如果单独拿出来，它就是一个凸函数。对于我们的目标函数：</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1409700" cy="790575"/>
            <wp:effectExtent l="0" t="0" r="0" b="9525"/>
            <wp:docPr id="41" name="图片 4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5" descr="IMG_290"/>
                    <pic:cNvPicPr>
                      <a:picLocks noChangeAspect="1"/>
                    </pic:cNvPicPr>
                  </pic:nvPicPr>
                  <pic:blipFill>
                    <a:blip r:embed="rId41"/>
                    <a:stretch>
                      <a:fillRect/>
                    </a:stretch>
                  </pic:blipFill>
                  <pic:spPr>
                    <a:xfrm>
                      <a:off x="0" y="0"/>
                      <a:ext cx="1409700" cy="79057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很显然，它是一个凸函数。</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所以，可以使用我接下来讲述的方法求取最优解。</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通常我们需要求解的最优化问题有如下几类：</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无约束优化问题，可以写为：</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1133475" cy="323850"/>
            <wp:effectExtent l="0" t="0" r="9525" b="6350"/>
            <wp:docPr id="43" name="图片 4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6" descr="IMG_291"/>
                    <pic:cNvPicPr>
                      <a:picLocks noChangeAspect="1"/>
                    </pic:cNvPicPr>
                  </pic:nvPicPr>
                  <pic:blipFill>
                    <a:blip r:embed="rId46"/>
                    <a:stretch>
                      <a:fillRect/>
                    </a:stretch>
                  </pic:blipFill>
                  <pic:spPr>
                    <a:xfrm>
                      <a:off x="0" y="0"/>
                      <a:ext cx="1133475" cy="32385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default" w:cs="宋体"/>
          <w:color w:val="000000"/>
          <w:sz w:val="24"/>
          <w:szCs w:val="24"/>
          <w:shd w:val="clear" w:fill="FFFFFF"/>
          <w:lang w:val="en-US" w:eastAsia="zh-CN"/>
        </w:rPr>
        <w:t>有等式约束的优化问题，可以写为：</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3543300" cy="885825"/>
            <wp:effectExtent l="0" t="0" r="0" b="3175"/>
            <wp:docPr id="57" name="图片 4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7" descr="IMG_292"/>
                    <pic:cNvPicPr>
                      <a:picLocks noChangeAspect="1"/>
                    </pic:cNvPicPr>
                  </pic:nvPicPr>
                  <pic:blipFill>
                    <a:blip r:embed="rId47"/>
                    <a:stretch>
                      <a:fillRect/>
                    </a:stretch>
                  </pic:blipFill>
                  <pic:spPr>
                    <a:xfrm>
                      <a:off x="0" y="0"/>
                      <a:ext cx="3543300" cy="88582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default" w:cs="宋体"/>
          <w:color w:val="000000"/>
          <w:sz w:val="24"/>
          <w:szCs w:val="24"/>
          <w:shd w:val="clear" w:fill="FFFFFF"/>
          <w:lang w:val="en-US" w:eastAsia="zh-CN"/>
        </w:rPr>
        <w:t>有不等式约束的优化问题，可以写为：</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3533775" cy="1314450"/>
            <wp:effectExtent l="0" t="0" r="9525" b="6350"/>
            <wp:docPr id="55" name="图片 48"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8" descr="IMG_293"/>
                    <pic:cNvPicPr>
                      <a:picLocks noChangeAspect="1"/>
                    </pic:cNvPicPr>
                  </pic:nvPicPr>
                  <pic:blipFill>
                    <a:blip r:embed="rId48"/>
                    <a:stretch>
                      <a:fillRect/>
                    </a:stretch>
                  </pic:blipFill>
                  <pic:spPr>
                    <a:xfrm>
                      <a:off x="0" y="0"/>
                      <a:ext cx="3533775" cy="131445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对于第一类的优化问题，使用的方法就是费马大定理。</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即求取函数f(x)的导数，然后令其为零，可以求得候选最优值，再在这些候选值中验证。</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如果是凸函数，可以保证是最优解。这也就是我们经常使用的求函数的极值的方法。</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对于第二类的优化问题，使用的方法就是拉格朗日乘子法。</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即把等式约束h_i(x)用一个系数与f(x)写为一个式子，称为拉格朗日函数，而系数称为拉格朗日乘子。</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通过拉格朗日函数对各个变量求导，令其为零，可以求得候选值集合，然后验证求得最优值。</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对于第三类的优化问题，使用的方法就是KKT条件。</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我们把所有的等式、不等式约束与f(x)写为一个式子，也叫拉格朗日函数，系数也称拉格朗日乘子，通过一些条件，可以求出最优值的必要条件，这个条件称为KKT条件。</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理解必要条件和充要条件：</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A的必要条件就是A可以推出的结论</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A的充分条件就是可以推出A的前提</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了解以上这些，现在再看一下我们的最优化问题：</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4371975" cy="1190625"/>
            <wp:effectExtent l="0" t="0" r="9525" b="3175"/>
            <wp:docPr id="56" name="图片 49"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9" descr="IMG_294"/>
                    <pic:cNvPicPr>
                      <a:picLocks noChangeAspect="1"/>
                    </pic:cNvPicPr>
                  </pic:nvPicPr>
                  <pic:blipFill>
                    <a:blip r:embed="rId49"/>
                    <a:stretch>
                      <a:fillRect/>
                    </a:stretch>
                  </pic:blipFill>
                  <pic:spPr>
                    <a:xfrm>
                      <a:off x="0" y="0"/>
                      <a:ext cx="4371975" cy="119062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现在，这个对优化问题属于第三类问题。</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在学习求解最优化问题之前，我们还要学习两个东西：拉格朗日函数和KKT条件。</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bookmarkStart w:id="4" w:name="t7"/>
      <w:bookmarkEnd w:id="4"/>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b/>
          <w:bCs/>
          <w:color w:val="000000"/>
          <w:sz w:val="24"/>
          <w:szCs w:val="24"/>
          <w:shd w:val="clear" w:fill="FFFFFF"/>
          <w:lang w:val="en-US" w:eastAsia="zh-CN"/>
        </w:rPr>
      </w:pPr>
      <w:r>
        <w:rPr>
          <w:rFonts w:hint="eastAsia" w:cs="宋体"/>
          <w:b/>
          <w:bCs/>
          <w:color w:val="000000"/>
          <w:sz w:val="24"/>
          <w:szCs w:val="24"/>
          <w:shd w:val="clear" w:fill="FFFFFF"/>
          <w:lang w:val="en-US" w:eastAsia="zh-CN"/>
        </w:rPr>
        <w:t>拉格朗日函数</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我们求解的是最小化问题，所以想法是，如果能够构造一个函数，使得该函数在可行解区域内与原目标函数完全一致，而在可行解区域外的数值非常大，甚至是无穷大。</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那么这个没有约束条件的新目标函数的优化问题就与原来有约束条件的原始目标函数的优化问题是等价的问题。</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这就是使用拉格朗日方程的目的，它将约束条件放到目标函数中，从而将有约束优化问题转换为无约束优化问题。</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随后使用拉格朗日获得的函数，但是使用求导的方法求解依然困难。</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进而，需要对问题再进行一次转换，即使用：拉格朗日对偶。</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所以，我们在拉格朗日优化我们的问题时，需要进行下面二个步骤：</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第一：将有约束的原始目标函数转换为无约束的新构造的拉格朗日目标函数</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第二：使用拉格朗日对偶性，将不易求解的优化问题转化为易求解的优化</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b/>
          <w:bCs/>
          <w:color w:val="000000"/>
          <w:sz w:val="24"/>
          <w:szCs w:val="24"/>
          <w:shd w:val="clear" w:fill="FFFFFF"/>
          <w:lang w:val="en-US" w:eastAsia="zh-CN"/>
        </w:rPr>
        <w:t>第一步：</w:t>
      </w:r>
      <w:r>
        <w:rPr>
          <w:rFonts w:hint="eastAsia" w:cs="宋体"/>
          <w:color w:val="000000"/>
          <w:sz w:val="24"/>
          <w:szCs w:val="24"/>
          <w:shd w:val="clear" w:fill="FFFFFF"/>
          <w:lang w:val="en-US" w:eastAsia="zh-CN"/>
        </w:rPr>
        <w:t>将有约束的原始目标函数转换为无约束的新构造的拉格朗日目标函数</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公式变形如下：</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5695950" cy="885825"/>
            <wp:effectExtent l="0" t="0" r="6350" b="3175"/>
            <wp:docPr id="54" name="图片 50"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0" descr="IMG_295"/>
                    <pic:cNvPicPr>
                      <a:picLocks noChangeAspect="1"/>
                    </pic:cNvPicPr>
                  </pic:nvPicPr>
                  <pic:blipFill>
                    <a:blip r:embed="rId50"/>
                    <a:stretch>
                      <a:fillRect/>
                    </a:stretch>
                  </pic:blipFill>
                  <pic:spPr>
                    <a:xfrm>
                      <a:off x="0" y="0"/>
                      <a:ext cx="5695950" cy="88582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其中αi是拉格朗日乘子，αi大于等于0，是构造新目标函数时引入的系数变量(自己设置)。</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现在令：</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2914650" cy="638175"/>
            <wp:effectExtent l="0" t="0" r="6350" b="9525"/>
            <wp:docPr id="53" name="图片 51"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1" descr="IMG_296"/>
                    <pic:cNvPicPr>
                      <a:picLocks noChangeAspect="1"/>
                    </pic:cNvPicPr>
                  </pic:nvPicPr>
                  <pic:blipFill>
                    <a:blip r:embed="rId51"/>
                    <a:stretch>
                      <a:fillRect/>
                    </a:stretch>
                  </pic:blipFill>
                  <pic:spPr>
                    <a:xfrm>
                      <a:off x="0" y="0"/>
                      <a:ext cx="2914650" cy="63817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当样本点不满足约束条件时，即在可行解区域外：</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1885950" cy="400050"/>
            <wp:effectExtent l="0" t="0" r="6350" b="6350"/>
            <wp:docPr id="40" name="图片 52"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2" descr="IMG_297"/>
                    <pic:cNvPicPr>
                      <a:picLocks noChangeAspect="1"/>
                    </pic:cNvPicPr>
                  </pic:nvPicPr>
                  <pic:blipFill>
                    <a:blip r:embed="rId52"/>
                    <a:stretch>
                      <a:fillRect/>
                    </a:stretch>
                  </pic:blipFill>
                  <pic:spPr>
                    <a:xfrm>
                      <a:off x="0" y="0"/>
                      <a:ext cx="1885950" cy="40005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此时，我们将αi设置为正无穷，此时θ(w)显然也是正无穷。</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当样本点满足约束条件时，即在可行解区域内：</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1885950" cy="400050"/>
            <wp:effectExtent l="0" t="0" r="6350" b="6350"/>
            <wp:docPr id="18" name="图片 53"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3" descr="IMG_298"/>
                    <pic:cNvPicPr>
                      <a:picLocks noChangeAspect="1"/>
                    </pic:cNvPicPr>
                  </pic:nvPicPr>
                  <pic:blipFill>
                    <a:blip r:embed="rId53"/>
                    <a:stretch>
                      <a:fillRect/>
                    </a:stretch>
                  </pic:blipFill>
                  <pic:spPr>
                    <a:xfrm>
                      <a:off x="0" y="0"/>
                      <a:ext cx="1885950" cy="40005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此时，显然θ(w)为原目标函数本身。</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将上述两种情况结合一下，就得到了新的目标函数：</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3676650" cy="990600"/>
            <wp:effectExtent l="0" t="0" r="6350" b="0"/>
            <wp:docPr id="24" name="图片 54"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4" descr="IMG_299"/>
                    <pic:cNvPicPr>
                      <a:picLocks noChangeAspect="1"/>
                    </pic:cNvPicPr>
                  </pic:nvPicPr>
                  <pic:blipFill>
                    <a:blip r:embed="rId54"/>
                    <a:stretch>
                      <a:fillRect/>
                    </a:stretch>
                  </pic:blipFill>
                  <pic:spPr>
                    <a:xfrm>
                      <a:off x="0" y="0"/>
                      <a:ext cx="3676650" cy="99060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初衷就是为了建立一个在可行解区域内与原目标函数相同，在可行解区域外函数值趋近于无穷大的新函数。</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现在，问题就变成了求新目标函数的最小值，即：</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3295650" cy="457200"/>
            <wp:effectExtent l="0" t="0" r="6350" b="0"/>
            <wp:docPr id="59" name="图片 55"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5" descr="IMG_300"/>
                    <pic:cNvPicPr>
                      <a:picLocks noChangeAspect="1"/>
                    </pic:cNvPicPr>
                  </pic:nvPicPr>
                  <pic:blipFill>
                    <a:blip r:embed="rId55"/>
                    <a:stretch>
                      <a:fillRect/>
                    </a:stretch>
                  </pic:blipFill>
                  <pic:spPr>
                    <a:xfrm>
                      <a:off x="0" y="0"/>
                      <a:ext cx="3295650" cy="45720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用p*表示这个问题的最优值，且和最初的问题是等价的。</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b/>
          <w:bCs/>
          <w:color w:val="000000"/>
          <w:sz w:val="24"/>
          <w:szCs w:val="24"/>
          <w:shd w:val="clear" w:fill="FFFFFF"/>
          <w:lang w:val="en-US" w:eastAsia="zh-CN"/>
        </w:rPr>
        <w:t>第二步：</w:t>
      </w:r>
      <w:r>
        <w:rPr>
          <w:rFonts w:hint="eastAsia" w:cs="宋体"/>
          <w:color w:val="000000"/>
          <w:sz w:val="24"/>
          <w:szCs w:val="24"/>
          <w:shd w:val="clear" w:fill="FFFFFF"/>
          <w:lang w:val="en-US" w:eastAsia="zh-CN"/>
        </w:rPr>
        <w:t>将不易求解的优化问题转化为易求解的优化</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新的目标函数，先求最大值，再求最小值。</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首先要面对带有需要求解的参数w和b的方程，而αi又是不等式约束，这个求解过程不好做。所以，使用了拉格朗日函数对偶性，将最小和最大的位置交换一下，这样就变成了：</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3143250" cy="647700"/>
            <wp:effectExtent l="0" t="0" r="6350" b="0"/>
            <wp:docPr id="62" name="图片 56"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6" descr="IMG_301"/>
                    <pic:cNvPicPr>
                      <a:picLocks noChangeAspect="1"/>
                    </pic:cNvPicPr>
                  </pic:nvPicPr>
                  <pic:blipFill>
                    <a:blip r:embed="rId56"/>
                    <a:stretch>
                      <a:fillRect/>
                    </a:stretch>
                  </pic:blipFill>
                  <pic:spPr>
                    <a:xfrm>
                      <a:off x="0" y="0"/>
                      <a:ext cx="3143250" cy="64770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交换以后的新问题是原始问题的对偶问题，这个新问题的最优值用d来表示。</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而且d&lt;=p*。</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但是当d=p的时候，才是需要求的解。</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b/>
          <w:bCs/>
          <w:color w:val="000000"/>
          <w:sz w:val="24"/>
          <w:szCs w:val="24"/>
          <w:shd w:val="clear" w:fill="FFFFFF"/>
          <w:lang w:val="en-US" w:eastAsia="zh-CN"/>
        </w:rPr>
      </w:pPr>
      <w:r>
        <w:rPr>
          <w:rFonts w:hint="eastAsia" w:cs="宋体"/>
          <w:b/>
          <w:bCs/>
          <w:color w:val="000000"/>
          <w:sz w:val="24"/>
          <w:szCs w:val="24"/>
          <w:shd w:val="clear" w:fill="FFFFFF"/>
          <w:lang w:val="en-US" w:eastAsia="zh-CN"/>
        </w:rPr>
        <w:t>那么需要什么条件才能让d=p呢？</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首先必须满足这个优化问题是凸优化问题。其次，需要满足KKT条件。</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凸优化问题的定义是：求取最小值的目标函数为凸函数的一类优化问题。</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b/>
          <w:bCs/>
          <w:color w:val="000000"/>
          <w:sz w:val="24"/>
          <w:szCs w:val="24"/>
          <w:shd w:val="clear" w:fill="FFFFFF"/>
          <w:lang w:val="en-US" w:eastAsia="zh-CN"/>
        </w:rPr>
      </w:pPr>
      <w:r>
        <w:rPr>
          <w:rFonts w:hint="eastAsia" w:cs="宋体"/>
          <w:b/>
          <w:bCs/>
          <w:color w:val="000000"/>
          <w:sz w:val="24"/>
          <w:szCs w:val="24"/>
          <w:shd w:val="clear" w:fill="FFFFFF"/>
          <w:lang w:val="en-US" w:eastAsia="zh-CN"/>
        </w:rPr>
        <w:t>KKT条件</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已经使用拉格朗日函数对目标函数进行了处理，生成了一个新的目标函数。</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通过一些条件，可以求出最优值的必要条件，这个条件就是接下来要说的KKT条件。</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最优化模型能够表示成下列标准形式：</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4162425" cy="2133600"/>
            <wp:effectExtent l="0" t="0" r="3175" b="0"/>
            <wp:docPr id="63" name="图片 57" descr="IMG_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7" descr="IMG_302"/>
                    <pic:cNvPicPr>
                      <a:picLocks noChangeAspect="1"/>
                    </pic:cNvPicPr>
                  </pic:nvPicPr>
                  <pic:blipFill>
                    <a:blip r:embed="rId57"/>
                    <a:stretch>
                      <a:fillRect/>
                    </a:stretch>
                  </pic:blipFill>
                  <pic:spPr>
                    <a:xfrm>
                      <a:off x="0" y="0"/>
                      <a:ext cx="4162425" cy="213360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KKT条件是说最优值条件必须满足以下条件：</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条件一：经过拉格朗日函数处理之后的新目标函数L(w,b,α)对α求导为零</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条件二：h(x) = 0</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条件三：α*g(x) = 0</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现在，凸优化问题和KKT都满足了，问题转换成了对偶问题。</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而求解对偶学习问题，可以分为三个步骤：首先要让L(w,b,α)关于w和b最小化，然后求对α的极大，最后利用SMO算法求解对偶问题中的拉格朗日乘子。</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b/>
          <w:bCs/>
          <w:color w:val="000000"/>
          <w:sz w:val="24"/>
          <w:szCs w:val="24"/>
          <w:shd w:val="clear" w:fill="FFFFFF"/>
          <w:lang w:val="en-US" w:eastAsia="zh-CN"/>
        </w:rPr>
      </w:pPr>
      <w:r>
        <w:rPr>
          <w:rFonts w:hint="eastAsia" w:cs="宋体"/>
          <w:b/>
          <w:bCs/>
          <w:color w:val="000000"/>
          <w:sz w:val="24"/>
          <w:szCs w:val="24"/>
          <w:shd w:val="clear" w:fill="FFFFFF"/>
          <w:lang w:val="en-US" w:eastAsia="zh-CN"/>
        </w:rPr>
        <w:t>对偶问题求解</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第一步：</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根据上述推导已知：</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5534025" cy="1447800"/>
            <wp:effectExtent l="0" t="0" r="3175" b="0"/>
            <wp:docPr id="60" name="图片 59" descr="IMG_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9" descr="IMG_304"/>
                    <pic:cNvPicPr>
                      <a:picLocks noChangeAspect="1"/>
                    </pic:cNvPicPr>
                  </pic:nvPicPr>
                  <pic:blipFill>
                    <a:blip r:embed="rId58"/>
                    <a:stretch>
                      <a:fillRect/>
                    </a:stretch>
                  </pic:blipFill>
                  <pic:spPr>
                    <a:xfrm>
                      <a:off x="0" y="0"/>
                      <a:ext cx="5534025" cy="144780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首先固定α，要让L(w,b,α)关于w和b最小化，我们分别对w和b偏导数，令其等于0，即：</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3648075" cy="1981200"/>
            <wp:effectExtent l="0" t="0" r="9525" b="0"/>
            <wp:docPr id="65" name="图片 60" descr="IMG_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0" descr="IMG_305"/>
                    <pic:cNvPicPr>
                      <a:picLocks noChangeAspect="1"/>
                    </pic:cNvPicPr>
                  </pic:nvPicPr>
                  <pic:blipFill>
                    <a:blip r:embed="rId59"/>
                    <a:stretch>
                      <a:fillRect/>
                    </a:stretch>
                  </pic:blipFill>
                  <pic:spPr>
                    <a:xfrm>
                      <a:off x="0" y="0"/>
                      <a:ext cx="3648075" cy="198120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将结果带回L(w,b,α)得到：</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6035040" cy="3728085"/>
            <wp:effectExtent l="0" t="0" r="10160" b="5715"/>
            <wp:docPr id="61" name="图片 61" descr="IMG_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IMG_306"/>
                    <pic:cNvPicPr>
                      <a:picLocks noChangeAspect="1"/>
                    </pic:cNvPicPr>
                  </pic:nvPicPr>
                  <pic:blipFill>
                    <a:blip r:embed="rId60"/>
                    <a:stretch>
                      <a:fillRect/>
                    </a:stretch>
                  </pic:blipFill>
                  <pic:spPr>
                    <a:xfrm>
                      <a:off x="0" y="0"/>
                      <a:ext cx="6035040" cy="372808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从上面的最后一个式子，我们可以看出，此时的L(w,b,α)函数只含有一个变量，即αi。</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第二步：</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现在最小值求解完成，我们求解外侧的最大值，从上面的式子得到</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4410075" cy="2181225"/>
            <wp:effectExtent l="0" t="0" r="9525" b="3175"/>
            <wp:docPr id="58" name="图片 62" descr="IMG_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2" descr="IMG_307"/>
                    <pic:cNvPicPr>
                      <a:picLocks noChangeAspect="1"/>
                    </pic:cNvPicPr>
                  </pic:nvPicPr>
                  <pic:blipFill>
                    <a:blip r:embed="rId61"/>
                    <a:stretch>
                      <a:fillRect/>
                    </a:stretch>
                  </pic:blipFill>
                  <pic:spPr>
                    <a:xfrm>
                      <a:off x="0" y="0"/>
                      <a:ext cx="4410075" cy="218122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现在优化问题变成了如上的形式。</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对于这个问题，有更高效的优化算法，即序列最小优化（SMO）算法。</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我们通过这个优化算法能得到α，再根据α，我们就可以求解出w和b，进而求得我们最初的目的：找到超平面，即"决策平面"。</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b/>
          <w:bCs/>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b/>
          <w:bCs/>
          <w:color w:val="000000"/>
          <w:sz w:val="24"/>
          <w:szCs w:val="24"/>
          <w:shd w:val="clear" w:fill="FFFFFF"/>
          <w:lang w:val="en-US" w:eastAsia="zh-CN"/>
        </w:rPr>
      </w:pPr>
      <w:r>
        <w:rPr>
          <w:rFonts w:hint="eastAsia" w:cs="宋体"/>
          <w:b/>
          <w:bCs/>
          <w:color w:val="000000"/>
          <w:sz w:val="24"/>
          <w:szCs w:val="24"/>
          <w:shd w:val="clear" w:fill="FFFFFF"/>
          <w:lang w:val="en-US" w:eastAsia="zh-CN"/>
        </w:rPr>
        <w:t>下面介绍SMO算法</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b/>
          <w:bCs/>
          <w:color w:val="000000"/>
          <w:sz w:val="24"/>
          <w:szCs w:val="24"/>
          <w:shd w:val="clear" w:fill="FFFFFF"/>
          <w:lang w:val="en-US" w:eastAsia="zh-CN"/>
        </w:rPr>
      </w:pPr>
      <w:r>
        <w:rPr>
          <w:rFonts w:hint="eastAsia" w:cs="宋体"/>
          <w:b/>
          <w:bCs/>
          <w:color w:val="000000"/>
          <w:sz w:val="24"/>
          <w:szCs w:val="24"/>
          <w:shd w:val="clear" w:fill="FFFFFF"/>
          <w:lang w:val="en-US" w:eastAsia="zh-CN"/>
        </w:rPr>
        <w:t>SMO算法</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现在，我们已经得到了可以用SMO算法求解的目标函数，但是对于怎么编程实现SMO算法还是感觉无从下手。</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那么下面就详细的介绍如何使用SMO算法进行求解。</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在1996年，John Platt发布了一个称为SMO的算法，用于训练SVM。</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SM表示序列最小化。Platt的SMO算法是将大优化问题分解为多个小优化问题来求解的。这些小优化问题往往很容易求解，并且对它们进行顺序求解的结果与将它们作为整体来求解的结果完全一致的。在结果完全相同的同时，SMO算法的求解时间短很多。</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SMO算法的目标：求出一系列alpha和b，一旦求出了这些alpha，就很容易计算出权重向量w并得到分隔超平面。</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SMO算法的工作原理：每次循环中选择两个alpha进行优化处理。一旦找到了一对合适的alpha，那么就增大其中一个同时减小另一个。</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"合适"就是指两个alpha必须符合以下两个条件：</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条件一：两个alpha必须要在间隔边界之外</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条件二：这两个alpha还没有进进行过区间化处理或者不在边界上。</w:t>
      </w:r>
    </w:p>
    <w:p/>
    <w:p/>
    <w:p/>
    <w:p/>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b/>
          <w:bCs/>
          <w:color w:val="000000"/>
          <w:sz w:val="24"/>
          <w:szCs w:val="24"/>
          <w:shd w:val="clear" w:fill="FFFFFF"/>
          <w:lang w:val="en-US" w:eastAsia="zh-CN"/>
        </w:rPr>
      </w:pPr>
      <w:r>
        <w:rPr>
          <w:rFonts w:hint="eastAsia" w:cs="宋体"/>
          <w:b/>
          <w:bCs/>
          <w:color w:val="000000"/>
          <w:sz w:val="24"/>
          <w:szCs w:val="24"/>
          <w:shd w:val="clear" w:fill="FFFFFF"/>
          <w:lang w:val="en-US" w:eastAsia="zh-CN"/>
        </w:rPr>
        <w:t>SMO算法的解法</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特征到结果的输出函数为：</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1409700" cy="304800"/>
            <wp:effectExtent l="0" t="0" r="0" b="0"/>
            <wp:docPr id="7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descr="IMG_256"/>
                    <pic:cNvPicPr>
                      <a:picLocks noChangeAspect="1"/>
                    </pic:cNvPicPr>
                  </pic:nvPicPr>
                  <pic:blipFill>
                    <a:blip r:embed="rId62"/>
                    <a:stretch>
                      <a:fillRect/>
                    </a:stretch>
                  </pic:blipFill>
                  <pic:spPr>
                    <a:xfrm>
                      <a:off x="0" y="0"/>
                      <a:ext cx="1409700" cy="30480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前面原始优化问题，如下：</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4448175" cy="1152525"/>
            <wp:effectExtent l="0" t="0" r="9525" b="3175"/>
            <wp:docPr id="68"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 descr="IMG_257"/>
                    <pic:cNvPicPr>
                      <a:picLocks noChangeAspect="1"/>
                    </pic:cNvPicPr>
                  </pic:nvPicPr>
                  <pic:blipFill>
                    <a:blip r:embed="rId63"/>
                    <a:stretch>
                      <a:fillRect/>
                    </a:stretch>
                  </pic:blipFill>
                  <pic:spPr>
                    <a:xfrm>
                      <a:off x="0" y="0"/>
                      <a:ext cx="4448175" cy="115252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通过求导可得：</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1590675" cy="828675"/>
            <wp:effectExtent l="0" t="0" r="9525" b="9525"/>
            <wp:docPr id="66"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 descr="IMG_258"/>
                    <pic:cNvPicPr>
                      <a:picLocks noChangeAspect="1"/>
                    </pic:cNvPicPr>
                  </pic:nvPicPr>
                  <pic:blipFill>
                    <a:blip r:embed="rId64"/>
                    <a:stretch>
                      <a:fillRect/>
                    </a:stretch>
                  </pic:blipFill>
                  <pic:spPr>
                    <a:xfrm>
                      <a:off x="0" y="0"/>
                      <a:ext cx="1590675" cy="82867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将上述公式带入输出函数中：</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2257425" cy="828675"/>
            <wp:effectExtent l="0" t="0" r="3175" b="9525"/>
            <wp:docPr id="67"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 descr="IMG_259"/>
                    <pic:cNvPicPr>
                      <a:picLocks noChangeAspect="1"/>
                    </pic:cNvPicPr>
                  </pic:nvPicPr>
                  <pic:blipFill>
                    <a:blip r:embed="rId65"/>
                    <a:stretch>
                      <a:fillRect/>
                    </a:stretch>
                  </pic:blipFill>
                  <pic:spPr>
                    <a:xfrm>
                      <a:off x="0" y="0"/>
                      <a:ext cx="2257425" cy="82867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拉格朗日对偶后得到最终的目标化函数，如下：</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4410075" cy="2181225"/>
            <wp:effectExtent l="0" t="0" r="9525" b="3175"/>
            <wp:docPr id="77"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 descr="IMG_260"/>
                    <pic:cNvPicPr>
                      <a:picLocks noChangeAspect="1"/>
                    </pic:cNvPicPr>
                  </pic:nvPicPr>
                  <pic:blipFill>
                    <a:blip r:embed="rId66"/>
                    <a:stretch>
                      <a:fillRect/>
                    </a:stretch>
                  </pic:blipFill>
                  <pic:spPr>
                    <a:xfrm>
                      <a:off x="0" y="0"/>
                      <a:ext cx="4410075" cy="218122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将目标函数变形，在前面增加一个符号，将最大值问题转换成最小值问题：</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4152900" cy="2514600"/>
            <wp:effectExtent l="0" t="0" r="0" b="0"/>
            <wp:docPr id="7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 descr="IMG_261"/>
                    <pic:cNvPicPr>
                      <a:picLocks noChangeAspect="1"/>
                    </pic:cNvPicPr>
                  </pic:nvPicPr>
                  <pic:blipFill>
                    <a:blip r:embed="rId67"/>
                    <a:stretch>
                      <a:fillRect/>
                    </a:stretch>
                  </pic:blipFill>
                  <pic:spPr>
                    <a:xfrm>
                      <a:off x="0" y="0"/>
                      <a:ext cx="4152900" cy="251460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实际上，上述的目标函数，是存在一个假设的，即数据100%线性可分。</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所以，我们引入了松弛变量，就可以允许有些数据点处于超平面的错误的一侧。这样我们的优化目标就能保持仍然不变，但是此时约束条件确有所改变：</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3800475" cy="1400175"/>
            <wp:effectExtent l="0" t="0" r="9525" b="9525"/>
            <wp:docPr id="80"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7" descr="IMG_262"/>
                    <pic:cNvPicPr>
                      <a:picLocks noChangeAspect="1"/>
                    </pic:cNvPicPr>
                  </pic:nvPicPr>
                  <pic:blipFill>
                    <a:blip r:embed="rId68"/>
                    <a:stretch>
                      <a:fillRect/>
                    </a:stretch>
                  </pic:blipFill>
                  <pic:spPr>
                    <a:xfrm>
                      <a:off x="0" y="0"/>
                      <a:ext cx="3800475" cy="140017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sectPr>
          <w:pgSz w:w="11906" w:h="16838"/>
          <w:pgMar w:top="1440" w:right="1800" w:bottom="1440" w:left="1800" w:header="851" w:footer="992" w:gutter="0"/>
          <w:cols w:space="425" w:num="1"/>
          <w:docGrid w:type="lines" w:linePitch="312" w:charSpace="0"/>
        </w:sect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根据KKT条件可以得出其中αi取值的意义为：</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5210175" cy="2200275"/>
            <wp:effectExtent l="0" t="0" r="9525" b="9525"/>
            <wp:docPr id="72"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 descr="IMG_263"/>
                    <pic:cNvPicPr>
                      <a:picLocks noChangeAspect="1"/>
                    </pic:cNvPicPr>
                  </pic:nvPicPr>
                  <pic:blipFill>
                    <a:blip r:embed="rId69"/>
                    <a:stretch>
                      <a:fillRect/>
                    </a:stretch>
                  </pic:blipFill>
                  <pic:spPr>
                    <a:xfrm>
                      <a:off x="0" y="0"/>
                      <a:ext cx="5210175" cy="220027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对于第1种情况，表明αi是正常分类，在边界内部</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对于第2种情况，表明αi是支持向量，在边界上</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对于第3种情况，表明αi是在两条边界之间</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而最优解需要满足KKT条件，即上述3个条件都得满足，以下几种情况出现将会不满足：</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3390900" cy="1200150"/>
            <wp:effectExtent l="0" t="0" r="0" b="6350"/>
            <wp:docPr id="79"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9" descr="IMG_264"/>
                    <pic:cNvPicPr>
                      <a:picLocks noChangeAspect="1"/>
                    </pic:cNvPicPr>
                  </pic:nvPicPr>
                  <pic:blipFill>
                    <a:blip r:embed="rId70"/>
                    <a:stretch>
                      <a:fillRect/>
                    </a:stretch>
                  </pic:blipFill>
                  <pic:spPr>
                    <a:xfrm>
                      <a:off x="0" y="0"/>
                      <a:ext cx="3390900" cy="120015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也就是说，如果存在不能满足KKT条件的αi，那么需要更新这些αi，这是第一个约束条件。</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此外，更新的同时还要受到第二个约束条件的限制，即：</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1295400" cy="828675"/>
            <wp:effectExtent l="0" t="0" r="0" b="9525"/>
            <wp:docPr id="73"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0" descr="IMG_265"/>
                    <pic:cNvPicPr>
                      <a:picLocks noChangeAspect="1"/>
                    </pic:cNvPicPr>
                  </pic:nvPicPr>
                  <pic:blipFill>
                    <a:blip r:embed="rId71"/>
                    <a:stretch>
                      <a:fillRect/>
                    </a:stretch>
                  </pic:blipFill>
                  <pic:spPr>
                    <a:xfrm>
                      <a:off x="0" y="0"/>
                      <a:ext cx="1295400" cy="82867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因为这个条件，同时更新两个α值，因为只有成对更新，才能保证更新之后的值仍然满足和为0的约束。</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假设我们选择的两个乘子为α1和α2：</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4800600" cy="609600"/>
            <wp:effectExtent l="0" t="0" r="0" b="0"/>
            <wp:docPr id="78"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1" descr="IMG_266"/>
                    <pic:cNvPicPr>
                      <a:picLocks noChangeAspect="1"/>
                    </pic:cNvPicPr>
                  </pic:nvPicPr>
                  <pic:blipFill>
                    <a:blip r:embed="rId72"/>
                    <a:stretch>
                      <a:fillRect/>
                    </a:stretch>
                  </pic:blipFill>
                  <pic:spPr>
                    <a:xfrm>
                      <a:off x="0" y="0"/>
                      <a:ext cx="4800600" cy="60960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因为两个因子不好同时求解，所以可以先求第二个乘子α2的解（α2 new），得到α2的解（α2 new）之后，再用α2的解（α2 new）表示α1的解（α1 new ）。</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求解α2 new ，得先确定α2 new的取值范围。</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假设它的上下边界分别为H和L，那么有：</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1800225" cy="552450"/>
            <wp:effectExtent l="0" t="0" r="3175" b="6350"/>
            <wp:docPr id="74"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2" descr="IMG_267"/>
                    <pic:cNvPicPr>
                      <a:picLocks noChangeAspect="1"/>
                    </pic:cNvPicPr>
                  </pic:nvPicPr>
                  <pic:blipFill>
                    <a:blip r:embed="rId73"/>
                    <a:stretch>
                      <a:fillRect/>
                    </a:stretch>
                  </pic:blipFill>
                  <pic:spPr>
                    <a:xfrm>
                      <a:off x="0" y="0"/>
                      <a:ext cx="1800225" cy="55245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接下来，综合下面两个条件：</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4429125" cy="1076325"/>
            <wp:effectExtent l="0" t="0" r="3175" b="3175"/>
            <wp:docPr id="82"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3" descr="IMG_268"/>
                    <pic:cNvPicPr>
                      <a:picLocks noChangeAspect="1"/>
                    </pic:cNvPicPr>
                  </pic:nvPicPr>
                  <pic:blipFill>
                    <a:blip r:embed="rId74"/>
                    <a:stretch>
                      <a:fillRect/>
                    </a:stretch>
                  </pic:blipFill>
                  <pic:spPr>
                    <a:xfrm>
                      <a:off x="0" y="0"/>
                      <a:ext cx="4429125" cy="107632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当y1不等于y2时，即一个为正1，一个为负1的时候，可以得到：</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2543175" cy="781050"/>
            <wp:effectExtent l="0" t="0" r="9525" b="6350"/>
            <wp:docPr id="83"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4" descr="IMG_269"/>
                    <pic:cNvPicPr>
                      <a:picLocks noChangeAspect="1"/>
                    </pic:cNvPicPr>
                  </pic:nvPicPr>
                  <pic:blipFill>
                    <a:blip r:embed="rId75"/>
                    <a:stretch>
                      <a:fillRect/>
                    </a:stretch>
                  </pic:blipFill>
                  <pic:spPr>
                    <a:xfrm>
                      <a:off x="0" y="0"/>
                      <a:ext cx="2543175" cy="78105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所以：</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4419600" cy="476250"/>
            <wp:effectExtent l="0" t="0" r="0" b="6350"/>
            <wp:docPr id="81"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5" descr="IMG_270"/>
                    <pic:cNvPicPr>
                      <a:picLocks noChangeAspect="1"/>
                    </pic:cNvPicPr>
                  </pic:nvPicPr>
                  <pic:blipFill>
                    <a:blip r:embed="rId76"/>
                    <a:stretch>
                      <a:fillRect/>
                    </a:stretch>
                  </pic:blipFill>
                  <pic:spPr>
                    <a:xfrm>
                      <a:off x="0" y="0"/>
                      <a:ext cx="4419600" cy="47625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此时，取值范围如下图所示：</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5105400" cy="4210050"/>
            <wp:effectExtent l="0" t="0" r="0" b="6350"/>
            <wp:docPr id="75"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6" descr="IMG_271"/>
                    <pic:cNvPicPr>
                      <a:picLocks noChangeAspect="1"/>
                    </pic:cNvPicPr>
                  </pic:nvPicPr>
                  <pic:blipFill>
                    <a:blip r:embed="rId77"/>
                    <a:stretch>
                      <a:fillRect/>
                    </a:stretch>
                  </pic:blipFill>
                  <pic:spPr>
                    <a:xfrm>
                      <a:off x="0" y="0"/>
                      <a:ext cx="5105400" cy="421005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当y1等于y2时，即两个都为正1或者都为负1，可以得到：</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2486025" cy="714375"/>
            <wp:effectExtent l="0" t="0" r="3175" b="9525"/>
            <wp:docPr id="71"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7" descr="IMG_272"/>
                    <pic:cNvPicPr>
                      <a:picLocks noChangeAspect="1"/>
                    </pic:cNvPicPr>
                  </pic:nvPicPr>
                  <pic:blipFill>
                    <a:blip r:embed="rId78"/>
                    <a:stretch>
                      <a:fillRect/>
                    </a:stretch>
                  </pic:blipFill>
                  <pic:spPr>
                    <a:xfrm>
                      <a:off x="0" y="0"/>
                      <a:ext cx="2486025" cy="71437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所以：</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5953125" cy="628650"/>
            <wp:effectExtent l="0" t="0" r="3175" b="6350"/>
            <wp:docPr id="91"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8" descr="IMG_273"/>
                    <pic:cNvPicPr>
                      <a:picLocks noChangeAspect="1"/>
                    </pic:cNvPicPr>
                  </pic:nvPicPr>
                  <pic:blipFill>
                    <a:blip r:embed="rId79"/>
                    <a:stretch>
                      <a:fillRect/>
                    </a:stretch>
                  </pic:blipFill>
                  <pic:spPr>
                    <a:xfrm>
                      <a:off x="0" y="0"/>
                      <a:ext cx="5953125" cy="62865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此时，取值范围如下图所示：</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4800600" cy="3924300"/>
            <wp:effectExtent l="0" t="0" r="0" b="0"/>
            <wp:docPr id="85"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9" descr="IMG_274"/>
                    <pic:cNvPicPr>
                      <a:picLocks noChangeAspect="1"/>
                    </pic:cNvPicPr>
                  </pic:nvPicPr>
                  <pic:blipFill>
                    <a:blip r:embed="rId80"/>
                    <a:stretch>
                      <a:fillRect/>
                    </a:stretch>
                  </pic:blipFill>
                  <pic:spPr>
                    <a:xfrm>
                      <a:off x="0" y="0"/>
                      <a:ext cx="4800600" cy="392430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如此，根据y1和y2异号或同号，可以得出α2 new的上下界分别为：</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5915660" cy="781050"/>
            <wp:effectExtent l="0" t="0" r="2540" b="6350"/>
            <wp:docPr id="88"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0" descr="IMG_275"/>
                    <pic:cNvPicPr>
                      <a:picLocks noChangeAspect="1"/>
                    </pic:cNvPicPr>
                  </pic:nvPicPr>
                  <pic:blipFill>
                    <a:blip r:embed="rId81"/>
                    <a:stretch>
                      <a:fillRect/>
                    </a:stretch>
                  </pic:blipFill>
                  <pic:spPr>
                    <a:xfrm>
                      <a:off x="0" y="0"/>
                      <a:ext cx="5915660" cy="78105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这个界限就是接下来编程的时候需要用到的。</w:t>
      </w:r>
    </w:p>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已经确定了边界，接下来，就是推导迭代式，用于更新 α值。</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我们已经知道，更新α的边界，接下来就是讨论如何更新α值。</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假设选择的两个乘子为α1和α2。固定这两个乘子，进行推导。</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于是目标函数变成了：</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5419725" cy="4429125"/>
            <wp:effectExtent l="0" t="0" r="3175" b="3175"/>
            <wp:docPr id="93"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1" descr="IMG_276"/>
                    <pic:cNvPicPr>
                      <a:picLocks noChangeAspect="1"/>
                    </pic:cNvPicPr>
                  </pic:nvPicPr>
                  <pic:blipFill>
                    <a:blip r:embed="rId82"/>
                    <a:stretch>
                      <a:fillRect/>
                    </a:stretch>
                  </pic:blipFill>
                  <pic:spPr>
                    <a:xfrm>
                      <a:off x="0" y="0"/>
                      <a:ext cx="5419725" cy="442912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为了描述方便，定义如下符号：</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3114675" cy="1076325"/>
            <wp:effectExtent l="0" t="0" r="9525" b="3175"/>
            <wp:docPr id="94"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2" descr="IMG_277"/>
                    <pic:cNvPicPr>
                      <a:picLocks noChangeAspect="1"/>
                    </pic:cNvPicPr>
                  </pic:nvPicPr>
                  <pic:blipFill>
                    <a:blip r:embed="rId83"/>
                    <a:stretch>
                      <a:fillRect/>
                    </a:stretch>
                  </pic:blipFill>
                  <pic:spPr>
                    <a:xfrm>
                      <a:off x="0" y="0"/>
                      <a:ext cx="3114675" cy="107632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最终目标函数变为：</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5486400" cy="523875"/>
            <wp:effectExtent l="0" t="0" r="0" b="9525"/>
            <wp:docPr id="87"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3" descr="IMG_278"/>
                    <pic:cNvPicPr>
                      <a:picLocks noChangeAspect="1"/>
                    </pic:cNvPicPr>
                  </pic:nvPicPr>
                  <pic:blipFill>
                    <a:blip r:embed="rId84"/>
                    <a:stretch>
                      <a:fillRect/>
                    </a:stretch>
                  </pic:blipFill>
                  <pic:spPr>
                    <a:xfrm>
                      <a:off x="0" y="0"/>
                      <a:ext cx="5486400" cy="52387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constant的部分，对于α1和α2来说，是常数项，在求导的时候，直接变为0。</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对于这个目标函数，如果对其求导，还有个未知数α1，所以要推导出α1和α2的关系，然后用α2代替α1，这样目标函数就剩一个未知数了，我们就可以求导了，推导出迭代公式。</w:t>
      </w:r>
    </w:p>
    <w:p/>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b/>
          <w:bCs/>
          <w:color w:val="000000"/>
          <w:sz w:val="24"/>
          <w:szCs w:val="24"/>
          <w:shd w:val="clear" w:fill="FFFFFF"/>
          <w:lang w:val="en-US" w:eastAsia="zh-CN"/>
        </w:rPr>
      </w:pPr>
      <w:r>
        <w:rPr>
          <w:rFonts w:hint="eastAsia" w:cs="宋体"/>
          <w:b/>
          <w:bCs/>
          <w:color w:val="000000"/>
          <w:sz w:val="24"/>
          <w:szCs w:val="24"/>
          <w:shd w:val="clear" w:fill="FFFFFF"/>
          <w:lang w:val="en-US" w:eastAsia="zh-CN"/>
        </w:rPr>
        <w:t>推导α1和α2的关系：</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注意第一个约束条件：</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1581150" cy="962025"/>
            <wp:effectExtent l="0" t="0" r="6350" b="3175"/>
            <wp:docPr id="89"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4" descr="IMG_279"/>
                    <pic:cNvPicPr>
                      <a:picLocks noChangeAspect="1"/>
                    </pic:cNvPicPr>
                  </pic:nvPicPr>
                  <pic:blipFill>
                    <a:blip r:embed="rId85"/>
                    <a:stretch>
                      <a:fillRect/>
                    </a:stretch>
                  </pic:blipFill>
                  <pic:spPr>
                    <a:xfrm>
                      <a:off x="0" y="0"/>
                      <a:ext cx="1581150" cy="96202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在求α1和α2的时候，可以将α3,α4,…,αn和y3,y4,…,yn看作常数项。</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因此有：</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1838325" cy="295275"/>
            <wp:effectExtent l="0" t="0" r="3175" b="9525"/>
            <wp:docPr id="86"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5" descr="IMG_280"/>
                    <pic:cNvPicPr>
                      <a:picLocks noChangeAspect="1"/>
                    </pic:cNvPicPr>
                  </pic:nvPicPr>
                  <pic:blipFill>
                    <a:blip r:embed="rId86"/>
                    <a:stretch>
                      <a:fillRect/>
                    </a:stretch>
                  </pic:blipFill>
                  <pic:spPr>
                    <a:xfrm>
                      <a:off x="0" y="0"/>
                      <a:ext cx="1838325" cy="29527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不必关心常数B的大小，现在将上述等式两边同时乘以y1，得到：</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1276350" cy="266700"/>
            <wp:effectExtent l="0" t="0" r="6350" b="0"/>
            <wp:docPr id="92"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6" descr="IMG_281"/>
                    <pic:cNvPicPr>
                      <a:picLocks noChangeAspect="1"/>
                    </pic:cNvPicPr>
                  </pic:nvPicPr>
                  <pic:blipFill>
                    <a:blip r:embed="rId87"/>
                    <a:stretch>
                      <a:fillRect/>
                    </a:stretch>
                  </pic:blipFill>
                  <pic:spPr>
                    <a:xfrm>
                      <a:off x="0" y="0"/>
                      <a:ext cx="1276350" cy="26670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其中γ为常数By1，s=y1y2。</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接下来，将得到的α1带入W(α2)公式得：</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5486400" cy="523875"/>
            <wp:effectExtent l="0" t="0" r="0" b="9525"/>
            <wp:docPr id="84"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7" descr="IMG_282"/>
                    <pic:cNvPicPr>
                      <a:picLocks noChangeAspect="1"/>
                    </pic:cNvPicPr>
                  </pic:nvPicPr>
                  <pic:blipFill>
                    <a:blip r:embed="rId88"/>
                    <a:stretch>
                      <a:fillRect/>
                    </a:stretch>
                  </pic:blipFill>
                  <pic:spPr>
                    <a:xfrm>
                      <a:off x="0" y="0"/>
                      <a:ext cx="5486400" cy="52387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这样目标函数中就只剩下α2了，对其求偏导（注意：s=y1y2，所以s的平方为1，y1的平方和y2的平方均为1）：</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5486400" cy="857250"/>
            <wp:effectExtent l="0" t="0" r="0" b="6350"/>
            <wp:docPr id="69"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8" descr="IMG_283"/>
                    <pic:cNvPicPr>
                      <a:picLocks noChangeAspect="1"/>
                    </pic:cNvPicPr>
                  </pic:nvPicPr>
                  <pic:blipFill>
                    <a:blip r:embed="rId89"/>
                    <a:stretch>
                      <a:fillRect/>
                    </a:stretch>
                  </pic:blipFill>
                  <pic:spPr>
                    <a:xfrm>
                      <a:off x="0" y="0"/>
                      <a:ext cx="5486400" cy="85725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继续化简，将s=y1y2带入方程</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5086350" cy="619125"/>
            <wp:effectExtent l="0" t="0" r="6350" b="3175"/>
            <wp:docPr id="98"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9" descr="IMG_284"/>
                    <pic:cNvPicPr>
                      <a:picLocks noChangeAspect="1"/>
                    </pic:cNvPicPr>
                  </pic:nvPicPr>
                  <pic:blipFill>
                    <a:blip r:embed="rId90"/>
                    <a:stretch>
                      <a:fillRect/>
                    </a:stretch>
                  </pic:blipFill>
                  <pic:spPr>
                    <a:xfrm>
                      <a:off x="0" y="0"/>
                      <a:ext cx="5086350" cy="61912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令：</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3038475" cy="733425"/>
            <wp:effectExtent l="0" t="0" r="9525" b="3175"/>
            <wp:docPr id="97"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0" descr="IMG_285"/>
                    <pic:cNvPicPr>
                      <a:picLocks noChangeAspect="1"/>
                    </pic:cNvPicPr>
                  </pic:nvPicPr>
                  <pic:blipFill>
                    <a:blip r:embed="rId91"/>
                    <a:stretch>
                      <a:fillRect/>
                    </a:stretch>
                  </pic:blipFill>
                  <pic:spPr>
                    <a:xfrm>
                      <a:off x="0" y="0"/>
                      <a:ext cx="3038475" cy="73342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Ei为误差项，η为学习速率。</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再根据我们已知的公式：</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3143250" cy="914400"/>
            <wp:effectExtent l="0" t="0" r="6350" b="0"/>
            <wp:docPr id="101" name="图片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1" descr="IMG_286"/>
                    <pic:cNvPicPr>
                      <a:picLocks noChangeAspect="1"/>
                    </pic:cNvPicPr>
                  </pic:nvPicPr>
                  <pic:blipFill>
                    <a:blip r:embed="rId92"/>
                    <a:stretch>
                      <a:fillRect/>
                    </a:stretch>
                  </pic:blipFill>
                  <pic:spPr>
                    <a:xfrm>
                      <a:off x="0" y="0"/>
                      <a:ext cx="3143250" cy="91440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将α2 new化简得：</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2571750" cy="590550"/>
            <wp:effectExtent l="0" t="0" r="6350" b="6350"/>
            <wp:docPr id="99" name="图片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2" descr="IMG_287"/>
                    <pic:cNvPicPr>
                      <a:picLocks noChangeAspect="1"/>
                    </pic:cNvPicPr>
                  </pic:nvPicPr>
                  <pic:blipFill>
                    <a:blip r:embed="rId93"/>
                    <a:stretch>
                      <a:fillRect/>
                    </a:stretch>
                  </pic:blipFill>
                  <pic:spPr>
                    <a:xfrm>
                      <a:off x="0" y="0"/>
                      <a:ext cx="2571750" cy="59055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这样，就得到了最终需要的迭代公式。</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需要考虑约束：</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1790700" cy="542925"/>
            <wp:effectExtent l="0" t="0" r="0" b="3175"/>
            <wp:docPr id="100" name="图片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3" descr="IMG_288"/>
                    <pic:cNvPicPr>
                      <a:picLocks noChangeAspect="1"/>
                    </pic:cNvPicPr>
                  </pic:nvPicPr>
                  <pic:blipFill>
                    <a:blip r:embed="rId94"/>
                    <a:stretch>
                      <a:fillRect/>
                    </a:stretch>
                  </pic:blipFill>
                  <pic:spPr>
                    <a:xfrm>
                      <a:off x="0" y="0"/>
                      <a:ext cx="1790700" cy="54292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根据之前推导的α取值范围，最终的解析解为：</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3286125" cy="781050"/>
            <wp:effectExtent l="0" t="0" r="3175" b="6350"/>
            <wp:docPr id="95" name="图片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4" descr="IMG_289"/>
                    <pic:cNvPicPr>
                      <a:picLocks noChangeAspect="1"/>
                    </pic:cNvPicPr>
                  </pic:nvPicPr>
                  <pic:blipFill>
                    <a:blip r:embed="rId95"/>
                    <a:stretch>
                      <a:fillRect/>
                    </a:stretch>
                  </pic:blipFill>
                  <pic:spPr>
                    <a:xfrm>
                      <a:off x="0" y="0"/>
                      <a:ext cx="3286125" cy="78105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因为：</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2343150" cy="971550"/>
            <wp:effectExtent l="0" t="0" r="6350" b="6350"/>
            <wp:docPr id="96" name="图片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5" descr="IMG_290"/>
                    <pic:cNvPicPr>
                      <a:picLocks noChangeAspect="1"/>
                    </pic:cNvPicPr>
                  </pic:nvPicPr>
                  <pic:blipFill>
                    <a:blip r:embed="rId96"/>
                    <a:stretch>
                      <a:fillRect/>
                    </a:stretch>
                  </pic:blipFill>
                  <pic:spPr>
                    <a:xfrm>
                      <a:off x="0" y="0"/>
                      <a:ext cx="2343150" cy="97155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消去γ得：</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3952875" cy="333375"/>
            <wp:effectExtent l="0" t="0" r="9525" b="9525"/>
            <wp:docPr id="104" name="图片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36" descr="IMG_291"/>
                    <pic:cNvPicPr>
                      <a:picLocks noChangeAspect="1"/>
                    </pic:cNvPicPr>
                  </pic:nvPicPr>
                  <pic:blipFill>
                    <a:blip r:embed="rId97"/>
                    <a:stretch>
                      <a:fillRect/>
                    </a:stretch>
                  </pic:blipFill>
                  <pic:spPr>
                    <a:xfrm>
                      <a:off x="0" y="0"/>
                      <a:ext cx="3952875" cy="33337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这样，我们就知道了怎样计算α1和α2了，也就是如何对选择的α进行更新。</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当更新了α1和α2之后，需要重新计算阈值b，因为b关系到了f(x)的计算，也就关系到了误差Ei的计算。</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要根据α的取值范围，去更正b的值，使间隔最大化。</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当α1 new在0和C之间的时候，根据KKT条件可知，这个点是支持向量上的点。</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因此，满足下列公式：</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1771650" cy="276225"/>
            <wp:effectExtent l="0" t="0" r="6350" b="3175"/>
            <wp:docPr id="105" name="图片 3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37" descr="IMG_292"/>
                    <pic:cNvPicPr>
                      <a:picLocks noChangeAspect="1"/>
                    </pic:cNvPicPr>
                  </pic:nvPicPr>
                  <pic:blipFill>
                    <a:blip r:embed="rId98"/>
                    <a:stretch>
                      <a:fillRect/>
                    </a:stretch>
                  </pic:blipFill>
                  <pic:spPr>
                    <a:xfrm>
                      <a:off x="0" y="0"/>
                      <a:ext cx="1771650" cy="27622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公式两边同时乘以y1得(y1y1=1)：</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2286000" cy="828675"/>
            <wp:effectExtent l="0" t="0" r="0" b="9525"/>
            <wp:docPr id="103" name="图片 38"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38" descr="IMG_293"/>
                    <pic:cNvPicPr>
                      <a:picLocks noChangeAspect="1"/>
                    </pic:cNvPicPr>
                  </pic:nvPicPr>
                  <pic:blipFill>
                    <a:blip r:embed="rId99"/>
                    <a:stretch>
                      <a:fillRect/>
                    </a:stretch>
                  </pic:blipFill>
                  <pic:spPr>
                    <a:xfrm>
                      <a:off x="0" y="0"/>
                      <a:ext cx="2286000" cy="82867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因为是根据α1和α2的值去更新b，所以单独提出i=1和i=2的时候，整理可得：</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4886325" cy="590550"/>
            <wp:effectExtent l="0" t="0" r="3175" b="6350"/>
            <wp:docPr id="102" name="图片 39"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39" descr="IMG_294"/>
                    <pic:cNvPicPr>
                      <a:picLocks noChangeAspect="1"/>
                    </pic:cNvPicPr>
                  </pic:nvPicPr>
                  <pic:blipFill>
                    <a:blip r:embed="rId100"/>
                    <a:stretch>
                      <a:fillRect/>
                    </a:stretch>
                  </pic:blipFill>
                  <pic:spPr>
                    <a:xfrm>
                      <a:off x="0" y="0"/>
                      <a:ext cx="4886325" cy="59055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default" w:cs="宋体"/>
          <w:color w:val="000000"/>
          <w:sz w:val="24"/>
          <w:szCs w:val="24"/>
          <w:shd w:val="clear" w:fill="FFFFFF"/>
          <w:lang w:val="en-US" w:eastAsia="zh-CN"/>
        </w:rPr>
        <w:t>其中前两项为：</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5248275" cy="590550"/>
            <wp:effectExtent l="0" t="0" r="9525" b="6350"/>
            <wp:docPr id="13" name="图片 40"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0" descr="IMG_295"/>
                    <pic:cNvPicPr>
                      <a:picLocks noChangeAspect="1"/>
                    </pic:cNvPicPr>
                  </pic:nvPicPr>
                  <pic:blipFill>
                    <a:blip r:embed="rId101"/>
                    <a:stretch>
                      <a:fillRect/>
                    </a:stretch>
                  </pic:blipFill>
                  <pic:spPr>
                    <a:xfrm>
                      <a:off x="0" y="0"/>
                      <a:ext cx="5248275" cy="59055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default" w:cs="宋体"/>
          <w:color w:val="000000"/>
          <w:sz w:val="24"/>
          <w:szCs w:val="24"/>
          <w:shd w:val="clear" w:fill="FFFFFF"/>
          <w:lang w:val="en-US" w:eastAsia="zh-CN"/>
        </w:rPr>
        <w:t>将上述两个公式，整理得：</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5486400" cy="666750"/>
            <wp:effectExtent l="0" t="0" r="0" b="6350"/>
            <wp:docPr id="64" name="图片 41"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1" descr="IMG_296"/>
                    <pic:cNvPicPr>
                      <a:picLocks noChangeAspect="1"/>
                    </pic:cNvPicPr>
                  </pic:nvPicPr>
                  <pic:blipFill>
                    <a:blip r:embed="rId102"/>
                    <a:stretch>
                      <a:fillRect/>
                    </a:stretch>
                  </pic:blipFill>
                  <pic:spPr>
                    <a:xfrm>
                      <a:off x="0" y="0"/>
                      <a:ext cx="5486400" cy="66675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default" w:cs="宋体"/>
          <w:color w:val="000000"/>
          <w:sz w:val="24"/>
          <w:szCs w:val="24"/>
          <w:shd w:val="clear" w:fill="FFFFFF"/>
          <w:lang w:val="en-US" w:eastAsia="zh-CN"/>
        </w:rPr>
        <w:t>同理可得b2 new为：</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5486400" cy="666750"/>
            <wp:effectExtent l="0" t="0" r="0" b="6350"/>
            <wp:docPr id="14" name="图片 42"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2" descr="IMG_297"/>
                    <pic:cNvPicPr>
                      <a:picLocks noChangeAspect="1"/>
                    </pic:cNvPicPr>
                  </pic:nvPicPr>
                  <pic:blipFill>
                    <a:blip r:embed="rId103"/>
                    <a:stretch>
                      <a:fillRect/>
                    </a:stretch>
                  </pic:blipFill>
                  <pic:spPr>
                    <a:xfrm>
                      <a:off x="0" y="0"/>
                      <a:ext cx="5486400" cy="66675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default" w:cs="宋体"/>
          <w:color w:val="000000"/>
          <w:sz w:val="24"/>
          <w:szCs w:val="24"/>
          <w:shd w:val="clear" w:fill="FFFFFF"/>
          <w:lang w:val="en-US" w:eastAsia="zh-CN"/>
        </w:rPr>
        <w:t>当b1和b2都有效的时候，它们是相等的，即：</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2019300" cy="400050"/>
            <wp:effectExtent l="0" t="0" r="0" b="6350"/>
            <wp:docPr id="12" name="图片 43"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3" descr="IMG_298"/>
                    <pic:cNvPicPr>
                      <a:picLocks noChangeAspect="1"/>
                    </pic:cNvPicPr>
                  </pic:nvPicPr>
                  <pic:blipFill>
                    <a:blip r:embed="rId104"/>
                    <a:stretch>
                      <a:fillRect/>
                    </a:stretch>
                  </pic:blipFill>
                  <pic:spPr>
                    <a:xfrm>
                      <a:off x="0" y="0"/>
                      <a:ext cx="2019300" cy="40005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t>当两个乘子都在边界上，则b阈值和KKT条件一致。</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default" w:cs="宋体"/>
          <w:color w:val="000000"/>
          <w:sz w:val="24"/>
          <w:szCs w:val="24"/>
          <w:shd w:val="clear" w:fill="FFFFFF"/>
          <w:lang w:val="en-US" w:eastAsia="zh-CN"/>
        </w:rPr>
        <w:t>当不满足的时候，SMO算法选择他们的中点作为新的阈值：</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4457700" cy="1419225"/>
            <wp:effectExtent l="0" t="0" r="0" b="3175"/>
            <wp:docPr id="90" name="图片 44"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44" descr="IMG_299"/>
                    <pic:cNvPicPr>
                      <a:picLocks noChangeAspect="1"/>
                    </pic:cNvPicPr>
                  </pic:nvPicPr>
                  <pic:blipFill>
                    <a:blip r:embed="rId105"/>
                    <a:stretch>
                      <a:fillRect/>
                    </a:stretch>
                  </pic:blipFill>
                  <pic:spPr>
                    <a:xfrm>
                      <a:off x="0" y="0"/>
                      <a:ext cx="4457700" cy="141922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最后，更新所有的α和b，这样模型就出来了，从而即可求出分类函数。</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b/>
          <w:bCs/>
          <w:color w:val="000000"/>
          <w:sz w:val="24"/>
          <w:szCs w:val="24"/>
          <w:shd w:val="clear" w:fill="FFFFFF"/>
          <w:lang w:val="en-US" w:eastAsia="zh-CN"/>
        </w:rPr>
      </w:pPr>
      <w:r>
        <w:rPr>
          <w:rFonts w:hint="eastAsia" w:cs="宋体"/>
          <w:b/>
          <w:bCs/>
          <w:color w:val="000000"/>
          <w:sz w:val="24"/>
          <w:szCs w:val="24"/>
          <w:shd w:val="clear" w:fill="FFFFFF"/>
          <w:lang w:val="en-US" w:eastAsia="zh-CN"/>
        </w:rPr>
        <w:t>现在，总结一下SMO算法的步骤：</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步骤1：计算误差：</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3914775" cy="781050"/>
            <wp:effectExtent l="0" t="0" r="9525" b="6350"/>
            <wp:docPr id="10" name="图片 45"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5" descr="IMG_300"/>
                    <pic:cNvPicPr>
                      <a:picLocks noChangeAspect="1"/>
                    </pic:cNvPicPr>
                  </pic:nvPicPr>
                  <pic:blipFill>
                    <a:blip r:embed="rId106"/>
                    <a:stretch>
                      <a:fillRect/>
                    </a:stretch>
                  </pic:blipFill>
                  <pic:spPr>
                    <a:xfrm>
                      <a:off x="0" y="0"/>
                      <a:ext cx="3914775" cy="78105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default" w:cs="宋体"/>
          <w:color w:val="000000"/>
          <w:sz w:val="24"/>
          <w:szCs w:val="24"/>
          <w:shd w:val="clear" w:fill="FFFFFF"/>
          <w:lang w:val="en-US" w:eastAsia="zh-CN"/>
        </w:rPr>
        <w:t>步骤2：计算上下界L和H：</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6019800" cy="790575"/>
            <wp:effectExtent l="0" t="0" r="0" b="9525"/>
            <wp:docPr id="108" name="图片 46"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6" descr="IMG_301"/>
                    <pic:cNvPicPr>
                      <a:picLocks noChangeAspect="1"/>
                    </pic:cNvPicPr>
                  </pic:nvPicPr>
                  <pic:blipFill>
                    <a:blip r:embed="rId107"/>
                    <a:stretch>
                      <a:fillRect/>
                    </a:stretch>
                  </pic:blipFill>
                  <pic:spPr>
                    <a:xfrm>
                      <a:off x="0" y="0"/>
                      <a:ext cx="6019800" cy="79057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default" w:cs="宋体"/>
          <w:color w:val="000000"/>
          <w:sz w:val="24"/>
          <w:szCs w:val="24"/>
          <w:shd w:val="clear" w:fill="FFFFFF"/>
          <w:lang w:val="en-US" w:eastAsia="zh-CN"/>
        </w:rPr>
        <w:t>步骤3：计算η：</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2667000" cy="314325"/>
            <wp:effectExtent l="0" t="0" r="0" b="3175"/>
            <wp:docPr id="109" name="图片 47" descr="IMG_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47" descr="IMG_302"/>
                    <pic:cNvPicPr>
                      <a:picLocks noChangeAspect="1"/>
                    </pic:cNvPicPr>
                  </pic:nvPicPr>
                  <pic:blipFill>
                    <a:blip r:embed="rId108"/>
                    <a:stretch>
                      <a:fillRect/>
                    </a:stretch>
                  </pic:blipFill>
                  <pic:spPr>
                    <a:xfrm>
                      <a:off x="0" y="0"/>
                      <a:ext cx="2667000" cy="31432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default" w:cs="宋体"/>
          <w:color w:val="000000"/>
          <w:sz w:val="24"/>
          <w:szCs w:val="24"/>
          <w:shd w:val="clear" w:fill="FFFFFF"/>
          <w:lang w:val="en-US" w:eastAsia="zh-CN"/>
        </w:rPr>
        <w:t>步骤4：更新αj：</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2495550" cy="647700"/>
            <wp:effectExtent l="0" t="0" r="6350" b="0"/>
            <wp:docPr id="106" name="图片 48" descr="IMG_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48" descr="IMG_303"/>
                    <pic:cNvPicPr>
                      <a:picLocks noChangeAspect="1"/>
                    </pic:cNvPicPr>
                  </pic:nvPicPr>
                  <pic:blipFill>
                    <a:blip r:embed="rId109"/>
                    <a:stretch>
                      <a:fillRect/>
                    </a:stretch>
                  </pic:blipFill>
                  <pic:spPr>
                    <a:xfrm>
                      <a:off x="0" y="0"/>
                      <a:ext cx="2495550" cy="64770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default" w:cs="宋体"/>
          <w:color w:val="000000"/>
          <w:sz w:val="24"/>
          <w:szCs w:val="24"/>
          <w:shd w:val="clear" w:fill="FFFFFF"/>
          <w:lang w:val="en-US" w:eastAsia="zh-CN"/>
        </w:rPr>
        <w:t>步骤5：根据取值范围修剪αj：</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3800475" cy="819150"/>
            <wp:effectExtent l="0" t="0" r="9525" b="6350"/>
            <wp:docPr id="111" name="图片 49" descr="IMG_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49" descr="IMG_304"/>
                    <pic:cNvPicPr>
                      <a:picLocks noChangeAspect="1"/>
                    </pic:cNvPicPr>
                  </pic:nvPicPr>
                  <pic:blipFill>
                    <a:blip r:embed="rId110"/>
                    <a:stretch>
                      <a:fillRect/>
                    </a:stretch>
                  </pic:blipFill>
                  <pic:spPr>
                    <a:xfrm>
                      <a:off x="0" y="0"/>
                      <a:ext cx="3800475" cy="81915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default" w:cs="宋体"/>
          <w:color w:val="000000"/>
          <w:sz w:val="24"/>
          <w:szCs w:val="24"/>
          <w:shd w:val="clear" w:fill="FFFFFF"/>
          <w:lang w:val="en-US" w:eastAsia="zh-CN"/>
        </w:rPr>
        <w:t>步骤6：更新αi：</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3905250" cy="371475"/>
            <wp:effectExtent l="0" t="0" r="6350" b="9525"/>
            <wp:docPr id="110" name="图片 50" descr="IMG_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50" descr="IMG_305"/>
                    <pic:cNvPicPr>
                      <a:picLocks noChangeAspect="1"/>
                    </pic:cNvPicPr>
                  </pic:nvPicPr>
                  <pic:blipFill>
                    <a:blip r:embed="rId111"/>
                    <a:stretch>
                      <a:fillRect/>
                    </a:stretch>
                  </pic:blipFill>
                  <pic:spPr>
                    <a:xfrm>
                      <a:off x="0" y="0"/>
                      <a:ext cx="3905250" cy="37147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default" w:cs="宋体"/>
          <w:color w:val="000000"/>
          <w:sz w:val="24"/>
          <w:szCs w:val="24"/>
          <w:shd w:val="clear" w:fill="FFFFFF"/>
          <w:lang w:val="en-US" w:eastAsia="zh-CN"/>
        </w:rPr>
        <w:t>步骤7：更新b1和b2：</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5572125" cy="1428750"/>
            <wp:effectExtent l="0" t="0" r="3175" b="6350"/>
            <wp:docPr id="107" name="图片 51" descr="IMG_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51" descr="IMG_306"/>
                    <pic:cNvPicPr>
                      <a:picLocks noChangeAspect="1"/>
                    </pic:cNvPicPr>
                  </pic:nvPicPr>
                  <pic:blipFill>
                    <a:blip r:embed="rId112"/>
                    <a:stretch>
                      <a:fillRect/>
                    </a:stretch>
                  </pic:blipFill>
                  <pic:spPr>
                    <a:xfrm>
                      <a:off x="0" y="0"/>
                      <a:ext cx="5572125" cy="142875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default" w:cs="宋体"/>
          <w:color w:val="000000"/>
          <w:sz w:val="24"/>
          <w:szCs w:val="24"/>
          <w:shd w:val="clear" w:fill="FFFFFF"/>
          <w:lang w:val="en-US" w:eastAsia="zh-CN"/>
        </w:rPr>
        <w:t>步骤8：根据b1和b2更新b：</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sectPr>
          <w:pgSz w:w="11906" w:h="16838"/>
          <w:pgMar w:top="1440" w:right="1800" w:bottom="1440" w:left="1800" w:header="851" w:footer="992" w:gutter="0"/>
          <w:cols w:space="425" w:num="1"/>
          <w:docGrid w:type="lines" w:linePitch="312" w:charSpace="0"/>
        </w:sectPr>
      </w:pPr>
      <w:r>
        <w:rPr>
          <w:rFonts w:hint="default" w:cs="宋体"/>
          <w:color w:val="000000"/>
          <w:sz w:val="24"/>
          <w:szCs w:val="24"/>
          <w:shd w:val="clear" w:fill="FFFFFF"/>
          <w:lang w:val="en-US" w:eastAsia="zh-CN"/>
        </w:rPr>
        <w:drawing>
          <wp:inline distT="0" distB="0" distL="114300" distR="114300">
            <wp:extent cx="3152775" cy="1095375"/>
            <wp:effectExtent l="0" t="0" r="9525" b="9525"/>
            <wp:docPr id="112" name="图片 52" descr="IMG_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52" descr="IMG_307"/>
                    <pic:cNvPicPr>
                      <a:picLocks noChangeAspect="1"/>
                    </pic:cNvPicPr>
                  </pic:nvPicPr>
                  <pic:blipFill>
                    <a:blip r:embed="rId113"/>
                    <a:stretch>
                      <a:fillRect/>
                    </a:stretch>
                  </pic:blipFill>
                  <pic:spPr>
                    <a:xfrm>
                      <a:off x="0" y="0"/>
                      <a:ext cx="3152775" cy="1095375"/>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编程求解线性SVM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b w:val="0"/>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b w:val="0"/>
          <w:color w:val="000000"/>
          <w:kern w:val="0"/>
          <w:sz w:val="24"/>
          <w:szCs w:val="24"/>
          <w:shd w:val="clear" w:fill="FFFFFF"/>
          <w:lang w:val="en-US" w:eastAsia="zh-CN" w:bidi="ar"/>
        </w:rPr>
      </w:pPr>
      <w:r>
        <w:rPr>
          <w:rFonts w:hint="eastAsia" w:ascii="宋体" w:hAnsi="宋体" w:eastAsia="宋体" w:cs="宋体"/>
          <w:b w:val="0"/>
          <w:color w:val="000000"/>
          <w:kern w:val="0"/>
          <w:sz w:val="24"/>
          <w:szCs w:val="24"/>
          <w:shd w:val="clear" w:fill="FFFFFF"/>
          <w:lang w:val="en-US" w:eastAsia="zh-CN" w:bidi="ar"/>
        </w:rPr>
        <w:t>已经梳理完了SMO算法实现步骤，接下来按照这个思路编写代码。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Theme="minorHAnsi" w:hAnsiTheme="minorHAnsi" w:eastAsiaTheme="minorEastAsia" w:cstheme="minorBidi"/>
          <w:b/>
          <w:bCs/>
          <w:kern w:val="2"/>
          <w:sz w:val="44"/>
          <w:szCs w:val="44"/>
          <w:lang w:val="en-US" w:eastAsia="zh-CN" w:bidi="ar-SA"/>
        </w:rPr>
      </w:pPr>
      <w:bookmarkStart w:id="5" w:name="t10"/>
      <w:bookmarkEnd w:id="5"/>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svm.py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b w:val="0"/>
          <w:color w:val="000000"/>
          <w:kern w:val="0"/>
          <w:sz w:val="24"/>
          <w:szCs w:val="24"/>
          <w:shd w:val="clear" w:fill="FFFFFF"/>
          <w:lang w:val="en-US" w:eastAsia="zh-CN" w:bidi="ar"/>
        </w:rPr>
      </w:pPr>
      <w:r>
        <w:rPr>
          <w:rFonts w:hint="eastAsia" w:ascii="宋体" w:hAnsi="宋体" w:eastAsia="宋体" w:cs="宋体"/>
          <w:b w:val="0"/>
          <w:color w:val="000000"/>
          <w:kern w:val="0"/>
          <w:sz w:val="24"/>
          <w:szCs w:val="24"/>
          <w:shd w:val="clear" w:fill="FFFFFF"/>
          <w:lang w:val="en-US" w:eastAsia="zh-CN" w:bidi="ar"/>
        </w:rPr>
        <w:t>我们先使用简单的数据集进行测试,首先先编写程序可视化数据集：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b w:val="0"/>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b w:val="0"/>
          <w:color w:val="000000"/>
          <w:kern w:val="0"/>
          <w:sz w:val="24"/>
          <w:szCs w:val="24"/>
          <w:shd w:val="clear" w:fill="FFFFFF"/>
          <w:lang w:val="en-US" w:eastAsia="zh-CN" w:bidi="ar"/>
        </w:rPr>
      </w:pPr>
      <w:r>
        <w:rPr>
          <w:rFonts w:hint="eastAsia" w:ascii="宋体" w:hAnsi="宋体" w:eastAsia="宋体" w:cs="宋体"/>
          <w:b w:val="0"/>
          <w:color w:val="000000"/>
          <w:kern w:val="0"/>
          <w:sz w:val="24"/>
          <w:szCs w:val="24"/>
          <w:shd w:val="clear" w:fill="FFFFFF"/>
          <w:lang w:val="en-US" w:eastAsia="zh-CN" w:bidi="ar"/>
        </w:rPr>
        <w:t>transpose 用法就是映射坐标轴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b w:val="0"/>
          <w:color w:val="000000"/>
          <w:kern w:val="0"/>
          <w:sz w:val="24"/>
          <w:szCs w:val="24"/>
          <w:shd w:val="clear" w:fill="FFFFFF"/>
          <w:lang w:val="en-US" w:eastAsia="zh-CN" w:bidi="ar"/>
        </w:rPr>
      </w:pPr>
      <w:bookmarkStart w:id="6" w:name="t1"/>
      <w:bookmarkEnd w:id="6"/>
      <w:r>
        <w:rPr>
          <w:rFonts w:hint="eastAsia" w:ascii="宋体" w:hAnsi="宋体" w:eastAsia="宋体" w:cs="宋体"/>
          <w:b w:val="0"/>
          <w:color w:val="000000"/>
          <w:kern w:val="0"/>
          <w:sz w:val="24"/>
          <w:szCs w:val="24"/>
          <w:shd w:val="clear" w:fill="FFFFFF"/>
          <w:lang w:val="en-US" w:eastAsia="zh-CN" w:bidi="ar"/>
        </w:rPr>
        <w:t>举个例子：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创建一个2 * 3 * 2的数组：</w:t>
      </w:r>
      <w:r>
        <w:rPr>
          <w:rFonts w:hint="eastAsia" w:ascii="宋体" w:hAnsi="宋体" w:eastAsia="宋体" w:cs="宋体"/>
          <w:color w:val="000000"/>
          <w:kern w:val="0"/>
          <w:sz w:val="24"/>
          <w:szCs w:val="24"/>
          <w:shd w:val="clear" w:fill="FFFFFF"/>
          <w:lang w:val="en-US" w:eastAsia="zh-CN" w:bidi="ar"/>
        </w:rPr>
        <w:br w:type="textWrapping"/>
      </w:r>
      <w:r>
        <w:rPr>
          <w:rFonts w:hint="eastAsia" w:ascii="宋体" w:hAnsi="宋体" w:eastAsia="宋体" w:cs="宋体"/>
          <w:color w:val="000000"/>
          <w:kern w:val="0"/>
          <w:sz w:val="24"/>
          <w:szCs w:val="24"/>
          <w:shd w:val="clear" w:fill="FFFFFF"/>
          <w:lang w:val="en-US" w:eastAsia="zh-CN" w:bidi="ar"/>
        </w:rPr>
        <w:drawing>
          <wp:inline distT="0" distB="0" distL="114300" distR="114300">
            <wp:extent cx="2314575" cy="1590675"/>
            <wp:effectExtent l="0" t="0" r="9525" b="9525"/>
            <wp:docPr id="1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 descr="IMG_256"/>
                    <pic:cNvPicPr>
                      <a:picLocks noChangeAspect="1"/>
                    </pic:cNvPicPr>
                  </pic:nvPicPr>
                  <pic:blipFill>
                    <a:blip r:embed="rId114"/>
                    <a:stretch>
                      <a:fillRect/>
                    </a:stretch>
                  </pic:blipFill>
                  <pic:spPr>
                    <a:xfrm>
                      <a:off x="0" y="0"/>
                      <a:ext cx="2314575" cy="1590675"/>
                    </a:xfrm>
                    <a:prstGeom prst="rect">
                      <a:avLst/>
                    </a:prstGeom>
                    <a:noFill/>
                    <a:ln w="9525">
                      <a:noFill/>
                    </a:ln>
                  </pic:spPr>
                </pic:pic>
              </a:graphicData>
            </a:graphic>
          </wp:inline>
        </w:drawing>
      </w:r>
      <w:r>
        <w:rPr>
          <w:rFonts w:hint="eastAsia" w:ascii="宋体" w:hAnsi="宋体" w:eastAsia="宋体" w:cs="宋体"/>
          <w:color w:val="000000"/>
          <w:kern w:val="0"/>
          <w:sz w:val="24"/>
          <w:szCs w:val="24"/>
          <w:shd w:val="clear" w:fill="FFFFFF"/>
          <w:lang w:val="en-US" w:eastAsia="zh-CN" w:bidi="ar"/>
        </w:rPr>
        <w:br w:type="textWrapping"/>
      </w:r>
      <w:r>
        <w:rPr>
          <w:rFonts w:hint="eastAsia" w:ascii="宋体" w:hAnsi="宋体" w:eastAsia="宋体" w:cs="宋体"/>
          <w:color w:val="000000"/>
          <w:kern w:val="0"/>
          <w:sz w:val="24"/>
          <w:szCs w:val="24"/>
          <w:shd w:val="clear" w:fill="FFFFFF"/>
          <w:lang w:val="en-US" w:eastAsia="zh-CN" w:bidi="ar"/>
        </w:rPr>
        <w:t>使用 numpy.transpose ()进行变换，其实就是交换了坐标轴。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例如：</w:t>
      </w:r>
      <w:r>
        <w:rPr>
          <w:rFonts w:hint="default" w:ascii="宋体" w:hAnsi="宋体" w:eastAsia="宋体" w:cs="宋体"/>
          <w:color w:val="000000"/>
          <w:kern w:val="0"/>
          <w:sz w:val="24"/>
          <w:szCs w:val="24"/>
          <w:shd w:val="clear" w:fill="FFFFFF"/>
          <w:lang w:val="en-US" w:eastAsia="zh-CN" w:bidi="ar"/>
        </w:rPr>
        <w:t>x.transpose(1, 2, 0)</w:t>
      </w:r>
      <w:r>
        <w:rPr>
          <w:rFonts w:hint="eastAsia" w:ascii="宋体" w:hAnsi="宋体" w:eastAsia="宋体" w:cs="宋体"/>
          <w:color w:val="000000"/>
          <w:kern w:val="0"/>
          <w:sz w:val="24"/>
          <w:szCs w:val="24"/>
          <w:shd w:val="clear" w:fill="FFFFFF"/>
          <w:lang w:val="en-US" w:eastAsia="zh-CN" w:bidi="ar"/>
        </w:rPr>
        <w:t>，其实就是将x第二维度挪到第一维上，第二维移到第三维上，原本的第一维移动到第三维上，最后的shape为：</w:t>
      </w:r>
      <w:r>
        <w:rPr>
          <w:rFonts w:hint="default" w:ascii="宋体" w:hAnsi="宋体" w:eastAsia="宋体" w:cs="宋体"/>
          <w:color w:val="000000"/>
          <w:kern w:val="0"/>
          <w:sz w:val="24"/>
          <w:szCs w:val="24"/>
          <w:shd w:val="clear" w:fill="FFFFFF"/>
          <w:lang w:val="en-US" w:eastAsia="zh-CN" w:bidi="ar"/>
        </w:rPr>
        <w:t>(3，2，2)</w:t>
      </w:r>
    </w:p>
    <w:p>
      <w:pPr>
        <w:keepNext w:val="0"/>
        <w:keepLines w:val="0"/>
        <w:widowControl/>
        <w:numPr>
          <w:ilvl w:val="0"/>
          <w:numId w:val="0"/>
        </w:numPr>
        <w:suppressLineNumbers w:val="0"/>
        <w:pBdr>
          <w:top w:val="none" w:color="auto" w:sz="0" w:space="0"/>
          <w:left w:val="none" w:color="auto" w:sz="0" w:space="0"/>
          <w:bottom w:val="none" w:color="auto" w:sz="0" w:space="0"/>
          <w:right w:val="single" w:color="C5C5C5" w:sz="4" w:space="4"/>
        </w:pBdr>
        <w:spacing w:before="0" w:beforeAutospacing="0" w:after="0" w:afterAutospacing="0" w:line="220" w:lineRule="atLeast"/>
        <w:ind w:right="0" w:rightChars="0"/>
        <w:jc w:val="both"/>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例子中，使用的shape(2, 3, 2)，可以理解成：</w:t>
      </w:r>
      <w:r>
        <w:rPr>
          <w:rFonts w:hint="default" w:ascii="宋体" w:hAnsi="宋体" w:eastAsia="宋体" w:cs="宋体"/>
          <w:color w:val="000000"/>
          <w:kern w:val="0"/>
          <w:sz w:val="24"/>
          <w:szCs w:val="24"/>
          <w:shd w:val="clear" w:fill="FFFFFF"/>
          <w:lang w:val="en-US" w:eastAsia="zh-CN" w:bidi="ar"/>
        </w:rPr>
        <w:t>2通道的图片，每张图层是3 * 2大小</w:t>
      </w:r>
      <w:r>
        <w:rPr>
          <w:rFonts w:hint="eastAsia" w:ascii="宋体" w:hAnsi="宋体" w:eastAsia="宋体" w:cs="宋体"/>
          <w:color w:val="000000"/>
          <w:kern w:val="0"/>
          <w:sz w:val="24"/>
          <w:szCs w:val="24"/>
          <w:shd w:val="clear" w:fill="FFFFFF"/>
          <w:lang w:val="en-US" w:eastAsia="zh-CN" w:bidi="ar"/>
        </w:rPr>
        <w:t>，正常渲染是先把第一个通道的图片把3 * 2个像素点绘制，在把第二个通道的3 * 2像素绘制。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br w:type="textWrapping"/>
      </w:r>
      <w:r>
        <w:rPr>
          <w:rFonts w:hint="eastAsia" w:ascii="宋体" w:hAnsi="宋体" w:eastAsia="宋体" w:cs="宋体"/>
          <w:color w:val="000000"/>
          <w:kern w:val="0"/>
          <w:sz w:val="24"/>
          <w:szCs w:val="24"/>
          <w:shd w:val="clear" w:fill="FFFFFF"/>
          <w:lang w:val="en-US" w:eastAsia="zh-CN" w:bidi="ar"/>
        </w:rPr>
        <w:t>在使用transpose(1, 2, 0)后，新的数据是shape是（3，2，2），可以理解成</w:t>
      </w:r>
      <w:r>
        <w:rPr>
          <w:rFonts w:hint="default" w:ascii="宋体" w:hAnsi="宋体" w:eastAsia="宋体" w:cs="宋体"/>
          <w:color w:val="000000"/>
          <w:kern w:val="0"/>
          <w:sz w:val="24"/>
          <w:szCs w:val="24"/>
          <w:shd w:val="clear" w:fill="FFFFFF"/>
          <w:lang w:val="en-US" w:eastAsia="zh-CN" w:bidi="ar"/>
        </w:rPr>
        <w:t>每张图层是3 * 2大小，2通道的图片</w:t>
      </w:r>
      <w:r>
        <w:rPr>
          <w:rFonts w:hint="eastAsia" w:ascii="宋体" w:hAnsi="宋体" w:eastAsia="宋体" w:cs="宋体"/>
          <w:color w:val="000000"/>
          <w:kern w:val="0"/>
          <w:sz w:val="24"/>
          <w:szCs w:val="24"/>
          <w:shd w:val="clear" w:fill="FFFFFF"/>
          <w:lang w:val="en-US" w:eastAsia="zh-CN" w:bidi="ar"/>
        </w:rPr>
        <w:t>，原先的是先绘制一个通道数据，如今变换后的数据是每次将一个坐标的不同通道的像素进行一次性绘制。</w:t>
      </w:r>
      <w:r>
        <w:rPr>
          <w:rFonts w:hint="eastAsia" w:ascii="宋体" w:hAnsi="宋体" w:eastAsia="宋体" w:cs="宋体"/>
          <w:color w:val="000000"/>
          <w:kern w:val="0"/>
          <w:sz w:val="24"/>
          <w:szCs w:val="24"/>
          <w:shd w:val="clear" w:fill="FFFFFF"/>
          <w:lang w:val="en-US" w:eastAsia="zh-CN" w:bidi="ar"/>
        </w:rPr>
        <w:br w:type="textWrapp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代码输出如下：</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5273040" cy="3954780"/>
            <wp:effectExtent l="0" t="0" r="10160" b="7620"/>
            <wp:docPr id="114" name="图片 114"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Figure_1"/>
                    <pic:cNvPicPr>
                      <a:picLocks noChangeAspect="1"/>
                    </pic:cNvPicPr>
                  </pic:nvPicPr>
                  <pic:blipFill>
                    <a:blip r:embed="rId115"/>
                    <a:stretch>
                      <a:fillRect/>
                    </a:stretch>
                  </pic:blipFill>
                  <pic:spPr>
                    <a:xfrm>
                      <a:off x="0" y="0"/>
                      <a:ext cx="5273040" cy="3954780"/>
                    </a:xfrm>
                    <a:prstGeom prst="rect">
                      <a:avLst/>
                    </a:prstGeom>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这就是使用的二维数据集，显然线性可分。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现在使用简化版的SMO算法进行求解。</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20" w:lineRule="atLeast"/>
        <w:ind w:left="0" w:right="0" w:firstLine="0"/>
        <w:rPr>
          <w:rFonts w:hint="eastAsia" w:asciiTheme="minorHAnsi" w:hAnsiTheme="minorHAnsi" w:eastAsiaTheme="minorEastAsia" w:cstheme="minorBidi"/>
          <w:b/>
          <w:bCs/>
          <w:kern w:val="2"/>
          <w:sz w:val="44"/>
          <w:szCs w:val="44"/>
          <w:lang w:val="en-US" w:eastAsia="zh-CN" w:bidi="ar-SA"/>
        </w:rPr>
      </w:pPr>
      <w:bookmarkStart w:id="7" w:name="t11"/>
      <w:bookmarkEnd w:id="7"/>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20" w:lineRule="atLeast"/>
        <w:ind w:left="0" w:right="0" w:firstLine="0"/>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SMO算法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按照上述已经推导的步骤编写代码</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代码输出如下：</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5273040" cy="3954780"/>
            <wp:effectExtent l="0" t="0" r="10160" b="7620"/>
            <wp:docPr id="115" name="图片 115"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Figure_2"/>
                    <pic:cNvPicPr>
                      <a:picLocks noChangeAspect="1"/>
                    </pic:cNvPicPr>
                  </pic:nvPicPr>
                  <pic:blipFill>
                    <a:blip r:embed="rId116"/>
                    <a:stretch>
                      <a:fillRect/>
                    </a:stretch>
                  </pic:blipFill>
                  <pic:spPr>
                    <a:xfrm>
                      <a:off x="0" y="0"/>
                      <a:ext cx="5273040" cy="3954780"/>
                    </a:xfrm>
                    <a:prstGeom prst="rect">
                      <a:avLst/>
                    </a:prstGeom>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6173470" cy="1574165"/>
            <wp:effectExtent l="0" t="0" r="11430" b="635"/>
            <wp:docPr id="116" name="图片 11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捕获"/>
                    <pic:cNvPicPr>
                      <a:picLocks noChangeAspect="1"/>
                    </pic:cNvPicPr>
                  </pic:nvPicPr>
                  <pic:blipFill>
                    <a:blip r:embed="rId117"/>
                    <a:stretch>
                      <a:fillRect/>
                    </a:stretch>
                  </pic:blipFill>
                  <pic:spPr>
                    <a:xfrm>
                      <a:off x="0" y="0"/>
                      <a:ext cx="6173470" cy="1574165"/>
                    </a:xfrm>
                    <a:prstGeom prst="rect">
                      <a:avLst/>
                    </a:prstGeom>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其中，中间的蓝线为求出来的分类器，用红圈圈出的点为支持向量点。</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eastAsia" w:cs="宋体"/>
          <w:color w:val="000000"/>
          <w:sz w:val="24"/>
          <w:szCs w:val="24"/>
          <w:shd w:val="clear" w:fill="FFFFFF"/>
          <w:lang w:val="en-US" w:eastAsia="zh-CN"/>
        </w:rPr>
        <w:t>random.uniform(x, y)</w:t>
      </w:r>
      <w:r>
        <w:rPr>
          <w:rFonts w:hint="default" w:cs="宋体"/>
          <w:color w:val="000000"/>
          <w:sz w:val="24"/>
          <w:szCs w:val="24"/>
          <w:shd w:val="clear" w:fill="FFFFFF"/>
          <w:lang w:val="en-US" w:eastAsia="zh-CN"/>
        </w:rPr>
        <w:t> 方法将随机生成一个实数，它在 [x,y] 范围内。</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eastAsia" w:cs="宋体"/>
          <w:color w:val="000000"/>
          <w:sz w:val="24"/>
          <w:szCs w:val="24"/>
          <w:shd w:val="clear" w:fill="FFFFFF"/>
          <w:lang w:val="en-US" w:eastAsia="zh-CN"/>
        </w:rPr>
        <w:t>语法：</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t>import random</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t>random.uniform(x, y)</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或</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t>from random import uniform</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t>uniform(x, y)</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uniform 包含在random库中，需要使用时需导入random库。</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b/>
          <w:bCs/>
          <w:color w:val="000000"/>
          <w:sz w:val="24"/>
          <w:szCs w:val="24"/>
          <w:shd w:val="clear" w:fill="FFFFFF"/>
          <w:lang w:val="en-US" w:eastAsia="zh-CN"/>
        </w:rPr>
      </w:pPr>
      <w:r>
        <w:rPr>
          <w:rFonts w:hint="eastAsia" w:cs="宋体"/>
          <w:b/>
          <w:bCs/>
          <w:color w:val="000000"/>
          <w:sz w:val="24"/>
          <w:szCs w:val="24"/>
          <w:shd w:val="clear" w:fill="FFFFFF"/>
          <w:lang w:val="en-US" w:eastAsia="zh-CN"/>
        </w:rPr>
        <w:t>参数：</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x -- 随机数的最小值，包含该值。</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y -- 随机数的最大值，不包含该值。</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返回一个浮点数</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t>import random</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t>print("uniform(1 ,  6) 的随机返回值为 : ",  random.uniform(1 ,  6))</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t>print("uniform(10, 16) 的随机返回值为 : ",  random.uniform(10, 16))</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运行结果：</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t>#uniform(1 ,  6) 的随机返回值为 :  3.001161523486847</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t>#uniform(10, 16) 的随机返回值为 :  13.70906147017741</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np.mat()是将序列转为np的二维数组，np.transpose()是将数组转置</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b/>
          <w:bCs/>
          <w:color w:val="000000"/>
          <w:sz w:val="24"/>
          <w:szCs w:val="24"/>
          <w:shd w:val="clear" w:fill="FFFFFF"/>
          <w:lang w:val="en-US" w:eastAsia="zh-CN"/>
        </w:rPr>
      </w:pPr>
      <w:r>
        <w:rPr>
          <w:rFonts w:hint="eastAsia" w:cs="宋体"/>
          <w:b/>
          <w:bCs/>
          <w:color w:val="000000"/>
          <w:sz w:val="24"/>
          <w:szCs w:val="24"/>
          <w:shd w:val="clear" w:fill="FFFFFF"/>
          <w:lang w:val="en-US" w:eastAsia="zh-CN"/>
        </w:rPr>
        <w:t>np.array()和np.mat()区别</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bookmarkStart w:id="8" w:name="t0"/>
      <w:bookmarkEnd w:id="8"/>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1. 生成数组所需格式不同</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mat可以从字符串或列表中生成；array只能从列表中生成</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2. 生成的数组计算方式不同</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array生成数组，用np.dot()表示矩阵乘积，（*）号或np.multiply()表示点乘</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mat生成数组，（*）和np.dot()相同，点乘只能用np.multiply()</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总结下来, dot()一定是点乘，multiply()一定是对应位置的元素相乘</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Theme="minorHAnsi" w:hAnsiTheme="minorHAnsi" w:eastAsiaTheme="minorEastAsia" w:cstheme="minorBidi"/>
          <w:b/>
          <w:bCs/>
          <w:kern w:val="2"/>
          <w:sz w:val="44"/>
          <w:szCs w:val="44"/>
          <w:lang w:val="en-US" w:eastAsia="zh-CN" w:bidi="ar-SA"/>
        </w:rPr>
      </w:pPr>
      <w:bookmarkStart w:id="9" w:name="t12"/>
      <w:bookmarkEnd w:id="9"/>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Theme="minorHAnsi" w:hAnsiTheme="minorHAnsi" w:eastAsiaTheme="minorEastAsia" w:cstheme="minorBidi"/>
          <w:b/>
          <w:bCs/>
          <w:kern w:val="2"/>
          <w:sz w:val="44"/>
          <w:szCs w:val="44"/>
          <w:lang w:val="en-US" w:eastAsia="zh-CN" w:bidi="ar-SA"/>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总结</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SMO算法在选取α的时候，没有选择启发式的选择方法，并且没有两个乘子的计算没有进行优化，所以算法比较耗时。</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接下来会学习相应的优化方法；</w:t>
      </w:r>
    </w:p>
    <w:p>
      <w:pPr>
        <w:sectPr>
          <w:pgSz w:w="11906" w:h="16838"/>
          <w:pgMar w:top="1440" w:right="1800" w:bottom="1440" w:left="1800" w:header="851" w:footer="992" w:gutter="0"/>
          <w:cols w:space="425" w:num="1"/>
          <w:docGrid w:type="lines" w:linePitch="312" w:charSpace="0"/>
        </w:sect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MO算法优化</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在几百个点组成的小规模数据集上，简化版SMO算法的运行是没有什么问题的，但是在更大的数据集上的运行速度就会变慢。</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简化版SMO算法的第二个α的选择是随机的，针对这一问题，可以使用启发式选择第二个α值，来达到优化效果。</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b/>
          <w:bCs/>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b/>
          <w:bCs/>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b/>
          <w:bCs/>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b/>
          <w:bCs/>
          <w:color w:val="000000"/>
          <w:sz w:val="24"/>
          <w:szCs w:val="24"/>
          <w:shd w:val="clear" w:fill="FFFFFF"/>
          <w:lang w:val="en-US" w:eastAsia="zh-CN"/>
        </w:rPr>
      </w:pPr>
      <w:r>
        <w:rPr>
          <w:rFonts w:hint="eastAsia" w:cs="宋体"/>
          <w:b/>
          <w:bCs/>
          <w:color w:val="000000"/>
          <w:sz w:val="24"/>
          <w:szCs w:val="24"/>
          <w:shd w:val="clear" w:fill="FFFFFF"/>
          <w:lang w:val="en-US" w:eastAsia="zh-CN"/>
        </w:rPr>
        <w:t>启发选择方式</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更改下面的公式：</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2971800" cy="1104900"/>
            <wp:effectExtent l="0" t="0" r="0" b="0"/>
            <wp:docPr id="11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2" descr="IMG_256"/>
                    <pic:cNvPicPr>
                      <a:picLocks noChangeAspect="1"/>
                    </pic:cNvPicPr>
                  </pic:nvPicPr>
                  <pic:blipFill>
                    <a:blip r:embed="rId118"/>
                    <a:stretch>
                      <a:fillRect/>
                    </a:stretch>
                  </pic:blipFill>
                  <pic:spPr>
                    <a:xfrm>
                      <a:off x="0" y="0"/>
                      <a:ext cx="2971800" cy="110490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在实现SMO算法的时候，先计算η，再更新a_j。</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为了加快第二个α_j乘子的迭代速度，需要让直线的斜率增大，对于α_j的更新公式，令：</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1552575" cy="400050"/>
            <wp:effectExtent l="0" t="0" r="9525" b="6350"/>
            <wp:docPr id="117"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3" descr="IMG_257"/>
                    <pic:cNvPicPr>
                      <a:picLocks noChangeAspect="1"/>
                    </pic:cNvPicPr>
                  </pic:nvPicPr>
                  <pic:blipFill>
                    <a:blip r:embed="rId119"/>
                    <a:stretch>
                      <a:fillRect/>
                    </a:stretch>
                  </pic:blipFill>
                  <pic:spPr>
                    <a:xfrm>
                      <a:off x="0" y="0"/>
                      <a:ext cx="1552575" cy="400050"/>
                    </a:xfrm>
                    <a:prstGeom prst="rect">
                      <a:avLst/>
                    </a:prstGeom>
                    <a:noFill/>
                    <a:ln w="9525">
                      <a:noFill/>
                    </a:ln>
                  </pic:spPr>
                </pic:pic>
              </a:graphicData>
            </a:graphic>
          </wp:inline>
        </w:drawing>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eastAsia="宋体" w:cs="宋体"/>
          <w:color w:val="000000"/>
          <w:kern w:val="0"/>
          <w:sz w:val="24"/>
          <w:szCs w:val="24"/>
          <w:shd w:val="clear" w:fill="FFFFFF"/>
          <w:lang w:val="en-US" w:eastAsia="zh-CN" w:bidi="ar"/>
        </w:rPr>
      </w:pPr>
      <w:r>
        <w:rPr>
          <w:rFonts w:hint="eastAsia" w:cs="宋体"/>
          <w:color w:val="000000"/>
          <w:sz w:val="24"/>
          <w:szCs w:val="24"/>
          <w:shd w:val="clear" w:fill="FFFFFF"/>
          <w:lang w:val="en-US" w:eastAsia="zh-CN"/>
        </w:rPr>
        <w:t>因此，就可以明确</w:t>
      </w:r>
      <w:r>
        <w:rPr>
          <w:rFonts w:hint="eastAsia" w:ascii="宋体" w:hAnsi="宋体" w:eastAsia="宋体" w:cs="宋体"/>
          <w:color w:val="000000"/>
          <w:kern w:val="0"/>
          <w:sz w:val="24"/>
          <w:szCs w:val="24"/>
          <w:shd w:val="clear" w:fill="FFFFFF"/>
          <w:lang w:val="en-US" w:eastAsia="zh-CN" w:bidi="ar"/>
        </w:rPr>
        <w:t>优化方法了：</w:t>
      </w:r>
    </w:p>
    <w:p>
      <w:pPr>
        <w:pStyle w:val="4"/>
        <w:keepNext w:val="0"/>
        <w:keepLines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最外层循环，首先在样本中选择违反KKT条件的一个乘子作为最外层循环，然后用"启发式选择"选择另外一个乘子并进行这两个乘子的优化。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在非边界乘子中寻找使得|E_i - E_j|最大的样本</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如果没有找到，则从整个样本中随机选择一个样本</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接下来，用代码实现一下完整版SMO算法。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b/>
          <w:bCs/>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b/>
          <w:bCs/>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b/>
          <w:bCs/>
          <w:color w:val="000000"/>
          <w:kern w:val="0"/>
          <w:sz w:val="24"/>
          <w:szCs w:val="24"/>
          <w:shd w:val="clear" w:fill="FFFFFF"/>
          <w:lang w:val="en-US" w:eastAsia="zh-CN" w:bidi="ar"/>
        </w:rPr>
      </w:pP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完整版SMO算法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Svm</w:t>
      </w:r>
      <w:r>
        <w:rPr>
          <w:rFonts w:hint="eastAsia" w:cstheme="minorBidi"/>
          <w:b/>
          <w:bCs/>
          <w:kern w:val="2"/>
          <w:sz w:val="44"/>
          <w:szCs w:val="44"/>
          <w:lang w:val="en-US" w:eastAsia="zh-CN" w:bidi="ar-SA"/>
        </w:rPr>
        <w:t>-2</w:t>
      </w:r>
      <w:r>
        <w:rPr>
          <w:rFonts w:hint="eastAsia" w:asciiTheme="minorHAnsi" w:hAnsiTheme="minorHAnsi" w:eastAsiaTheme="minorEastAsia" w:cstheme="minorBidi"/>
          <w:b/>
          <w:bCs/>
          <w:kern w:val="2"/>
          <w:sz w:val="44"/>
          <w:szCs w:val="44"/>
          <w:lang w:val="en-US" w:eastAsia="zh-CN" w:bidi="ar-SA"/>
        </w:rPr>
        <w:t>.py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完整版SMO算法是通过一个外循环来选择违反KKT条件的一个乘子，并且其选择过程会在这两种方式之间进行交替：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在所有数据集上进行单遍扫描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在非边界α中实现单遍扫描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非边界α指的就是那些不等于边界0或C的α值，并且跳过那些已知的不会改变的α值。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所以我们要先建立这些α的列表，才能出α的更新状态。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在选择第一个α值后，算法会通过"启发选择方式"选择第二个α值。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代码输出如下：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drawing>
          <wp:inline distT="0" distB="0" distL="114300" distR="114300">
            <wp:extent cx="5273040" cy="3954780"/>
            <wp:effectExtent l="0" t="0" r="10160" b="7620"/>
            <wp:docPr id="122" name="图片 122" descr="Figur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Figure_3"/>
                    <pic:cNvPicPr>
                      <a:picLocks noChangeAspect="1"/>
                    </pic:cNvPicPr>
                  </pic:nvPicPr>
                  <pic:blipFill>
                    <a:blip r:embed="rId120"/>
                    <a:stretch>
                      <a:fillRect/>
                    </a:stretch>
                  </pic:blipFill>
                  <pic:spPr>
                    <a:xfrm>
                      <a:off x="0" y="0"/>
                      <a:ext cx="5273040" cy="3954780"/>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drawing>
          <wp:inline distT="0" distB="0" distL="114300" distR="114300">
            <wp:extent cx="5273040" cy="1838960"/>
            <wp:effectExtent l="0" t="0" r="10160" b="2540"/>
            <wp:docPr id="123" name="图片 123" descr="捕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捕获1"/>
                    <pic:cNvPicPr>
                      <a:picLocks noChangeAspect="1"/>
                    </pic:cNvPicPr>
                  </pic:nvPicPr>
                  <pic:blipFill>
                    <a:blip r:embed="rId121"/>
                    <a:stretch>
                      <a:fillRect/>
                    </a:stretch>
                  </pic:blipFill>
                  <pic:spPr>
                    <a:xfrm>
                      <a:off x="0" y="0"/>
                      <a:ext cx="5273040" cy="1838960"/>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完整版SMO算法(左图)与简化版SMO算法(右图)运行结果对比如下图所示：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drawing>
          <wp:inline distT="0" distB="0" distL="114300" distR="114300">
            <wp:extent cx="5699125" cy="2410460"/>
            <wp:effectExtent l="0" t="0" r="3175" b="2540"/>
            <wp:docPr id="12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4" descr="IMG_256"/>
                    <pic:cNvPicPr>
                      <a:picLocks noChangeAspect="1"/>
                    </pic:cNvPicPr>
                  </pic:nvPicPr>
                  <pic:blipFill>
                    <a:blip r:embed="rId122"/>
                    <a:stretch>
                      <a:fillRect/>
                    </a:stretch>
                  </pic:blipFill>
                  <pic:spPr>
                    <a:xfrm flipV="1">
                      <a:off x="0" y="0"/>
                      <a:ext cx="5699125" cy="241046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图中画红圈的样本点为支持向量上的点。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完整版SMO算法覆盖整个数据集进行计算，而简化版SMO算法是随机选择的。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可以看出，完整版SMO算法选出的支持向量样点更多，更接近理想的分隔超平面。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其实，优化方法不仅仅是简单的启发式选择，还有其他优化方法，SMO算法速度还可以进一步提高。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60" w:lineRule="atLeast"/>
        <w:ind w:left="0" w:right="0" w:firstLine="0"/>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60" w:lineRule="atLeast"/>
        <w:ind w:left="0" w:right="0" w:firstLine="0"/>
        <w:rPr>
          <w:rFonts w:hint="eastAsia" w:asciiTheme="minorHAnsi" w:hAnsiTheme="minorHAnsi" w:eastAsiaTheme="minorEastAsia" w:cstheme="minorBidi"/>
          <w:b/>
          <w:bCs/>
          <w:kern w:val="2"/>
          <w:sz w:val="44"/>
          <w:szCs w:val="4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60" w:lineRule="atLeast"/>
        <w:ind w:left="0" w:right="0" w:firstLine="0"/>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非线性SVM</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20" w:lineRule="atLeast"/>
        <w:ind w:left="0" w:right="0" w:firstLine="0"/>
        <w:rPr>
          <w:rFonts w:hint="eastAsia" w:asciiTheme="minorHAnsi" w:hAnsiTheme="minorHAnsi" w:eastAsiaTheme="minorEastAsia" w:cstheme="minorBidi"/>
          <w:b/>
          <w:bCs/>
          <w:kern w:val="2"/>
          <w:sz w:val="44"/>
          <w:szCs w:val="44"/>
          <w:lang w:val="en-US" w:eastAsia="zh-CN" w:bidi="ar-SA"/>
        </w:rPr>
      </w:pPr>
      <w:bookmarkStart w:id="10" w:name="t8"/>
      <w:bookmarkEnd w:id="10"/>
      <w:r>
        <w:rPr>
          <w:rFonts w:hint="eastAsia" w:asciiTheme="minorHAnsi" w:hAnsiTheme="minorHAnsi" w:eastAsiaTheme="minorEastAsia" w:cstheme="minorBidi"/>
          <w:b/>
          <w:bCs/>
          <w:kern w:val="2"/>
          <w:sz w:val="44"/>
          <w:szCs w:val="44"/>
          <w:lang w:val="en-US" w:eastAsia="zh-CN" w:bidi="ar-SA"/>
        </w:rPr>
        <w:t>核技巧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前面说的都是处理线性可分的情况，而对于非线性的情况，SVM的处理方式就是选择一个核函数。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简而言之：在线性不可分的情况下，SVM通过某种事先选择的非线性映射（核函数）将输入变量映到一个高维特征空间，将其变成在高维空间线性可分，在这个高维空间中构造最优分类超平面。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线性可分的情况下，可知最终的超平面方程为：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drawing>
          <wp:inline distT="0" distB="0" distL="114300" distR="114300">
            <wp:extent cx="2609850" cy="828675"/>
            <wp:effectExtent l="0" t="0" r="6350" b="9525"/>
            <wp:docPr id="12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5" descr="IMG_256"/>
                    <pic:cNvPicPr>
                      <a:picLocks noChangeAspect="1"/>
                    </pic:cNvPicPr>
                  </pic:nvPicPr>
                  <pic:blipFill>
                    <a:blip r:embed="rId123"/>
                    <a:stretch>
                      <a:fillRect/>
                    </a:stretch>
                  </pic:blipFill>
                  <pic:spPr>
                    <a:xfrm>
                      <a:off x="0" y="0"/>
                      <a:ext cx="2609850" cy="8286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将上述公式用内积来表示：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drawing>
          <wp:inline distT="0" distB="0" distL="114300" distR="114300">
            <wp:extent cx="2762250" cy="828675"/>
            <wp:effectExtent l="0" t="0" r="6350" b="9525"/>
            <wp:docPr id="127"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6" descr="IMG_257"/>
                    <pic:cNvPicPr>
                      <a:picLocks noChangeAspect="1"/>
                    </pic:cNvPicPr>
                  </pic:nvPicPr>
                  <pic:blipFill>
                    <a:blip r:embed="rId124"/>
                    <a:stretch>
                      <a:fillRect/>
                    </a:stretch>
                  </pic:blipFill>
                  <pic:spPr>
                    <a:xfrm>
                      <a:off x="0" y="0"/>
                      <a:ext cx="2762250" cy="8286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对于线性不可分，使用一个非线性映射，将数据映射到特征空间，在特征空间中使用线性学习器，分类函数变形如下：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drawing>
          <wp:inline distT="0" distB="0" distL="114300" distR="114300">
            <wp:extent cx="304800" cy="304800"/>
            <wp:effectExtent l="0" t="0" r="0" b="0"/>
            <wp:docPr id="128" name="图片 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7" descr="IMG_258"/>
                    <pic:cNvPicPr>
                      <a:picLocks noChangeAspect="1"/>
                    </pic:cNvPicPr>
                  </pic:nvPicPr>
                  <pic:blipFill>
                    <a:blip r:embed="rId125"/>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3495675" cy="828675"/>
            <wp:effectExtent l="0" t="0" r="9525" b="9525"/>
            <wp:docPr id="11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2" descr="IMG_256"/>
                    <pic:cNvPicPr>
                      <a:picLocks noChangeAspect="1"/>
                    </pic:cNvPicPr>
                  </pic:nvPicPr>
                  <pic:blipFill>
                    <a:blip r:embed="rId126"/>
                    <a:stretch>
                      <a:fillRect/>
                    </a:stretch>
                  </pic:blipFill>
                  <pic:spPr>
                    <a:xfrm>
                      <a:off x="0" y="0"/>
                      <a:ext cx="3495675" cy="8286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其中ϕ是从输入空间(X)到某个特征空间(F)的映射，这意味着建立非线性学习器分为两步：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第一步：首先使用一个非线性映射将数据变换到一个特征空间F；</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第二部：在特征空间使用线性学习器分类。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如果有一种方法可以在特征空间中直接计算内积&lt;ϕ(x_i),ϕ(x)&gt;，就像在原始输入点的函数中一样，将两个步骤融合到一起建立一个分线性的学习器，这样计算的方法称为核函数方法。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给出一个定义：核是一个函数k，对所有x,z∈X，满足k(x,z)=&lt;ϕ(x_i),ϕ(x)&gt;，ϕ(·)是从原始输入空间X到内积空间F的映射。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简而言之：如果不是用核技术，就会先计算线性映ϕ(x_1)和ϕ(x_2)，然后计算这它们的内积，使用了核技术之后，先把ϕ(x_1)和ϕ(x_2)的一般表达式&lt;ϕ(x_1),ϕ(x_2)&gt;=k(&lt;ϕ(x_1),ϕ(x_2) &gt;)计算出来，这里的&lt;·，·&gt;表示内积，k(·，·)就是对应的核函数。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这种将内积替换成核函数的方式被称为核技巧。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b/>
          <w:bCs/>
          <w:color w:val="000000"/>
          <w:kern w:val="0"/>
          <w:sz w:val="24"/>
          <w:szCs w:val="24"/>
          <w:shd w:val="clear" w:fill="FFFFFF"/>
          <w:lang w:val="en-US" w:eastAsia="zh-CN" w:bidi="ar"/>
        </w:rPr>
      </w:pPr>
      <w:r>
        <w:rPr>
          <w:rFonts w:hint="eastAsia" w:ascii="宋体" w:hAnsi="宋体" w:eastAsia="宋体" w:cs="宋体"/>
          <w:b/>
          <w:bCs/>
          <w:color w:val="000000"/>
          <w:kern w:val="0"/>
          <w:sz w:val="24"/>
          <w:szCs w:val="24"/>
          <w:shd w:val="clear" w:fill="FFFFFF"/>
          <w:lang w:val="en-US" w:eastAsia="zh-CN" w:bidi="ar"/>
        </w:rPr>
        <w:t>非线性数据处理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先举一个简单的例子，理解一下：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假设二维平面x-y上存在若干点，其中点集A服从{x,y|x2+y2=1}，点集B服从{x,y|x2+y2=9}。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那么这些点在二维平面上的分布是这样的：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drawing>
          <wp:inline distT="0" distB="0" distL="114300" distR="114300">
            <wp:extent cx="4902200" cy="4464685"/>
            <wp:effectExtent l="0" t="0" r="0" b="5715"/>
            <wp:docPr id="126" name="图片 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8" descr="IMG_259"/>
                    <pic:cNvPicPr>
                      <a:picLocks noChangeAspect="1"/>
                    </pic:cNvPicPr>
                  </pic:nvPicPr>
                  <pic:blipFill>
                    <a:blip r:embed="rId127"/>
                    <a:stretch>
                      <a:fillRect/>
                    </a:stretch>
                  </pic:blipFill>
                  <pic:spPr>
                    <a:xfrm>
                      <a:off x="0" y="0"/>
                      <a:ext cx="4902200" cy="446468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蓝色的是点集A，红色的是点集B。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在xy平面上并不能线性可分，即用一条直线分割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采用映射(x,y)-&gt;(x,y,x2+y2)后，在三维空间的点的分布为：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drawing>
          <wp:inline distT="0" distB="0" distL="114300" distR="114300">
            <wp:extent cx="5121910" cy="4554855"/>
            <wp:effectExtent l="0" t="0" r="8890" b="4445"/>
            <wp:docPr id="129" name="图片 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9" descr="IMG_260"/>
                    <pic:cNvPicPr>
                      <a:picLocks noChangeAspect="1"/>
                    </pic:cNvPicPr>
                  </pic:nvPicPr>
                  <pic:blipFill>
                    <a:blip r:embed="rId128"/>
                    <a:stretch>
                      <a:fillRect/>
                    </a:stretch>
                  </pic:blipFill>
                  <pic:spPr>
                    <a:xfrm>
                      <a:off x="0" y="0"/>
                      <a:ext cx="5121910" cy="455485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红色和蓝色的点被映射到了不同的平面，在更高维空间中是线性可分的（用一个平面去分割）。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上述例子中的样本点的分布遵循圆的分布。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继续推广到椭圆的一般样本形式：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drawing>
          <wp:inline distT="0" distB="0" distL="114300" distR="114300">
            <wp:extent cx="4171950" cy="2895600"/>
            <wp:effectExtent l="0" t="0" r="6350" b="0"/>
            <wp:docPr id="130" name="图片 1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0" descr="IMG_261"/>
                    <pic:cNvPicPr>
                      <a:picLocks noChangeAspect="1"/>
                    </pic:cNvPicPr>
                  </pic:nvPicPr>
                  <pic:blipFill>
                    <a:blip r:embed="rId129"/>
                    <a:stretch>
                      <a:fillRect/>
                    </a:stretch>
                  </pic:blipFill>
                  <pic:spPr>
                    <a:xfrm>
                      <a:off x="0" y="0"/>
                      <a:ext cx="4171950" cy="2895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上图的两类数据分布为两个椭圆的形状，这样的数据本身就是不可分的。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这两个半径不同的椭圆是加上了少量的噪音生成得到的。所以，一个理想的分界应该也是一个椭圆，而不是一个直线。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如果用X1和X2来表示这个二维平面的两个坐标的话，这个分界椭圆可以写为：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drawing>
          <wp:inline distT="0" distB="0" distL="114300" distR="114300">
            <wp:extent cx="5467350" cy="495300"/>
            <wp:effectExtent l="0" t="0" r="6350" b="0"/>
            <wp:docPr id="137" name="图片 1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1" descr="IMG_262"/>
                    <pic:cNvPicPr>
                      <a:picLocks noChangeAspect="1"/>
                    </pic:cNvPicPr>
                  </pic:nvPicPr>
                  <pic:blipFill>
                    <a:blip r:embed="rId130"/>
                    <a:stretch>
                      <a:fillRect/>
                    </a:stretch>
                  </pic:blipFill>
                  <pic:spPr>
                    <a:xfrm>
                      <a:off x="0" y="0"/>
                      <a:ext cx="5467350" cy="4953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这个方程就是高中学过的椭圆一般方程。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注意上面的形式，如果构造另外一个五维的空间，其中五个坐标的值分别为：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drawing>
          <wp:inline distT="0" distB="0" distL="114300" distR="114300">
            <wp:extent cx="5133975" cy="323850"/>
            <wp:effectExtent l="0" t="0" r="9525" b="6350"/>
            <wp:docPr id="135" name="图片 1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2" descr="IMG_263"/>
                    <pic:cNvPicPr>
                      <a:picLocks noChangeAspect="1"/>
                    </pic:cNvPicPr>
                  </pic:nvPicPr>
                  <pic:blipFill>
                    <a:blip r:embed="rId131"/>
                    <a:stretch>
                      <a:fillRect/>
                    </a:stretch>
                  </pic:blipFill>
                  <pic:spPr>
                    <a:xfrm>
                      <a:off x="0" y="0"/>
                      <a:ext cx="5133975" cy="3238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那么可以将这个分界的椭圆方程写成如下形式：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drawing>
          <wp:inline distT="0" distB="0" distL="114300" distR="114300">
            <wp:extent cx="2124075" cy="914400"/>
            <wp:effectExtent l="0" t="0" r="9525" b="0"/>
            <wp:docPr id="136" name="图片 13"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 descr="IMG_264"/>
                    <pic:cNvPicPr>
                      <a:picLocks noChangeAspect="1"/>
                    </pic:cNvPicPr>
                  </pic:nvPicPr>
                  <pic:blipFill>
                    <a:blip r:embed="rId132"/>
                    <a:stretch>
                      <a:fillRect/>
                    </a:stretch>
                  </pic:blipFill>
                  <pic:spPr>
                    <a:xfrm>
                      <a:off x="0" y="0"/>
                      <a:ext cx="2124075" cy="9144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这个关于新的坐标Z1,Z2,Z3,Z4,Z5的方程，就是一个超平面方程，它的维度是5。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也就是说，如果做一个映射 ϕ : 二维 → 五维，将 X1,X2按照上面的规则映射为 Z1,Z2,··· ,Z5，那么在新的空间中原来的数据将变成线性可分的，从而使用之前推导的线性分类算法就可以进行处理了。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举个简单的计算例子，现在假设已知的映射函数为：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drawing>
          <wp:inline distT="0" distB="0" distL="114300" distR="114300">
            <wp:extent cx="4981575" cy="361950"/>
            <wp:effectExtent l="0" t="0" r="9525" b="6350"/>
            <wp:docPr id="131" name="图片 14"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4" descr="IMG_265"/>
                    <pic:cNvPicPr>
                      <a:picLocks noChangeAspect="1"/>
                    </pic:cNvPicPr>
                  </pic:nvPicPr>
                  <pic:blipFill>
                    <a:blip r:embed="rId133"/>
                    <a:stretch>
                      <a:fillRect/>
                    </a:stretch>
                  </pic:blipFill>
                  <pic:spPr>
                    <a:xfrm>
                      <a:off x="0" y="0"/>
                      <a:ext cx="4981575" cy="3619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这个是一个从2维映射到5维的例子。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如果没有使用核函数，需要先结算映射后的结果，然后再进行内积运算。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那么对于两个向量a1=(x1,x2)和a2=(y1,y2)有：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drawing>
          <wp:inline distT="0" distB="0" distL="114300" distR="114300">
            <wp:extent cx="5486400" cy="447675"/>
            <wp:effectExtent l="0" t="0" r="0" b="9525"/>
            <wp:docPr id="132" name="图片 15"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5" descr="IMG_266"/>
                    <pic:cNvPicPr>
                      <a:picLocks noChangeAspect="1"/>
                    </pic:cNvPicPr>
                  </pic:nvPicPr>
                  <pic:blipFill>
                    <a:blip r:embed="rId134"/>
                    <a:stretch>
                      <a:fillRect/>
                    </a:stretch>
                  </pic:blipFill>
                  <pic:spPr>
                    <a:xfrm>
                      <a:off x="0" y="0"/>
                      <a:ext cx="5486400" cy="4476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另如果不进行映射计算，直接运算下面的公式：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drawing>
          <wp:inline distT="0" distB="0" distL="114300" distR="114300">
            <wp:extent cx="5153025" cy="209550"/>
            <wp:effectExtent l="0" t="0" r="3175" b="6350"/>
            <wp:docPr id="139" name="图片 16"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6" descr="IMG_267"/>
                    <pic:cNvPicPr>
                      <a:picLocks noChangeAspect="1"/>
                    </pic:cNvPicPr>
                  </pic:nvPicPr>
                  <pic:blipFill>
                    <a:blip r:embed="rId135"/>
                    <a:stretch>
                      <a:fillRect/>
                    </a:stretch>
                  </pic:blipFill>
                  <pic:spPr>
                    <a:xfrm>
                      <a:off x="0" y="0"/>
                      <a:ext cx="5153025" cy="2095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这两个公式的计算结果是相同的。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b/>
          <w:bCs/>
          <w:color w:val="000000"/>
          <w:kern w:val="0"/>
          <w:sz w:val="24"/>
          <w:szCs w:val="24"/>
          <w:shd w:val="clear" w:fill="FFFFFF"/>
          <w:lang w:val="en-US" w:eastAsia="zh-CN" w:bidi="ar"/>
        </w:rPr>
      </w:pPr>
      <w:r>
        <w:rPr>
          <w:rFonts w:hint="eastAsia" w:ascii="宋体" w:hAnsi="宋体" w:eastAsia="宋体" w:cs="宋体"/>
          <w:b/>
          <w:bCs/>
          <w:color w:val="000000"/>
          <w:kern w:val="0"/>
          <w:sz w:val="24"/>
          <w:szCs w:val="24"/>
          <w:shd w:val="clear" w:fill="FFFFFF"/>
          <w:lang w:val="en-US" w:eastAsia="zh-CN" w:bidi="ar"/>
        </w:rPr>
        <w:t>那么这两个有什么区别呢？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一个是根据映射函数，映射到高维空间中，然后再根据内积的公式进行计算，计算量大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另一个则直接在原来的低维空间中进行计算，而不需要显式地写出映射后的结果，计算量小。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核函数是：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drawing>
          <wp:inline distT="0" distB="0" distL="114300" distR="114300">
            <wp:extent cx="2533650" cy="400050"/>
            <wp:effectExtent l="0" t="0" r="6350" b="6350"/>
            <wp:docPr id="140" name="图片 17"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7" descr="IMG_268"/>
                    <pic:cNvPicPr>
                      <a:picLocks noChangeAspect="1"/>
                    </pic:cNvPicPr>
                  </pic:nvPicPr>
                  <pic:blipFill>
                    <a:blip r:embed="rId136"/>
                    <a:stretch>
                      <a:fillRect/>
                    </a:stretch>
                  </pic:blipFill>
                  <pic:spPr>
                    <a:xfrm>
                      <a:off x="0" y="0"/>
                      <a:ext cx="2533650" cy="4000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通过k(x1,x2)的低维运算得到了先映射再内积的高维运算的结果。核函数有效减少了计算量。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在上面的例子中，对一个2维空间做映射，选择的新的空间是原始空间的一阶和二阶的组合，得到了5维的新空间。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如果原始空间是3维的，那么我们会得到19维的新空间，这个数目是呈爆炸性增长的。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如果我们使用ϕ(·)做映射计算，难度非常大，而且如果遇到无穷维的情况，就根本无从计算了。所以使用核函数进行计算是非常有必要的。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b/>
          <w:bCs/>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b/>
          <w:bCs/>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b/>
          <w:bCs/>
          <w:color w:val="000000"/>
          <w:kern w:val="0"/>
          <w:sz w:val="24"/>
          <w:szCs w:val="24"/>
          <w:shd w:val="clear" w:fill="FFFFFF"/>
          <w:lang w:val="en-US" w:eastAsia="zh-CN" w:bidi="ar"/>
        </w:rPr>
      </w:pPr>
      <w:r>
        <w:rPr>
          <w:rFonts w:hint="eastAsia" w:ascii="宋体" w:hAnsi="宋体" w:eastAsia="宋体" w:cs="宋体"/>
          <w:b/>
          <w:bCs/>
          <w:color w:val="000000"/>
          <w:kern w:val="0"/>
          <w:sz w:val="24"/>
          <w:szCs w:val="24"/>
          <w:shd w:val="clear" w:fill="FFFFFF"/>
          <w:lang w:val="en-US" w:eastAsia="zh-CN" w:bidi="ar"/>
        </w:rPr>
        <w:t>核技巧的实现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通过核技巧的转变，将分类函数变为：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drawing>
          <wp:inline distT="0" distB="0" distL="114300" distR="114300">
            <wp:extent cx="3114675" cy="847725"/>
            <wp:effectExtent l="0" t="0" r="9525" b="3175"/>
            <wp:docPr id="138" name="图片 18"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8" descr="IMG_269"/>
                    <pic:cNvPicPr>
                      <a:picLocks noChangeAspect="1"/>
                    </pic:cNvPicPr>
                  </pic:nvPicPr>
                  <pic:blipFill>
                    <a:blip r:embed="rId137"/>
                    <a:stretch>
                      <a:fillRect/>
                    </a:stretch>
                  </pic:blipFill>
                  <pic:spPr>
                    <a:xfrm>
                      <a:off x="0" y="0"/>
                      <a:ext cx="3114675" cy="8477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那么，对偶问题变成了：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drawing>
          <wp:inline distT="0" distB="0" distL="114300" distR="114300">
            <wp:extent cx="4095750" cy="2143125"/>
            <wp:effectExtent l="0" t="0" r="6350" b="3175"/>
            <wp:docPr id="133" name="图片 19"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9" descr="IMG_270"/>
                    <pic:cNvPicPr>
                      <a:picLocks noChangeAspect="1"/>
                    </pic:cNvPicPr>
                  </pic:nvPicPr>
                  <pic:blipFill>
                    <a:blip r:embed="rId138"/>
                    <a:stretch>
                      <a:fillRect/>
                    </a:stretch>
                  </pic:blipFill>
                  <pic:spPr>
                    <a:xfrm>
                      <a:off x="0" y="0"/>
                      <a:ext cx="4095750" cy="21431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这样，就避开了高纬度空间中的计算。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接下来，要介绍的就是一个非常流行的核函数，那就是径向基核函数。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径向基核函数是SVM中常用的一个核函数。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径向基核函数采用向量作为自变量的函数，能够基于向量举例运算输出一个标量。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径向基核函数的高斯版本的公式如下：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drawing>
          <wp:inline distT="0" distB="0" distL="114300" distR="114300">
            <wp:extent cx="3771900" cy="962025"/>
            <wp:effectExtent l="0" t="0" r="0" b="3175"/>
            <wp:docPr id="134" name="图片 20"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20" descr="IMG_271"/>
                    <pic:cNvPicPr>
                      <a:picLocks noChangeAspect="1"/>
                    </pic:cNvPicPr>
                  </pic:nvPicPr>
                  <pic:blipFill>
                    <a:blip r:embed="rId139"/>
                    <a:stretch>
                      <a:fillRect/>
                    </a:stretch>
                  </pic:blipFill>
                  <pic:spPr>
                    <a:xfrm>
                      <a:off x="0" y="0"/>
                      <a:ext cx="3771900" cy="9620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其中，σ是用户自定义的用于确定到达率或者说函数值跌落到0的速度参数。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上述高斯核函数将数据从原始空间映射到无穷维空间。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如果σ选得很大的话，高次特征上的权重实际上衰减得非常快，所以实际上相当于一个低维的子空间。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如果σ选得很小，则可以将任意的数据映射为线性可分——这不一定是好事，因有可能是非常严重的过拟合问题。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总的来说，通过调控参数σ，高斯核具有相当高的灵活性，也是使用最广泛的核函数之一。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Theme="minorHAnsi" w:hAnsiTheme="minorHAnsi" w:eastAsiaTheme="minorEastAsia" w:cstheme="minorBidi"/>
          <w:b/>
          <w:bCs/>
          <w:kern w:val="2"/>
          <w:sz w:val="44"/>
          <w:szCs w:val="4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Theme="minorHAnsi" w:hAnsiTheme="minorHAnsi" w:eastAsiaTheme="minorEastAsia" w:cstheme="minorBidi"/>
          <w:b/>
          <w:bCs/>
          <w:kern w:val="2"/>
          <w:sz w:val="44"/>
          <w:szCs w:val="4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Theme="minorHAnsi" w:hAnsiTheme="minorHAnsi" w:eastAsiaTheme="minorEastAsia" w:cstheme="minorBidi"/>
          <w:b/>
          <w:bCs/>
          <w:kern w:val="2"/>
          <w:sz w:val="44"/>
          <w:szCs w:val="4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Theme="minorHAnsi" w:hAnsiTheme="minorHAnsi" w:eastAsiaTheme="minorEastAsia" w:cstheme="minorBidi"/>
          <w:b/>
          <w:bCs/>
          <w:kern w:val="2"/>
          <w:sz w:val="44"/>
          <w:szCs w:val="4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Theme="minorHAnsi" w:hAnsiTheme="minorHAnsi" w:eastAsiaTheme="minorEastAsia" w:cstheme="minorBidi"/>
          <w:b/>
          <w:bCs/>
          <w:kern w:val="2"/>
          <w:sz w:val="44"/>
          <w:szCs w:val="4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Theme="minorHAnsi" w:hAnsiTheme="minorHAnsi" w:eastAsiaTheme="minorEastAsia" w:cstheme="minorBidi"/>
          <w:b/>
          <w:bCs/>
          <w:kern w:val="2"/>
          <w:sz w:val="44"/>
          <w:szCs w:val="4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Theme="minorHAnsi" w:hAnsiTheme="minorHAnsi" w:eastAsiaTheme="minorEastAsia" w:cstheme="minorBidi"/>
          <w:b/>
          <w:bCs/>
          <w:kern w:val="2"/>
          <w:sz w:val="44"/>
          <w:szCs w:val="4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Theme="minorHAnsi" w:hAnsiTheme="minorHAnsi" w:eastAsiaTheme="minorEastAsia" w:cstheme="minorBidi"/>
          <w:b/>
          <w:bCs/>
          <w:kern w:val="2"/>
          <w:sz w:val="44"/>
          <w:szCs w:val="4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Theme="minorHAnsi" w:hAnsiTheme="minorHAnsi" w:eastAsiaTheme="minorEastAsia" w:cstheme="minorBidi"/>
          <w:b/>
          <w:bCs/>
          <w:kern w:val="2"/>
          <w:sz w:val="44"/>
          <w:szCs w:val="4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Theme="minorHAnsi" w:hAnsiTheme="minorHAnsi" w:eastAsiaTheme="minorEastAsia" w:cstheme="minorBidi"/>
          <w:b/>
          <w:bCs/>
          <w:kern w:val="2"/>
          <w:sz w:val="44"/>
          <w:szCs w:val="4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60" w:lineRule="atLeast"/>
        <w:ind w:left="0" w:right="0" w:firstLine="0"/>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编程实现非线性SVM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接下来，将使用DataSetRBF.txt和DataSetRBF2.txt两个数据集，前者作为训练集，后者作为测试集。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可视化数据集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Svm</w:t>
      </w:r>
      <w:r>
        <w:rPr>
          <w:rFonts w:hint="eastAsia" w:cstheme="minorBidi"/>
          <w:b/>
          <w:bCs/>
          <w:kern w:val="2"/>
          <w:sz w:val="44"/>
          <w:szCs w:val="44"/>
          <w:lang w:val="en-US" w:eastAsia="zh-CN" w:bidi="ar-SA"/>
        </w:rPr>
        <w:t>-3</w:t>
      </w:r>
      <w:r>
        <w:rPr>
          <w:rFonts w:hint="eastAsia" w:asciiTheme="minorHAnsi" w:hAnsiTheme="minorHAnsi" w:eastAsiaTheme="minorEastAsia" w:cstheme="minorBidi"/>
          <w:b/>
          <w:bCs/>
          <w:kern w:val="2"/>
          <w:sz w:val="44"/>
          <w:szCs w:val="44"/>
          <w:lang w:val="en-US" w:eastAsia="zh-CN" w:bidi="ar-SA"/>
        </w:rPr>
        <w:t>.py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先编写程序看下数据集：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代码输出如下：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drawing>
          <wp:inline distT="0" distB="0" distL="114300" distR="114300">
            <wp:extent cx="5273040" cy="3954780"/>
            <wp:effectExtent l="0" t="0" r="10160" b="7620"/>
            <wp:docPr id="120" name="图片 120" descr="Figur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Figure_4"/>
                    <pic:cNvPicPr>
                      <a:picLocks noChangeAspect="1"/>
                    </pic:cNvPicPr>
                  </pic:nvPicPr>
                  <pic:blipFill>
                    <a:blip r:embed="rId140"/>
                    <a:stretch>
                      <a:fillRect/>
                    </a:stretch>
                  </pic:blipFill>
                  <pic:spPr>
                    <a:xfrm>
                      <a:off x="0" y="0"/>
                      <a:ext cx="5273040" cy="3954780"/>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数据明显是线性不可分的。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Theme="minorHAnsi" w:hAnsiTheme="minorHAnsi" w:eastAsiaTheme="minorEastAsia" w:cstheme="minorBidi"/>
          <w:b/>
          <w:bCs/>
          <w:kern w:val="2"/>
          <w:sz w:val="44"/>
          <w:szCs w:val="44"/>
          <w:lang w:val="en-US" w:eastAsia="zh-CN" w:bidi="ar-SA"/>
        </w:rPr>
        <w:t>Svm</w:t>
      </w:r>
      <w:r>
        <w:rPr>
          <w:rFonts w:hint="eastAsia" w:cstheme="minorBidi"/>
          <w:b/>
          <w:bCs/>
          <w:kern w:val="2"/>
          <w:sz w:val="44"/>
          <w:szCs w:val="44"/>
          <w:lang w:val="en-US" w:eastAsia="zh-CN" w:bidi="ar-SA"/>
        </w:rPr>
        <w:t>-4</w:t>
      </w:r>
      <w:r>
        <w:rPr>
          <w:rFonts w:hint="eastAsia" w:asciiTheme="minorHAnsi" w:hAnsiTheme="minorHAnsi" w:eastAsiaTheme="minorEastAsia" w:cstheme="minorBidi"/>
          <w:b/>
          <w:bCs/>
          <w:kern w:val="2"/>
          <w:sz w:val="44"/>
          <w:szCs w:val="44"/>
          <w:lang w:val="en-US" w:eastAsia="zh-CN" w:bidi="ar-SA"/>
        </w:rPr>
        <w:t>.py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下面根据公式，编写核函数，并增加初始化参数kTup用于存储核函数有关的信息，同时将之前的内积运算变成核函数的运算。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代码输出如下：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drawing>
          <wp:inline distT="0" distB="0" distL="114300" distR="114300">
            <wp:extent cx="5271770" cy="1461135"/>
            <wp:effectExtent l="0" t="0" r="11430" b="12065"/>
            <wp:docPr id="121" name="图片 121" descr="捕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捕获2"/>
                    <pic:cNvPicPr>
                      <a:picLocks noChangeAspect="1"/>
                    </pic:cNvPicPr>
                  </pic:nvPicPr>
                  <pic:blipFill>
                    <a:blip r:embed="rId141"/>
                    <a:stretch>
                      <a:fillRect/>
                    </a:stretch>
                  </pic:blipFill>
                  <pic:spPr>
                    <a:xfrm>
                      <a:off x="0" y="0"/>
                      <a:ext cx="5271770" cy="1461135"/>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可以看到，训练集错误率为2%，测试集错误率都是4%。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可以尝试更换不同的K1参数以观察测试错误率、训练错误率、支持向量个数随k1的变化情况。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当K=5时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drawing>
          <wp:inline distT="0" distB="0" distL="114300" distR="114300">
            <wp:extent cx="5269865" cy="1959610"/>
            <wp:effectExtent l="0" t="0" r="635" b="8890"/>
            <wp:docPr id="141" name="图片 141" descr="捕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捕获3"/>
                    <pic:cNvPicPr>
                      <a:picLocks noChangeAspect="1"/>
                    </pic:cNvPicPr>
                  </pic:nvPicPr>
                  <pic:blipFill>
                    <a:blip r:embed="rId142"/>
                    <a:stretch>
                      <a:fillRect/>
                    </a:stretch>
                  </pic:blipFill>
                  <pic:spPr>
                    <a:xfrm>
                      <a:off x="0" y="0"/>
                      <a:ext cx="5269865" cy="1959610"/>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当K=0.5时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drawing>
          <wp:inline distT="0" distB="0" distL="114300" distR="114300">
            <wp:extent cx="5271135" cy="1518285"/>
            <wp:effectExtent l="0" t="0" r="12065" b="5715"/>
            <wp:docPr id="142" name="图片 142" descr="捕获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捕获4"/>
                    <pic:cNvPicPr>
                      <a:picLocks noChangeAspect="1"/>
                    </pic:cNvPicPr>
                  </pic:nvPicPr>
                  <pic:blipFill>
                    <a:blip r:embed="rId143"/>
                    <a:stretch>
                      <a:fillRect/>
                    </a:stretch>
                  </pic:blipFill>
                  <pic:spPr>
                    <a:xfrm>
                      <a:off x="0" y="0"/>
                      <a:ext cx="5271135" cy="1518285"/>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发现K1过大，会出现过拟合的情况，即训练集错误率低，但是测试集错误率高。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klearn构建SVM分类器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Svm</w:t>
      </w:r>
      <w:r>
        <w:rPr>
          <w:rFonts w:hint="eastAsia" w:cstheme="minorBidi"/>
          <w:b/>
          <w:bCs/>
          <w:kern w:val="2"/>
          <w:sz w:val="44"/>
          <w:szCs w:val="44"/>
          <w:lang w:val="en-US" w:eastAsia="zh-CN" w:bidi="ar-SA"/>
        </w:rPr>
        <w:t>-5</w:t>
      </w:r>
      <w:r>
        <w:rPr>
          <w:rFonts w:hint="eastAsia" w:asciiTheme="minorHAnsi" w:hAnsiTheme="minorHAnsi" w:eastAsiaTheme="minorEastAsia" w:cstheme="minorBidi"/>
          <w:b/>
          <w:bCs/>
          <w:kern w:val="2"/>
          <w:sz w:val="44"/>
          <w:szCs w:val="44"/>
          <w:lang w:val="en-US" w:eastAsia="zh-CN" w:bidi="ar-SA"/>
        </w:rPr>
        <w:t>.py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在前面的学习中使用了kNN写了一个手写数字识别。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它的缺点是存储空间大，因为要保留所有的训练样本，如果我们需要节约这个内存空间，并达到相同的识别效果，甚至更好。这个时候，就可以使用SVM了，因为它只需要保留支持向量即可。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使用的数据集还是kNN用到的数据集（testDigits和trainingDigits）：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首先，使用自己用python写的代码进行训练。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代码输出如下：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drawing>
          <wp:inline distT="0" distB="0" distL="114300" distR="114300">
            <wp:extent cx="5273675" cy="1392555"/>
            <wp:effectExtent l="0" t="0" r="9525" b="4445"/>
            <wp:docPr id="145" name="图片 145" descr="捕获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捕获5"/>
                    <pic:cNvPicPr>
                      <a:picLocks noChangeAspect="1"/>
                    </pic:cNvPicPr>
                  </pic:nvPicPr>
                  <pic:blipFill>
                    <a:blip r:embed="rId144"/>
                    <a:stretch>
                      <a:fillRect/>
                    </a:stretch>
                  </pic:blipFill>
                  <pic:spPr>
                    <a:xfrm>
                      <a:off x="0" y="0"/>
                      <a:ext cx="5273675" cy="1392555"/>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在SMO算法实现部分，我们创建了img2vector()、loadImages()、testDigits()函数，分别用于二进制图形转换、图片加载、训练SVM分类器。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SVM分类器是个二类分类器，所以在设置标签的时候，将9作为负类，其余的0-8作为正类，进行训练。这是一种’ovr’思想，即one vs rest，就是对一个类别和剩余所有的类别进行分类。如果想实现10个数字的识别，一个简单的方法是，训练出10个分类器。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这里简单起见，只训练了一个用于分类9和其余所有数字的分类器。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虽然进行了所谓的优化，但是训练非常的耗时，运行时间很长。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因为我们没有多进程、没有设置自动的终止条件，总之一句话，需要优化的地方太多了。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尽管如此，我们训练后得到的结果还是不错的，可以看到训练集错误率为0，测试集错误率也仅为0.01%。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接下来，就是讲解sklearn.svm.SVC。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Theme="minorHAnsi" w:hAnsiTheme="minorHAnsi" w:eastAsiaTheme="minorEastAsia" w:cstheme="minorBidi"/>
          <w:b/>
          <w:bCs/>
          <w:kern w:val="2"/>
          <w:sz w:val="44"/>
          <w:szCs w:val="44"/>
          <w:lang w:val="en-US" w:eastAsia="zh-CN" w:bidi="ar-SA"/>
        </w:rPr>
      </w:pPr>
      <w:bookmarkStart w:id="11" w:name="t14"/>
      <w:bookmarkEnd w:id="11"/>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Sklearn.svm.SVC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sklearn.svm模块提供了很多模型，我们使用的是svm.SVC，它是基于libsvm实现的。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drawing>
          <wp:inline distT="0" distB="0" distL="114300" distR="114300">
            <wp:extent cx="5268595" cy="3512185"/>
            <wp:effectExtent l="0" t="0" r="1905" b="5715"/>
            <wp:docPr id="14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2" descr="IMG_256"/>
                    <pic:cNvPicPr>
                      <a:picLocks noChangeAspect="1"/>
                    </pic:cNvPicPr>
                  </pic:nvPicPr>
                  <pic:blipFill>
                    <a:blip r:embed="rId145"/>
                    <a:stretch>
                      <a:fillRect/>
                    </a:stretch>
                  </pic:blipFill>
                  <pic:spPr>
                    <a:xfrm>
                      <a:off x="0" y="0"/>
                      <a:ext cx="5268595" cy="351218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SVC函数，一共有14个参数：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drawing>
          <wp:inline distT="0" distB="0" distL="114300" distR="114300">
            <wp:extent cx="5769610" cy="1200785"/>
            <wp:effectExtent l="0" t="0" r="8890" b="5715"/>
            <wp:docPr id="144"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3" descr="IMG_257"/>
                    <pic:cNvPicPr>
                      <a:picLocks noChangeAspect="1"/>
                    </pic:cNvPicPr>
                  </pic:nvPicPr>
                  <pic:blipFill>
                    <a:blip r:embed="rId146"/>
                    <a:stretch>
                      <a:fillRect/>
                    </a:stretch>
                  </pic:blipFill>
                  <pic:spPr>
                    <a:xfrm>
                      <a:off x="0" y="0"/>
                      <a:ext cx="5769610" cy="120078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参数说明如下：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b/>
          <w:bCs/>
          <w:color w:val="000000"/>
          <w:kern w:val="0"/>
          <w:sz w:val="24"/>
          <w:szCs w:val="24"/>
          <w:shd w:val="clear" w:fill="FFFFFF"/>
          <w:lang w:val="en-US" w:eastAsia="zh-CN" w:bidi="ar"/>
        </w:rPr>
        <w:t>C：</w:t>
      </w:r>
      <w:r>
        <w:rPr>
          <w:rFonts w:hint="eastAsia" w:ascii="宋体" w:hAnsi="宋体" w:eastAsia="宋体" w:cs="宋体"/>
          <w:color w:val="000000"/>
          <w:kern w:val="0"/>
          <w:sz w:val="24"/>
          <w:szCs w:val="24"/>
          <w:shd w:val="clear" w:fill="FFFFFF"/>
          <w:lang w:val="en-US" w:eastAsia="zh-CN" w:bidi="ar"/>
        </w:rPr>
        <w:t>惩罚项，float类型，可选参数，默认为1.0。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C越大，即对分错样本的惩罚程度越大，在训练样本中准确率越高，但是泛化能力降低，也就是对测试数据的分类准确率降低。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相反，减小C的话，容许训练样本中有一些误分类错误样本，泛化能力强。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对于训练样本带有噪声的情况，一般采用后者，把训练样本集中错误分类的样本作为噪声。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b/>
          <w:bCs/>
          <w:color w:val="000000"/>
          <w:kern w:val="0"/>
          <w:sz w:val="24"/>
          <w:szCs w:val="24"/>
          <w:shd w:val="clear" w:fill="FFFFFF"/>
          <w:lang w:val="en-US" w:eastAsia="zh-CN" w:bidi="ar"/>
        </w:rPr>
        <w:t>kernel：</w:t>
      </w:r>
      <w:r>
        <w:rPr>
          <w:rFonts w:hint="eastAsia" w:ascii="宋体" w:hAnsi="宋体" w:eastAsia="宋体" w:cs="宋体"/>
          <w:color w:val="000000"/>
          <w:kern w:val="0"/>
          <w:sz w:val="24"/>
          <w:szCs w:val="24"/>
          <w:shd w:val="clear" w:fill="FFFFFF"/>
          <w:lang w:val="en-US" w:eastAsia="zh-CN" w:bidi="ar"/>
        </w:rPr>
        <w:t>核函数类型，str类型，默认为’rbf’。</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可选参数为：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‘linear’：线性核函数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‘poly’：多项式核函数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‘rbf’：径像核函数/高斯核</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‘sigmod’：sigmod核函数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‘precomputed’：核矩阵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precomputed表示自己提前计算好核函数矩阵，这时候算法内部就不再用核函数去计算核矩阵，而是直接用给的核矩阵，核矩阵需要为n*n。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b/>
          <w:bCs/>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b/>
          <w:bCs/>
          <w:color w:val="000000"/>
          <w:kern w:val="0"/>
          <w:sz w:val="24"/>
          <w:szCs w:val="24"/>
          <w:shd w:val="clear" w:fill="FFFFFF"/>
          <w:lang w:val="en-US" w:eastAsia="zh-CN" w:bidi="ar"/>
        </w:rPr>
        <w:t>degree：</w:t>
      </w:r>
      <w:r>
        <w:rPr>
          <w:rFonts w:hint="eastAsia" w:ascii="宋体" w:hAnsi="宋体" w:eastAsia="宋体" w:cs="宋体"/>
          <w:color w:val="000000"/>
          <w:kern w:val="0"/>
          <w:sz w:val="24"/>
          <w:szCs w:val="24"/>
          <w:shd w:val="clear" w:fill="FFFFFF"/>
          <w:lang w:val="en-US" w:eastAsia="zh-CN" w:bidi="ar"/>
        </w:rPr>
        <w:t>多项式核函数的阶数，int类型，可选参数，默认为3。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这个参数只对多项式核函数有用，是指多项式核函数的阶数n，如果给的核函数参数是其他核函数，则会自动忽略该参数。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b/>
          <w:bCs/>
          <w:color w:val="000000"/>
          <w:kern w:val="0"/>
          <w:sz w:val="24"/>
          <w:szCs w:val="24"/>
          <w:shd w:val="clear" w:fill="FFFFFF"/>
          <w:lang w:val="en-US" w:eastAsia="zh-CN" w:bidi="ar"/>
        </w:rPr>
        <w:t>gamma：</w:t>
      </w:r>
      <w:r>
        <w:rPr>
          <w:rFonts w:hint="eastAsia" w:ascii="宋体" w:hAnsi="宋体" w:eastAsia="宋体" w:cs="宋体"/>
          <w:color w:val="000000"/>
          <w:kern w:val="0"/>
          <w:sz w:val="24"/>
          <w:szCs w:val="24"/>
          <w:shd w:val="clear" w:fill="FFFFFF"/>
          <w:lang w:val="en-US" w:eastAsia="zh-CN" w:bidi="ar"/>
        </w:rPr>
        <w:t>核函数系数，float类型，可选参数，默认为auto。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只对’rbf’ ,‘poly’ ,'sigmod’有效。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如果gamma为auto，代表其值为样本特征数的倒数，即1/n_features。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b/>
          <w:bCs/>
          <w:color w:val="000000"/>
          <w:kern w:val="0"/>
          <w:sz w:val="24"/>
          <w:szCs w:val="24"/>
          <w:shd w:val="clear" w:fill="FFFFFF"/>
          <w:lang w:val="en-US" w:eastAsia="zh-CN" w:bidi="ar"/>
        </w:rPr>
        <w:t>coef0：</w:t>
      </w:r>
      <w:r>
        <w:rPr>
          <w:rFonts w:hint="eastAsia" w:ascii="宋体" w:hAnsi="宋体" w:eastAsia="宋体" w:cs="宋体"/>
          <w:color w:val="000000"/>
          <w:kern w:val="0"/>
          <w:sz w:val="24"/>
          <w:szCs w:val="24"/>
          <w:shd w:val="clear" w:fill="FFFFFF"/>
          <w:lang w:val="en-US" w:eastAsia="zh-CN" w:bidi="ar"/>
        </w:rPr>
        <w:t>核函数中的独立项，float类型，可选参数，默认为0.0。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只有对’poly’ 和,'sigmod’核函数有用，是指其中的参数c。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b/>
          <w:bCs/>
          <w:color w:val="000000"/>
          <w:kern w:val="0"/>
          <w:sz w:val="24"/>
          <w:szCs w:val="24"/>
          <w:shd w:val="clear" w:fill="FFFFFF"/>
          <w:lang w:val="en-US" w:eastAsia="zh-CN" w:bidi="ar"/>
        </w:rPr>
        <w:t>probability：</w:t>
      </w:r>
      <w:r>
        <w:rPr>
          <w:rFonts w:hint="eastAsia" w:ascii="宋体" w:hAnsi="宋体" w:eastAsia="宋体" w:cs="宋体"/>
          <w:color w:val="000000"/>
          <w:kern w:val="0"/>
          <w:sz w:val="24"/>
          <w:szCs w:val="24"/>
          <w:shd w:val="clear" w:fill="FFFFFF"/>
          <w:lang w:val="en-US" w:eastAsia="zh-CN" w:bidi="ar"/>
        </w:rPr>
        <w:t>是否启用概率估计，bool类型，可选参数，默认为False。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在调用fit()之前启用，并且会fit()方法速度变慢。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b/>
          <w:bCs/>
          <w:color w:val="000000"/>
          <w:kern w:val="0"/>
          <w:sz w:val="24"/>
          <w:szCs w:val="24"/>
          <w:shd w:val="clear" w:fill="FFFFFF"/>
          <w:lang w:val="en-US" w:eastAsia="zh-CN" w:bidi="ar"/>
        </w:rPr>
        <w:t>shrinking：</w:t>
      </w:r>
      <w:r>
        <w:rPr>
          <w:rFonts w:hint="eastAsia" w:ascii="宋体" w:hAnsi="宋体" w:eastAsia="宋体" w:cs="宋体"/>
          <w:color w:val="000000"/>
          <w:kern w:val="0"/>
          <w:sz w:val="24"/>
          <w:szCs w:val="24"/>
          <w:shd w:val="clear" w:fill="FFFFFF"/>
          <w:lang w:val="en-US" w:eastAsia="zh-CN" w:bidi="ar"/>
        </w:rPr>
        <w:t>是否采用启发式收缩方式，bool类型，可选参数，默认为True。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b/>
          <w:bCs/>
          <w:color w:val="000000"/>
          <w:kern w:val="0"/>
          <w:sz w:val="24"/>
          <w:szCs w:val="24"/>
          <w:shd w:val="clear" w:fill="FFFFFF"/>
          <w:lang w:val="en-US" w:eastAsia="zh-CN" w:bidi="ar"/>
        </w:rPr>
        <w:t>tol：</w:t>
      </w:r>
      <w:r>
        <w:rPr>
          <w:rFonts w:hint="eastAsia" w:ascii="宋体" w:hAnsi="宋体" w:eastAsia="宋体" w:cs="宋体"/>
          <w:color w:val="000000"/>
          <w:kern w:val="0"/>
          <w:sz w:val="24"/>
          <w:szCs w:val="24"/>
          <w:shd w:val="clear" w:fill="FFFFFF"/>
          <w:lang w:val="en-US" w:eastAsia="zh-CN" w:bidi="ar"/>
        </w:rPr>
        <w:t>svm停止训练的误差精度，float类型，可选参数，默认为1e^-3。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b/>
          <w:bCs/>
          <w:color w:val="000000"/>
          <w:kern w:val="0"/>
          <w:sz w:val="24"/>
          <w:szCs w:val="24"/>
          <w:shd w:val="clear" w:fill="FFFFFF"/>
          <w:lang w:val="en-US" w:eastAsia="zh-CN" w:bidi="ar"/>
        </w:rPr>
        <w:t>cache_size</w:t>
      </w:r>
      <w:r>
        <w:rPr>
          <w:rFonts w:hint="eastAsia" w:ascii="宋体" w:hAnsi="宋体" w:eastAsia="宋体" w:cs="宋体"/>
          <w:color w:val="000000"/>
          <w:kern w:val="0"/>
          <w:sz w:val="24"/>
          <w:szCs w:val="24"/>
          <w:shd w:val="clear" w:fill="FFFFFF"/>
          <w:lang w:val="en-US" w:eastAsia="zh-CN" w:bidi="ar"/>
        </w:rPr>
        <w:t>：内存大小，float类型，可选参数，默认为200。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指定训练所需要的内存，以MB为单位，默认为200MB。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b/>
          <w:bCs/>
          <w:color w:val="000000"/>
          <w:kern w:val="0"/>
          <w:sz w:val="24"/>
          <w:szCs w:val="24"/>
          <w:shd w:val="clear" w:fill="FFFFFF"/>
          <w:lang w:val="en-US" w:eastAsia="zh-CN" w:bidi="ar"/>
        </w:rPr>
        <w:t>class_weight：</w:t>
      </w:r>
      <w:r>
        <w:rPr>
          <w:rFonts w:hint="eastAsia" w:ascii="宋体" w:hAnsi="宋体" w:eastAsia="宋体" w:cs="宋体"/>
          <w:color w:val="000000"/>
          <w:kern w:val="0"/>
          <w:sz w:val="24"/>
          <w:szCs w:val="24"/>
          <w:shd w:val="clear" w:fill="FFFFFF"/>
          <w:lang w:val="en-US" w:eastAsia="zh-CN" w:bidi="ar"/>
        </w:rPr>
        <w:t>类别权重，dict类型或str类型，可选参数，默认为None。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给每个类别分别设置不同的惩罚参数C，如果没有给，则会给所有类别都给C=1，即前面参数指出的参数C。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如果给定参数’balance’，则使用y的值自动调整与输入数据中的类频率成反比的权重。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b/>
          <w:bCs/>
          <w:color w:val="000000"/>
          <w:kern w:val="0"/>
          <w:sz w:val="24"/>
          <w:szCs w:val="24"/>
          <w:shd w:val="clear" w:fill="FFFFFF"/>
          <w:lang w:val="en-US" w:eastAsia="zh-CN" w:bidi="ar"/>
        </w:rPr>
        <w:t>verbose：</w:t>
      </w:r>
      <w:r>
        <w:rPr>
          <w:rFonts w:hint="eastAsia" w:ascii="宋体" w:hAnsi="宋体" w:eastAsia="宋体" w:cs="宋体"/>
          <w:color w:val="000000"/>
          <w:kern w:val="0"/>
          <w:sz w:val="24"/>
          <w:szCs w:val="24"/>
          <w:shd w:val="clear" w:fill="FFFFFF"/>
          <w:lang w:val="en-US" w:eastAsia="zh-CN" w:bidi="ar"/>
        </w:rPr>
        <w:t>是否启用详细输出，bool类型，默认为False。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此设置利用libsvm中的每个进程运行时设置，如果启用，可能无法在多线程上下文中正常工作。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一般情况都设为False，不用管它。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b/>
          <w:bCs/>
          <w:color w:val="000000"/>
          <w:kern w:val="0"/>
          <w:sz w:val="24"/>
          <w:szCs w:val="24"/>
          <w:shd w:val="clear" w:fill="FFFFFF"/>
          <w:lang w:val="en-US" w:eastAsia="zh-CN" w:bidi="ar"/>
        </w:rPr>
        <w:t>max_iter：</w:t>
      </w:r>
      <w:r>
        <w:rPr>
          <w:rFonts w:hint="eastAsia" w:ascii="宋体" w:hAnsi="宋体" w:eastAsia="宋体" w:cs="宋体"/>
          <w:color w:val="000000"/>
          <w:kern w:val="0"/>
          <w:sz w:val="24"/>
          <w:szCs w:val="24"/>
          <w:shd w:val="clear" w:fill="FFFFFF"/>
          <w:lang w:val="en-US" w:eastAsia="zh-CN" w:bidi="ar"/>
        </w:rPr>
        <w:t>最大迭代次数，int类型，默认为-1，表示不限制。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b/>
          <w:bCs/>
          <w:color w:val="000000"/>
          <w:kern w:val="0"/>
          <w:sz w:val="24"/>
          <w:szCs w:val="24"/>
          <w:shd w:val="clear" w:fill="FFFFFF"/>
          <w:lang w:val="en-US" w:eastAsia="zh-CN" w:bidi="ar"/>
        </w:rPr>
        <w:t>decision_function_shape</w:t>
      </w:r>
      <w:r>
        <w:rPr>
          <w:rFonts w:hint="eastAsia" w:ascii="宋体" w:hAnsi="宋体" w:eastAsia="宋体" w:cs="宋体"/>
          <w:color w:val="000000"/>
          <w:kern w:val="0"/>
          <w:sz w:val="24"/>
          <w:szCs w:val="24"/>
          <w:shd w:val="clear" w:fill="FFFFFF"/>
          <w:lang w:val="en-US" w:eastAsia="zh-CN" w:bidi="ar"/>
        </w:rPr>
        <w:t>：决策函数类型，可选参数’ovo’和’ovr’，默认为’ovr’。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'ovo’表示one vs one，'ovr’表示one vs rest。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b/>
          <w:bCs/>
          <w:color w:val="000000"/>
          <w:kern w:val="0"/>
          <w:sz w:val="24"/>
          <w:szCs w:val="24"/>
          <w:shd w:val="clear" w:fill="FFFFFF"/>
          <w:lang w:val="en-US" w:eastAsia="zh-CN" w:bidi="ar"/>
        </w:rPr>
        <w:t>random_state：</w:t>
      </w:r>
      <w:r>
        <w:rPr>
          <w:rFonts w:hint="eastAsia" w:ascii="宋体" w:hAnsi="宋体" w:eastAsia="宋体" w:cs="宋体"/>
          <w:color w:val="000000"/>
          <w:kern w:val="0"/>
          <w:sz w:val="24"/>
          <w:szCs w:val="24"/>
          <w:shd w:val="clear" w:fill="FFFFFF"/>
          <w:lang w:val="en-US" w:eastAsia="zh-CN" w:bidi="ar"/>
        </w:rPr>
        <w:t>数据洗牌时的种子值，int类型，可选参数，默认为None。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伪随机数发生器的种子,在混洗数据时用于概率估计。</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20" w:lineRule="atLeast"/>
        <w:ind w:left="0" w:right="0" w:firstLine="0"/>
        <w:rPr>
          <w:rFonts w:hint="eastAsia" w:asciiTheme="minorHAnsi" w:hAnsiTheme="minorHAnsi" w:eastAsiaTheme="minorEastAsia" w:cstheme="minorBidi"/>
          <w:b/>
          <w:bCs/>
          <w:kern w:val="2"/>
          <w:sz w:val="44"/>
          <w:szCs w:val="44"/>
          <w:lang w:val="en-US" w:eastAsia="zh-CN" w:bidi="ar-SA"/>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20" w:lineRule="atLeast"/>
        <w:ind w:left="0" w:right="0" w:firstLine="0"/>
        <w:rPr>
          <w:rFonts w:hint="eastAsia" w:asciiTheme="minorHAnsi" w:hAnsiTheme="minorHAnsi" w:eastAsiaTheme="minorEastAsia" w:cstheme="minorBidi"/>
          <w:b/>
          <w:bCs/>
          <w:kern w:val="2"/>
          <w:sz w:val="44"/>
          <w:szCs w:val="44"/>
          <w:lang w:val="en-US" w:eastAsia="zh-CN" w:bidi="ar-SA"/>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20" w:lineRule="atLeast"/>
        <w:ind w:left="0" w:right="0" w:firstLine="0"/>
        <w:rPr>
          <w:rFonts w:hint="eastAsia" w:asciiTheme="minorHAnsi" w:hAnsiTheme="minorHAnsi" w:eastAsiaTheme="minorEastAsia" w:cstheme="minorBidi"/>
          <w:b/>
          <w:bCs/>
          <w:kern w:val="2"/>
          <w:sz w:val="44"/>
          <w:szCs w:val="44"/>
          <w:lang w:val="en-US" w:eastAsia="zh-CN" w:bidi="ar-SA"/>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20" w:lineRule="atLeast"/>
        <w:ind w:left="0" w:right="0" w:firstLine="0"/>
        <w:rPr>
          <w:rFonts w:hint="eastAsia" w:asciiTheme="minorHAnsi" w:hAnsiTheme="minorHAnsi" w:eastAsiaTheme="minorEastAsia" w:cstheme="minorBidi"/>
          <w:b/>
          <w:bCs/>
          <w:kern w:val="2"/>
          <w:sz w:val="44"/>
          <w:szCs w:val="44"/>
          <w:lang w:val="en-US" w:eastAsia="zh-CN" w:bidi="ar-SA"/>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20" w:lineRule="atLeast"/>
        <w:ind w:left="0" w:right="0" w:firstLine="0"/>
        <w:rPr>
          <w:rFonts w:hint="eastAsia" w:asciiTheme="minorHAnsi" w:hAnsiTheme="minorHAnsi" w:eastAsiaTheme="minorEastAsia" w:cstheme="minorBidi"/>
          <w:b/>
          <w:bCs/>
          <w:kern w:val="2"/>
          <w:sz w:val="44"/>
          <w:szCs w:val="44"/>
          <w:lang w:val="en-US" w:eastAsia="zh-CN" w:bidi="ar-SA"/>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20" w:lineRule="atLeast"/>
        <w:ind w:left="0" w:right="0" w:firstLine="0"/>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编写代码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SVC很强大，可以满足我们的多分类需求。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代码和kNN的实现是差不多的，就是换了个分类器而已。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运行结果如下：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drawing>
          <wp:inline distT="0" distB="0" distL="114300" distR="114300">
            <wp:extent cx="6805930" cy="1558925"/>
            <wp:effectExtent l="0" t="0" r="1270" b="3175"/>
            <wp:docPr id="146" name="图片 146" descr="捕获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捕获6"/>
                    <pic:cNvPicPr>
                      <a:picLocks noChangeAspect="1"/>
                    </pic:cNvPicPr>
                  </pic:nvPicPr>
                  <pic:blipFill>
                    <a:blip r:embed="rId147"/>
                    <a:stretch>
                      <a:fillRect/>
                    </a:stretch>
                  </pic:blipFill>
                  <pic:spPr>
                    <a:xfrm>
                      <a:off x="0" y="0"/>
                      <a:ext cx="6805930" cy="1558925"/>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Theme="minorHAnsi" w:hAnsiTheme="minorHAnsi" w:eastAsiaTheme="minorEastAsia" w:cstheme="minorBidi"/>
          <w:b/>
          <w:bCs/>
          <w:kern w:val="2"/>
          <w:sz w:val="44"/>
          <w:szCs w:val="4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总结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不准确的说，SVM 本质上即是一个分类方法。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基本可以用如下内容来概括它的要点：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1.用ω</w:t>
      </w:r>
      <w:r>
        <w:rPr>
          <w:rFonts w:hint="default" w:ascii="宋体" w:hAnsi="宋体" w:eastAsia="宋体" w:cs="宋体"/>
          <w:color w:val="000000"/>
          <w:kern w:val="0"/>
          <w:sz w:val="24"/>
          <w:szCs w:val="24"/>
          <w:shd w:val="clear" w:fill="FFFFFF"/>
          <w:lang w:val="en-US" w:eastAsia="zh-CN" w:bidi="ar"/>
        </w:rPr>
        <w:t>T</w:t>
      </w:r>
      <w:r>
        <w:rPr>
          <w:rFonts w:hint="eastAsia" w:ascii="宋体" w:hAnsi="宋体" w:eastAsia="宋体" w:cs="宋体"/>
          <w:color w:val="000000"/>
          <w:kern w:val="0"/>
          <w:sz w:val="24"/>
          <w:szCs w:val="24"/>
          <w:shd w:val="clear" w:fill="FFFFFF"/>
          <w:lang w:val="en-US" w:eastAsia="zh-CN" w:bidi="ar"/>
        </w:rPr>
        <w:t>+</w:t>
      </w:r>
      <w:r>
        <w:rPr>
          <w:rFonts w:hint="default" w:ascii="宋体" w:hAnsi="宋体" w:eastAsia="宋体" w:cs="宋体"/>
          <w:color w:val="000000"/>
          <w:kern w:val="0"/>
          <w:sz w:val="24"/>
          <w:szCs w:val="24"/>
          <w:shd w:val="clear" w:fill="FFFFFF"/>
          <w:lang w:val="en-US" w:eastAsia="zh-CN" w:bidi="ar"/>
        </w:rPr>
        <w:t>bω^T+b</w:t>
      </w:r>
      <w:r>
        <w:rPr>
          <w:rFonts w:hint="eastAsia" w:ascii="宋体" w:hAnsi="宋体" w:eastAsia="宋体" w:cs="宋体"/>
          <w:color w:val="000000"/>
          <w:kern w:val="0"/>
          <w:sz w:val="24"/>
          <w:szCs w:val="24"/>
          <w:shd w:val="clear" w:fill="FFFFFF"/>
          <w:lang w:val="en-US" w:eastAsia="zh-CN" w:bidi="ar"/>
        </w:rPr>
        <w:t>ω</w:t>
      </w:r>
      <w:r>
        <w:rPr>
          <w:rFonts w:hint="default" w:ascii="宋体" w:hAnsi="宋体" w:eastAsia="宋体" w:cs="宋体"/>
          <w:color w:val="000000"/>
          <w:kern w:val="0"/>
          <w:sz w:val="24"/>
          <w:szCs w:val="24"/>
          <w:shd w:val="clear" w:fill="FFFFFF"/>
          <w:lang w:val="en-US" w:eastAsia="zh-CN" w:bidi="ar"/>
        </w:rPr>
        <w:t>T+b</w:t>
      </w:r>
      <w:r>
        <w:rPr>
          <w:rFonts w:hint="eastAsia" w:ascii="宋体" w:hAnsi="宋体" w:eastAsia="宋体" w:cs="宋体"/>
          <w:color w:val="000000"/>
          <w:kern w:val="0"/>
          <w:sz w:val="24"/>
          <w:szCs w:val="24"/>
          <w:shd w:val="clear" w:fill="FFFFFF"/>
          <w:lang w:val="en-US" w:eastAsia="zh-CN" w:bidi="ar"/>
        </w:rPr>
        <w:t>定义分类函数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2.求</w:t>
      </w:r>
      <w:r>
        <w:rPr>
          <w:rFonts w:hint="default" w:ascii="宋体" w:hAnsi="宋体" w:eastAsia="宋体" w:cs="宋体"/>
          <w:color w:val="000000"/>
          <w:kern w:val="0"/>
          <w:sz w:val="24"/>
          <w:szCs w:val="24"/>
          <w:shd w:val="clear" w:fill="FFFFFF"/>
          <w:lang w:val="en-US" w:eastAsia="zh-CN" w:bidi="ar"/>
        </w:rPr>
        <w:t>ω,bω,bω,b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3.寻找最大间隔</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4.引入拉格朗日因子，化为对拉格朗日乘子的求解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5.求解过程中，处理一系列最优化与凸二次规划的问题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6.求解</w:t>
      </w:r>
      <w:r>
        <w:rPr>
          <w:rFonts w:hint="default" w:ascii="宋体" w:hAnsi="宋体" w:eastAsia="宋体" w:cs="宋体"/>
          <w:color w:val="000000"/>
          <w:kern w:val="0"/>
          <w:sz w:val="24"/>
          <w:szCs w:val="24"/>
          <w:shd w:val="clear" w:fill="FFFFFF"/>
          <w:lang w:val="en-US" w:eastAsia="zh-CN" w:bidi="ar"/>
        </w:rPr>
        <w:t>α</w:t>
      </w:r>
      <w:r>
        <w:rPr>
          <w:rFonts w:hint="eastAsia" w:ascii="宋体" w:hAnsi="宋体" w:eastAsia="宋体" w:cs="宋体"/>
          <w:color w:val="000000"/>
          <w:kern w:val="0"/>
          <w:sz w:val="24"/>
          <w:szCs w:val="24"/>
          <w:shd w:val="clear" w:fill="FFFFFF"/>
          <w:lang w:val="en-US" w:eastAsia="zh-CN" w:bidi="ar"/>
        </w:rPr>
        <w:t>时可以使用快速学习方法SMO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处理非线性情况时，使用核函数；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核函数在低维计算，等效了高维表现，避免了直接映射到高维计算时可能出现的维度爆炸现象.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支持向量机</w:t>
      </w:r>
      <w:r>
        <w:rPr>
          <w:rFonts w:hint="eastAsia" w:cstheme="minorBidi"/>
          <w:b/>
          <w:bCs/>
          <w:kern w:val="2"/>
          <w:sz w:val="44"/>
          <w:szCs w:val="44"/>
          <w:lang w:val="en-US" w:eastAsia="zh-CN" w:bidi="ar-SA"/>
        </w:rPr>
        <w:t>的</w:t>
      </w:r>
      <w:r>
        <w:rPr>
          <w:rFonts w:hint="eastAsia" w:asciiTheme="minorHAnsi" w:hAnsiTheme="minorHAnsi" w:eastAsiaTheme="minorEastAsia" w:cstheme="minorBidi"/>
          <w:b/>
          <w:bCs/>
          <w:kern w:val="2"/>
          <w:sz w:val="44"/>
          <w:szCs w:val="44"/>
          <w:lang w:val="en-US" w:eastAsia="zh-CN" w:bidi="ar-SA"/>
        </w:rPr>
        <w:t>优缺点：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b/>
          <w:bCs/>
          <w:color w:val="000000"/>
          <w:kern w:val="0"/>
          <w:sz w:val="24"/>
          <w:szCs w:val="24"/>
          <w:shd w:val="clear" w:fill="FFFFFF"/>
          <w:lang w:val="en-US" w:eastAsia="zh-CN" w:bidi="ar"/>
        </w:rPr>
      </w:pPr>
      <w:r>
        <w:rPr>
          <w:rFonts w:hint="eastAsia" w:ascii="宋体" w:hAnsi="宋体" w:eastAsia="宋体" w:cs="宋体"/>
          <w:b/>
          <w:bCs/>
          <w:color w:val="000000"/>
          <w:kern w:val="0"/>
          <w:sz w:val="24"/>
          <w:szCs w:val="24"/>
          <w:shd w:val="clear" w:fill="FFFFFF"/>
          <w:lang w:val="en-US" w:eastAsia="zh-CN" w:bidi="ar"/>
        </w:rPr>
        <w:t>优点：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对于线性不可分的情况可以通过核函数，映射到高维特征空间实现线性可分。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bookmarkStart w:id="12" w:name="t17"/>
      <w:bookmarkEnd w:id="12"/>
      <w:r>
        <w:rPr>
          <w:rFonts w:hint="eastAsia" w:ascii="宋体" w:hAnsi="宋体" w:eastAsia="宋体" w:cs="宋体"/>
          <w:color w:val="000000"/>
          <w:kern w:val="0"/>
          <w:sz w:val="24"/>
          <w:szCs w:val="24"/>
          <w:shd w:val="clear" w:fill="FFFFFF"/>
          <w:lang w:val="en-US" w:eastAsia="zh-CN" w:bidi="ar"/>
        </w:rPr>
        <w:t>可用于线性/非线性分类，也可以用于回归，泛化错误率低。具有良好的学习能力，且学到的结果具有很好的推广性。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可以解决小样本情况下的机器学习问题，可以解决高维问题，可以避免神经网络结构选择和局部极小点问题。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SVM是最好的现成的分类器，不加修改可直接使用。并且能够得到较低的错误率，SVM可以对训练集之外的数据点可以很好的分类决策。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b/>
          <w:bCs/>
          <w:color w:val="000000"/>
          <w:kern w:val="0"/>
          <w:sz w:val="24"/>
          <w:szCs w:val="24"/>
          <w:shd w:val="clear" w:fill="FFFFFF"/>
          <w:lang w:val="en-US" w:eastAsia="zh-CN" w:bidi="ar"/>
        </w:rPr>
      </w:pPr>
      <w:r>
        <w:rPr>
          <w:rFonts w:hint="eastAsia" w:ascii="宋体" w:hAnsi="宋体" w:eastAsia="宋体" w:cs="宋体"/>
          <w:b/>
          <w:bCs/>
          <w:color w:val="000000"/>
          <w:kern w:val="0"/>
          <w:sz w:val="24"/>
          <w:szCs w:val="24"/>
          <w:shd w:val="clear" w:fill="FFFFFF"/>
          <w:lang w:val="en-US" w:eastAsia="zh-CN" w:bidi="ar"/>
        </w:rPr>
        <w:t>缺点：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SVM仅仅只限于一个二类分类问题，对于多分类问题解决效果并不好。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仅局限于小集群样本，对于观测样本太多时，效率较低。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寻求合适的核函数相对困难。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对参数调节和和函数的选择敏感。</w:t>
      </w:r>
    </w:p>
    <w:p/>
    <w:p/>
    <w:p/>
    <w:p/>
    <w:p/>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80" w:afterAutospacing="0"/>
        <w:ind w:left="0" w:right="0"/>
        <w:rPr>
          <w:rFonts w:hint="eastAsia" w:asciiTheme="minorHAnsi" w:hAnsiTheme="minorHAnsi" w:eastAsiaTheme="minorEastAsia" w:cstheme="minorBidi"/>
          <w:b/>
          <w:bCs/>
          <w:kern w:val="2"/>
          <w:sz w:val="44"/>
          <w:szCs w:val="4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80" w:afterAutospacing="0"/>
        <w:ind w:left="0" w:right="0"/>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深入理解拉格朗日乘子法和KKT条件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在求取有约束条件的优化问题时，拉格朗日乘子法 和KKT条件是非常重要的两个求取方法，对于等式约束的优化问题，可以应用拉格朗日乘子法去求取最优值。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如果含有不等式约束，可以应用KKT条件去求取。当然，这两个方法求得的结果只是必要条件，只有当是凸函数的情况下，才能保证是充分必要条件。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为什么拉格朗日乘子法和KKT条件能够起作用，为什么要这样去求取最优值呢？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拉格朗日乘子法和KKT条件，通常需要求解的最优化问题有如下几类：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1.无约束优化问题，可以写为: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min f(x);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2.有等式约束的优化问题，可以写为: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min f(x),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s.t. h_i(x) = 0; i =1, ..., 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3.有不等式约束的优化问题，可以写为：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min f(x),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s.t. g_i(x) &lt;= 0; i =1, ..., 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h_j(x) = 0; j =1, ..., 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对于第1类的优化问题，常常使用的方法就是Fermat定理，即使用求取f(x)的导数，然后令其为零，可以求得候选最优值，再在这些候选值中验证。如果是凸函数，可以保证是最优解。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对于第2类的优化问题，常常使用的方法就是拉格朗日乘子法，即把等式约束h_i(x)用一个系数与f(x)写为一个式子，称为拉格朗日函数，而系数称为拉格朗日乘子。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通过拉格朗日函数对各个变量求导，令其为零，可以求得候选值集合，然后验证求得最优值。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对于第3类的优化问题，常常使用的方法就是KKT条件。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同样地，把所有的等式、不等式约束与f(x)写为一个式子，也叫拉格朗日函数，系数也称拉格朗日乘子，通过一些条件，可以求出最优值的必要条件，这个条件称为KKT条件。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b/>
          <w:bCs/>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b/>
          <w:bCs/>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b/>
          <w:bCs/>
          <w:color w:val="000000"/>
          <w:kern w:val="0"/>
          <w:sz w:val="24"/>
          <w:szCs w:val="24"/>
          <w:shd w:val="clear" w:fill="FFFFFF"/>
          <w:lang w:val="en-US" w:eastAsia="zh-CN" w:bidi="ar"/>
        </w:rPr>
      </w:pPr>
      <w:r>
        <w:rPr>
          <w:rFonts w:hint="eastAsia" w:ascii="宋体" w:hAnsi="宋体" w:eastAsia="宋体" w:cs="宋体"/>
          <w:b/>
          <w:bCs/>
          <w:color w:val="000000"/>
          <w:kern w:val="0"/>
          <w:sz w:val="24"/>
          <w:szCs w:val="24"/>
          <w:shd w:val="clear" w:fill="FFFFFF"/>
          <w:lang w:val="en-US" w:eastAsia="zh-CN" w:bidi="ar"/>
        </w:rPr>
        <w:t>拉格朗日乘子法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对于等式约束，可以通过一个拉格朗日系数a 把等式约束和目标函数组合成为一个式子L(a, x) = f(x) + a*h(x),里把a和h(x)视为向量形式，a是横向量，h(x)为列向量。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然后求取最优值，可以通过对L(a,x)各个参数求导取零，联立等式进行求取。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b/>
          <w:bCs/>
          <w:color w:val="000000"/>
          <w:kern w:val="0"/>
          <w:sz w:val="24"/>
          <w:szCs w:val="24"/>
          <w:shd w:val="clear" w:fill="FFFFFF"/>
          <w:lang w:val="en-US" w:eastAsia="zh-CN" w:bidi="ar"/>
        </w:rPr>
      </w:pPr>
      <w:r>
        <w:rPr>
          <w:rFonts w:hint="eastAsia" w:ascii="宋体" w:hAnsi="宋体" w:eastAsia="宋体" w:cs="宋体"/>
          <w:b/>
          <w:bCs/>
          <w:color w:val="000000"/>
          <w:kern w:val="0"/>
          <w:sz w:val="24"/>
          <w:szCs w:val="24"/>
          <w:shd w:val="clear" w:fill="FFFFFF"/>
          <w:lang w:val="en-US" w:eastAsia="zh-CN" w:bidi="ar"/>
        </w:rPr>
        <w:t>KKT条件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对于含有不等式约束的优化问题，如何求取最优值呢？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常用的方法是KKT条件，同样地，把所有的不等式约束、等式约束和目标函数全部写为一个式子L(a, b, x)= f(x) + a*g(x)+b*h(x)。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KKT条件是说最优值必须满足以下条件：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1. L(a, b, x)对x求导为零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2. h(x) =0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3. a*g(x) = 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求取这三个等式之后就能得到候选最优值。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第三个式子，因为g(x)&lt;=0，如果要满足这个等式，必须a=0或者g(x)=0.。这是SVM的很多重要性质的来源，如支持向量的概念。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b/>
          <w:bCs/>
          <w:color w:val="000000"/>
          <w:kern w:val="0"/>
          <w:sz w:val="24"/>
          <w:szCs w:val="24"/>
          <w:shd w:val="clear" w:fill="FFFFFF"/>
          <w:lang w:val="en-US" w:eastAsia="zh-CN" w:bidi="ar"/>
        </w:rPr>
      </w:pPr>
      <w:r>
        <w:rPr>
          <w:rFonts w:hint="eastAsia" w:ascii="宋体" w:hAnsi="宋体" w:eastAsia="宋体" w:cs="宋体"/>
          <w:b/>
          <w:bCs/>
          <w:color w:val="000000"/>
          <w:kern w:val="0"/>
          <w:sz w:val="24"/>
          <w:szCs w:val="24"/>
          <w:shd w:val="clear" w:fill="FFFFFF"/>
          <w:lang w:val="en-US" w:eastAsia="zh-CN" w:bidi="ar"/>
        </w:rPr>
        <w:t>为什么拉格朗日乘子法和KKT条件能够得到最优值？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拉格朗日乘子法，目标函数z = f(x), x是向量, z取不同的值，相当于可以投影在x构成的平面（曲面）上，即成为等高线，如下图。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目标函数是f(x, y)，这里x是标量，虚线是等高线，现在假设约束g(x)=0，x是向量，在x构成的平面或者曲面上是一条曲线，假设g(x)与等高线相交，交点就是同时满足等式约束条件和目标函数的可行域的值，但肯定不是最优值，因为相交意味着肯定还存在其它的等高线在该条等高线的内部或者外部，使得新的等高线与目标函数的交点的值更大或者更小，只有到等高线与目标函数的曲线相切的时候，可能取得最优值，如下图所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即等高线和目标函数的曲线在该点的法向量必须有相同方向，所以最优值必须满足：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f(x)的梯度 = a* g(x)的梯度，a是常数，表示左右两边同向。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这个等式就是L(a,x)对参数求导的结果。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drawing>
          <wp:inline distT="0" distB="0" distL="114300" distR="114300">
            <wp:extent cx="2921000" cy="2343150"/>
            <wp:effectExtent l="0" t="0" r="0" b="6350"/>
            <wp:docPr id="153" name="图片 153" descr="捕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捕7"/>
                    <pic:cNvPicPr>
                      <a:picLocks noChangeAspect="1"/>
                    </pic:cNvPicPr>
                  </pic:nvPicPr>
                  <pic:blipFill>
                    <a:blip r:embed="rId148"/>
                    <a:stretch>
                      <a:fillRect/>
                    </a:stretch>
                  </pic:blipFill>
                  <pic:spPr>
                    <a:xfrm>
                      <a:off x="0" y="0"/>
                      <a:ext cx="2921000" cy="2343150"/>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而KKT条件是满足强对偶条件的优化问题的必要条件，可以这样理解：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要求min f(x), L(a, b, x) = f(x) + a*g(x) + b*h(x)，a&gt;=0，可以把f(x)写为：max_{a,b} L(a,b,x)，那么，为什么呢？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因为h(x)=0, g(x)&lt;=0，取L(a,b,x)的最大值，a*g(x)是&lt;=0，所以L(a,b,x)只有在a*g(x) = 0的情况下才能取得最大值，否则，就不满足约束条件，因此max_{a,b} L(a,b,x)在满足约束条件的情况下就是f(x)，因此目标函数可以写为 min_x max_{a,b} L(a,b,x)。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 xml:space="preserve">如果用对偶表达式： max_{a,b} ，min_x ， L(a,b,x)，由于优化是满足强对偶的，所以在取得最优值x0的条件下，它满足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f(x0)=max_{a,b}min_x L(a,b,x) = min_x max_{a,b} L(a,b,x) =f(x0)，我们来看看中间两个式子发生了什么事情：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f(x0) = max_{a,b}min_x  L(a,b,x) = </w:t>
      </w:r>
      <w:r>
        <w:rPr>
          <w:rFonts w:hint="eastAsia" w:ascii="宋体" w:hAnsi="宋体" w:eastAsia="宋体" w:cs="宋体"/>
          <w:b/>
          <w:bCs/>
          <w:color w:val="000000"/>
          <w:kern w:val="0"/>
          <w:sz w:val="24"/>
          <w:szCs w:val="24"/>
          <w:shd w:val="clear" w:fill="FFFFFF"/>
          <w:lang w:val="en-US" w:eastAsia="zh-CN" w:bidi="ar"/>
        </w:rPr>
        <w:t>max_{a,b} min_x f(x) + a*g(x) + b*h(x) =  max_{a,b} f(x0)+a*g(x0)+b*h(x0)</w:t>
      </w:r>
      <w:r>
        <w:rPr>
          <w:rFonts w:hint="eastAsia" w:ascii="宋体" w:hAnsi="宋体" w:eastAsia="宋体" w:cs="宋体"/>
          <w:color w:val="000000"/>
          <w:kern w:val="0"/>
          <w:sz w:val="24"/>
          <w:szCs w:val="24"/>
          <w:shd w:val="clear" w:fill="FFFFFF"/>
          <w:lang w:val="en-US" w:eastAsia="zh-CN" w:bidi="ar"/>
        </w:rPr>
        <w:t> = f(x0)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可以看到上述加黑的地方本质上是说 min_x f(x) + a*g(x) + b*h(x) 在x0取得了最小值，用fermat定理，即是说对于函数 f(x) + a*g(x) + b*h(x)，求取导数要等于零，即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f(x)的梯度+a*g(x)的梯度+ b*h(x)的梯度 = 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这就是kkt条件中第一个条件：L(a, b, x)对x求导为零。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而之前说明过，a*g(x) = 0，这是kkt条件的第3个条件，当然已知的条件h(x)=0必须被满足，所有上述说明，满足强对偶条件的优化问题的最优值都必须满足KKT条件，即上述说明的三个条件。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所以可以把KKT条件视为是拉格朗日乘子法的泛化。</w:t>
      </w:r>
    </w:p>
    <w:p>
      <w:bookmarkStart w:id="13" w:name="_GoBack"/>
      <w:bookmarkEnd w:id="13"/>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FA6E4F"/>
    <w:multiLevelType w:val="singleLevel"/>
    <w:tmpl w:val="43FA6E4F"/>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42982"/>
    <w:rsid w:val="0FD17DA6"/>
    <w:rsid w:val="14AB0B98"/>
    <w:rsid w:val="1A0E3DB4"/>
    <w:rsid w:val="1B0F2B69"/>
    <w:rsid w:val="1B690146"/>
    <w:rsid w:val="1E555ACE"/>
    <w:rsid w:val="317E3786"/>
    <w:rsid w:val="34DC714B"/>
    <w:rsid w:val="42E55B3B"/>
    <w:rsid w:val="49B734CD"/>
    <w:rsid w:val="52AD7715"/>
    <w:rsid w:val="53AF72AE"/>
    <w:rsid w:val="5B3B5829"/>
    <w:rsid w:val="64A31CBB"/>
    <w:rsid w:val="78496A0C"/>
    <w:rsid w:val="7F945B6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HTML Preformatted"/>
    <w:basedOn w:val="1"/>
    <w:qFormat/>
    <w:uiPriority w:val="0"/>
    <w:pPr>
      <w:jc w:val="left"/>
    </w:pPr>
    <w:rPr>
      <w:rFonts w:hint="eastAsia" w:ascii="宋体" w:hAnsi="宋体" w:eastAsia="宋体" w:cs="宋体"/>
      <w:kern w:val="0"/>
      <w:sz w:val="24"/>
      <w:szCs w:val="24"/>
      <w:lang w:val="en-US" w:eastAsia="zh-CN" w:bidi="ar"/>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1" Type="http://schemas.openxmlformats.org/officeDocument/2006/relationships/fontTable" Target="fontTable.xml"/><Relationship Id="rId150" Type="http://schemas.openxmlformats.org/officeDocument/2006/relationships/numbering" Target="numbering.xml"/><Relationship Id="rId15" Type="http://schemas.openxmlformats.org/officeDocument/2006/relationships/image" Target="media/image12.jpeg"/><Relationship Id="rId149" Type="http://schemas.openxmlformats.org/officeDocument/2006/relationships/customXml" Target="../customXml/item1.xml"/><Relationship Id="rId148" Type="http://schemas.openxmlformats.org/officeDocument/2006/relationships/image" Target="media/image145.png"/><Relationship Id="rId147" Type="http://schemas.openxmlformats.org/officeDocument/2006/relationships/image" Target="media/image144.png"/><Relationship Id="rId146" Type="http://schemas.openxmlformats.org/officeDocument/2006/relationships/image" Target="media/image143.png"/><Relationship Id="rId145" Type="http://schemas.openxmlformats.org/officeDocument/2006/relationships/image" Target="media/image142.png"/><Relationship Id="rId144" Type="http://schemas.openxmlformats.org/officeDocument/2006/relationships/image" Target="media/image141.png"/><Relationship Id="rId143" Type="http://schemas.openxmlformats.org/officeDocument/2006/relationships/image" Target="media/image140.png"/><Relationship Id="rId142" Type="http://schemas.openxmlformats.org/officeDocument/2006/relationships/image" Target="media/image139.png"/><Relationship Id="rId141" Type="http://schemas.openxmlformats.org/officeDocument/2006/relationships/image" Target="media/image138.png"/><Relationship Id="rId140" Type="http://schemas.openxmlformats.org/officeDocument/2006/relationships/image" Target="media/image137.png"/><Relationship Id="rId14" Type="http://schemas.openxmlformats.org/officeDocument/2006/relationships/image" Target="media/image11.jpeg"/><Relationship Id="rId139" Type="http://schemas.openxmlformats.org/officeDocument/2006/relationships/image" Target="media/image136.png"/><Relationship Id="rId138" Type="http://schemas.openxmlformats.org/officeDocument/2006/relationships/image" Target="media/image135.png"/><Relationship Id="rId137" Type="http://schemas.openxmlformats.org/officeDocument/2006/relationships/image" Target="media/image134.png"/><Relationship Id="rId136" Type="http://schemas.openxmlformats.org/officeDocument/2006/relationships/image" Target="media/image133.png"/><Relationship Id="rId135" Type="http://schemas.openxmlformats.org/officeDocument/2006/relationships/image" Target="media/image132.png"/><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NULL"/><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lenovo</dc:creator>
  <cp:lastModifiedBy>路遥知马力</cp:lastModifiedBy>
  <dcterms:modified xsi:type="dcterms:W3CDTF">2020-09-04T01:39:04Z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