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3E4" w:rsidRDefault="005E2B4A" w:rsidP="005E2B4A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내용 </w:t>
      </w:r>
      <w:r>
        <w:t>:</w:t>
      </w:r>
      <w:proofErr w:type="gramEnd"/>
      <w:r>
        <w:t xml:space="preserve"> SHA-256 </w:t>
      </w:r>
      <w:r>
        <w:rPr>
          <w:rFonts w:hint="eastAsia"/>
        </w:rPr>
        <w:t>해시 알고리즘을 이용한 비밀번호 암호화 서비스</w:t>
      </w:r>
    </w:p>
    <w:p w:rsidR="005E2B4A" w:rsidRDefault="005E2B4A" w:rsidP="005E2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적용 </w:t>
      </w:r>
      <w:proofErr w:type="gramStart"/>
      <w:r>
        <w:rPr>
          <w:rFonts w:hint="eastAsia"/>
        </w:rPr>
        <w:t xml:space="preserve">알고리즘 </w:t>
      </w:r>
      <w:r>
        <w:t>:</w:t>
      </w:r>
      <w:proofErr w:type="gramEnd"/>
      <w:r>
        <w:t xml:space="preserve"> SHA-256 </w:t>
      </w:r>
      <w:r>
        <w:rPr>
          <w:rFonts w:hint="eastAsia"/>
        </w:rPr>
        <w:t>해시 알고리즘</w:t>
      </w:r>
    </w:p>
    <w:p w:rsidR="005E2B4A" w:rsidRDefault="005E2B4A" w:rsidP="005E2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알고리즘 개요</w:t>
      </w:r>
    </w:p>
    <w:p w:rsidR="005E2B4A" w:rsidRDefault="005E2B4A" w:rsidP="005E2B4A">
      <w:pPr>
        <w:pStyle w:val="a3"/>
        <w:numPr>
          <w:ilvl w:val="1"/>
          <w:numId w:val="1"/>
        </w:numPr>
        <w:ind w:leftChars="0"/>
      </w:pPr>
      <w:r w:rsidRPr="005E2B4A">
        <w:t xml:space="preserve">SHA-256은 Secure Hash Algorithm(SHA)의 한 종류로, </w:t>
      </w:r>
      <w:proofErr w:type="spellStart"/>
      <w:r w:rsidRPr="005E2B4A">
        <w:t>입력값으로부터</w:t>
      </w:r>
      <w:proofErr w:type="spellEnd"/>
      <w:r w:rsidRPr="005E2B4A">
        <w:t xml:space="preserve"> 고정 길이의 </w:t>
      </w:r>
      <w:proofErr w:type="spellStart"/>
      <w:r w:rsidRPr="005E2B4A">
        <w:t>해시값을</w:t>
      </w:r>
      <w:proofErr w:type="spellEnd"/>
      <w:r w:rsidRPr="005E2B4A">
        <w:t xml:space="preserve"> 생성하는 </w:t>
      </w:r>
      <w:r>
        <w:t>알고리즘</w:t>
      </w:r>
      <w:r>
        <w:rPr>
          <w:rFonts w:hint="eastAsia"/>
        </w:rPr>
        <w:t>이다.</w:t>
      </w:r>
      <w:r w:rsidRPr="005E2B4A">
        <w:t xml:space="preserve"> 256비트 길이의 </w:t>
      </w:r>
      <w:proofErr w:type="spellStart"/>
      <w:r w:rsidRPr="005E2B4A">
        <w:t>해시값을</w:t>
      </w:r>
      <w:proofErr w:type="spellEnd"/>
      <w:r w:rsidRPr="005E2B4A">
        <w:t xml:space="preserve"> 생성하며, </w:t>
      </w:r>
      <w:proofErr w:type="spellStart"/>
      <w:r w:rsidRPr="005E2B4A">
        <w:t>입력값의</w:t>
      </w:r>
      <w:proofErr w:type="spellEnd"/>
      <w:r w:rsidRPr="005E2B4A">
        <w:t xml:space="preserve"> 길이와 관계없이 항상 고정된 길이의 </w:t>
      </w:r>
      <w:proofErr w:type="spellStart"/>
      <w:r w:rsidRPr="005E2B4A">
        <w:t>해시값</w:t>
      </w:r>
      <w:bookmarkStart w:id="0" w:name="_GoBack"/>
      <w:bookmarkEnd w:id="0"/>
      <w:r w:rsidRPr="005E2B4A">
        <w:t>을</w:t>
      </w:r>
      <w:proofErr w:type="spellEnd"/>
      <w:r w:rsidRPr="005E2B4A">
        <w:t xml:space="preserve"> 생성</w:t>
      </w:r>
      <w:r>
        <w:rPr>
          <w:rFonts w:hint="eastAsia"/>
        </w:rPr>
        <w:t>한다.</w:t>
      </w:r>
      <w:r w:rsidRPr="005E2B4A">
        <w:t xml:space="preserve"> </w:t>
      </w:r>
      <w:proofErr w:type="spellStart"/>
      <w:r w:rsidRPr="005E2B4A">
        <w:t>대칭키</w:t>
      </w:r>
      <w:proofErr w:type="spellEnd"/>
      <w:r w:rsidRPr="005E2B4A">
        <w:t xml:space="preserve"> 암호화 방식으로 분류되며, </w:t>
      </w:r>
      <w:proofErr w:type="spellStart"/>
      <w:r w:rsidRPr="005E2B4A">
        <w:t>단방향</w:t>
      </w:r>
      <w:proofErr w:type="spellEnd"/>
      <w:r w:rsidRPr="005E2B4A">
        <w:t xml:space="preserve"> 해시 함수이므로, </w:t>
      </w:r>
      <w:proofErr w:type="spellStart"/>
      <w:r w:rsidRPr="005E2B4A">
        <w:t>입력값에서</w:t>
      </w:r>
      <w:proofErr w:type="spellEnd"/>
      <w:r w:rsidRPr="005E2B4A">
        <w:t xml:space="preserve"> 출력값으로의 변환은 가능하지만 </w:t>
      </w:r>
      <w:proofErr w:type="spellStart"/>
      <w:r w:rsidRPr="005E2B4A">
        <w:t>출력값에서</w:t>
      </w:r>
      <w:proofErr w:type="spellEnd"/>
      <w:r w:rsidRPr="005E2B4A">
        <w:t xml:space="preserve"> 입력값으로의 </w:t>
      </w:r>
      <w:proofErr w:type="spellStart"/>
      <w:r w:rsidRPr="005E2B4A">
        <w:t>역변환이</w:t>
      </w:r>
      <w:proofErr w:type="spellEnd"/>
      <w:r w:rsidRPr="005E2B4A">
        <w:t xml:space="preserve"> 불가능</w:t>
      </w:r>
      <w:r>
        <w:rPr>
          <w:rFonts w:hint="eastAsia"/>
        </w:rPr>
        <w:t>하다</w:t>
      </w:r>
      <w:r w:rsidR="002D4078">
        <w:t xml:space="preserve">. </w:t>
      </w:r>
      <w:r w:rsidRPr="005E2B4A">
        <w:t xml:space="preserve">해시 함수는 </w:t>
      </w:r>
      <w:proofErr w:type="spellStart"/>
      <w:r w:rsidRPr="005E2B4A">
        <w:t>입력값이</w:t>
      </w:r>
      <w:proofErr w:type="spellEnd"/>
      <w:r w:rsidRPr="005E2B4A">
        <w:t xml:space="preserve"> 같으면 항상 같은 </w:t>
      </w:r>
      <w:proofErr w:type="spellStart"/>
      <w:r w:rsidRPr="005E2B4A">
        <w:t>출력값을</w:t>
      </w:r>
      <w:proofErr w:type="spellEnd"/>
      <w:r w:rsidRPr="005E2B4A">
        <w:t xml:space="preserve"> 반환하기 때문에 </w:t>
      </w:r>
      <w:proofErr w:type="spellStart"/>
      <w:r w:rsidRPr="005E2B4A">
        <w:t>해시값과</w:t>
      </w:r>
      <w:proofErr w:type="spellEnd"/>
      <w:r w:rsidRPr="005E2B4A">
        <w:t xml:space="preserve"> 원본 문자열 사이에 대응 관계가 있다. 이 대응관계</w:t>
      </w:r>
      <w:r w:rsidRPr="005E2B4A">
        <w:rPr>
          <w:rFonts w:hint="eastAsia"/>
        </w:rPr>
        <w:t>를</w:t>
      </w:r>
      <w:r w:rsidRPr="005E2B4A">
        <w:t xml:space="preserve"> 미리 계산해 대량으로 저장해둔 레인보우 테이블을 사용해 공격한다면 해시 함수를 통한 보안 절차가 무력화 될 수 있다. 이러한 공격을 예방하고자 난수생성기로 만들어진 임의의 문자열인 Salt와 SHA-256 알고리즘을 함께 사용</w:t>
      </w:r>
      <w:r>
        <w:rPr>
          <w:rFonts w:hint="eastAsia"/>
        </w:rPr>
        <w:t>한</w:t>
      </w:r>
      <w:r w:rsidRPr="005E2B4A">
        <w:t>다.</w:t>
      </w:r>
      <w:r w:rsidR="002D4078">
        <w:t xml:space="preserve"> </w:t>
      </w:r>
      <w:r w:rsidR="002D4078" w:rsidRPr="005E2B4A">
        <w:t xml:space="preserve">따라서 SHA-256 알고리즘을 이용하여 비밀번호를 암호화하면, 비밀번호를 </w:t>
      </w:r>
      <w:proofErr w:type="spellStart"/>
      <w:r w:rsidR="002D4078" w:rsidRPr="005E2B4A">
        <w:t>평문으로</w:t>
      </w:r>
      <w:proofErr w:type="spellEnd"/>
      <w:r w:rsidR="002D4078" w:rsidRPr="005E2B4A">
        <w:t xml:space="preserve"> 저장하는 것보다 안전하게 보호할 수 </w:t>
      </w:r>
      <w:r w:rsidR="002D4078">
        <w:rPr>
          <w:rFonts w:hint="eastAsia"/>
        </w:rPr>
        <w:t>있다.</w:t>
      </w:r>
    </w:p>
    <w:p w:rsidR="005E2B4A" w:rsidRDefault="005E2B4A" w:rsidP="005E2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적용 </w:t>
      </w:r>
      <w:proofErr w:type="gramStart"/>
      <w:r>
        <w:rPr>
          <w:rFonts w:hint="eastAsia"/>
        </w:rPr>
        <w:t xml:space="preserve">서비스 </w:t>
      </w:r>
      <w:r>
        <w:t>:</w:t>
      </w:r>
      <w:proofErr w:type="gramEnd"/>
      <w:r>
        <w:t xml:space="preserve"> </w:t>
      </w:r>
      <w:r>
        <w:rPr>
          <w:rFonts w:hint="eastAsia"/>
        </w:rPr>
        <w:t>회원가입,</w:t>
      </w:r>
      <w:r>
        <w:t xml:space="preserve"> </w:t>
      </w:r>
      <w:r>
        <w:rPr>
          <w:rFonts w:hint="eastAsia"/>
        </w:rPr>
        <w:t>로그인</w:t>
      </w:r>
    </w:p>
    <w:p w:rsidR="005E2B4A" w:rsidRDefault="005E2B4A" w:rsidP="005E2B4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적용서비스</w:t>
      </w:r>
      <w:proofErr w:type="spellEnd"/>
      <w:r>
        <w:rPr>
          <w:rFonts w:hint="eastAsia"/>
        </w:rPr>
        <w:t xml:space="preserve"> 개발 개요</w:t>
      </w:r>
    </w:p>
    <w:p w:rsidR="002D4078" w:rsidRDefault="002D4078" w:rsidP="005E2B4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EncryptUtil</w:t>
      </w:r>
      <w:proofErr w:type="spellEnd"/>
      <w:r>
        <w:rPr>
          <w:rFonts w:hint="eastAsia"/>
        </w:rPr>
        <w:t xml:space="preserve"> 클래스를 </w:t>
      </w:r>
      <w:r w:rsidR="00196F8A">
        <w:rPr>
          <w:rFonts w:hint="eastAsia"/>
        </w:rPr>
        <w:t>작성하여 비밀번호 암호화를 구현하였다.</w:t>
      </w:r>
    </w:p>
    <w:p w:rsidR="00196F8A" w:rsidRDefault="00196F8A" w:rsidP="00196F8A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createSalt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난수생성기를 사용하여 </w:t>
      </w:r>
      <w:r>
        <w:t>10</w:t>
      </w:r>
      <w:r>
        <w:rPr>
          <w:rFonts w:hint="eastAsia"/>
        </w:rPr>
        <w:t xml:space="preserve">자 길이의 </w:t>
      </w:r>
      <w:r>
        <w:t>Salt</w:t>
      </w:r>
      <w:r>
        <w:rPr>
          <w:rFonts w:hint="eastAsia"/>
        </w:rPr>
        <w:t xml:space="preserve">값을 반환하는 </w:t>
      </w:r>
      <w:proofErr w:type="spellStart"/>
      <w:r>
        <w:rPr>
          <w:rFonts w:hint="eastAsia"/>
        </w:rPr>
        <w:t>메소드</w:t>
      </w:r>
      <w:proofErr w:type="spellEnd"/>
    </w:p>
    <w:p w:rsidR="00196F8A" w:rsidRDefault="00196F8A" w:rsidP="00196F8A">
      <w:pPr>
        <w:pStyle w:val="a3"/>
        <w:numPr>
          <w:ilvl w:val="2"/>
          <w:numId w:val="1"/>
        </w:numPr>
        <w:ind w:leftChars="0"/>
      </w:pPr>
      <w:proofErr w:type="spellStart"/>
      <w:r>
        <w:t>getEncrypt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비밀번호와 </w:t>
      </w:r>
      <w:r>
        <w:t>Salt</w:t>
      </w:r>
      <w:r>
        <w:rPr>
          <w:rFonts w:hint="eastAsia"/>
        </w:rPr>
        <w:t xml:space="preserve">를 조합한 문자열을 </w:t>
      </w:r>
      <w:r>
        <w:t xml:space="preserve">SHA-256 </w:t>
      </w:r>
      <w:r>
        <w:rPr>
          <w:rFonts w:hint="eastAsia"/>
        </w:rPr>
        <w:t xml:space="preserve">알고리즘을 사용하여 암호화 하는 </w:t>
      </w:r>
      <w:proofErr w:type="spellStart"/>
      <w:r>
        <w:rPr>
          <w:rFonts w:hint="eastAsia"/>
        </w:rPr>
        <w:t>메소드</w:t>
      </w:r>
      <w:proofErr w:type="spellEnd"/>
    </w:p>
    <w:p w:rsidR="00196F8A" w:rsidRDefault="00196F8A" w:rsidP="00196F8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EncryptUtil</w:t>
      </w:r>
      <w:proofErr w:type="spellEnd"/>
      <w:r>
        <w:rPr>
          <w:rFonts w:hint="eastAsia"/>
        </w:rPr>
        <w:t xml:space="preserve"> 인스턴스를 이용하여 회원가입,</w:t>
      </w:r>
      <w:r>
        <w:t xml:space="preserve"> </w:t>
      </w:r>
      <w:r>
        <w:rPr>
          <w:rFonts w:hint="eastAsia"/>
        </w:rPr>
        <w:t>로그인 서비스에서 각각 비밀번호 암호화를 진행하였다.</w:t>
      </w:r>
    </w:p>
    <w:p w:rsidR="00196F8A" w:rsidRDefault="00196F8A" w:rsidP="00196F8A">
      <w:pPr>
        <w:pStyle w:val="a3"/>
        <w:numPr>
          <w:ilvl w:val="2"/>
          <w:numId w:val="1"/>
        </w:numPr>
        <w:ind w:leftChars="0"/>
      </w:pPr>
      <w:proofErr w:type="gramStart"/>
      <w:r>
        <w:rPr>
          <w:rFonts w:hint="eastAsia"/>
        </w:rPr>
        <w:t xml:space="preserve">회원가입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회원에 대한 </w:t>
      </w:r>
      <w:r>
        <w:t>Salt</w:t>
      </w:r>
      <w:r>
        <w:rPr>
          <w:rFonts w:hint="eastAsia"/>
        </w:rPr>
        <w:t xml:space="preserve">값과 암호화된 알고리즘을 회원 </w:t>
      </w:r>
      <w:r>
        <w:t>table</w:t>
      </w:r>
      <w:r>
        <w:rPr>
          <w:rFonts w:hint="eastAsia"/>
        </w:rPr>
        <w:t>에 저장한다.</w:t>
      </w:r>
    </w:p>
    <w:p w:rsidR="00196F8A" w:rsidRDefault="00196F8A" w:rsidP="00196F8A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로그인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입력된 </w:t>
      </w:r>
      <w:r>
        <w:t>ID</w:t>
      </w:r>
      <w:r>
        <w:rPr>
          <w:rFonts w:hint="eastAsia"/>
        </w:rPr>
        <w:t xml:space="preserve">에 대한 회원의 정보를 불러와서 </w:t>
      </w:r>
      <w:proofErr w:type="spellStart"/>
      <w:r>
        <w:t>MemberDto</w:t>
      </w:r>
      <w:proofErr w:type="spellEnd"/>
      <w:r>
        <w:t xml:space="preserve"> </w:t>
      </w:r>
      <w:r>
        <w:rPr>
          <w:rFonts w:hint="eastAsia"/>
        </w:rPr>
        <w:t>객체에 저장한다.</w:t>
      </w:r>
      <w:r>
        <w:t xml:space="preserve"> </w:t>
      </w:r>
      <w:r>
        <w:rPr>
          <w:rFonts w:hint="eastAsia"/>
        </w:rPr>
        <w:t xml:space="preserve">입력된 비밀번호와 회원의 </w:t>
      </w:r>
      <w:r>
        <w:t>Salt</w:t>
      </w:r>
      <w:r>
        <w:rPr>
          <w:rFonts w:hint="eastAsia"/>
        </w:rPr>
        <w:t xml:space="preserve">를 암호화하여 저장되어 있는 암호화된 비밀번호와 비교 후 동일하다면 회원 정보를, 아니라면 </w:t>
      </w:r>
      <w:r>
        <w:t xml:space="preserve">null </w:t>
      </w:r>
      <w:r>
        <w:rPr>
          <w:rFonts w:hint="eastAsia"/>
        </w:rPr>
        <w:t>값을 반환한다.</w:t>
      </w:r>
    </w:p>
    <w:p w:rsidR="005E2B4A" w:rsidRDefault="002D4078" w:rsidP="002D4078">
      <w:pPr>
        <w:jc w:val="center"/>
      </w:pPr>
      <w:r>
        <w:rPr>
          <w:noProof/>
        </w:rPr>
        <w:lastRenderedPageBreak/>
        <w:drawing>
          <wp:inline distT="0" distB="0" distL="0" distR="0" wp14:anchorId="4F767B8D" wp14:editId="2398D853">
            <wp:extent cx="4154386" cy="61817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0327" cy="61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078" w:rsidRDefault="002D4078" w:rsidP="002D4078">
      <w:r>
        <w:rPr>
          <w:noProof/>
        </w:rPr>
        <w:drawing>
          <wp:inline distT="0" distB="0" distL="0" distR="0" wp14:anchorId="1E2B7FFA" wp14:editId="198B0EC5">
            <wp:extent cx="5731510" cy="2228215"/>
            <wp:effectExtent l="0" t="0" r="254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40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80343"/>
    <w:multiLevelType w:val="hybridMultilevel"/>
    <w:tmpl w:val="9124B79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B4A"/>
    <w:rsid w:val="00196F8A"/>
    <w:rsid w:val="002C4690"/>
    <w:rsid w:val="002D4078"/>
    <w:rsid w:val="005E2B4A"/>
    <w:rsid w:val="00B90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49DE7"/>
  <w15:chartTrackingRefBased/>
  <w15:docId w15:val="{6BAAAA79-2183-407C-84DA-9D8184A2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2B4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2023-10-06T07:12:00Z</dcterms:created>
  <dcterms:modified xsi:type="dcterms:W3CDTF">2023-10-06T07:42:00Z</dcterms:modified>
</cp:coreProperties>
</file>