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30" w:rsidRPr="001B4D30" w:rsidRDefault="001B4D30" w:rsidP="001B4D30">
      <w:pPr>
        <w:shd w:val="clear" w:color="auto" w:fill="FFFFFF"/>
        <w:spacing w:after="0" w:line="540" w:lineRule="atLeast"/>
        <w:outlineLvl w:val="0"/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  <w:proofErr w:type="spellStart"/>
      <w:r w:rsidRPr="001B4D30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>Pelangi</w:t>
      </w:r>
      <w:proofErr w:type="spellEnd"/>
      <w:r w:rsidRPr="001B4D30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 xml:space="preserve"> Beach Resort &amp; Spa, Langkawi</w:t>
      </w:r>
    </w:p>
    <w:p w:rsidR="001B4D30" w:rsidRDefault="001B4D30">
      <w:pPr>
        <w:rPr>
          <w:rFonts w:ascii="Arial" w:hAnsi="Arial" w:cs="Arial"/>
          <w:color w:val="333333"/>
          <w:shd w:val="clear" w:color="auto" w:fill="FFFFFF"/>
        </w:rPr>
      </w:pPr>
    </w:p>
    <w:p w:rsidR="001E3193" w:rsidRDefault="001B4D3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Designed in the style of a traditional Malay village,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Pelangi's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355 guestrooms and suites are housed in wooden chalets that are spread across 35 acres of lush landscaped gardens along a stretch of white sandy shores. Be ushered into a world of ethnic charm and tropical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tranquility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at this award-winning resort!</w:t>
      </w:r>
    </w:p>
    <w:p w:rsidR="001B4D30" w:rsidRDefault="001B4D30">
      <w:pPr>
        <w:rPr>
          <w:rFonts w:cstheme="minorHAnsi"/>
          <w:color w:val="333333"/>
          <w:sz w:val="44"/>
          <w:szCs w:val="44"/>
          <w:shd w:val="clear" w:color="auto" w:fill="FFFFFF"/>
        </w:rPr>
      </w:pPr>
      <w:proofErr w:type="gramStart"/>
      <w:r w:rsidRPr="001B4D30">
        <w:rPr>
          <w:rFonts w:cstheme="minorHAnsi"/>
          <w:color w:val="333333"/>
          <w:sz w:val="44"/>
          <w:szCs w:val="44"/>
          <w:shd w:val="clear" w:color="auto" w:fill="FFFFFF"/>
        </w:rPr>
        <w:t>Address</w:t>
      </w:r>
      <w:r>
        <w:rPr>
          <w:rFonts w:cstheme="minorHAnsi"/>
          <w:color w:val="333333"/>
          <w:sz w:val="44"/>
          <w:szCs w:val="44"/>
          <w:shd w:val="clear" w:color="auto" w:fill="FFFFFF"/>
        </w:rPr>
        <w:t xml:space="preserve"> :</w:t>
      </w:r>
      <w:proofErr w:type="gramEnd"/>
    </w:p>
    <w:p w:rsidR="001B4D30" w:rsidRDefault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Pantai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Cenang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Langkawi 07000 Malaysia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1B4D30" w:rsidRDefault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more information, please visit: </w:t>
      </w:r>
    </w:p>
    <w:p w:rsidR="001B4D30" w:rsidRDefault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4" w:history="1">
        <w:r w:rsidRPr="00CB681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https://www.tripadvisor.com.my/Hotel_Review-g1096282-d301005-Reviews-Pelangi_Beach_Resort_Spa_Langkawi-Pantai_Cenang_Langkawi_Langkawi_District_Kedah.html</w:t>
        </w:r>
      </w:hyperlink>
    </w:p>
    <w:p w:rsidR="001B4D30" w:rsidRDefault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F1578" w:rsidRPr="003F1578" w:rsidRDefault="003F1578" w:rsidP="003F1578">
      <w:pPr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  <w:proofErr w:type="spellStart"/>
      <w:r w:rsidRPr="003F1578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>Cenang</w:t>
      </w:r>
      <w:proofErr w:type="spellEnd"/>
      <w:r w:rsidRPr="003F1578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 xml:space="preserve"> Plaza Beach Hotel</w:t>
      </w:r>
    </w:p>
    <w:p w:rsidR="003F1578" w:rsidRPr="003F1578" w:rsidRDefault="003F1578" w:rsidP="003F1578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F1578">
        <w:rPr>
          <w:rFonts w:ascii="Arial" w:hAnsi="Arial" w:cs="Arial"/>
          <w:color w:val="333333"/>
          <w:shd w:val="clear" w:color="auto" w:fill="FFFFFF"/>
        </w:rPr>
        <w:t>Cenang</w:t>
      </w:r>
      <w:proofErr w:type="spellEnd"/>
      <w:r w:rsidRPr="003F1578">
        <w:rPr>
          <w:rFonts w:ascii="Arial" w:hAnsi="Arial" w:cs="Arial"/>
          <w:color w:val="333333"/>
          <w:shd w:val="clear" w:color="auto" w:fill="FFFFFF"/>
        </w:rPr>
        <w:t xml:space="preserve"> Plaza Beach Hotel is located at the south of Langkawi Island, approximately 15-km away from Langkawi </w:t>
      </w:r>
      <w:proofErr w:type="spellStart"/>
      <w:r w:rsidRPr="003F1578">
        <w:rPr>
          <w:rFonts w:ascii="Arial" w:hAnsi="Arial" w:cs="Arial"/>
          <w:color w:val="333333"/>
          <w:shd w:val="clear" w:color="auto" w:fill="FFFFFF"/>
        </w:rPr>
        <w:t>Kuah</w:t>
      </w:r>
      <w:proofErr w:type="spellEnd"/>
      <w:r w:rsidRPr="003F1578">
        <w:rPr>
          <w:rFonts w:ascii="Arial" w:hAnsi="Arial" w:cs="Arial"/>
          <w:color w:val="333333"/>
          <w:shd w:val="clear" w:color="auto" w:fill="FFFFFF"/>
        </w:rPr>
        <w:t xml:space="preserve"> Town. </w:t>
      </w:r>
      <w:proofErr w:type="spellStart"/>
      <w:r w:rsidRPr="003F1578">
        <w:rPr>
          <w:rFonts w:ascii="Arial" w:hAnsi="Arial" w:cs="Arial"/>
          <w:color w:val="333333"/>
          <w:shd w:val="clear" w:color="auto" w:fill="FFFFFF"/>
        </w:rPr>
        <w:t>Cenang</w:t>
      </w:r>
      <w:proofErr w:type="spellEnd"/>
      <w:r w:rsidRPr="003F1578">
        <w:rPr>
          <w:rFonts w:ascii="Arial" w:hAnsi="Arial" w:cs="Arial"/>
          <w:color w:val="333333"/>
          <w:shd w:val="clear" w:color="auto" w:fill="FFFFFF"/>
        </w:rPr>
        <w:t xml:space="preserve"> Plaza Beach Hotel offers Vibrant No-frills Chic stay at affordable prices, which is simply and ideal base for leisure </w:t>
      </w:r>
      <w:proofErr w:type="spellStart"/>
      <w:r w:rsidRPr="003F1578">
        <w:rPr>
          <w:rFonts w:ascii="Arial" w:hAnsi="Arial" w:cs="Arial"/>
          <w:color w:val="333333"/>
          <w:shd w:val="clear" w:color="auto" w:fill="FFFFFF"/>
        </w:rPr>
        <w:t>travelers</w:t>
      </w:r>
      <w:proofErr w:type="spellEnd"/>
      <w:r w:rsidRPr="003F1578">
        <w:rPr>
          <w:rFonts w:ascii="Arial" w:hAnsi="Arial" w:cs="Arial"/>
          <w:color w:val="333333"/>
          <w:shd w:val="clear" w:color="auto" w:fill="FFFFFF"/>
        </w:rPr>
        <w:t>.</w:t>
      </w:r>
    </w:p>
    <w:p w:rsidR="003F1578" w:rsidRPr="003F1578" w:rsidRDefault="003F1578" w:rsidP="003F1578">
      <w:pPr>
        <w:rPr>
          <w:rFonts w:ascii="Arial" w:hAnsi="Arial" w:cs="Arial"/>
          <w:color w:val="333333"/>
          <w:shd w:val="clear" w:color="auto" w:fill="FFFFFF"/>
        </w:rPr>
      </w:pPr>
      <w:r w:rsidRPr="003F1578">
        <w:rPr>
          <w:rFonts w:ascii="Arial" w:hAnsi="Arial" w:cs="Arial"/>
          <w:color w:val="333333"/>
          <w:shd w:val="clear" w:color="auto" w:fill="FFFFFF"/>
        </w:rPr>
        <w:t xml:space="preserve">When you are looking for comfortable and convenient accommodations in Langkawi, make </w:t>
      </w:r>
      <w:proofErr w:type="spellStart"/>
      <w:r w:rsidRPr="003F1578">
        <w:rPr>
          <w:rFonts w:ascii="Arial" w:hAnsi="Arial" w:cs="Arial"/>
          <w:color w:val="333333"/>
          <w:shd w:val="clear" w:color="auto" w:fill="FFFFFF"/>
        </w:rPr>
        <w:t>Cenang</w:t>
      </w:r>
      <w:proofErr w:type="spellEnd"/>
      <w:r w:rsidRPr="003F1578">
        <w:rPr>
          <w:rFonts w:ascii="Arial" w:hAnsi="Arial" w:cs="Arial"/>
          <w:color w:val="333333"/>
          <w:shd w:val="clear" w:color="auto" w:fill="FFFFFF"/>
        </w:rPr>
        <w:t xml:space="preserve"> Plaza Beach Hotel, Langkawi an ideal choice</w:t>
      </w:r>
      <w:proofErr w:type="gramStart"/>
      <w:r w:rsidRPr="003F1578">
        <w:rPr>
          <w:rFonts w:ascii="Arial" w:hAnsi="Arial" w:cs="Arial"/>
          <w:color w:val="333333"/>
          <w:shd w:val="clear" w:color="auto" w:fill="FFFFFF"/>
        </w:rPr>
        <w:t>.....</w:t>
      </w:r>
      <w:proofErr w:type="gramEnd"/>
      <w:r w:rsidRPr="003F1578">
        <w:rPr>
          <w:rFonts w:ascii="Arial" w:hAnsi="Arial" w:cs="Arial"/>
          <w:color w:val="333333"/>
          <w:shd w:val="clear" w:color="auto" w:fill="FFFFFF"/>
        </w:rPr>
        <w:t xml:space="preserve"> You home away from home.</w:t>
      </w:r>
    </w:p>
    <w:p w:rsidR="001B4D30" w:rsidRDefault="001B4D30" w:rsidP="001B4D30">
      <w:pPr>
        <w:rPr>
          <w:rFonts w:cstheme="minorHAnsi"/>
          <w:color w:val="333333"/>
          <w:sz w:val="44"/>
          <w:szCs w:val="44"/>
          <w:shd w:val="clear" w:color="auto" w:fill="FFFFFF"/>
        </w:rPr>
      </w:pPr>
      <w:proofErr w:type="gramStart"/>
      <w:r w:rsidRPr="001B4D30">
        <w:rPr>
          <w:rFonts w:cstheme="minorHAnsi"/>
          <w:color w:val="333333"/>
          <w:sz w:val="44"/>
          <w:szCs w:val="44"/>
          <w:shd w:val="clear" w:color="auto" w:fill="FFFFFF"/>
        </w:rPr>
        <w:t>Address</w:t>
      </w:r>
      <w:r>
        <w:rPr>
          <w:rFonts w:cstheme="minorHAnsi"/>
          <w:color w:val="333333"/>
          <w:sz w:val="44"/>
          <w:szCs w:val="44"/>
          <w:shd w:val="clear" w:color="auto" w:fill="FFFFFF"/>
        </w:rPr>
        <w:t xml:space="preserve"> :</w:t>
      </w:r>
      <w:proofErr w:type="gramEnd"/>
    </w:p>
    <w:p w:rsidR="003F1578" w:rsidRDefault="003F1578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Lot 2606 </w:t>
      </w:r>
      <w:proofErr w:type="spellStart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>Jalan</w:t>
      </w:r>
      <w:proofErr w:type="spellEnd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>Pantai</w:t>
      </w:r>
      <w:proofErr w:type="spellEnd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>Cenang</w:t>
      </w:r>
      <w:proofErr w:type="spellEnd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>Mukim</w:t>
      </w:r>
      <w:proofErr w:type="spellEnd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>Kedawang</w:t>
      </w:r>
      <w:proofErr w:type="spellEnd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>Pantai</w:t>
      </w:r>
      <w:proofErr w:type="spellEnd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>Cenang</w:t>
      </w:r>
      <w:proofErr w:type="spellEnd"/>
      <w:r w:rsidRPr="003F1578">
        <w:rPr>
          <w:rFonts w:ascii="Arial" w:hAnsi="Arial" w:cs="Arial"/>
          <w:color w:val="333333"/>
          <w:sz w:val="21"/>
          <w:szCs w:val="21"/>
          <w:shd w:val="clear" w:color="auto" w:fill="FFFFFF"/>
        </w:rPr>
        <w:t>, Langkawi 07000 Malaysia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1B4D30" w:rsidRDefault="001B4D30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more information, please visit: </w:t>
      </w:r>
    </w:p>
    <w:p w:rsidR="001B4D30" w:rsidRDefault="003F1578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5" w:history="1">
        <w:r w:rsidRPr="00CB681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https://www.tripadvisor.com.my/Hotel_Review-g1096282-d7321084-Reviews-Cenang_Plaza_Beach_Hotel-Pantai_Cenang_Langkawi_Langkawi_District_Kedah.html</w:t>
        </w:r>
      </w:hyperlink>
    </w:p>
    <w:p w:rsidR="003F1578" w:rsidRDefault="003F1578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B4D30" w:rsidRDefault="001B4D30" w:rsidP="001B4D30">
      <w:pPr>
        <w:shd w:val="clear" w:color="auto" w:fill="FFFFFF"/>
        <w:spacing w:after="0" w:line="540" w:lineRule="atLeast"/>
        <w:outlineLvl w:val="0"/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</w:p>
    <w:p w:rsidR="001B4D30" w:rsidRDefault="001B4D30" w:rsidP="001B4D30">
      <w:pPr>
        <w:shd w:val="clear" w:color="auto" w:fill="FFFFFF"/>
        <w:spacing w:after="0" w:line="540" w:lineRule="atLeast"/>
        <w:outlineLvl w:val="0"/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</w:p>
    <w:p w:rsidR="001B4D30" w:rsidRDefault="001B4D30" w:rsidP="001B4D30">
      <w:pPr>
        <w:shd w:val="clear" w:color="auto" w:fill="FFFFFF"/>
        <w:spacing w:after="0" w:line="540" w:lineRule="atLeast"/>
        <w:outlineLvl w:val="0"/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</w:p>
    <w:p w:rsidR="001B4D30" w:rsidRDefault="001B4D30" w:rsidP="001B4D30">
      <w:pPr>
        <w:shd w:val="clear" w:color="auto" w:fill="FFFFFF"/>
        <w:spacing w:after="0" w:line="540" w:lineRule="atLeast"/>
        <w:outlineLvl w:val="0"/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</w:p>
    <w:p w:rsidR="001B4D30" w:rsidRDefault="001B4D30" w:rsidP="001B4D30">
      <w:pPr>
        <w:shd w:val="clear" w:color="auto" w:fill="FFFFFF"/>
        <w:spacing w:after="0" w:line="540" w:lineRule="atLeast"/>
        <w:outlineLvl w:val="0"/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</w:p>
    <w:p w:rsidR="001B4D30" w:rsidRDefault="001B4D30" w:rsidP="0075275C">
      <w:pPr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</w:p>
    <w:p w:rsidR="008E64D9" w:rsidRPr="008E64D9" w:rsidRDefault="008E64D9" w:rsidP="008E64D9">
      <w:pPr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  <w:r w:rsidRPr="008E64D9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lastRenderedPageBreak/>
        <w:t xml:space="preserve">The </w:t>
      </w:r>
      <w:proofErr w:type="spellStart"/>
      <w:r w:rsidRPr="008E64D9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>Daun</w:t>
      </w:r>
      <w:proofErr w:type="spellEnd"/>
      <w:r w:rsidRPr="008E64D9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 xml:space="preserve"> Resort Langkawi</w:t>
      </w:r>
    </w:p>
    <w:p w:rsidR="008E64D9" w:rsidRDefault="008E64D9" w:rsidP="001B4D30">
      <w:pPr>
        <w:rPr>
          <w:rFonts w:ascii="Arial" w:hAnsi="Arial" w:cs="Arial"/>
          <w:color w:val="333333"/>
          <w:shd w:val="clear" w:color="auto" w:fill="FFFFFF"/>
        </w:rPr>
      </w:pPr>
      <w:r w:rsidRPr="008E64D9">
        <w:rPr>
          <w:rFonts w:ascii="Arial" w:hAnsi="Arial" w:cs="Arial"/>
          <w:color w:val="333333"/>
          <w:shd w:val="clear" w:color="auto" w:fill="FFFFFF"/>
        </w:rPr>
        <w:t xml:space="preserve">The unique setting and architecture of The </w:t>
      </w:r>
      <w:proofErr w:type="spellStart"/>
      <w:r w:rsidRPr="008E64D9">
        <w:rPr>
          <w:rFonts w:ascii="Arial" w:hAnsi="Arial" w:cs="Arial"/>
          <w:color w:val="333333"/>
          <w:shd w:val="clear" w:color="auto" w:fill="FFFFFF"/>
        </w:rPr>
        <w:t>Daun</w:t>
      </w:r>
      <w:proofErr w:type="spellEnd"/>
      <w:r w:rsidRPr="008E64D9">
        <w:rPr>
          <w:rFonts w:ascii="Arial" w:hAnsi="Arial" w:cs="Arial"/>
          <w:color w:val="333333"/>
          <w:shd w:val="clear" w:color="auto" w:fill="FFFFFF"/>
        </w:rPr>
        <w:t xml:space="preserve"> Resort Langkawi allow the traveller to experience a traditional Malay living. Hidden just behind the bustling </w:t>
      </w:r>
      <w:proofErr w:type="spellStart"/>
      <w:r w:rsidRPr="008E64D9">
        <w:rPr>
          <w:rFonts w:ascii="Arial" w:hAnsi="Arial" w:cs="Arial"/>
          <w:color w:val="333333"/>
          <w:shd w:val="clear" w:color="auto" w:fill="FFFFFF"/>
        </w:rPr>
        <w:t>Chenang</w:t>
      </w:r>
      <w:proofErr w:type="spellEnd"/>
      <w:r w:rsidRPr="008E64D9">
        <w:rPr>
          <w:rFonts w:ascii="Arial" w:hAnsi="Arial" w:cs="Arial"/>
          <w:color w:val="333333"/>
          <w:shd w:val="clear" w:color="auto" w:fill="FFFFFF"/>
        </w:rPr>
        <w:t xml:space="preserve"> Beach, The </w:t>
      </w:r>
      <w:proofErr w:type="spellStart"/>
      <w:r w:rsidRPr="008E64D9">
        <w:rPr>
          <w:rFonts w:ascii="Arial" w:hAnsi="Arial" w:cs="Arial"/>
          <w:color w:val="333333"/>
          <w:shd w:val="clear" w:color="auto" w:fill="FFFFFF"/>
        </w:rPr>
        <w:t>Daun</w:t>
      </w:r>
      <w:proofErr w:type="spellEnd"/>
      <w:r w:rsidRPr="008E64D9">
        <w:rPr>
          <w:rFonts w:ascii="Arial" w:hAnsi="Arial" w:cs="Arial"/>
          <w:color w:val="333333"/>
          <w:shd w:val="clear" w:color="auto" w:fill="FFFFFF"/>
        </w:rPr>
        <w:t xml:space="preserve"> Resort Langkawi is a close walking distance to the shops and restaurants. Your experience at this crafted Malay rooms would provide a lasting memory.</w:t>
      </w:r>
    </w:p>
    <w:p w:rsidR="001B4D30" w:rsidRDefault="001B4D30" w:rsidP="001B4D30">
      <w:pPr>
        <w:rPr>
          <w:rFonts w:cstheme="minorHAnsi"/>
          <w:color w:val="333333"/>
          <w:sz w:val="44"/>
          <w:szCs w:val="44"/>
          <w:shd w:val="clear" w:color="auto" w:fill="FFFFFF"/>
        </w:rPr>
      </w:pPr>
      <w:proofErr w:type="gramStart"/>
      <w:r w:rsidRPr="001B4D30">
        <w:rPr>
          <w:rFonts w:cstheme="minorHAnsi"/>
          <w:color w:val="333333"/>
          <w:sz w:val="44"/>
          <w:szCs w:val="44"/>
          <w:shd w:val="clear" w:color="auto" w:fill="FFFFFF"/>
        </w:rPr>
        <w:t>Address</w:t>
      </w:r>
      <w:r>
        <w:rPr>
          <w:rFonts w:cstheme="minorHAnsi"/>
          <w:color w:val="333333"/>
          <w:sz w:val="44"/>
          <w:szCs w:val="44"/>
          <w:shd w:val="clear" w:color="auto" w:fill="FFFFFF"/>
        </w:rPr>
        <w:t xml:space="preserve"> :</w:t>
      </w:r>
      <w:proofErr w:type="gramEnd"/>
    </w:p>
    <w:p w:rsidR="008E64D9" w:rsidRDefault="008E64D9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E64D9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Lot 512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Jalan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Kuala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Mukim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Matsirat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Langkawi 07000 Malaysia</w:t>
      </w:r>
    </w:p>
    <w:p w:rsidR="001B4D30" w:rsidRDefault="001B4D30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more information, please visit: </w:t>
      </w:r>
    </w:p>
    <w:p w:rsidR="001B4D30" w:rsidRDefault="008E64D9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6" w:history="1">
        <w:r w:rsidRPr="00CB681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https://www.tripadvisor.com.my/Hotel_Review-g298282-d19493100-Reviews-Urban_Inn-Alor_Setar_Kota_Setar_District_Kedah.html</w:t>
        </w:r>
      </w:hyperlink>
    </w:p>
    <w:p w:rsidR="008E64D9" w:rsidRDefault="008E64D9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B4D30" w:rsidRPr="001B4D30" w:rsidRDefault="001F4BF5" w:rsidP="001B4D30">
      <w:pPr>
        <w:shd w:val="clear" w:color="auto" w:fill="FFFFFF"/>
        <w:spacing w:after="0" w:line="540" w:lineRule="atLeast"/>
        <w:outlineLvl w:val="0"/>
        <w:rPr>
          <w:rFonts w:eastAsia="Times New Roman" w:cstheme="minorHAnsi"/>
          <w:b/>
          <w:bCs/>
          <w:color w:val="000A12"/>
          <w:kern w:val="36"/>
          <w:sz w:val="44"/>
          <w:szCs w:val="44"/>
        </w:rPr>
      </w:pPr>
      <w:proofErr w:type="spellStart"/>
      <w:r w:rsidRPr="001F4BF5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>Raia</w:t>
      </w:r>
      <w:proofErr w:type="spellEnd"/>
      <w:r w:rsidRPr="001F4BF5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 xml:space="preserve"> Hotel &amp; Convention Centre </w:t>
      </w:r>
      <w:proofErr w:type="spellStart"/>
      <w:r w:rsidRPr="001F4BF5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>Alor</w:t>
      </w:r>
      <w:proofErr w:type="spellEnd"/>
      <w:r w:rsidRPr="001F4BF5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 xml:space="preserve"> </w:t>
      </w:r>
      <w:proofErr w:type="spellStart"/>
      <w:r w:rsidRPr="001F4BF5">
        <w:rPr>
          <w:rFonts w:eastAsia="Times New Roman" w:cstheme="minorHAnsi"/>
          <w:b/>
          <w:bCs/>
          <w:color w:val="000A12"/>
          <w:kern w:val="36"/>
          <w:sz w:val="44"/>
          <w:szCs w:val="44"/>
        </w:rPr>
        <w:t>Setar</w:t>
      </w:r>
      <w:proofErr w:type="spellEnd"/>
    </w:p>
    <w:p w:rsidR="001B4D30" w:rsidRDefault="001B4D30" w:rsidP="001B4D30">
      <w:pPr>
        <w:rPr>
          <w:rFonts w:ascii="Arial" w:hAnsi="Arial" w:cs="Arial"/>
          <w:color w:val="333333"/>
          <w:shd w:val="clear" w:color="auto" w:fill="FFFFFF"/>
        </w:rPr>
      </w:pPr>
    </w:p>
    <w:p w:rsidR="0075275C" w:rsidRDefault="0075275C" w:rsidP="001B4D30">
      <w:pPr>
        <w:rPr>
          <w:rFonts w:ascii="Arial" w:hAnsi="Arial" w:cs="Arial"/>
          <w:color w:val="333333"/>
          <w:shd w:val="clear" w:color="auto" w:fill="FFFFFF"/>
        </w:rPr>
      </w:pPr>
      <w:r w:rsidRPr="0075275C">
        <w:rPr>
          <w:rFonts w:ascii="Arial" w:hAnsi="Arial" w:cs="Arial"/>
          <w:color w:val="333333"/>
          <w:shd w:val="clear" w:color="auto" w:fill="FFFFFF"/>
        </w:rPr>
        <w:t>Embark in dazzling view of paddy field. Featuring 204 guest rooms with 7-room types including a tastefully appointed designed Presidential Suite, there's a space for every type of travellers, whether you're here on business trip or leisure.</w:t>
      </w:r>
    </w:p>
    <w:p w:rsidR="001B4D30" w:rsidRDefault="001B4D30" w:rsidP="001B4D30">
      <w:pPr>
        <w:rPr>
          <w:rFonts w:cstheme="minorHAnsi"/>
          <w:color w:val="333333"/>
          <w:sz w:val="44"/>
          <w:szCs w:val="44"/>
          <w:shd w:val="clear" w:color="auto" w:fill="FFFFFF"/>
        </w:rPr>
      </w:pPr>
      <w:proofErr w:type="gramStart"/>
      <w:r w:rsidRPr="001B4D30">
        <w:rPr>
          <w:rFonts w:cstheme="minorHAnsi"/>
          <w:color w:val="333333"/>
          <w:sz w:val="44"/>
          <w:szCs w:val="44"/>
          <w:shd w:val="clear" w:color="auto" w:fill="FFFFFF"/>
        </w:rPr>
        <w:t>Address</w:t>
      </w:r>
      <w:r>
        <w:rPr>
          <w:rFonts w:cstheme="minorHAnsi"/>
          <w:color w:val="333333"/>
          <w:sz w:val="44"/>
          <w:szCs w:val="44"/>
          <w:shd w:val="clear" w:color="auto" w:fill="FFFFFF"/>
        </w:rPr>
        <w:t xml:space="preserve"> :</w:t>
      </w:r>
      <w:proofErr w:type="gramEnd"/>
    </w:p>
    <w:p w:rsidR="001B4D30" w:rsidRDefault="001F4BF5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Lot 3860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Mukim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Gajah,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Seksyen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2, Bandar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Bukit, Daerah Kota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Setar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06550 Malaysia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B4D30" w:rsidRDefault="001B4D30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For more information, please visit: </w:t>
      </w:r>
    </w:p>
    <w:p w:rsidR="001B4D30" w:rsidRDefault="001F4BF5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7" w:history="1">
        <w:r w:rsidRPr="00CB681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https://www.tripadvisor.com.my/Hotel_Review-g298282-d6208139-Reviews-Raia_Hotel_Convention_Centre_Alor_Setar-Alor_Setar_Kota_Setar_District_Kedah.html</w:t>
        </w:r>
      </w:hyperlink>
    </w:p>
    <w:p w:rsidR="001F4BF5" w:rsidRDefault="001F4BF5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1B4D30" w:rsidRDefault="001B4D30" w:rsidP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B4D30" w:rsidRDefault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B4D30" w:rsidRDefault="001B4D3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B4D30" w:rsidRPr="001B4D30" w:rsidRDefault="001B4D30">
      <w:pPr>
        <w:rPr>
          <w:rFonts w:cstheme="minorHAnsi"/>
          <w:sz w:val="44"/>
          <w:szCs w:val="44"/>
        </w:rPr>
      </w:pPr>
    </w:p>
    <w:sectPr w:rsidR="001B4D30" w:rsidRPr="001B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60"/>
    <w:rsid w:val="00035890"/>
    <w:rsid w:val="001B4D30"/>
    <w:rsid w:val="001E3193"/>
    <w:rsid w:val="001F4BF5"/>
    <w:rsid w:val="003F1578"/>
    <w:rsid w:val="0075275C"/>
    <w:rsid w:val="008A3760"/>
    <w:rsid w:val="008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B86E"/>
  <w15:chartTrackingRefBased/>
  <w15:docId w15:val="{E5038E98-BE64-4041-93F1-3EDAA918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ipadvisor.com.my/Hotel_Review-g298282-d6208139-Reviews-Raia_Hotel_Convention_Centre_Alor_Setar-Alor_Setar_Kota_Setar_District_Keda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ipadvisor.com.my/Hotel_Review-g298282-d19493100-Reviews-Urban_Inn-Alor_Setar_Kota_Setar_District_Kedah.html" TargetMode="External"/><Relationship Id="rId5" Type="http://schemas.openxmlformats.org/officeDocument/2006/relationships/hyperlink" Target="https://www.tripadvisor.com.my/Hotel_Review-g1096282-d7321084-Reviews-Cenang_Plaza_Beach_Hotel-Pantai_Cenang_Langkawi_Langkawi_District_Kedah.html" TargetMode="External"/><Relationship Id="rId4" Type="http://schemas.openxmlformats.org/officeDocument/2006/relationships/hyperlink" Target="https://www.tripadvisor.com.my/Hotel_Review-g1096282-d301005-Reviews-Pelangi_Beach_Resort_Spa_Langkawi-Pantai_Cenang_Langkawi_Langkawi_District_Kedah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2021-10-29T08:36:00Z</dcterms:created>
  <dcterms:modified xsi:type="dcterms:W3CDTF">2021-10-29T10:20:00Z</dcterms:modified>
</cp:coreProperties>
</file>