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95"/>
        </w:tabs>
        <w:spacing w:before="0"/>
        <w:ind w:left="135" w:right="0" w:firstLine="0"/>
        <w:jc w:val="left"/>
        <w:rPr>
          <w:sz w:val="52"/>
        </w:rPr>
      </w:pPr>
      <w:r>
        <w:rPr>
          <w:rFonts w:ascii="Times New Roman" w:eastAsia="Times New Roman"/>
          <w:color w:val="FFFFFF"/>
          <w:spacing w:val="18"/>
          <w:w w:val="100"/>
          <w:sz w:val="52"/>
          <w:shd w:val="clear" w:color="auto" w:fill="2A569A"/>
        </w:rPr>
        <w:t xml:space="preserve"> </w:t>
      </w:r>
      <w:r>
        <w:rPr>
          <w:color w:val="FFFFFF"/>
          <w:spacing w:val="15"/>
          <w:sz w:val="52"/>
          <w:shd w:val="clear" w:color="auto" w:fill="2A569A"/>
        </w:rPr>
        <w:t>用树</w:t>
      </w:r>
      <w:r>
        <w:rPr>
          <w:color w:val="FFFFFF"/>
          <w:spacing w:val="10"/>
          <w:sz w:val="52"/>
          <w:shd w:val="clear" w:color="auto" w:fill="2A569A"/>
        </w:rPr>
        <w:t>结</w:t>
      </w:r>
      <w:r>
        <w:rPr>
          <w:color w:val="FFFFFF"/>
          <w:spacing w:val="15"/>
          <w:sz w:val="52"/>
          <w:shd w:val="clear" w:color="auto" w:fill="2A569A"/>
        </w:rPr>
        <w:t>构解决</w:t>
      </w:r>
      <w:r>
        <w:rPr>
          <w:color w:val="FFFFFF"/>
          <w:spacing w:val="10"/>
          <w:sz w:val="52"/>
          <w:shd w:val="clear" w:color="auto" w:fill="2A569A"/>
        </w:rPr>
        <w:t>问</w:t>
      </w:r>
      <w:r>
        <w:rPr>
          <w:color w:val="FFFFFF"/>
          <w:sz w:val="52"/>
          <w:shd w:val="clear" w:color="auto" w:fill="2A569A"/>
        </w:rPr>
        <w:t>题</w:t>
      </w:r>
      <w:r>
        <w:rPr>
          <w:color w:val="FFFFFF"/>
          <w:sz w:val="52"/>
          <w:shd w:val="clear" w:color="auto" w:fill="2A569A"/>
        </w:rPr>
        <w:tab/>
      </w:r>
    </w:p>
    <w:p>
      <w:pPr>
        <w:pStyle w:val="3"/>
        <w:spacing w:before="1"/>
        <w:ind w:left="0"/>
        <w:rPr>
          <w:sz w:val="9"/>
        </w:rPr>
      </w:pPr>
    </w:p>
    <w:p>
      <w:pPr>
        <w:pStyle w:val="3"/>
        <w:spacing w:before="66" w:line="223" w:lineRule="auto"/>
        <w:ind w:right="897" w:firstLine="441"/>
      </w:pPr>
      <w:r>
        <w:t>二叉树是一种应用很广的非线性数据组织结构，它具有更强的应用扩展能力。除了课堂上所讲述的</w:t>
      </w:r>
      <w:r>
        <w:rPr>
          <w:rFonts w:ascii="Gadugi" w:eastAsia="Gadugi"/>
        </w:rPr>
        <w:t>BST</w:t>
      </w:r>
      <w:r>
        <w:t>、</w:t>
      </w:r>
      <w:r>
        <w:rPr>
          <w:rFonts w:ascii="Gadugi" w:eastAsia="Gadugi"/>
        </w:rPr>
        <w:t xml:space="preserve">Huffman Tree </w:t>
      </w:r>
      <w:r>
        <w:t xml:space="preserve">和 </w:t>
      </w:r>
      <w:r>
        <w:rPr>
          <w:rFonts w:ascii="Gadugi" w:eastAsia="Gadugi"/>
        </w:rPr>
        <w:t>Heap</w:t>
      </w:r>
      <w:r>
        <w:t>，下面就让我们探索两种不同的二叉树的扩展应用。</w:t>
      </w:r>
    </w:p>
    <w:p>
      <w:pPr>
        <w:pStyle w:val="3"/>
        <w:spacing w:before="9"/>
        <w:ind w:left="0"/>
        <w:rPr>
          <w:sz w:val="17"/>
        </w:rPr>
      </w:pPr>
    </w:p>
    <w:p>
      <w:pPr>
        <w:pStyle w:val="2"/>
        <w:spacing w:before="1"/>
      </w:pPr>
      <w:r>
        <w:rPr>
          <w:color w:val="3B3838"/>
        </w:rPr>
        <w:t xml:space="preserve">题目 </w:t>
      </w:r>
      <w:r>
        <w:rPr>
          <w:rFonts w:ascii="Segoe UI Light" w:eastAsia="Segoe UI Light"/>
          <w:b w:val="0"/>
          <w:color w:val="3B3838"/>
        </w:rPr>
        <w:t>1</w:t>
      </w:r>
      <w:r>
        <w:rPr>
          <w:color w:val="3B3838"/>
        </w:rPr>
        <w:t>：表达式树</w:t>
      </w:r>
    </w:p>
    <w:p>
      <w:pPr>
        <w:pStyle w:val="3"/>
        <w:spacing w:line="44" w:lineRule="exact"/>
        <w:ind w:left="89"/>
        <w:rPr>
          <w:sz w:val="4"/>
        </w:rPr>
      </w:pPr>
      <w:r>
        <w:rPr>
          <w:position w:val="0"/>
          <w:sz w:val="4"/>
        </w:rPr>
        <w:pict>
          <v:group id="_x0000_s1026" o:spid="_x0000_s1026" o:spt="203" style="height:2.2pt;width:454.2pt;" coordsize="9084,44">
            <o:lock v:ext="edit"/>
            <v:line id="_x0000_s1027" o:spid="_x0000_s1027" o:spt="20" style="position:absolute;left:0;top:22;height:0;width:9084;" stroked="t" coordsize="21600,21600">
              <v:path arrowok="t"/>
              <v:fill focussize="0,0"/>
              <v:stroke weight="2.16pt" color="#2A569A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3"/>
        <w:ind w:left="0"/>
        <w:rPr>
          <w:sz w:val="9"/>
        </w:rPr>
      </w:pPr>
    </w:p>
    <w:p>
      <w:pPr>
        <w:pStyle w:val="3"/>
        <w:spacing w:before="66" w:line="223" w:lineRule="auto"/>
        <w:ind w:right="894" w:firstLine="441"/>
        <w:jc w:val="both"/>
      </w:pPr>
      <w:bookmarkStart w:id="0" w:name="OLE_LINK1"/>
      <w:r>
        <w:pict>
          <v:shape id="_x0000_s1028" o:spid="_x0000_s1028" style="position:absolute;left:0pt;margin-left:128.95pt;margin-top:-0.7pt;height:168.25pt;width:168.15pt;mso-position-horizontal-relative:page;z-index:-251655168;mso-width-relative:page;mso-height-relative:page;" fillcolor="#FF0000" filled="t" stroked="f" coordorigin="2580,-15" coordsize="3363,3365" path="m3792,2877l3531,2786,3228,2681,3224,2669,3200,2601,3172,2522,3144,2443,3117,2364,3090,2285,3062,2205,3034,2126,3012,2148,2992,2169,2971,2190,2950,2210,2977,2286,3004,2363,3032,2439,3060,2514,3089,2589,3096,2610,3105,2630,3113,2649,3122,2666,3122,2669,3120,2669,3101,2659,3082,2650,3064,2642,3046,2635,2671,2489,2580,2580,3132,2779,3156,2850,3179,2922,3203,2993,3249,3136,3272,3208,3295,3279,3319,3350,3341,3327,3364,3304,3387,3281,3410,3259,3384,3189,3359,3120,3334,3050,3284,2911,3259,2841,3250,2821,3242,2804,3236,2793,3233,2789,3235,2789,3235,2786,3252,2796,3267,2804,3279,2809,3288,2813,3701,2969,3723,2945,3746,2922,3769,2899,3792,2877m3938,2672l3929,2616,3906,2555,3871,2492,3822,2426,3761,2359,3701,2299,3281,1879,3206,1953,3627,2373,3686,2433,3755,2509,3801,2576,3823,2634,3821,2683,3797,2724,3778,2740,3759,2751,3738,2758,3715,2760,3739,2785,3762,2809,3786,2832,3811,2856,3829,2850,3847,2840,3865,2827,3883,2810,3915,2770,3933,2724,3938,2672m4363,2306l3770,1713,3696,1639,3737,1596,3779,1554,3862,1471,3775,1385,3367,1793,3454,1879,3619,1713,4286,2381,4306,2362,4344,2325,4363,2306m4928,1639l4917,1579,4893,1516,4855,1451,4804,1384,4740,1315,4684,1258,4294,866,4219,941,4680,1404,4743,1474,4786,1540,4808,1601,4811,1659,4794,1712,4757,1761,4706,1800,4651,1818,4591,1815,4527,1792,4458,1747,4385,1682,3931,1229,3913,1247,3895,1266,3876,1285,3857,1303,4315,1761,4391,1831,4464,1883,4533,1920,4600,1940,4664,1944,4725,1931,4783,1902,4838,1857,4871,1818,4881,1807,4910,1753,4925,1698,4928,1639m5422,1164l5417,1111,5400,1059,5369,1008,5354,990,5326,957,5290,927,5262,908,5253,902,5214,884,5172,871,5126,865,5073,866,5013,872,4888,897,4839,904,4799,908,4769,907,4743,901,4718,891,4694,876,4670,857,4648,829,4633,801,4624,772,4622,741,4628,711,4640,682,4657,654,4680,626,4722,591,4766,565,4811,549,4860,542,4833,515,4781,461,4754,434,4719,446,4682,467,4643,496,4601,535,4561,580,4533,629,4515,681,4510,737,4514,791,4531,844,4560,895,4601,943,4632,971,4666,994,4701,1011,4738,1025,4781,1032,4832,1032,4891,1027,4958,1015,5007,1005,5047,998,5080,993,5105,991,5125,990,5144,991,5164,994,5184,998,5203,1006,5222,1016,5238,1029,5254,1044,5296,1100,5309,1158,5292,1217,5246,1277,5225,1296,5200,1313,5172,1329,5141,1341,5110,1353,5080,1360,5050,1364,5021,1363,5077,1419,5104,1447,5131,1476,5152,1472,5176,1465,5202,1454,5230,1440,5257,1423,5282,1406,5304,1389,5323,1373,5330,1364,5366,1322,5397,1271,5415,1218,5422,1164m5942,727l5856,641,5618,876,5366,624,5452,537,5573,415,5486,329,5280,537,5038,295,5261,72,5174,-15,4877,283,5630,1037,5792,876,5942,727e">
            <v:path arrowok="t"/>
            <v:fill on="t" opacity="32768f" focussize="0,0"/>
            <v:stroke on="f"/>
            <v:imagedata o:title=""/>
            <o:lock v:ext="edit"/>
          </v:shape>
        </w:pict>
      </w:r>
      <w:r>
        <w:rPr>
          <w:w w:val="100"/>
        </w:rPr>
        <w:t>二叉树可以用来表达一个算术表达式（当然也可以表达只要是二元运算的任何一种表达式</w:t>
      </w:r>
      <w:r>
        <w:rPr>
          <w:spacing w:val="-115"/>
          <w:w w:val="100"/>
        </w:rPr>
        <w:t>）</w:t>
      </w:r>
      <w:r>
        <w:rPr>
          <w:spacing w:val="-9"/>
          <w:w w:val="100"/>
        </w:rPr>
        <w:t>：</w:t>
      </w:r>
      <w:r>
        <w:rPr>
          <w:spacing w:val="-1"/>
        </w:rPr>
        <w:t>叶结点储存操作数，分支结点储存操作符。括号这种运算符在二叉树中完全不需要，因为运算的先后顺序已经由二叉树的层次结构确定好了。更奇妙的是：当你对这个二叉树进行一次遍历就相</w:t>
      </w:r>
      <w:r>
        <w:rPr>
          <w:spacing w:val="-4"/>
        </w:rPr>
        <w:t>当于对这个二叉树所表达的表达式完成了计算。</w:t>
      </w:r>
    </w:p>
    <w:p>
      <w:pPr>
        <w:pStyle w:val="3"/>
        <w:spacing w:line="368" w:lineRule="exact"/>
        <w:ind w:left="552"/>
      </w:pPr>
      <w:r>
        <w:rPr>
          <w:spacing w:val="-11"/>
          <w:w w:val="100"/>
        </w:rPr>
        <w:t>下面的表达式树表达了算术表达式：</w:t>
      </w:r>
      <w:r>
        <w:rPr>
          <w:spacing w:val="-1"/>
          <w:w w:val="100"/>
        </w:rPr>
        <w:t>（</w:t>
      </w:r>
      <w:r>
        <w:rPr>
          <w:rFonts w:ascii="Gadugi" w:eastAsia="Gadugi"/>
          <w:spacing w:val="-2"/>
          <w:w w:val="100"/>
        </w:rPr>
        <w:t>1</w:t>
      </w:r>
      <w:r>
        <w:rPr>
          <w:rFonts w:ascii="Gadugi" w:eastAsia="Gadugi"/>
          <w:spacing w:val="1"/>
          <w:w w:val="100"/>
        </w:rPr>
        <w:t>+</w:t>
      </w:r>
      <w:r>
        <w:rPr>
          <w:rFonts w:ascii="Gadugi" w:eastAsia="Gadugi"/>
          <w:spacing w:val="-2"/>
          <w:w w:val="100"/>
        </w:rPr>
        <w:t>3</w:t>
      </w:r>
      <w:r>
        <w:rPr>
          <w:spacing w:val="-3"/>
          <w:w w:val="100"/>
        </w:rPr>
        <w:t>）</w:t>
      </w:r>
      <w:r>
        <w:rPr>
          <w:rFonts w:ascii="Gadugi" w:eastAsia="Gadugi"/>
          <w:w w:val="100"/>
        </w:rPr>
        <w:t>*</w:t>
      </w:r>
      <w:r>
        <w:rPr>
          <w:w w:val="100"/>
        </w:rPr>
        <w:t>（</w:t>
      </w:r>
      <w:r>
        <w:rPr>
          <w:rFonts w:ascii="Gadugi" w:eastAsia="Gadugi"/>
          <w:spacing w:val="-2"/>
          <w:w w:val="100"/>
        </w:rPr>
        <w:t>6</w:t>
      </w:r>
      <w:r>
        <w:rPr>
          <w:rFonts w:ascii="Gadugi" w:eastAsia="Gadugi"/>
          <w:w w:val="100"/>
        </w:rPr>
        <w:t>-</w:t>
      </w:r>
      <w:r>
        <w:rPr>
          <w:rFonts w:ascii="Gadugi" w:eastAsia="Gadugi"/>
          <w:spacing w:val="-4"/>
          <w:w w:val="100"/>
        </w:rPr>
        <w:t>4</w:t>
      </w:r>
      <w:r>
        <w:rPr>
          <w:w w:val="100"/>
        </w:rPr>
        <w:t>）</w:t>
      </w:r>
    </w:p>
    <w:p>
      <w:pPr>
        <w:pStyle w:val="3"/>
        <w:ind w:left="2880"/>
        <w:rPr>
          <w:sz w:val="20"/>
        </w:rPr>
      </w:pPr>
      <w:r>
        <w:rPr>
          <w:sz w:val="20"/>
        </w:rPr>
        <w:drawing>
          <wp:inline distT="0" distB="0" distL="0" distR="0">
            <wp:extent cx="2512060" cy="13271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076" cy="13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" w:line="223" w:lineRule="auto"/>
        <w:ind w:right="896" w:firstLine="412"/>
      </w:pPr>
      <w:r>
        <w:rPr>
          <w:spacing w:val="-5"/>
        </w:rPr>
        <w:t>结合二叉树的遍历操作，对上面的表达式树进行先序遍历、中序遍历和后序遍历分别得到前缀表达式、中缀表达式和后缀表达式：</w:t>
      </w:r>
    </w:p>
    <w:p>
      <w:pPr>
        <w:pStyle w:val="3"/>
        <w:spacing w:line="354" w:lineRule="exact"/>
        <w:ind w:left="552"/>
        <w:rPr>
          <w:rFonts w:ascii="Gadugi" w:eastAsia="Gadugi"/>
        </w:rPr>
      </w:pPr>
      <w:r>
        <w:rPr>
          <w:spacing w:val="-1"/>
          <w:w w:val="100"/>
        </w:rPr>
        <w:t>先序遍历</w:t>
      </w:r>
      <w:r>
        <w:rPr>
          <w:spacing w:val="-3"/>
          <w:w w:val="100"/>
        </w:rPr>
        <w:t>（前缀表达式</w:t>
      </w:r>
      <w:r>
        <w:rPr>
          <w:spacing w:val="-108"/>
          <w:w w:val="100"/>
        </w:rPr>
        <w:t>）</w:t>
      </w:r>
      <w:r>
        <w:rPr>
          <w:spacing w:val="-2"/>
          <w:w w:val="100"/>
        </w:rPr>
        <w:t>：</w:t>
      </w:r>
      <w:r>
        <w:rPr>
          <w:rFonts w:ascii="Gadugi" w:eastAsia="Gadugi"/>
          <w:w w:val="100"/>
        </w:rPr>
        <w:t>*</w:t>
      </w:r>
      <w:r>
        <w:rPr>
          <w:rFonts w:ascii="Gadugi" w:eastAsia="Gadugi"/>
          <w:spacing w:val="1"/>
          <w:w w:val="100"/>
        </w:rPr>
        <w:t>+</w:t>
      </w:r>
      <w:r>
        <w:rPr>
          <w:rFonts w:ascii="Gadugi" w:eastAsia="Gadugi"/>
          <w:spacing w:val="-2"/>
          <w:w w:val="100"/>
        </w:rPr>
        <w:t>13</w:t>
      </w:r>
      <w:r>
        <w:rPr>
          <w:rFonts w:ascii="Gadugi" w:eastAsia="Gadugi"/>
          <w:w w:val="100"/>
        </w:rPr>
        <w:t>-64</w:t>
      </w:r>
    </w:p>
    <w:p>
      <w:pPr>
        <w:pStyle w:val="3"/>
        <w:spacing w:before="6" w:line="223" w:lineRule="auto"/>
        <w:ind w:left="552" w:right="5306"/>
        <w:rPr>
          <w:rFonts w:ascii="Gadugi" w:eastAsia="Gadugi"/>
        </w:rPr>
      </w:pPr>
      <w:r>
        <w:rPr>
          <w:spacing w:val="-1"/>
          <w:w w:val="100"/>
        </w:rPr>
        <w:t>中序遍历</w:t>
      </w:r>
      <w:r>
        <w:rPr>
          <w:spacing w:val="-3"/>
          <w:w w:val="100"/>
        </w:rPr>
        <w:t>（中缀表达式</w:t>
      </w:r>
      <w:r>
        <w:rPr>
          <w:spacing w:val="-106"/>
          <w:w w:val="100"/>
        </w:rPr>
        <w:t>）</w:t>
      </w:r>
      <w:r>
        <w:rPr>
          <w:spacing w:val="-108"/>
          <w:w w:val="100"/>
        </w:rPr>
        <w:t>：</w:t>
      </w:r>
      <w:r>
        <w:rPr>
          <w:spacing w:val="-106"/>
          <w:w w:val="100"/>
        </w:rPr>
        <w:t>（</w:t>
      </w:r>
      <w:r>
        <w:rPr>
          <w:w w:val="100"/>
        </w:rPr>
        <w:t>（</w:t>
      </w:r>
      <w:r>
        <w:rPr>
          <w:rFonts w:ascii="Gadugi" w:eastAsia="Gadugi"/>
          <w:spacing w:val="-2"/>
          <w:w w:val="100"/>
        </w:rPr>
        <w:t>1</w:t>
      </w:r>
      <w:r>
        <w:rPr>
          <w:rFonts w:ascii="Gadugi" w:eastAsia="Gadugi"/>
          <w:spacing w:val="1"/>
          <w:w w:val="100"/>
        </w:rPr>
        <w:t>+</w:t>
      </w:r>
      <w:r>
        <w:rPr>
          <w:rFonts w:ascii="Gadugi" w:eastAsia="Gadugi"/>
          <w:spacing w:val="-2"/>
          <w:w w:val="100"/>
        </w:rPr>
        <w:t>3</w:t>
      </w:r>
      <w:r>
        <w:rPr>
          <w:spacing w:val="-3"/>
          <w:w w:val="100"/>
        </w:rPr>
        <w:t>）</w:t>
      </w:r>
      <w:r>
        <w:rPr>
          <w:rFonts w:ascii="Gadugi" w:eastAsia="Gadugi"/>
          <w:w w:val="100"/>
        </w:rPr>
        <w:t>*</w:t>
      </w:r>
      <w:r>
        <w:rPr>
          <w:w w:val="100"/>
        </w:rPr>
        <w:t>（</w:t>
      </w:r>
      <w:r>
        <w:rPr>
          <w:rFonts w:ascii="Gadugi" w:eastAsia="Gadugi"/>
          <w:spacing w:val="-2"/>
          <w:w w:val="100"/>
        </w:rPr>
        <w:t>6</w:t>
      </w:r>
      <w:r>
        <w:rPr>
          <w:rFonts w:ascii="Gadugi" w:eastAsia="Gadugi"/>
          <w:w w:val="100"/>
        </w:rPr>
        <w:t>-</w:t>
      </w:r>
      <w:r>
        <w:rPr>
          <w:rFonts w:ascii="Gadugi" w:eastAsia="Gadugi"/>
          <w:spacing w:val="-1"/>
          <w:w w:val="100"/>
        </w:rPr>
        <w:t>4</w:t>
      </w:r>
      <w:r>
        <w:rPr>
          <w:spacing w:val="-106"/>
          <w:w w:val="100"/>
        </w:rPr>
        <w:t>）</w:t>
      </w:r>
      <w:r>
        <w:rPr>
          <w:spacing w:val="-3"/>
          <w:w w:val="100"/>
        </w:rPr>
        <w:t>）</w:t>
      </w:r>
      <w:r>
        <w:rPr>
          <w:rFonts w:ascii="Gadugi" w:eastAsia="Gadugi"/>
          <w:w w:val="99"/>
          <w:position w:val="8"/>
          <w:sz w:val="14"/>
        </w:rPr>
        <w:t>1</w:t>
      </w:r>
      <w:r>
        <w:rPr>
          <w:spacing w:val="-1"/>
          <w:w w:val="100"/>
        </w:rPr>
        <w:t>后序遍历</w:t>
      </w:r>
      <w:r>
        <w:rPr>
          <w:spacing w:val="-3"/>
          <w:w w:val="100"/>
        </w:rPr>
        <w:t>（后缀表达式</w:t>
      </w:r>
      <w:r>
        <w:rPr>
          <w:spacing w:val="-108"/>
          <w:w w:val="100"/>
        </w:rPr>
        <w:t>）</w:t>
      </w:r>
      <w:r>
        <w:rPr>
          <w:spacing w:val="-2"/>
          <w:w w:val="100"/>
        </w:rPr>
        <w:t>：</w:t>
      </w:r>
      <w:r>
        <w:rPr>
          <w:rFonts w:ascii="Gadugi" w:eastAsia="Gadugi"/>
          <w:spacing w:val="-2"/>
          <w:w w:val="100"/>
        </w:rPr>
        <w:t>1</w:t>
      </w:r>
      <w:r>
        <w:rPr>
          <w:rFonts w:ascii="Gadugi" w:eastAsia="Gadugi"/>
          <w:w w:val="100"/>
        </w:rPr>
        <w:t>3+</w:t>
      </w:r>
      <w:r>
        <w:rPr>
          <w:rFonts w:ascii="Gadugi" w:eastAsia="Gadugi"/>
          <w:spacing w:val="-2"/>
          <w:w w:val="100"/>
        </w:rPr>
        <w:t>64</w:t>
      </w:r>
      <w:r>
        <w:rPr>
          <w:rFonts w:ascii="Gadugi" w:eastAsia="Gadugi"/>
          <w:w w:val="100"/>
        </w:rPr>
        <w:t>-*</w:t>
      </w:r>
    </w:p>
    <w:p>
      <w:pPr>
        <w:pStyle w:val="3"/>
        <w:spacing w:line="370" w:lineRule="exact"/>
        <w:ind w:left="552"/>
      </w:pPr>
      <w:r>
        <w:t>一个表达式的计算也可以蕴含在表达式的遍历过程中，下面我们就一步步完成这个功能。</w:t>
      </w:r>
    </w:p>
    <w:p>
      <w:pPr>
        <w:spacing w:before="5" w:line="573" w:lineRule="exact"/>
        <w:ind w:left="140" w:right="0" w:firstLine="0"/>
        <w:jc w:val="left"/>
        <w:rPr>
          <w:rFonts w:ascii="Segoe UI Light" w:eastAsia="Segoe UI Light"/>
          <w:b w:val="0"/>
          <w:sz w:val="32"/>
        </w:rPr>
      </w:pPr>
      <w:r>
        <w:rPr>
          <w:b/>
          <w:color w:val="1F4D79"/>
          <w:sz w:val="32"/>
        </w:rPr>
        <w:t xml:space="preserve">任务 </w:t>
      </w:r>
      <w:r>
        <w:rPr>
          <w:rFonts w:ascii="Segoe UI Light" w:eastAsia="Segoe UI Light"/>
          <w:b w:val="0"/>
          <w:color w:val="1F4D79"/>
          <w:sz w:val="32"/>
        </w:rPr>
        <w:t>1</w:t>
      </w:r>
    </w:p>
    <w:p>
      <w:pPr>
        <w:pStyle w:val="3"/>
        <w:spacing w:line="370" w:lineRule="exact"/>
        <w:ind w:left="552"/>
      </w:pPr>
      <w:r>
        <w:t>参照教材上的二叉树的抽象数据类型定义，为表达式树定义合适的数据成员和基础的成员方法。</w:t>
      </w:r>
    </w:p>
    <w:p>
      <w:pPr>
        <w:spacing w:before="5" w:line="573" w:lineRule="exact"/>
        <w:ind w:left="140" w:right="0" w:firstLine="0"/>
        <w:jc w:val="left"/>
        <w:rPr>
          <w:rFonts w:ascii="Segoe UI Light" w:eastAsia="Segoe UI Light"/>
          <w:b w:val="0"/>
          <w:sz w:val="32"/>
        </w:rPr>
      </w:pPr>
      <w:r>
        <w:rPr>
          <w:b/>
          <w:color w:val="1F4D79"/>
          <w:sz w:val="32"/>
        </w:rPr>
        <w:t xml:space="preserve">任务 </w:t>
      </w:r>
      <w:r>
        <w:rPr>
          <w:rFonts w:ascii="Segoe UI Light" w:eastAsia="Segoe UI Light"/>
          <w:b w:val="0"/>
          <w:color w:val="1F4D79"/>
          <w:sz w:val="32"/>
        </w:rPr>
        <w:t>2</w:t>
      </w:r>
    </w:p>
    <w:p>
      <w:pPr>
        <w:pStyle w:val="3"/>
        <w:spacing w:before="2" w:line="223" w:lineRule="auto"/>
        <w:ind w:right="892" w:firstLine="420"/>
        <w:jc w:val="both"/>
      </w:pPr>
      <w:r>
        <w:rPr>
          <w:spacing w:val="7"/>
        </w:rPr>
        <w:t xml:space="preserve">为任务 </w:t>
      </w:r>
      <w:r>
        <w:rPr>
          <w:rFonts w:ascii="Gadugi" w:eastAsia="Gadugi"/>
        </w:rPr>
        <w:t xml:space="preserve">1 </w:t>
      </w:r>
      <w:r>
        <w:rPr>
          <w:spacing w:val="-4"/>
        </w:rPr>
        <w:t>中创建的二叉树数据类型定义方法：</w:t>
      </w:r>
      <w:r>
        <w:rPr>
          <w:rFonts w:ascii="Gadugi" w:eastAsia="Gadugi"/>
          <w:spacing w:val="-3"/>
        </w:rPr>
        <w:t>readPostBinaryTree(String</w:t>
      </w:r>
      <w:r>
        <w:rPr>
          <w:rFonts w:ascii="Gadugi" w:eastAsia="Gadugi"/>
          <w:spacing w:val="50"/>
        </w:rPr>
        <w:t xml:space="preserve"> </w:t>
      </w:r>
      <w:r>
        <w:rPr>
          <w:rFonts w:ascii="Gadugi" w:eastAsia="Gadugi"/>
        </w:rPr>
        <w:t>expression)</w:t>
      </w:r>
      <w:r>
        <w:rPr>
          <w:spacing w:val="-2"/>
        </w:rPr>
        <w:t>。这个方</w:t>
      </w:r>
      <w:r>
        <w:rPr>
          <w:spacing w:val="11"/>
        </w:rPr>
        <w:t>法基于</w:t>
      </w:r>
      <w:r>
        <w:rPr>
          <w:rFonts w:ascii="Gadugi" w:eastAsia="Gadugi"/>
        </w:rPr>
        <w:t xml:space="preserve">expression </w:t>
      </w:r>
      <w:r>
        <w:rPr>
          <w:spacing w:val="-3"/>
        </w:rPr>
        <w:t>创建一棵二叉树，</w:t>
      </w:r>
      <w:r>
        <w:rPr>
          <w:rFonts w:ascii="Gadugi" w:eastAsia="Gadugi"/>
        </w:rPr>
        <w:t xml:space="preserve">expression </w:t>
      </w:r>
      <w:r>
        <w:rPr>
          <w:spacing w:val="-4"/>
        </w:rPr>
        <w:t>是一个后缀算术表达式。具体的构建过程参看</w:t>
      </w:r>
      <w:r>
        <w:rPr>
          <w:b/>
          <w:spacing w:val="-2"/>
        </w:rPr>
        <w:t>附录</w:t>
      </w:r>
      <w:r>
        <w:rPr>
          <w:rFonts w:ascii="Gadugi" w:eastAsia="Gadugi"/>
          <w:b/>
          <w:spacing w:val="-2"/>
        </w:rPr>
        <w:t>1</w:t>
      </w:r>
      <w:r>
        <w:rPr>
          <w:spacing w:val="-2"/>
        </w:rPr>
        <w:t>。</w: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13"/>
        <w:ind w:left="0"/>
        <w:rPr>
          <w:sz w:val="14"/>
        </w:rPr>
      </w:pPr>
      <w:r>
        <w:pict>
          <v:line id="_x0000_s1029" o:spid="_x0000_s1029" o:spt="20" style="position:absolute;left:0pt;margin-left:72pt;margin-top:15.75pt;height:0pt;width:144pt;mso-position-horizontal-relative:page;mso-wrap-distance-bottom:0pt;mso-wrap-distance-top:0pt;z-index:-251644928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  <w10:wrap type="topAndBottom"/>
          </v:line>
        </w:pict>
      </w:r>
    </w:p>
    <w:p>
      <w:pPr>
        <w:pStyle w:val="3"/>
        <w:spacing w:before="78" w:line="223" w:lineRule="auto"/>
        <w:ind w:right="896"/>
      </w:pPr>
      <w:r>
        <w:rPr>
          <w:rFonts w:ascii="Gadugi" w:eastAsia="Gadugi"/>
          <w:position w:val="8"/>
          <w:sz w:val="14"/>
        </w:rPr>
        <w:t xml:space="preserve">1 </w:t>
      </w:r>
      <w:r>
        <w:t>中缀表达式的运算符具有优先级和结合性，为了不丢失这些信息，在中序遍历时为每一个子树都增加了一对圆括弧。</w:t>
      </w:r>
    </w:p>
    <w:p>
      <w:pPr>
        <w:spacing w:before="22"/>
        <w:ind w:left="0" w:right="105" w:firstLine="0"/>
        <w:jc w:val="right"/>
        <w:rPr>
          <w:rFonts w:ascii="Gadugi"/>
          <w:sz w:val="28"/>
        </w:rPr>
      </w:pPr>
      <w:r>
        <w:pict>
          <v:line id="_x0000_s1030" o:spid="_x0000_s1030" o:spt="20" style="position:absolute;left:0pt;margin-left:546.45pt;margin-top:-0.55pt;height:0pt;width:25.4pt;mso-position-horizontal-relative:page;z-index:251672576;mso-width-relative:page;mso-height-relative:page;" stroked="t" coordsize="21600,21600">
            <v:path arrowok="t"/>
            <v:fill focussize="0,0"/>
            <v:stroke weight="1.43992125984252pt" color="#A5A5A5"/>
            <v:imagedata o:title=""/>
            <o:lock v:ext="edit"/>
          </v:line>
        </w:pict>
      </w:r>
      <w:r>
        <w:pict>
          <v:line id="_x0000_s1031" o:spid="_x0000_s1031" o:spt="20" style="position:absolute;left:0pt;margin-left:546.45pt;margin-top:21.65pt;height:0pt;width:25.4pt;mso-position-horizontal-relative:page;z-index:251673600;mso-width-relative:page;mso-height-relative:page;" stroked="t" coordsize="21600,21600">
            <v:path arrowok="t"/>
            <v:fill focussize="0,0"/>
            <v:stroke weight="2.04pt" color="#A5A5A5"/>
            <v:imagedata o:title=""/>
            <o:lock v:ext="edit"/>
          </v:line>
        </w:pict>
      </w:r>
      <w:r>
        <w:rPr>
          <w:rFonts w:ascii="Gadugi"/>
          <w:w w:val="100"/>
          <w:sz w:val="28"/>
        </w:rPr>
        <w:t>1</w:t>
      </w:r>
    </w:p>
    <w:p>
      <w:pPr>
        <w:spacing w:after="0"/>
        <w:jc w:val="right"/>
        <w:rPr>
          <w:rFonts w:ascii="Gadugi"/>
          <w:sz w:val="28"/>
        </w:rPr>
        <w:sectPr>
          <w:headerReference r:id="rId5" w:type="default"/>
          <w:type w:val="continuous"/>
          <w:pgSz w:w="11910" w:h="16840"/>
          <w:pgMar w:top="1400" w:right="540" w:bottom="280" w:left="1300" w:header="192" w:footer="720" w:gutter="0"/>
          <w:cols w:space="720" w:num="1"/>
        </w:sectPr>
      </w:pPr>
    </w:p>
    <w:p>
      <w:pPr>
        <w:spacing w:before="12" w:line="574" w:lineRule="exact"/>
        <w:ind w:left="140" w:right="0" w:firstLine="0"/>
        <w:jc w:val="left"/>
        <w:rPr>
          <w:rFonts w:ascii="Segoe UI Light" w:eastAsia="Segoe UI Light"/>
          <w:b w:val="0"/>
          <w:sz w:val="32"/>
        </w:rPr>
      </w:pPr>
      <w:r>
        <w:rPr>
          <w:b/>
          <w:color w:val="1F4D79"/>
          <w:sz w:val="32"/>
        </w:rPr>
        <w:t xml:space="preserve">任务 </w:t>
      </w:r>
      <w:r>
        <w:rPr>
          <w:rFonts w:ascii="Segoe UI Light" w:eastAsia="Segoe UI Light"/>
          <w:b w:val="0"/>
          <w:color w:val="1F4D79"/>
          <w:sz w:val="32"/>
        </w:rPr>
        <w:t>3</w:t>
      </w:r>
    </w:p>
    <w:p>
      <w:pPr>
        <w:pStyle w:val="3"/>
        <w:spacing w:line="358" w:lineRule="exact"/>
        <w:ind w:left="560"/>
      </w:pPr>
      <w:r>
        <w:t xml:space="preserve">在任务 </w:t>
      </w:r>
      <w:r>
        <w:rPr>
          <w:rFonts w:ascii="Gadugi" w:eastAsia="Gadugi"/>
        </w:rPr>
        <w:t xml:space="preserve">2 </w:t>
      </w:r>
      <w:r>
        <w:t>的基础上实现一个成员方法：</w:t>
      </w:r>
      <w:r>
        <w:rPr>
          <w:rFonts w:ascii="Gadugi" w:eastAsia="Gadugi"/>
        </w:rPr>
        <w:t>postorderResult()</w:t>
      </w:r>
      <w:r>
        <w:t>，该方法主要完成如下任务：</w:t>
      </w:r>
    </w:p>
    <w:p>
      <w:pPr>
        <w:pStyle w:val="7"/>
        <w:numPr>
          <w:ilvl w:val="0"/>
          <w:numId w:val="1"/>
        </w:numPr>
        <w:tabs>
          <w:tab w:val="left" w:pos="979"/>
          <w:tab w:val="left" w:pos="980"/>
        </w:tabs>
        <w:spacing w:before="0" w:after="0" w:line="360" w:lineRule="exact"/>
        <w:ind w:left="980" w:right="0" w:hanging="420"/>
        <w:jc w:val="left"/>
        <w:rPr>
          <w:sz w:val="21"/>
        </w:rPr>
      </w:pPr>
      <w:r>
        <w:rPr>
          <w:spacing w:val="-5"/>
          <w:sz w:val="21"/>
        </w:rPr>
        <w:t>对表达式树进行后序遍历从而生成一个后缀表达式，结点和结点之间用空格分隔；</w:t>
      </w:r>
    </w:p>
    <w:p>
      <w:pPr>
        <w:pStyle w:val="7"/>
        <w:numPr>
          <w:ilvl w:val="0"/>
          <w:numId w:val="1"/>
        </w:numPr>
        <w:tabs>
          <w:tab w:val="left" w:pos="979"/>
          <w:tab w:val="left" w:pos="980"/>
        </w:tabs>
        <w:spacing w:before="0" w:after="0" w:line="360" w:lineRule="exact"/>
        <w:ind w:left="980" w:right="0" w:hanging="420"/>
        <w:jc w:val="left"/>
        <w:rPr>
          <w:sz w:val="21"/>
        </w:rPr>
      </w:pPr>
      <w:r>
        <w:rPr>
          <w:spacing w:val="-4"/>
          <w:sz w:val="21"/>
        </w:rPr>
        <w:t>计算该表达式树，给出最终的运算结果；</w:t>
      </w:r>
    </w:p>
    <w:p>
      <w:pPr>
        <w:pStyle w:val="7"/>
        <w:numPr>
          <w:ilvl w:val="1"/>
          <w:numId w:val="1"/>
        </w:numPr>
        <w:tabs>
          <w:tab w:val="left" w:pos="1399"/>
          <w:tab w:val="left" w:pos="1400"/>
        </w:tabs>
        <w:spacing w:before="0" w:after="0" w:line="360" w:lineRule="exact"/>
        <w:ind w:left="1400" w:right="0" w:hanging="420"/>
        <w:jc w:val="left"/>
        <w:rPr>
          <w:sz w:val="21"/>
        </w:rPr>
      </w:pPr>
      <w:r>
        <w:rPr>
          <w:spacing w:val="-4"/>
          <w:sz w:val="21"/>
        </w:rPr>
        <w:t>提示：计算表达式可以利用后序遍历的递归框架实现。</w:t>
      </w:r>
    </w:p>
    <w:p>
      <w:pPr>
        <w:pStyle w:val="7"/>
        <w:numPr>
          <w:ilvl w:val="0"/>
          <w:numId w:val="1"/>
        </w:numPr>
        <w:tabs>
          <w:tab w:val="left" w:pos="979"/>
          <w:tab w:val="left" w:pos="980"/>
        </w:tabs>
        <w:spacing w:before="0" w:after="0" w:line="366" w:lineRule="exact"/>
        <w:ind w:left="980" w:right="0" w:hanging="420"/>
        <w:jc w:val="left"/>
        <w:rPr>
          <w:sz w:val="21"/>
        </w:rPr>
      </w:pPr>
      <w:r>
        <w:rPr>
          <w:spacing w:val="-5"/>
          <w:sz w:val="21"/>
        </w:rPr>
        <w:t>输出的格式如下：如果使用题头对应的那棵表达式树的话，应该为：</w:t>
      </w:r>
    </w:p>
    <w:p>
      <w:pPr>
        <w:pStyle w:val="3"/>
        <w:spacing w:line="272" w:lineRule="exact"/>
        <w:ind w:left="980"/>
        <w:rPr>
          <w:rFonts w:ascii="Gadugi"/>
        </w:rPr>
      </w:pPr>
      <w:r>
        <w:rPr>
          <w:rFonts w:ascii="Gadugi"/>
        </w:rPr>
        <w:t>1 3 + 6 4 - * = 8</w:t>
      </w:r>
    </w:p>
    <w:p>
      <w:pPr>
        <w:spacing w:before="22" w:line="573" w:lineRule="exact"/>
        <w:ind w:left="140" w:right="0" w:firstLine="0"/>
        <w:jc w:val="left"/>
        <w:rPr>
          <w:rFonts w:ascii="Segoe UI Light" w:eastAsia="Segoe UI Light"/>
          <w:b w:val="0"/>
          <w:sz w:val="32"/>
        </w:rPr>
      </w:pPr>
      <w:r>
        <w:rPr>
          <w:b/>
          <w:color w:val="1F4D79"/>
          <w:sz w:val="32"/>
        </w:rPr>
        <w:t xml:space="preserve">任务 </w:t>
      </w:r>
      <w:r>
        <w:rPr>
          <w:rFonts w:ascii="Segoe UI Light" w:eastAsia="Segoe UI Light"/>
          <w:b w:val="0"/>
          <w:color w:val="1F4D79"/>
          <w:sz w:val="32"/>
        </w:rPr>
        <w:t>4</w:t>
      </w:r>
    </w:p>
    <w:p>
      <w:pPr>
        <w:pStyle w:val="3"/>
        <w:spacing w:before="2" w:line="223" w:lineRule="auto"/>
        <w:ind w:left="560" w:right="1139"/>
      </w:pPr>
      <w:r>
        <w:pict>
          <v:shape id="_x0000_s1032" o:spid="_x0000_s1032" style="position:absolute;left:0pt;margin-left:128.95pt;margin-top:4.9pt;height:168.25pt;width:168.15pt;mso-position-horizontal-relative:page;z-index:-251652096;mso-width-relative:page;mso-height-relative:page;" fillcolor="#FF0000" filled="t" stroked="f" coordorigin="2580,99" coordsize="3363,3365" path="m3792,2991l3531,2900,3228,2794,3224,2782,3200,2715,3172,2636,3144,2557,3117,2477,3090,2398,3062,2319,3034,2240,3012,2261,2992,2283,2971,2304,2950,2324,2977,2400,3004,2476,3032,2552,3060,2628,3089,2703,3096,2724,3105,2744,3113,2763,3122,2780,3122,2782,3120,2782,3101,2772,3082,2764,3064,2756,3046,2749,2671,2602,2580,2693,3132,2893,3156,2964,3179,3035,3203,3107,3249,3250,3272,3321,3295,3393,3319,3464,3341,3440,3364,3417,3387,3395,3410,3373,3384,3303,3359,3233,3334,3164,3284,3025,3259,2955,3250,2934,3242,2918,3236,2907,3233,2902,3235,2902,3235,2900,3252,2910,3267,2917,3279,2923,3288,2926,3701,3082,3723,3059,3746,3036,3769,3013,3792,2991m3938,2786l3929,2729,3906,2669,3871,2605,3822,2540,3761,2473,3701,2412,3281,1993,3206,2067,3627,2487,3686,2547,3755,2623,3801,2690,3823,2748,3821,2797,3797,2837,3778,2853,3759,2864,3738,2871,3715,2873,3739,2898,3762,2922,3786,2946,3811,2969,3829,2964,3847,2954,3865,2940,3883,2924,3915,2883,3933,2837,3938,2786m4363,2420l3770,1827,3696,1753,3737,1710,3779,1668,3862,1585,3775,1498,3367,1906,3454,1993,3619,1827,4286,2494,4306,2476,4344,2438,4363,2420m4928,1753l4917,1693,4893,1630,4855,1565,4804,1498,4740,1429,4684,1372,4294,980,4219,1054,4680,1517,4743,1587,4786,1653,4808,1715,4811,1773,4794,1826,4757,1875,4706,1914,4651,1932,4591,1929,4527,1905,4458,1861,4385,1796,3931,1342,3913,1361,3895,1379,3876,1398,3857,1417,4315,1875,4391,1944,4464,1997,4533,2033,4600,2053,4664,2057,4725,2045,4783,2016,4838,1971,4871,1932,4881,1920,4910,1867,4925,1811,4928,1753m5422,1277l5417,1224,5400,1172,5369,1121,5354,1104,5326,1071,5290,1040,5262,1022,5253,1016,5214,998,5172,985,5126,979,5073,979,5013,986,4888,1010,4839,1018,4799,1022,4769,1021,4743,1015,4718,1004,4694,990,4670,970,4648,943,4633,914,4624,885,4622,855,4628,825,4640,796,4657,767,4680,740,4722,705,4766,679,4811,662,4860,656,4833,629,4781,575,4754,548,4719,559,4682,580,4643,610,4601,649,4561,694,4533,742,4515,794,4510,850,4514,905,4531,958,4560,1008,4601,1057,4632,1085,4666,1107,4701,1125,4738,1138,4781,1145,4832,1146,4891,1140,4958,1129,5007,1119,5047,1111,5080,1106,5105,1105,5125,1104,5144,1105,5164,1107,5184,1112,5203,1120,5222,1130,5238,1142,5254,1157,5296,1214,5309,1272,5292,1331,5246,1390,5225,1409,5200,1427,5172,1442,5141,1455,5110,1466,5080,1474,5050,1478,5021,1477,5077,1533,5104,1561,5131,1589,5152,1586,5176,1579,5202,1568,5230,1553,5257,1537,5282,1520,5304,1503,5323,1486,5330,1478,5366,1436,5397,1384,5415,1332,5422,1277m5942,841l5856,754,5618,989,5366,737,5452,651,5573,529,5486,442,5280,651,5038,409,5261,185,5174,99,4877,397,5630,1150,5792,989,5942,841e">
            <v:path arrowok="t"/>
            <v:fill on="t" opacity="32768f" focussize="0,0"/>
            <v:stroke on="f"/>
            <v:imagedata o:title=""/>
            <o:lock v:ext="edit"/>
          </v:shape>
        </w:pict>
      </w:r>
      <w:r>
        <w:t xml:space="preserve">为表达式树定义一个 </w:t>
      </w:r>
      <w:r>
        <w:rPr>
          <w:rFonts w:ascii="Gadugi" w:eastAsia="Gadugi"/>
        </w:rPr>
        <w:t>output()</w:t>
      </w:r>
      <w:r>
        <w:t xml:space="preserve">函数，该函数将表达式树的层次结构以 </w:t>
      </w:r>
      <w:r>
        <w:rPr>
          <w:rFonts w:ascii="Gadugi" w:eastAsia="Gadugi"/>
        </w:rPr>
        <w:t xml:space="preserve">2D </w:t>
      </w:r>
      <w:r>
        <w:t>布局的方式输出。举例：</w:t>
      </w:r>
    </w:p>
    <w:p>
      <w:pPr>
        <w:pStyle w:val="3"/>
        <w:spacing w:line="223" w:lineRule="auto"/>
        <w:ind w:left="771" w:right="5957"/>
      </w:pPr>
      <w:r>
        <w:t xml:space="preserve">后缀表达式为： </w:t>
      </w:r>
      <w:r>
        <w:rPr>
          <w:rFonts w:ascii="Gadugi" w:eastAsia="Gadugi"/>
        </w:rPr>
        <w:t xml:space="preserve">d e a - + a b + c * * output </w:t>
      </w:r>
      <w:r>
        <w:t>函数的运行结果为：</w:t>
      </w:r>
    </w:p>
    <w:p>
      <w:pPr>
        <w:pStyle w:val="3"/>
        <w:ind w:left="2415"/>
        <w:rPr>
          <w:sz w:val="20"/>
        </w:rPr>
      </w:pPr>
      <w:r>
        <w:rPr>
          <w:sz w:val="20"/>
        </w:rPr>
        <w:drawing>
          <wp:inline distT="0" distB="0" distL="0" distR="0">
            <wp:extent cx="2840355" cy="17983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7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7"/>
        <w:ind w:left="0"/>
        <w:rPr>
          <w:sz w:val="15"/>
        </w:rPr>
      </w:pPr>
    </w:p>
    <w:p>
      <w:pPr>
        <w:spacing w:before="1" w:line="573" w:lineRule="exact"/>
        <w:ind w:left="140" w:right="0" w:firstLine="0"/>
        <w:jc w:val="left"/>
        <w:rPr>
          <w:rFonts w:ascii="Segoe UI Light" w:eastAsia="Segoe UI Light"/>
          <w:b w:val="0"/>
          <w:sz w:val="32"/>
        </w:rPr>
      </w:pPr>
      <w:r>
        <w:rPr>
          <w:b/>
          <w:color w:val="1F4D79"/>
          <w:sz w:val="32"/>
        </w:rPr>
        <w:t xml:space="preserve">任务 </w:t>
      </w:r>
      <w:r>
        <w:rPr>
          <w:rFonts w:ascii="Segoe UI Light" w:eastAsia="Segoe UI Light"/>
          <w:b w:val="0"/>
          <w:color w:val="1F4D79"/>
          <w:sz w:val="32"/>
        </w:rPr>
        <w:t>5</w:t>
      </w:r>
    </w:p>
    <w:p>
      <w:pPr>
        <w:pStyle w:val="3"/>
        <w:spacing w:before="2" w:line="223" w:lineRule="auto"/>
        <w:ind w:right="895" w:firstLine="420"/>
      </w:pPr>
      <w:r>
        <w:t xml:space="preserve">为表达式树定义一个 </w:t>
      </w:r>
      <w:r>
        <w:rPr>
          <w:rFonts w:ascii="Gadugi" w:eastAsia="Gadugi"/>
        </w:rPr>
        <w:t>readInBinaryTree(String expression)</w:t>
      </w:r>
      <w:r>
        <w:t>，这个方法基于</w:t>
      </w:r>
      <w:r>
        <w:rPr>
          <w:rFonts w:ascii="Gadugi" w:eastAsia="Gadugi"/>
        </w:rPr>
        <w:t xml:space="preserve">expression </w:t>
      </w:r>
      <w:r>
        <w:t>创建一棵二叉树，</w:t>
      </w:r>
      <w:r>
        <w:rPr>
          <w:rFonts w:ascii="Gadugi" w:eastAsia="Gadugi"/>
        </w:rPr>
        <w:t xml:space="preserve">expression </w:t>
      </w:r>
      <w:r>
        <w:t>是一个中缀算术表达式。</w:t>
      </w:r>
    </w:p>
    <w:p>
      <w:pPr>
        <w:pStyle w:val="3"/>
        <w:spacing w:line="368" w:lineRule="exact"/>
        <w:ind w:left="560"/>
      </w:pPr>
      <w:r>
        <w:t>提示：可以使用栈转换算数表达式完成中缀转换成后缀表达式，转换的同时构建表达式树。</w:t>
      </w:r>
    </w:p>
    <w:p>
      <w:pPr>
        <w:spacing w:after="0" w:line="368" w:lineRule="exact"/>
        <w:sectPr>
          <w:footerReference r:id="rId6" w:type="default"/>
          <w:pgSz w:w="11910" w:h="16840"/>
          <w:pgMar w:top="1400" w:right="540" w:bottom="960" w:left="1300" w:header="192" w:footer="760" w:gutter="0"/>
          <w:pgNumType w:start="2"/>
          <w:cols w:space="720" w:num="1"/>
        </w:sectPr>
      </w:pPr>
    </w:p>
    <w:bookmarkEnd w:id="0"/>
    <w:p>
      <w:pPr>
        <w:pStyle w:val="2"/>
        <w:spacing w:before="2"/>
        <w:rPr>
          <w:rFonts w:ascii="Segoe UI Light" w:eastAsia="Segoe UI Light"/>
          <w:b w:val="0"/>
        </w:rPr>
      </w:pPr>
      <w:r>
        <w:rPr>
          <w:color w:val="3B3838"/>
          <w:w w:val="99"/>
        </w:rPr>
        <w:t>题目</w:t>
      </w:r>
      <w:r>
        <w:rPr>
          <w:color w:val="3B3838"/>
          <w:spacing w:val="-24"/>
        </w:rPr>
        <w:t xml:space="preserve"> </w:t>
      </w:r>
      <w:r>
        <w:rPr>
          <w:rFonts w:ascii="Segoe UI Light" w:eastAsia="Segoe UI Light"/>
          <w:b w:val="0"/>
          <w:smallCaps/>
          <w:color w:val="3B3838"/>
          <w:spacing w:val="-1"/>
          <w:w w:val="99"/>
        </w:rPr>
        <w:t>2</w:t>
      </w:r>
      <w:r>
        <w:rPr>
          <w:smallCaps w:val="0"/>
          <w:color w:val="3B3838"/>
          <w:spacing w:val="2"/>
          <w:w w:val="99"/>
        </w:rPr>
        <w:t>：</w:t>
      </w:r>
      <w:r>
        <w:rPr>
          <w:rFonts w:ascii="Segoe UI Light" w:eastAsia="Segoe UI Light"/>
          <w:b w:val="0"/>
          <w:smallCaps w:val="0"/>
          <w:color w:val="3B3838"/>
          <w:spacing w:val="-66"/>
          <w:w w:val="99"/>
        </w:rPr>
        <w:t>T</w:t>
      </w:r>
      <w:r>
        <w:rPr>
          <w:rFonts w:ascii="Segoe UI Light" w:eastAsia="Segoe UI Light"/>
          <w:b w:val="0"/>
          <w:smallCaps w:val="0"/>
          <w:color w:val="3B3838"/>
          <w:spacing w:val="-11"/>
          <w:w w:val="99"/>
        </w:rPr>
        <w:t>r</w:t>
      </w:r>
      <w:r>
        <w:rPr>
          <w:rFonts w:ascii="Segoe UI Light" w:eastAsia="Segoe UI Light"/>
          <w:b w:val="0"/>
          <w:smallCaps w:val="0"/>
          <w:color w:val="3B3838"/>
          <w:spacing w:val="2"/>
          <w:w w:val="99"/>
        </w:rPr>
        <w:t>e</w:t>
      </w:r>
      <w:r>
        <w:rPr>
          <w:rFonts w:ascii="Segoe UI Light" w:eastAsia="Segoe UI Light"/>
          <w:b w:val="0"/>
          <w:smallCaps w:val="0"/>
          <w:color w:val="3B3838"/>
          <w:w w:val="99"/>
        </w:rPr>
        <w:t>ap</w:t>
      </w:r>
    </w:p>
    <w:p>
      <w:pPr>
        <w:pStyle w:val="3"/>
        <w:spacing w:line="44" w:lineRule="exact"/>
        <w:ind w:left="89"/>
        <w:rPr>
          <w:rFonts w:ascii="Segoe UI Light"/>
          <w:sz w:val="4"/>
        </w:rPr>
      </w:pPr>
      <w:r>
        <w:rPr>
          <w:rFonts w:ascii="Segoe UI Light"/>
          <w:position w:val="0"/>
          <w:sz w:val="4"/>
        </w:rPr>
        <w:pict>
          <v:group id="_x0000_s1033" o:spid="_x0000_s1033" o:spt="203" style="height:2.2pt;width:454.2pt;" coordsize="9084,44">
            <o:lock v:ext="edit"/>
            <v:line id="_x0000_s1034" o:spid="_x0000_s1034" o:spt="20" style="position:absolute;left:0;top:22;height:0;width:9084;" stroked="t" coordsize="21600,21600">
              <v:path arrowok="t"/>
              <v:fill focussize="0,0"/>
              <v:stroke weight="2.16pt" color="#2A569A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4"/>
        <w:ind w:left="0"/>
        <w:rPr>
          <w:rFonts w:ascii="Segoe UI Light"/>
          <w:b w:val="0"/>
          <w:sz w:val="12"/>
        </w:rPr>
      </w:pPr>
    </w:p>
    <w:p>
      <w:pPr>
        <w:pStyle w:val="3"/>
        <w:spacing w:before="70" w:line="223" w:lineRule="auto"/>
        <w:ind w:right="684" w:firstLine="376"/>
      </w:pPr>
      <w:r>
        <w:pict>
          <v:shape id="_x0000_s1035" o:spid="_x0000_s1035" style="position:absolute;left:0pt;margin-left:128.95pt;margin-top:111.15pt;height:168.25pt;width:168.15pt;mso-position-horizontal-relative:page;z-index:-251651072;mso-width-relative:page;mso-height-relative:page;" fillcolor="#FF0000" filled="t" stroked="f" coordorigin="2580,2224" coordsize="3363,3365" path="m3792,5116l3531,5025,3228,4919,3224,4907,3200,4840,3172,4761,3144,4681,3117,4602,3090,4523,3062,4444,3034,4365,3012,4386,2992,4407,2971,4428,2950,4449,2977,4525,3004,4601,3032,4677,3060,4753,3089,4828,3096,4849,3105,4869,3113,4888,3122,4905,3122,4907,3120,4907,3101,4897,3082,4888,3064,4881,3046,4873,2671,4727,2580,4818,3132,5017,3156,5089,3179,5160,3203,5231,3249,5375,3272,5446,3295,5517,3319,5589,3341,5565,3364,5542,3387,5519,3410,5497,3384,5428,3359,5358,3334,5289,3284,5149,3259,5080,3250,5059,3242,5043,3236,5032,3233,5027,3235,5027,3235,5025,3252,5034,3267,5042,3279,5048,3288,5051,3701,5207,3723,5184,3746,5160,3769,5138,3792,5116m3938,4911l3929,4854,3906,4793,3871,4730,3822,4665,3761,4597,3701,4537,3281,4117,3206,4192,3627,4612,3686,4672,3755,4748,3801,4815,3823,4873,3821,4922,3797,4962,3778,4978,3759,4989,3738,4996,3715,4998,3739,5023,3762,5047,3786,5071,3811,5094,3829,5088,3847,5079,3865,5065,3883,5049,3915,5008,3933,4962,3938,4911m4363,4545l3770,3952,3696,3877,3737,3835,3779,3792,3862,3709,3775,3623,3367,4031,3454,4117,3619,3952,4286,4619,4306,4601,4344,4563,4363,4545m4928,3878l4917,3817,4893,3755,4855,3690,4804,3623,4740,3553,4684,3497,4294,3105,4219,3179,4680,3642,4743,3712,4786,3778,4808,3840,4811,3897,4794,3951,4757,4000,4706,4039,4651,4057,4591,4054,4527,4030,4458,3986,4385,3921,3931,3467,3913,3485,3895,3504,3876,3523,3857,3541,4315,4000,4391,4069,4464,4122,4533,4158,4600,4178,4664,4182,4725,4170,4783,4141,4838,4096,4871,4057,4881,4045,4910,3992,4925,3936,4928,3878m5422,3402l5417,3349,5400,3297,5369,3246,5354,3228,5326,3196,5290,3165,5262,3146,5253,3141,5214,3123,5172,3109,5126,3104,5073,3104,5013,3111,4888,3135,4839,3143,4799,3146,4769,3145,4743,3140,4718,3129,4694,3114,4670,3095,4648,3068,4633,3039,4624,3010,4622,2980,4628,2950,4640,2920,4657,2892,4680,2865,4722,2830,4766,2804,4811,2787,4860,2781,4833,2754,4781,2700,4754,2673,4719,2684,4682,2705,4643,2735,4601,2773,4561,2818,4533,2867,4515,2919,4510,2975,4514,3030,4531,3083,4560,3133,4601,3181,4632,3209,4666,3232,4701,3250,4738,3263,4781,3270,4832,3271,4891,3265,4958,3253,5007,3244,5047,3236,5080,3231,5105,3229,5125,3228,5144,3229,5164,3232,5184,3237,5203,3245,5222,3255,5238,3267,5254,3282,5296,3339,5309,3397,5292,3456,5246,3515,5225,3534,5200,3552,5172,3567,5141,3580,5110,3591,5080,3599,5050,3602,5021,3601,5077,3658,5104,3686,5131,3714,5152,3711,5176,3703,5202,3693,5230,3678,5257,3662,5282,3645,5304,3628,5323,3611,5330,3602,5366,3560,5397,3509,5415,3457,5422,3402m5942,2965l5856,2879,5618,3114,5366,2862,5452,2776,5573,2653,5486,2567,5280,2776,5038,2533,5261,2310,5174,2224,4877,2521,5630,3275,5792,3114,5942,2965e">
            <v:path arrowok="t"/>
            <v:fill on="t" opacity="32768f" focussize="0,0"/>
            <v:stroke on="f"/>
            <v:imagedata o:title=""/>
            <o:lock v:ext="edit"/>
          </v:shape>
        </w:pict>
      </w:r>
      <w:r>
        <w:rPr>
          <w:rFonts w:ascii="Gadugi" w:eastAsia="Gadugi"/>
        </w:rPr>
        <w:t>BST</w:t>
      </w:r>
      <w:r>
        <w:rPr>
          <w:rFonts w:ascii="Gadugi" w:eastAsia="Gadugi"/>
          <w:spacing w:val="14"/>
        </w:rPr>
        <w:t xml:space="preserve">  </w:t>
      </w:r>
      <w:r>
        <w:rPr>
          <w:spacing w:val="-5"/>
        </w:rPr>
        <w:t xml:space="preserve">这种数据组织形式，使得查找、删除、插入的运算时间在平均情形下会得到  </w:t>
      </w:r>
      <w:r>
        <w:rPr>
          <w:rFonts w:ascii="Gadugi" w:eastAsia="Gadugi"/>
        </w:rPr>
        <w:t>O(logN)</w:t>
      </w:r>
      <w:r>
        <w:t>的时间</w:t>
      </w:r>
      <w:r>
        <w:rPr>
          <w:spacing w:val="-4"/>
        </w:rPr>
        <w:t>性能。但是在实际的应用中，往往会存在大量有序的数据，这时</w:t>
      </w:r>
      <w:r>
        <w:rPr>
          <w:rFonts w:ascii="Gadugi" w:eastAsia="Gadugi"/>
        </w:rPr>
        <w:t xml:space="preserve">BST </w:t>
      </w:r>
      <w:r>
        <w:rPr>
          <w:spacing w:val="-4"/>
        </w:rPr>
        <w:t>会退化，如何避免这种退化造成性能上的衰退？</w:t>
      </w:r>
      <w:r>
        <w:rPr>
          <w:rFonts w:ascii="Gadugi" w:eastAsia="Gadugi"/>
          <w:spacing w:val="-5"/>
        </w:rPr>
        <w:t>AVL</w:t>
      </w:r>
      <w:r>
        <w:rPr>
          <w:rFonts w:ascii="Gadugi" w:eastAsia="Gadugi"/>
          <w:spacing w:val="10"/>
        </w:rPr>
        <w:t xml:space="preserve">  </w:t>
      </w:r>
      <w:r>
        <w:rPr>
          <w:spacing w:val="-5"/>
        </w:rPr>
        <w:t>和红黑树都是比较好的解决方案，这两种二叉树的平衡性是严格的，稳定性表现</w:t>
      </w:r>
      <w:r>
        <w:rPr>
          <w:spacing w:val="-4"/>
        </w:rPr>
        <w:t>得十分出色。</w:t>
      </w:r>
      <w:r>
        <w:rPr>
          <w:rFonts w:ascii="Gadugi" w:eastAsia="Gadugi"/>
          <w:spacing w:val="-6"/>
        </w:rPr>
        <w:t xml:space="preserve">AVL </w:t>
      </w:r>
      <w:r>
        <w:rPr>
          <w:spacing w:val="-5"/>
        </w:rPr>
        <w:t>和红黑树都是时间效率很高的经典算法，在许多专业的应用领域</w:t>
      </w:r>
      <w:r>
        <w:rPr>
          <w:spacing w:val="-3"/>
        </w:rPr>
        <w:t>（</w:t>
      </w:r>
      <w:r>
        <w:rPr>
          <w:spacing w:val="19"/>
        </w:rPr>
        <w:t xml:space="preserve">如 </w:t>
      </w:r>
      <w:r>
        <w:rPr>
          <w:rFonts w:ascii="Gadugi" w:eastAsia="Gadugi"/>
        </w:rPr>
        <w:t>STL</w:t>
      </w:r>
      <w:r>
        <w:t>、</w:t>
      </w:r>
      <w:r>
        <w:rPr>
          <w:rFonts w:ascii="Gadugi" w:eastAsia="Gadugi"/>
        </w:rPr>
        <w:t>JavaAPI</w:t>
      </w:r>
      <w:r>
        <w:t>）</w:t>
      </w:r>
      <w:r>
        <w:rPr>
          <w:spacing w:val="-4"/>
        </w:rPr>
        <w:t xml:space="preserve">有着十分重要的地位。然而  </w:t>
      </w:r>
      <w:r>
        <w:rPr>
          <w:rFonts w:ascii="Gadugi" w:eastAsia="Gadugi"/>
          <w:spacing w:val="-6"/>
        </w:rPr>
        <w:t>AVL</w:t>
      </w:r>
      <w:r>
        <w:rPr>
          <w:rFonts w:ascii="Gadugi" w:eastAsia="Gadugi"/>
          <w:spacing w:val="10"/>
        </w:rPr>
        <w:t xml:space="preserve">  </w:t>
      </w:r>
      <w:r>
        <w:rPr>
          <w:spacing w:val="-4"/>
        </w:rPr>
        <w:t xml:space="preserve">和红黑树的编程实现难度比较大，编程复杂，故在某些 </w:t>
      </w:r>
      <w:r>
        <w:rPr>
          <w:spacing w:val="3"/>
        </w:rPr>
        <w:t>场合下</w:t>
      </w:r>
      <w:r>
        <w:rPr>
          <w:spacing w:val="4"/>
        </w:rPr>
        <w:t>（</w:t>
      </w:r>
      <w:r>
        <w:t xml:space="preserve">比如现场类的信息类竞赛中）不太受欢迎。本题的目的让大家掌握一种平衡性也可以得  </w:t>
      </w:r>
      <w:r>
        <w:rPr>
          <w:spacing w:val="-5"/>
        </w:rPr>
        <w:t>到保证的实现较简单的二叉树：</w:t>
      </w:r>
      <w:r>
        <w:rPr>
          <w:rFonts w:ascii="Gadugi" w:eastAsia="Gadugi"/>
          <w:spacing w:val="-5"/>
        </w:rPr>
        <w:t>Treap</w:t>
      </w:r>
      <w:r>
        <w:t>。</w:t>
      </w:r>
    </w:p>
    <w:p>
      <w:pPr>
        <w:pStyle w:val="3"/>
        <w:spacing w:before="2" w:line="223" w:lineRule="auto"/>
        <w:ind w:right="894" w:firstLine="376"/>
        <w:jc w:val="both"/>
      </w:pPr>
      <w:r>
        <w:rPr>
          <w:rFonts w:ascii="Gadugi" w:eastAsia="Gadugi"/>
          <w:spacing w:val="-4"/>
        </w:rPr>
        <w:t xml:space="preserve">Treap </w:t>
      </w:r>
      <w:r>
        <w:rPr>
          <w:spacing w:val="-4"/>
        </w:rPr>
        <w:t xml:space="preserve">是一种平衡树，这个单词的构造选取了 </w:t>
      </w:r>
      <w:r>
        <w:rPr>
          <w:rFonts w:ascii="Gadugi" w:eastAsia="Gadugi"/>
          <w:spacing w:val="-6"/>
        </w:rPr>
        <w:t xml:space="preserve">Tree </w:t>
      </w:r>
      <w:r>
        <w:rPr>
          <w:spacing w:val="-1"/>
        </w:rPr>
        <w:t xml:space="preserve">的前两个字符和 </w:t>
      </w:r>
      <w:r>
        <w:rPr>
          <w:rFonts w:ascii="Gadugi" w:eastAsia="Gadugi"/>
        </w:rPr>
        <w:t xml:space="preserve">Heap </w:t>
      </w:r>
      <w:r>
        <w:rPr>
          <w:spacing w:val="-4"/>
        </w:rPr>
        <w:t>的后三个字符。可以</w:t>
      </w:r>
      <w:r>
        <w:rPr>
          <w:spacing w:val="-5"/>
        </w:rPr>
        <w:t>想见，</w:t>
      </w:r>
      <w:r>
        <w:rPr>
          <w:rFonts w:ascii="Gadugi" w:eastAsia="Gadugi"/>
          <w:spacing w:val="-5"/>
        </w:rPr>
        <w:t xml:space="preserve">Treap </w:t>
      </w:r>
      <w:r>
        <w:t xml:space="preserve">把 </w:t>
      </w:r>
      <w:r>
        <w:rPr>
          <w:rFonts w:ascii="Gadugi" w:eastAsia="Gadugi"/>
        </w:rPr>
        <w:t xml:space="preserve">BST </w:t>
      </w:r>
      <w:r>
        <w:t xml:space="preserve">和 </w:t>
      </w:r>
      <w:r>
        <w:rPr>
          <w:rFonts w:ascii="Gadugi" w:eastAsia="Gadugi"/>
        </w:rPr>
        <w:t xml:space="preserve">Heap </w:t>
      </w:r>
      <w:r>
        <w:rPr>
          <w:spacing w:val="-4"/>
        </w:rPr>
        <w:t xml:space="preserve">结合了起来。它具有 </w:t>
      </w:r>
      <w:r>
        <w:rPr>
          <w:rFonts w:ascii="Gadugi" w:eastAsia="Gadugi"/>
        </w:rPr>
        <w:t xml:space="preserve">BST </w:t>
      </w:r>
      <w:r>
        <w:rPr>
          <w:spacing w:val="-4"/>
        </w:rPr>
        <w:t>在较好情形下的时间性能，引入堆就是为了</w:t>
      </w:r>
      <w:r>
        <w:rPr>
          <w:spacing w:val="4"/>
        </w:rPr>
        <w:t>帮助可能退化的</w:t>
      </w:r>
      <w:r>
        <w:rPr>
          <w:rFonts w:ascii="Gadugi" w:eastAsia="Gadugi"/>
        </w:rPr>
        <w:t xml:space="preserve">BST </w:t>
      </w:r>
      <w:r>
        <w:rPr>
          <w:spacing w:val="-2"/>
        </w:rPr>
        <w:t>维持树的平衡性，让树的高度增长速度控制在</w:t>
      </w:r>
      <w:r>
        <w:rPr>
          <w:rFonts w:ascii="Gadugi" w:eastAsia="Gadugi"/>
        </w:rPr>
        <w:t>O(logN)</w:t>
      </w:r>
      <w:r>
        <w:t>中。</w:t>
      </w:r>
    </w:p>
    <w:p>
      <w:pPr>
        <w:pStyle w:val="3"/>
        <w:spacing w:line="223" w:lineRule="auto"/>
        <w:ind w:right="895" w:firstLine="376"/>
        <w:jc w:val="both"/>
      </w:pPr>
      <w:r>
        <w:rPr>
          <w:rFonts w:ascii="Gadugi" w:eastAsia="Gadugi"/>
          <w:spacing w:val="-5"/>
        </w:rPr>
        <w:t xml:space="preserve">Treap </w:t>
      </w:r>
      <w:r>
        <w:rPr>
          <w:spacing w:val="3"/>
        </w:rPr>
        <w:t xml:space="preserve">在 </w:t>
      </w:r>
      <w:r>
        <w:rPr>
          <w:rFonts w:ascii="Gadugi" w:eastAsia="Gadugi"/>
        </w:rPr>
        <w:t xml:space="preserve">BST </w:t>
      </w:r>
      <w:r>
        <w:rPr>
          <w:spacing w:val="-4"/>
        </w:rPr>
        <w:t xml:space="preserve">的基础上，为每一个结点添加了一个 </w:t>
      </w:r>
      <w:r>
        <w:rPr>
          <w:rFonts w:ascii="Gadugi" w:eastAsia="Gadugi"/>
        </w:rPr>
        <w:t xml:space="preserve">priority </w:t>
      </w:r>
      <w:r>
        <w:rPr>
          <w:spacing w:val="-2"/>
        </w:rPr>
        <w:t>属性</w:t>
      </w:r>
      <w:r>
        <w:rPr>
          <w:spacing w:val="-3"/>
        </w:rPr>
        <w:t>（这个值是随机生成的</w:t>
      </w:r>
      <w:r>
        <w:rPr>
          <w:spacing w:val="-108"/>
        </w:rPr>
        <w:t>）</w:t>
      </w:r>
      <w:r>
        <w:rPr>
          <w:spacing w:val="-2"/>
        </w:rPr>
        <w:t>。也就</w:t>
      </w:r>
      <w:r>
        <w:rPr>
          <w:spacing w:val="-4"/>
        </w:rPr>
        <w:t xml:space="preserve">是说 </w:t>
      </w:r>
      <w:r>
        <w:rPr>
          <w:rFonts w:ascii="Gadugi" w:eastAsia="Gadugi"/>
          <w:spacing w:val="-5"/>
        </w:rPr>
        <w:t xml:space="preserve">Treap </w:t>
      </w:r>
      <w:r>
        <w:rPr>
          <w:spacing w:val="-3"/>
        </w:rPr>
        <w:t>的结点包含两个值：</w:t>
      </w:r>
      <w:r>
        <w:rPr>
          <w:rFonts w:ascii="Gadugi" w:eastAsia="Gadugi"/>
        </w:rPr>
        <w:t xml:space="preserve">key </w:t>
      </w:r>
      <w:r>
        <w:rPr>
          <w:spacing w:val="-3"/>
        </w:rPr>
        <w:t xml:space="preserve">和 </w:t>
      </w:r>
      <w:r>
        <w:rPr>
          <w:rFonts w:ascii="Gadugi" w:eastAsia="Gadugi"/>
        </w:rPr>
        <w:t>priority</w:t>
      </w:r>
      <w:r>
        <w:rPr>
          <w:spacing w:val="10"/>
        </w:rPr>
        <w:t>。结点中</w:t>
      </w:r>
      <w:r>
        <w:rPr>
          <w:rFonts w:ascii="Gadugi" w:eastAsia="Gadugi"/>
        </w:rPr>
        <w:t xml:space="preserve">key </w:t>
      </w:r>
      <w:r>
        <w:rPr>
          <w:spacing w:val="15"/>
        </w:rPr>
        <w:t>值满足</w:t>
      </w:r>
      <w:r>
        <w:rPr>
          <w:rFonts w:ascii="Gadugi" w:eastAsia="Gadugi"/>
        </w:rPr>
        <w:t xml:space="preserve">BST </w:t>
      </w:r>
      <w:r>
        <w:rPr>
          <w:spacing w:val="4"/>
        </w:rPr>
        <w:t>的性质，结点的</w:t>
      </w:r>
      <w:r>
        <w:rPr>
          <w:rFonts w:ascii="Gadugi" w:eastAsia="Gadugi"/>
        </w:rPr>
        <w:t xml:space="preserve">priority </w:t>
      </w:r>
      <w:r>
        <w:t>属</w:t>
      </w:r>
      <w:r>
        <w:rPr>
          <w:spacing w:val="-4"/>
        </w:rPr>
        <w:t>性满足最大值堆性质</w:t>
      </w:r>
      <w:r>
        <w:t>（</w:t>
      </w:r>
      <w:r>
        <w:rPr>
          <w:spacing w:val="-3"/>
        </w:rPr>
        <w:t>或者最小值堆</w:t>
      </w:r>
      <w:r>
        <w:rPr>
          <w:spacing w:val="-106"/>
        </w:rPr>
        <w:t>）</w:t>
      </w:r>
      <w:r>
        <w:t>。</w:t>
      </w:r>
      <w:r>
        <w:rPr>
          <w:rFonts w:ascii="Gadugi" w:eastAsia="Gadugi"/>
          <w:spacing w:val="-5"/>
        </w:rPr>
        <w:t xml:space="preserve">Treap </w:t>
      </w:r>
      <w:r>
        <w:rPr>
          <w:spacing w:val="-4"/>
        </w:rPr>
        <w:t>可以定义为满足如下性质的二叉树：</w:t>
      </w:r>
    </w:p>
    <w:p>
      <w:pPr>
        <w:pStyle w:val="7"/>
        <w:numPr>
          <w:ilvl w:val="0"/>
          <w:numId w:val="2"/>
        </w:numPr>
        <w:tabs>
          <w:tab w:val="left" w:pos="676"/>
        </w:tabs>
        <w:spacing w:before="3" w:after="0" w:line="223" w:lineRule="auto"/>
        <w:ind w:left="140" w:right="895" w:firstLine="376"/>
        <w:jc w:val="both"/>
        <w:rPr>
          <w:sz w:val="21"/>
        </w:rPr>
      </w:pPr>
      <w:r>
        <w:rPr>
          <w:sz w:val="21"/>
        </w:rPr>
        <w:t xml:space="preserve">任意结点，若其左子树不空，则左子树上所有结点的 </w:t>
      </w:r>
      <w:r>
        <w:rPr>
          <w:rFonts w:ascii="Gadugi" w:eastAsia="Gadugi"/>
          <w:sz w:val="21"/>
        </w:rPr>
        <w:t>key</w:t>
      </w:r>
      <w:r>
        <w:rPr>
          <w:rFonts w:ascii="Gadugi" w:eastAsia="Gadugi"/>
          <w:spacing w:val="18"/>
          <w:sz w:val="21"/>
        </w:rPr>
        <w:t xml:space="preserve"> </w:t>
      </w:r>
      <w:r>
        <w:rPr>
          <w:spacing w:val="1"/>
          <w:sz w:val="21"/>
        </w:rPr>
        <w:t xml:space="preserve">均小于该结点的 </w:t>
      </w:r>
      <w:r>
        <w:rPr>
          <w:rFonts w:ascii="Gadugi" w:eastAsia="Gadugi"/>
          <w:sz w:val="21"/>
        </w:rPr>
        <w:t>key</w:t>
      </w:r>
      <w:r>
        <w:rPr>
          <w:spacing w:val="2"/>
          <w:sz w:val="21"/>
        </w:rPr>
        <w:t>，而且它的</w:t>
      </w:r>
      <w:r>
        <w:rPr>
          <w:rFonts w:ascii="Gadugi" w:eastAsia="Gadugi"/>
          <w:spacing w:val="2"/>
          <w:sz w:val="21"/>
        </w:rPr>
        <w:t>priority</w:t>
      </w:r>
      <w:r>
        <w:rPr>
          <w:rFonts w:ascii="Gadugi" w:eastAsia="Gadugi"/>
          <w:spacing w:val="-3"/>
          <w:sz w:val="21"/>
        </w:rPr>
        <w:t xml:space="preserve"> </w:t>
      </w:r>
      <w:r>
        <w:rPr>
          <w:sz w:val="21"/>
        </w:rPr>
        <w:t>值大于等于左子树根节点的</w:t>
      </w:r>
      <w:r>
        <w:rPr>
          <w:rFonts w:ascii="Gadugi" w:eastAsia="Gadugi"/>
          <w:sz w:val="21"/>
        </w:rPr>
        <w:t>priority</w:t>
      </w:r>
      <w:r>
        <w:rPr>
          <w:sz w:val="21"/>
        </w:rPr>
        <w:t>；</w:t>
      </w:r>
    </w:p>
    <w:p>
      <w:pPr>
        <w:pStyle w:val="7"/>
        <w:numPr>
          <w:ilvl w:val="0"/>
          <w:numId w:val="2"/>
        </w:numPr>
        <w:tabs>
          <w:tab w:val="left" w:pos="676"/>
        </w:tabs>
        <w:spacing w:before="0" w:after="0" w:line="223" w:lineRule="auto"/>
        <w:ind w:left="140" w:right="894" w:firstLine="376"/>
        <w:jc w:val="both"/>
        <w:rPr>
          <w:sz w:val="21"/>
        </w:rPr>
      </w:pPr>
      <w:r>
        <w:rPr>
          <w:spacing w:val="-3"/>
          <w:sz w:val="21"/>
        </w:rPr>
        <w:t xml:space="preserve">任意结点，若其右子树不空，则右子树上所有结点的 </w:t>
      </w:r>
      <w:r>
        <w:rPr>
          <w:rFonts w:ascii="Gadugi" w:eastAsia="Gadugi"/>
          <w:sz w:val="21"/>
        </w:rPr>
        <w:t>key</w:t>
      </w:r>
      <w:r>
        <w:rPr>
          <w:rFonts w:ascii="Gadugi" w:eastAsia="Gadugi"/>
          <w:spacing w:val="3"/>
          <w:sz w:val="21"/>
        </w:rPr>
        <w:t xml:space="preserve"> </w:t>
      </w:r>
      <w:r>
        <w:rPr>
          <w:spacing w:val="1"/>
          <w:sz w:val="21"/>
        </w:rPr>
        <w:t xml:space="preserve">均不小于该结点的 </w:t>
      </w:r>
      <w:r>
        <w:rPr>
          <w:rFonts w:ascii="Gadugi" w:eastAsia="Gadugi"/>
          <w:sz w:val="21"/>
        </w:rPr>
        <w:t>key</w:t>
      </w:r>
      <w:r>
        <w:rPr>
          <w:spacing w:val="-1"/>
          <w:sz w:val="21"/>
        </w:rPr>
        <w:t>，而且它的</w:t>
      </w:r>
      <w:r>
        <w:rPr>
          <w:rFonts w:ascii="Gadugi" w:eastAsia="Gadugi"/>
          <w:spacing w:val="-1"/>
          <w:sz w:val="21"/>
        </w:rPr>
        <w:t>priority</w:t>
      </w:r>
      <w:r>
        <w:rPr>
          <w:rFonts w:ascii="Gadugi" w:eastAsia="Gadugi"/>
          <w:spacing w:val="-3"/>
          <w:sz w:val="21"/>
        </w:rPr>
        <w:t xml:space="preserve"> </w:t>
      </w:r>
      <w:r>
        <w:rPr>
          <w:sz w:val="21"/>
        </w:rPr>
        <w:t>值大于等于右子树根节点的</w:t>
      </w:r>
      <w:r>
        <w:rPr>
          <w:rFonts w:ascii="Gadugi" w:eastAsia="Gadugi"/>
          <w:sz w:val="21"/>
        </w:rPr>
        <w:t>priority</w:t>
      </w:r>
      <w:r>
        <w:rPr>
          <w:sz w:val="21"/>
        </w:rPr>
        <w:t>；</w:t>
      </w:r>
    </w:p>
    <w:p>
      <w:pPr>
        <w:pStyle w:val="7"/>
        <w:numPr>
          <w:ilvl w:val="0"/>
          <w:numId w:val="2"/>
        </w:numPr>
        <w:tabs>
          <w:tab w:val="left" w:pos="676"/>
        </w:tabs>
        <w:spacing w:before="0" w:after="0" w:line="223" w:lineRule="auto"/>
        <w:ind w:left="140" w:right="5891" w:firstLine="376"/>
        <w:jc w:val="both"/>
        <w:rPr>
          <w:sz w:val="21"/>
        </w:rPr>
      </w:pPr>
      <w:r>
        <w:rPr>
          <w:spacing w:val="-4"/>
          <w:sz w:val="21"/>
        </w:rPr>
        <w:t xml:space="preserve">任意结点的左右子树也分别为 </w:t>
      </w:r>
      <w:r>
        <w:rPr>
          <w:rFonts w:ascii="Gadugi" w:eastAsia="Gadugi"/>
          <w:spacing w:val="-5"/>
          <w:sz w:val="21"/>
        </w:rPr>
        <w:t>Treap</w:t>
      </w:r>
      <w:r>
        <w:rPr>
          <w:spacing w:val="-11"/>
          <w:sz w:val="21"/>
        </w:rPr>
        <w:t>。</w:t>
      </w:r>
      <w:r>
        <w:rPr>
          <w:spacing w:val="-5"/>
          <w:sz w:val="21"/>
        </w:rPr>
        <w:t xml:space="preserve">下图所示的二叉树即为 </w:t>
      </w:r>
      <w:r>
        <w:rPr>
          <w:rFonts w:ascii="Gadugi" w:eastAsia="Gadugi"/>
          <w:spacing w:val="-5"/>
          <w:sz w:val="21"/>
        </w:rPr>
        <w:t>Treap</w:t>
      </w:r>
      <w:r>
        <w:rPr>
          <w:spacing w:val="-5"/>
          <w:sz w:val="21"/>
        </w:rPr>
        <w:t>：</w:t>
      </w:r>
    </w:p>
    <w:p>
      <w:pPr>
        <w:spacing w:line="240" w:lineRule="auto"/>
        <w:ind w:left="3341" w:right="0" w:firstLine="0"/>
        <w:rPr>
          <w:sz w:val="20"/>
        </w:rPr>
      </w:pPr>
      <w:r>
        <w:rPr>
          <w:sz w:val="20"/>
        </w:rPr>
        <w:pict>
          <v:group id="_x0000_s1036" o:spid="_x0000_s1036" o:spt="203" style="height:159.4pt;width:157.45pt;" coordsize="3149,3188">
            <o:lock v:ext="edit"/>
            <v:shape id="_x0000_s1037" o:spid="_x0000_s1037" o:spt="75" type="#_x0000_t75" style="position:absolute;left:0;top:0;height:3188;width:261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8" o:spid="_x0000_s1038" style="position:absolute;left:2364;top:444;height:788;width:780;" filled="f" stroked="t" coordorigin="2364,444" coordsize="780,788" path="m3144,444l2938,444,2364,1231e">
              <v:path arrowok="t"/>
              <v:fill on="f" focussize="0,0"/>
              <v:stroke weight="0.48pt" color="#A5A5A5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137"/>
          <w:sz w:val="20"/>
        </w:rPr>
        <w:t xml:space="preserve"> </w:t>
      </w:r>
      <w:r>
        <w:rPr>
          <w:spacing w:val="137"/>
          <w:position w:val="188"/>
          <w:sz w:val="20"/>
        </w:rPr>
        <w:pict>
          <v:group id="_x0000_s1039" o:spid="_x0000_s1039" o:spt="203" style="height:53.05pt;width:125.2pt;" coordsize="2504,1061">
            <o:lock v:ext="edit"/>
            <v:shape id="_x0000_s1040" o:spid="_x0000_s1040" o:spt="75" type="#_x0000_t75" style="position:absolute;left:4;top:4;height:1052;width:249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1" o:spid="_x0000_s1041" o:spt="202" type="#_x0000_t202" style="position:absolute;left:4;top:4;height:1052;width:2494;" filled="f" stroked="t" coordsize="21600,21600">
              <v:path/>
              <v:fill on="f" focussize="0,0"/>
              <v:stroke weight="0.48pt" color="#A5A5A5"/>
              <v:imagedata o:title=""/>
              <o:lock v:ext="edit"/>
              <v:textbox inset="0mm,0mm,0mm,0mm">
                <w:txbxContent>
                  <w:p>
                    <w:pPr>
                      <w:spacing w:before="70" w:line="225" w:lineRule="auto"/>
                      <w:ind w:left="177" w:right="117" w:firstLine="112"/>
                      <w:jc w:val="left"/>
                      <w:rPr>
                        <w:rFonts w:ascii="Gadugi" w:eastAsia="Gadugi"/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结点中的数字即为 </w:t>
                    </w:r>
                    <w:r>
                      <w:rPr>
                        <w:rFonts w:ascii="Gadugi" w:eastAsia="Gadugi"/>
                        <w:sz w:val="15"/>
                      </w:rPr>
                      <w:t xml:space="preserve">Priority </w:t>
                    </w:r>
                    <w:r>
                      <w:rPr>
                        <w:sz w:val="15"/>
                      </w:rPr>
                      <w:t xml:space="preserve">属性，字符即为 </w:t>
                    </w:r>
                    <w:r>
                      <w:rPr>
                        <w:rFonts w:ascii="Gadugi" w:eastAsia="Gadugi"/>
                        <w:sz w:val="15"/>
                      </w:rPr>
                      <w:t xml:space="preserve">key </w:t>
                    </w:r>
                    <w:r>
                      <w:rPr>
                        <w:sz w:val="15"/>
                      </w:rPr>
                      <w:t>属性，</w:t>
                    </w:r>
                    <w:r>
                      <w:rPr>
                        <w:rFonts w:ascii="Gadugi" w:eastAsia="Gadugi"/>
                        <w:sz w:val="15"/>
                      </w:rPr>
                      <w:t>Priority</w:t>
                    </w:r>
                  </w:p>
                  <w:p>
                    <w:pPr>
                      <w:spacing w:before="0" w:line="261" w:lineRule="exact"/>
                      <w:ind w:left="33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值与 </w:t>
                    </w:r>
                    <w:r>
                      <w:rPr>
                        <w:rFonts w:ascii="Gadugi" w:eastAsia="Gadugi"/>
                        <w:sz w:val="15"/>
                      </w:rPr>
                      <w:t xml:space="preserve">key </w:t>
                    </w:r>
                    <w:r>
                      <w:rPr>
                        <w:sz w:val="15"/>
                      </w:rPr>
                      <w:t>的值没有任何关系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line="223" w:lineRule="auto"/>
        <w:ind w:left="168" w:right="893" w:firstLine="396"/>
        <w:jc w:val="both"/>
      </w:pPr>
      <w:r>
        <w:rPr>
          <w:rFonts w:ascii="Gadugi" w:eastAsia="Gadugi"/>
        </w:rPr>
        <w:t xml:space="preserve">BST </w:t>
      </w:r>
      <w:r>
        <w:t>会遇到不平衡的原因是因为有序的数据会使查找的路径退化成单链，而随机序列的数据使</w:t>
      </w:r>
      <w:r>
        <w:rPr>
          <w:rFonts w:ascii="Gadugi" w:eastAsia="Gadugi"/>
        </w:rPr>
        <w:t xml:space="preserve">BST </w:t>
      </w:r>
      <w:r>
        <w:t>退化是小概率事件。</w:t>
      </w:r>
      <w:r>
        <w:rPr>
          <w:rFonts w:ascii="Gadugi" w:eastAsia="Gadugi"/>
        </w:rPr>
        <w:t xml:space="preserve">Treap </w:t>
      </w:r>
      <w:r>
        <w:t xml:space="preserve">能够保证二叉树的平衡，根本原因就在于 </w:t>
      </w:r>
      <w:r>
        <w:rPr>
          <w:rFonts w:ascii="Gadugi" w:eastAsia="Gadugi"/>
        </w:rPr>
        <w:t xml:space="preserve">Priority </w:t>
      </w:r>
      <w:r>
        <w:t xml:space="preserve">值的引入使得树的结构不仅仅取决于结点的 </w:t>
      </w:r>
      <w:r>
        <w:rPr>
          <w:rFonts w:ascii="Gadugi" w:eastAsia="Gadugi"/>
        </w:rPr>
        <w:t xml:space="preserve">key </w:t>
      </w:r>
      <w:r>
        <w:t xml:space="preserve">值，还取决于 </w:t>
      </w:r>
      <w:r>
        <w:rPr>
          <w:rFonts w:ascii="Gadugi" w:eastAsia="Gadugi"/>
        </w:rPr>
        <w:t xml:space="preserve">Priority </w:t>
      </w:r>
      <w:r>
        <w:t xml:space="preserve">值。而 </w:t>
      </w:r>
      <w:r>
        <w:rPr>
          <w:rFonts w:ascii="Gadugi" w:eastAsia="Gadugi"/>
        </w:rPr>
        <w:t xml:space="preserve">Priority </w:t>
      </w:r>
      <w:r>
        <w:t xml:space="preserve">值是随机产生的，由于有序的随机序列是小概率事件，故 </w:t>
      </w:r>
      <w:r>
        <w:rPr>
          <w:rFonts w:ascii="Gadugi" w:eastAsia="Gadugi"/>
        </w:rPr>
        <w:t xml:space="preserve">Treap </w:t>
      </w:r>
      <w:r>
        <w:t>的结构是趋向于随机平衡的。</w:t>
      </w:r>
    </w:p>
    <w:p>
      <w:pPr>
        <w:pStyle w:val="3"/>
        <w:spacing w:line="370" w:lineRule="exact"/>
        <w:ind w:left="600"/>
        <w:jc w:val="both"/>
      </w:pPr>
      <w:r>
        <w:t xml:space="preserve">关于 </w:t>
      </w:r>
      <w:r>
        <w:rPr>
          <w:rFonts w:ascii="Gadugi" w:eastAsia="Gadugi"/>
        </w:rPr>
        <w:t xml:space="preserve">Treap </w:t>
      </w:r>
      <w:r>
        <w:t xml:space="preserve">的详细介绍，可以参看附件 </w:t>
      </w:r>
      <w:r>
        <w:rPr>
          <w:rFonts w:ascii="Gadugi" w:eastAsia="Gadugi"/>
        </w:rPr>
        <w:t>treap.pdf</w:t>
      </w:r>
      <w:r>
        <w:t>。</w:t>
      </w:r>
    </w:p>
    <w:p>
      <w:pPr>
        <w:spacing w:before="5" w:line="573" w:lineRule="exact"/>
        <w:ind w:left="140" w:right="0" w:firstLine="0"/>
        <w:jc w:val="left"/>
        <w:rPr>
          <w:rFonts w:ascii="Segoe UI Light" w:eastAsia="Segoe UI Light"/>
          <w:b w:val="0"/>
          <w:sz w:val="32"/>
        </w:rPr>
      </w:pPr>
      <w:r>
        <w:rPr>
          <w:b/>
          <w:color w:val="1F4D79"/>
          <w:sz w:val="32"/>
        </w:rPr>
        <w:t xml:space="preserve">任务 </w:t>
      </w:r>
      <w:r>
        <w:rPr>
          <w:rFonts w:ascii="Segoe UI Light" w:eastAsia="Segoe UI Light"/>
          <w:b w:val="0"/>
          <w:color w:val="1F4D79"/>
          <w:sz w:val="32"/>
        </w:rPr>
        <w:t>1</w:t>
      </w:r>
    </w:p>
    <w:p>
      <w:pPr>
        <w:pStyle w:val="3"/>
        <w:spacing w:line="370" w:lineRule="exact"/>
      </w:pPr>
      <w:r>
        <w:t xml:space="preserve">实现 </w:t>
      </w:r>
      <w:r>
        <w:rPr>
          <w:rFonts w:ascii="Gadugi" w:eastAsia="Gadugi"/>
        </w:rPr>
        <w:t xml:space="preserve">Treap </w:t>
      </w:r>
      <w:r>
        <w:t>数据结构，具有插入、删除、查找等基本操作。</w:t>
      </w:r>
    </w:p>
    <w:p>
      <w:pPr>
        <w:spacing w:after="0" w:line="370" w:lineRule="exact"/>
        <w:sectPr>
          <w:pgSz w:w="11910" w:h="16840"/>
          <w:pgMar w:top="1400" w:right="540" w:bottom="960" w:left="1300" w:header="192" w:footer="760" w:gutter="0"/>
          <w:cols w:space="720" w:num="1"/>
        </w:sectPr>
      </w:pPr>
    </w:p>
    <w:p>
      <w:pPr>
        <w:spacing w:before="12" w:line="574" w:lineRule="exact"/>
        <w:ind w:left="140" w:right="0" w:firstLine="0"/>
        <w:jc w:val="left"/>
        <w:rPr>
          <w:rFonts w:ascii="Segoe UI Light" w:eastAsia="Segoe UI Light"/>
          <w:b w:val="0"/>
          <w:sz w:val="32"/>
        </w:rPr>
      </w:pPr>
      <w:r>
        <w:rPr>
          <w:b/>
          <w:color w:val="1F4D79"/>
          <w:sz w:val="32"/>
        </w:rPr>
        <w:t xml:space="preserve">任务 </w:t>
      </w:r>
      <w:r>
        <w:rPr>
          <w:rFonts w:ascii="Segoe UI Light" w:eastAsia="Segoe UI Light"/>
          <w:b w:val="0"/>
          <w:color w:val="1F4D79"/>
          <w:sz w:val="32"/>
        </w:rPr>
        <w:t>2</w:t>
      </w:r>
    </w:p>
    <w:p>
      <w:pPr>
        <w:pStyle w:val="3"/>
        <w:spacing w:before="3" w:line="223" w:lineRule="auto"/>
        <w:ind w:right="895"/>
      </w:pPr>
      <w:r>
        <w:t>实现普通的</w:t>
      </w:r>
      <w:r>
        <w:rPr>
          <w:rFonts w:ascii="Gadugi" w:eastAsia="Gadugi"/>
        </w:rPr>
        <w:t>BST</w:t>
      </w:r>
      <w:r>
        <w:t>，在此基础上，按照如下表格统计</w:t>
      </w:r>
      <w:r>
        <w:rPr>
          <w:rFonts w:ascii="Gadugi" w:eastAsia="Gadugi"/>
        </w:rPr>
        <w:t xml:space="preserve">BST </w:t>
      </w:r>
      <w:r>
        <w:t xml:space="preserve">和 </w:t>
      </w:r>
      <w:r>
        <w:rPr>
          <w:rFonts w:ascii="Gadugi" w:eastAsia="Gadugi"/>
        </w:rPr>
        <w:t xml:space="preserve">Treap </w:t>
      </w:r>
      <w:r>
        <w:t>的相应运行数据，根据这些数据， 写出总结。</w:t>
      </w:r>
    </w:p>
    <w:tbl>
      <w:tblPr>
        <w:tblStyle w:val="4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2433"/>
        <w:gridCol w:w="902"/>
        <w:gridCol w:w="1041"/>
        <w:gridCol w:w="1175"/>
        <w:gridCol w:w="901"/>
        <w:gridCol w:w="1040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280" w:type="dxa"/>
            <w:gridSpan w:val="2"/>
            <w:vMerge w:val="restar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  <w:gridSpan w:val="3"/>
          </w:tcPr>
          <w:p>
            <w:pPr>
              <w:pStyle w:val="8"/>
              <w:spacing w:line="277" w:lineRule="exact"/>
              <w:ind w:left="241"/>
              <w:rPr>
                <w:sz w:val="22"/>
              </w:rPr>
            </w:pPr>
            <w:r>
              <w:rPr>
                <w:sz w:val="22"/>
              </w:rPr>
              <w:t>有序序列数据（数据规模）</w:t>
            </w:r>
          </w:p>
        </w:tc>
        <w:tc>
          <w:tcPr>
            <w:tcW w:w="3115" w:type="dxa"/>
            <w:gridSpan w:val="3"/>
          </w:tcPr>
          <w:p>
            <w:pPr>
              <w:pStyle w:val="8"/>
              <w:spacing w:line="277" w:lineRule="exact"/>
              <w:ind w:left="243"/>
              <w:rPr>
                <w:sz w:val="22"/>
              </w:rPr>
            </w:pPr>
            <w:r>
              <w:rPr>
                <w:sz w:val="22"/>
              </w:rPr>
              <w:t>随机序列数据（数据规模）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328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2" w:type="dxa"/>
          </w:tcPr>
          <w:p>
            <w:pPr>
              <w:pStyle w:val="8"/>
              <w:spacing w:line="280" w:lineRule="exact"/>
              <w:ind w:left="109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41" w:type="dxa"/>
          </w:tcPr>
          <w:p>
            <w:pPr>
              <w:pStyle w:val="8"/>
              <w:spacing w:line="280" w:lineRule="exact"/>
              <w:ind w:left="108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175" w:type="dxa"/>
          </w:tcPr>
          <w:p>
            <w:pPr>
              <w:pStyle w:val="8"/>
              <w:spacing w:line="280" w:lineRule="exact"/>
              <w:ind w:left="110"/>
              <w:rPr>
                <w:sz w:val="22"/>
              </w:rPr>
            </w:pPr>
            <w:r>
              <w:rPr>
                <w:sz w:val="22"/>
              </w:rPr>
              <w:t>100000</w:t>
            </w:r>
          </w:p>
        </w:tc>
        <w:tc>
          <w:tcPr>
            <w:tcW w:w="901" w:type="dxa"/>
          </w:tcPr>
          <w:p>
            <w:pPr>
              <w:pStyle w:val="8"/>
              <w:spacing w:line="280" w:lineRule="exact"/>
              <w:ind w:left="111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40" w:type="dxa"/>
          </w:tcPr>
          <w:p>
            <w:pPr>
              <w:pStyle w:val="8"/>
              <w:spacing w:line="280" w:lineRule="exact"/>
              <w:ind w:left="112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174" w:type="dxa"/>
          </w:tcPr>
          <w:p>
            <w:pPr>
              <w:pStyle w:val="8"/>
              <w:spacing w:line="280" w:lineRule="exact"/>
              <w:ind w:left="114"/>
              <w:rPr>
                <w:sz w:val="22"/>
              </w:rPr>
            </w:pPr>
            <w:r>
              <w:rPr>
                <w:sz w:val="22"/>
              </w:rPr>
              <w:t>100000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47" w:type="dxa"/>
            <w:vMerge w:val="restart"/>
          </w:tcPr>
          <w:p>
            <w:pPr>
              <w:pStyle w:val="8"/>
              <w:spacing w:before="12"/>
              <w:rPr>
                <w:rFonts w:ascii="微软雅黑"/>
                <w:sz w:val="23"/>
              </w:rPr>
            </w:pPr>
          </w:p>
          <w:p>
            <w:pPr>
              <w:pStyle w:val="8"/>
              <w:spacing w:before="1"/>
              <w:ind w:left="247"/>
              <w:rPr>
                <w:sz w:val="22"/>
              </w:rPr>
            </w:pPr>
            <w:r>
              <w:rPr>
                <w:sz w:val="22"/>
              </w:rPr>
              <w:t>BST</w:t>
            </w:r>
          </w:p>
        </w:tc>
        <w:tc>
          <w:tcPr>
            <w:tcW w:w="2433" w:type="dxa"/>
          </w:tcPr>
          <w:p>
            <w:pPr>
              <w:pStyle w:val="8"/>
              <w:spacing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>插入所有元素时间总计</w:t>
            </w:r>
          </w:p>
        </w:tc>
        <w:tc>
          <w:tcPr>
            <w:tcW w:w="9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</w:tcPr>
          <w:p>
            <w:pPr>
              <w:pStyle w:val="8"/>
              <w:spacing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>树高</w:t>
            </w:r>
          </w:p>
        </w:tc>
        <w:tc>
          <w:tcPr>
            <w:tcW w:w="9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</w:tcPr>
          <w:p>
            <w:pPr>
              <w:pStyle w:val="8"/>
              <w:spacing w:line="280" w:lineRule="exact"/>
              <w:ind w:left="107"/>
              <w:rPr>
                <w:sz w:val="22"/>
              </w:rPr>
            </w:pPr>
            <w:r>
              <w:rPr>
                <w:sz w:val="22"/>
              </w:rPr>
              <w:t>查找所有元素时间总计</w:t>
            </w:r>
          </w:p>
        </w:tc>
        <w:tc>
          <w:tcPr>
            <w:tcW w:w="9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</w:tcPr>
          <w:p>
            <w:pPr>
              <w:pStyle w:val="8"/>
              <w:spacing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>删除所有元素时间总计</w:t>
            </w:r>
          </w:p>
        </w:tc>
        <w:tc>
          <w:tcPr>
            <w:tcW w:w="9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47" w:type="dxa"/>
            <w:vMerge w:val="restart"/>
          </w:tcPr>
          <w:p>
            <w:pPr>
              <w:pStyle w:val="8"/>
              <w:spacing w:before="15"/>
              <w:rPr>
                <w:rFonts w:ascii="微软雅黑"/>
                <w:sz w:val="23"/>
              </w:rPr>
            </w:pPr>
          </w:p>
          <w:p>
            <w:pPr>
              <w:pStyle w:val="8"/>
              <w:ind w:left="153"/>
              <w:rPr>
                <w:sz w:val="22"/>
              </w:rPr>
            </w:pPr>
            <w:r>
              <w:rPr>
                <w:sz w:val="22"/>
              </w:rPr>
              <w:t>Treap</w:t>
            </w:r>
          </w:p>
        </w:tc>
        <w:tc>
          <w:tcPr>
            <w:tcW w:w="2433" w:type="dxa"/>
          </w:tcPr>
          <w:p>
            <w:pPr>
              <w:pStyle w:val="8"/>
              <w:spacing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>插入所有元素时间总计</w:t>
            </w:r>
          </w:p>
        </w:tc>
        <w:tc>
          <w:tcPr>
            <w:tcW w:w="9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</w:tcPr>
          <w:p>
            <w:pPr>
              <w:pStyle w:val="8"/>
              <w:spacing w:line="280" w:lineRule="exact"/>
              <w:ind w:left="107"/>
              <w:rPr>
                <w:sz w:val="22"/>
              </w:rPr>
            </w:pPr>
            <w:r>
              <w:rPr>
                <w:sz w:val="22"/>
              </w:rPr>
              <w:t>树高</w:t>
            </w:r>
          </w:p>
        </w:tc>
        <w:tc>
          <w:tcPr>
            <w:tcW w:w="9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</w:tcPr>
          <w:p>
            <w:pPr>
              <w:pStyle w:val="8"/>
              <w:spacing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>查找所有元素时间总计</w:t>
            </w:r>
          </w:p>
        </w:tc>
        <w:tc>
          <w:tcPr>
            <w:tcW w:w="9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</w:tcPr>
          <w:p>
            <w:pPr>
              <w:pStyle w:val="8"/>
              <w:spacing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>删除所有元素时间总计</w:t>
            </w:r>
          </w:p>
        </w:tc>
        <w:tc>
          <w:tcPr>
            <w:tcW w:w="9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spacing w:before="14"/>
        <w:ind w:left="0"/>
        <w:rPr>
          <w:sz w:val="32"/>
        </w:rPr>
      </w:pPr>
    </w:p>
    <w:p>
      <w:pPr>
        <w:pStyle w:val="2"/>
        <w:rPr>
          <w:rFonts w:ascii="Segoe UI Light" w:eastAsia="Segoe UI Light"/>
          <w:b w:val="0"/>
        </w:rPr>
      </w:pPr>
      <w:r>
        <w:pict>
          <v:shape id="_x0000_s1042" o:spid="_x0000_s1042" style="position:absolute;left:0pt;margin-left:128.95pt;margin-top:-59.85pt;height:145.8pt;width:142.1pt;mso-position-horizontal-relative:page;z-index:-251650048;mso-width-relative:page;mso-height-relative:page;" fillcolor="#FF0000" filled="t" stroked="f" coordorigin="2580,-1198" coordsize="2842,2916" path="m3792,1246l3531,1154,3228,1049,3224,1037,3200,970,3172,890,3144,811,3117,732,3090,653,3062,574,3034,494,3012,516,2992,537,2971,558,2950,578,2977,655,3004,731,3032,807,3060,882,3089,958,3096,979,3105,999,3113,1017,3122,1034,3122,1037,3120,1037,3101,1027,3082,1018,3064,1010,3046,1003,2671,857,2580,948,3132,1147,3156,1218,3179,1290,3203,1361,3249,1504,3272,1576,3295,1647,3319,1718,3341,1695,3364,1672,3387,1649,3410,1627,3384,1558,3359,1488,3334,1418,3284,1279,3259,1210,3250,1189,3242,1172,3236,1162,3233,1157,3235,1157,3235,1154,3252,1164,3267,1172,3279,1178,3288,1181,3701,1337,3723,1313,3746,1290,3769,1268,3792,1246m3938,1041l3929,984,3906,923,3871,860,3822,795,3761,727,3701,667,3281,247,3206,322,3627,741,3686,802,3755,878,3801,945,3823,1002,3821,1052,3797,1092,3778,1108,3759,1119,3738,1126,3715,1128,3739,1153,3762,1177,3786,1200,3811,1224,3829,1218,3847,1208,3865,1195,3883,1178,3915,1138,3933,1092,3938,1041m4363,674l3770,82,3696,7,3737,-36,3779,-78,3862,-161,3775,-247,3367,161,3454,247,3619,82,4286,749,4306,730,4344,693,4363,674m4928,8l4917,-53,4893,-115,4855,-180,4804,-248,4740,-317,4684,-373,4294,-766,4219,-691,4680,-228,4743,-158,4786,-92,4808,-30,4811,27,4794,81,4757,130,4706,168,4651,186,4591,184,4527,160,4458,116,4385,50,3931,-403,3913,-385,3895,-366,3876,-347,3857,-329,4315,130,4391,199,4464,252,4533,288,4600,308,4664,312,4725,299,4783,271,4838,226,4871,186,4881,175,4910,121,4925,66,4928,8m5422,-468l5417,-521,5400,-573,5369,-624,5354,-642,5326,-674,5290,-705,5262,-724,5253,-729,5214,-748,5172,-761,5126,-767,5073,-766,5013,-760,4888,-735,4839,-728,4799,-724,4769,-725,4743,-731,4718,-741,4694,-756,4670,-775,4648,-803,4633,-831,4624,-860,4622,-890,4628,-921,4640,-950,4657,-978,4680,-1006,4722,-1041,4766,-1067,4811,-1083,4860,-1090,4833,-1117,4781,-1171,4754,-1198,4719,-1186,4682,-1165,4643,-1136,4601,-1097,4561,-1052,4533,-1003,4515,-951,4510,-895,4514,-840,4531,-788,4560,-737,4601,-689,4632,-661,4666,-638,4701,-620,4738,-607,4781,-600,4832,-599,4891,-605,4958,-617,5007,-627,5047,-634,5080,-639,5105,-641,5125,-642,5144,-641,5164,-638,5184,-634,5203,-626,5222,-615,5238,-603,5254,-588,5296,-531,5309,-473,5292,-415,5246,-355,5225,-336,5200,-318,5172,-303,5141,-290,5110,-279,5080,-272,5050,-268,5021,-269,5077,-212,5104,-185,5131,-156,5152,-160,5176,-167,5202,-178,5230,-192,5257,-209,5282,-226,5304,-243,5323,-259,5330,-268,5366,-310,5397,-361,5415,-414,5422,-468e">
            <v:path arrowok="t"/>
            <v:fill on="t" opacity="32768f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243.8pt;margin-top:-82.3pt;height:52.6pt;width:53.3pt;mso-position-horizontal-relative:page;z-index:-251649024;mso-width-relative:page;mso-height-relative:page;" fillcolor="#FF0000" filled="t" stroked="f" coordorigin="4877,-1646" coordsize="1066,1052" path="m5630,-595l4877,-1349,5174,-1646,5261,-1560,5038,-1337,5280,-1094,5452,-1094,5366,-1008,5618,-756,5792,-756,5630,-595xm5452,-1094l5280,-1094,5486,-1303,5573,-1217,5452,-1094xm5792,-756l5618,-756,5856,-991,5942,-905,5792,-756xe">
            <v:path arrowok="t"/>
            <v:fill on="t" opacity="32768f" focussize="0,0"/>
            <v:stroke on="f"/>
            <v:imagedata o:title=""/>
            <o:lock v:ext="edit"/>
          </v:shape>
        </w:pict>
      </w:r>
      <w:r>
        <w:rPr>
          <w:color w:val="3B3838"/>
        </w:rPr>
        <w:t xml:space="preserve">附录 </w:t>
      </w:r>
      <w:r>
        <w:rPr>
          <w:rFonts w:ascii="Segoe UI Light" w:eastAsia="Segoe UI Light"/>
          <w:b w:val="0"/>
          <w:color w:val="3B3838"/>
        </w:rPr>
        <w:t>1</w:t>
      </w:r>
    </w:p>
    <w:p>
      <w:pPr>
        <w:pStyle w:val="3"/>
        <w:spacing w:line="44" w:lineRule="exact"/>
        <w:ind w:left="89"/>
        <w:rPr>
          <w:rFonts w:ascii="Segoe UI Light"/>
          <w:sz w:val="4"/>
        </w:rPr>
      </w:pPr>
      <w:r>
        <w:rPr>
          <w:rFonts w:ascii="Segoe UI Light"/>
          <w:position w:val="0"/>
          <w:sz w:val="4"/>
        </w:rPr>
        <w:pict>
          <v:group id="_x0000_s1044" o:spid="_x0000_s1044" o:spt="203" style="height:2.2pt;width:454.2pt;" coordsize="9084,44">
            <o:lock v:ext="edit"/>
            <v:line id="_x0000_s1045" o:spid="_x0000_s1045" o:spt="20" style="position:absolute;left:0;top:22;height:0;width:9084;" stroked="t" coordsize="21600,21600">
              <v:path arrowok="t"/>
              <v:fill focussize="0,0"/>
              <v:stroke weight="2.16pt" color="#2A569A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3"/>
        <w:ind w:left="0"/>
        <w:rPr>
          <w:rFonts w:ascii="Segoe UI Light"/>
          <w:b w:val="0"/>
          <w:sz w:val="9"/>
        </w:rPr>
      </w:pPr>
    </w:p>
    <w:p>
      <w:pPr>
        <w:pStyle w:val="3"/>
        <w:spacing w:before="94"/>
        <w:ind w:right="895"/>
        <w:jc w:val="both"/>
        <w:rPr>
          <w:rFonts w:ascii="Arial"/>
        </w:rPr>
      </w:pPr>
      <w:bookmarkStart w:id="1" w:name="_GoBack"/>
      <w:r>
        <w:pict>
          <v:shape id="_x0000_s1046" o:spid="_x0000_s1046" style="position:absolute;left:0pt;margin-left:70.55pt;margin-top:4.7pt;height:25.95pt;width:454.2pt;mso-position-horizontal-relative:page;z-index:-251648000;mso-width-relative:page;mso-height-relative:page;" fillcolor="#FFFFFF" filled="t" stroked="f" coordorigin="1411,94" coordsize="9084,519" path="m10495,94l1411,94,1411,337,1411,613,10495,613,10495,337,10495,94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color w:val="1F2121"/>
        </w:rPr>
        <w:t>The construction of the tree takes place by reading the postfix expression one symbol at a time.</w:t>
      </w:r>
      <w:r>
        <w:rPr>
          <w:rFonts w:ascii="Arial"/>
          <w:color w:val="1F2121"/>
          <w:spacing w:val="-33"/>
        </w:rPr>
        <w:t xml:space="preserve"> </w:t>
      </w:r>
      <w:r>
        <w:rPr>
          <w:rFonts w:ascii="Arial"/>
          <w:color w:val="1F2121"/>
        </w:rPr>
        <w:t xml:space="preserve">If the symbol is an operand, a one-node tree is created and its pointer is pushed onto a </w:t>
      </w:r>
      <w:r>
        <w:rPr>
          <w:rFonts w:ascii="Times New Roman"/>
          <w:color w:val="1F2121"/>
          <w:sz w:val="24"/>
        </w:rPr>
        <w:t>stack</w:t>
      </w:r>
      <w:r>
        <w:rPr>
          <w:rFonts w:ascii="Arial"/>
          <w:color w:val="1F2121"/>
        </w:rPr>
        <w:t xml:space="preserve">. If the symbol is an operator, the pointers to two trees T1 and T2 are popped from the stack and a </w:t>
      </w:r>
      <w:r>
        <w:rPr>
          <w:rFonts w:ascii="Arial"/>
          <w:color w:val="1F2121"/>
          <w:spacing w:val="-2"/>
        </w:rPr>
        <w:t xml:space="preserve">new </w:t>
      </w:r>
      <w:r>
        <w:rPr>
          <w:rFonts w:ascii="Arial"/>
          <w:color w:val="1F2121"/>
        </w:rPr>
        <w:t>tree</w:t>
      </w:r>
      <w:r>
        <w:rPr>
          <w:rFonts w:ascii="Arial"/>
          <w:color w:val="1F2121"/>
          <w:spacing w:val="-5"/>
        </w:rPr>
        <w:t xml:space="preserve"> </w:t>
      </w:r>
      <w:r>
        <w:rPr>
          <w:rFonts w:ascii="Arial"/>
          <w:color w:val="1F2121"/>
        </w:rPr>
        <w:t>whose</w:t>
      </w:r>
      <w:r>
        <w:rPr>
          <w:rFonts w:ascii="Arial"/>
          <w:color w:val="1F2121"/>
          <w:spacing w:val="-5"/>
        </w:rPr>
        <w:t xml:space="preserve"> </w:t>
      </w:r>
      <w:r>
        <w:rPr>
          <w:rFonts w:ascii="Arial"/>
          <w:color w:val="1F2121"/>
        </w:rPr>
        <w:t>root</w:t>
      </w:r>
      <w:r>
        <w:rPr>
          <w:rFonts w:ascii="Arial"/>
          <w:color w:val="1F2121"/>
          <w:spacing w:val="-3"/>
        </w:rPr>
        <w:t xml:space="preserve"> </w:t>
      </w:r>
      <w:r>
        <w:rPr>
          <w:rFonts w:ascii="Arial"/>
          <w:color w:val="1F2121"/>
        </w:rPr>
        <w:t>is</w:t>
      </w:r>
      <w:r>
        <w:rPr>
          <w:rFonts w:ascii="Arial"/>
          <w:color w:val="1F2121"/>
          <w:spacing w:val="-5"/>
        </w:rPr>
        <w:t xml:space="preserve"> </w:t>
      </w:r>
      <w:r>
        <w:rPr>
          <w:rFonts w:ascii="Arial"/>
          <w:color w:val="1F2121"/>
        </w:rPr>
        <w:t>the</w:t>
      </w:r>
      <w:r>
        <w:rPr>
          <w:rFonts w:ascii="Arial"/>
          <w:color w:val="1F2121"/>
          <w:spacing w:val="-2"/>
        </w:rPr>
        <w:t xml:space="preserve"> </w:t>
      </w:r>
      <w:r>
        <w:rPr>
          <w:rFonts w:ascii="Arial"/>
          <w:color w:val="1F2121"/>
        </w:rPr>
        <w:t>operator</w:t>
      </w:r>
      <w:r>
        <w:rPr>
          <w:rFonts w:ascii="Arial"/>
          <w:color w:val="1F2121"/>
          <w:spacing w:val="-4"/>
        </w:rPr>
        <w:t xml:space="preserve"> </w:t>
      </w:r>
      <w:r>
        <w:rPr>
          <w:rFonts w:ascii="Arial"/>
          <w:color w:val="1F2121"/>
        </w:rPr>
        <w:t>and</w:t>
      </w:r>
      <w:r>
        <w:rPr>
          <w:rFonts w:ascii="Arial"/>
          <w:color w:val="1F2121"/>
          <w:spacing w:val="-6"/>
        </w:rPr>
        <w:t xml:space="preserve"> </w:t>
      </w:r>
      <w:r>
        <w:rPr>
          <w:rFonts w:ascii="Arial"/>
          <w:color w:val="1F2121"/>
        </w:rPr>
        <w:t>whose</w:t>
      </w:r>
      <w:r>
        <w:rPr>
          <w:rFonts w:ascii="Arial"/>
          <w:color w:val="1F2121"/>
          <w:spacing w:val="-7"/>
        </w:rPr>
        <w:t xml:space="preserve"> </w:t>
      </w:r>
      <w:r>
        <w:rPr>
          <w:rFonts w:ascii="Arial"/>
          <w:color w:val="1F2121"/>
        </w:rPr>
        <w:t>left</w:t>
      </w:r>
      <w:r>
        <w:rPr>
          <w:rFonts w:ascii="Arial"/>
          <w:color w:val="1F2121"/>
          <w:spacing w:val="-4"/>
        </w:rPr>
        <w:t xml:space="preserve"> </w:t>
      </w:r>
      <w:r>
        <w:rPr>
          <w:rFonts w:ascii="Arial"/>
          <w:color w:val="1F2121"/>
        </w:rPr>
        <w:t>and</w:t>
      </w:r>
      <w:r>
        <w:rPr>
          <w:rFonts w:ascii="Arial"/>
          <w:color w:val="1F2121"/>
          <w:spacing w:val="-4"/>
        </w:rPr>
        <w:t xml:space="preserve"> </w:t>
      </w:r>
      <w:r>
        <w:rPr>
          <w:rFonts w:ascii="Arial"/>
          <w:color w:val="1F2121"/>
        </w:rPr>
        <w:t>right</w:t>
      </w:r>
      <w:r>
        <w:rPr>
          <w:rFonts w:ascii="Arial"/>
          <w:color w:val="1F2121"/>
          <w:spacing w:val="-4"/>
        </w:rPr>
        <w:t xml:space="preserve"> </w:t>
      </w:r>
      <w:r>
        <w:rPr>
          <w:rFonts w:ascii="Arial"/>
          <w:color w:val="1F2121"/>
        </w:rPr>
        <w:t>children</w:t>
      </w:r>
      <w:r>
        <w:rPr>
          <w:rFonts w:ascii="Arial"/>
          <w:color w:val="1F2121"/>
          <w:spacing w:val="-3"/>
        </w:rPr>
        <w:t xml:space="preserve"> </w:t>
      </w:r>
      <w:r>
        <w:rPr>
          <w:rFonts w:ascii="Arial"/>
          <w:color w:val="1F2121"/>
        </w:rPr>
        <w:t>point</w:t>
      </w:r>
      <w:r>
        <w:rPr>
          <w:rFonts w:ascii="Arial"/>
          <w:color w:val="1F2121"/>
          <w:spacing w:val="-6"/>
        </w:rPr>
        <w:t xml:space="preserve"> </w:t>
      </w:r>
      <w:r>
        <w:rPr>
          <w:rFonts w:ascii="Arial"/>
          <w:color w:val="1F2121"/>
        </w:rPr>
        <w:t>to</w:t>
      </w:r>
      <w:r>
        <w:rPr>
          <w:rFonts w:ascii="Arial"/>
          <w:color w:val="1F2121"/>
          <w:spacing w:val="-1"/>
        </w:rPr>
        <w:t xml:space="preserve"> </w:t>
      </w:r>
      <w:r>
        <w:rPr>
          <w:rFonts w:ascii="Arial"/>
          <w:i/>
          <w:color w:val="1F2121"/>
        </w:rPr>
        <w:t>T2</w:t>
      </w:r>
      <w:r>
        <w:rPr>
          <w:rFonts w:ascii="Arial"/>
          <w:i/>
          <w:color w:val="1F2121"/>
          <w:spacing w:val="-1"/>
        </w:rPr>
        <w:t xml:space="preserve"> </w:t>
      </w:r>
      <w:r>
        <w:rPr>
          <w:rFonts w:ascii="Arial"/>
          <w:color w:val="1F2121"/>
        </w:rPr>
        <w:t>and</w:t>
      </w:r>
      <w:r>
        <w:rPr>
          <w:rFonts w:ascii="Arial"/>
          <w:color w:val="1F2121"/>
          <w:spacing w:val="-2"/>
        </w:rPr>
        <w:t xml:space="preserve"> </w:t>
      </w:r>
      <w:r>
        <w:rPr>
          <w:rFonts w:ascii="Arial"/>
          <w:i/>
          <w:color w:val="1F2121"/>
        </w:rPr>
        <w:t>T1</w:t>
      </w:r>
      <w:r>
        <w:rPr>
          <w:rFonts w:ascii="Arial"/>
          <w:i/>
          <w:color w:val="1F2121"/>
          <w:spacing w:val="-1"/>
        </w:rPr>
        <w:t xml:space="preserve"> </w:t>
      </w:r>
      <w:r>
        <w:rPr>
          <w:rFonts w:ascii="Arial"/>
          <w:color w:val="1F2121"/>
        </w:rPr>
        <w:t>respectively</w:t>
      </w:r>
      <w:r>
        <w:rPr>
          <w:rFonts w:ascii="Arial"/>
          <w:color w:val="1F2121"/>
          <w:spacing w:val="-4"/>
        </w:rPr>
        <w:t xml:space="preserve"> </w:t>
      </w:r>
      <w:r>
        <w:rPr>
          <w:rFonts w:ascii="Arial"/>
          <w:color w:val="1F2121"/>
        </w:rPr>
        <w:t>is formed . A pointer to this new tree is then pushed to the</w:t>
      </w:r>
      <w:r>
        <w:rPr>
          <w:rFonts w:ascii="Arial"/>
          <w:color w:val="1F2121"/>
          <w:spacing w:val="-35"/>
        </w:rPr>
        <w:t xml:space="preserve"> </w:t>
      </w:r>
      <w:r>
        <w:rPr>
          <w:rFonts w:ascii="Arial"/>
          <w:color w:val="1F2121"/>
        </w:rPr>
        <w:t>Stack.</w:t>
      </w:r>
    </w:p>
    <w:bookmarkEnd w:id="1"/>
    <w:p>
      <w:pPr>
        <w:spacing w:before="121"/>
        <w:ind w:left="140" w:right="0" w:firstLine="0"/>
        <w:jc w:val="left"/>
        <w:rPr>
          <w:rFonts w:ascii="Arial"/>
          <w:sz w:val="29"/>
        </w:rPr>
      </w:pPr>
      <w:r>
        <w:rPr>
          <w:rFonts w:ascii="Arial"/>
          <w:sz w:val="29"/>
        </w:rPr>
        <w:t>Example</w:t>
      </w:r>
    </w:p>
    <w:p>
      <w:pPr>
        <w:pStyle w:val="3"/>
        <w:spacing w:before="118"/>
        <w:ind w:right="894"/>
        <w:jc w:val="both"/>
        <w:rPr>
          <w:rFonts w:ascii="Arial"/>
        </w:rPr>
      </w:pPr>
      <w:r>
        <w:pict>
          <v:group id="_x0000_s1047" o:spid="_x0000_s1047" o:spt="203" style="position:absolute;left:0pt;margin-left:70.55pt;margin-top:48.1pt;height:136.8pt;width:454.2pt;mso-position-horizontal-relative:page;mso-wrap-distance-bottom:0pt;mso-wrap-distance-top:0pt;z-index:-251641856;mso-width-relative:page;mso-height-relative:page;" coordorigin="1411,963" coordsize="9084,2736">
            <o:lock v:ext="edit"/>
            <v:rect id="_x0000_s1048" o:spid="_x0000_s1048" o:spt="1" style="position:absolute;left:1411;top:962;height:2400;width:9084;" fillcolor="#F7F9F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1411;top:3362;height:336;width:9084;" fillcolor="#F7F9F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o:spt="75" type="#_x0000_t75" style="position:absolute;left:4600;top:965;height:2393;width:2708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1" o:spid="_x0000_s1051" o:spt="202" type="#_x0000_t202" style="position:absolute;left:1411;top:962;height:2736;width:90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191" w:line="337" w:lineRule="exact"/>
                      <w:ind w:left="2990" w:right="2991" w:firstLine="0"/>
                      <w:jc w:val="center"/>
                      <w:rPr>
                        <w:rFonts w:ascii="Arial" w:eastAsia="Arial"/>
                        <w:sz w:val="19"/>
                      </w:rPr>
                    </w:pPr>
                    <w:r>
                      <w:rPr>
                        <w:rFonts w:ascii="Arial" w:eastAsia="Arial"/>
                        <w:color w:val="1F2121"/>
                        <w:sz w:val="19"/>
                      </w:rPr>
                      <w:t>fig1</w:t>
                    </w:r>
                    <w:r>
                      <w:rPr>
                        <w:color w:val="1F2121"/>
                        <w:sz w:val="19"/>
                      </w:rPr>
                      <w:t>：</w:t>
                    </w:r>
                    <w:r>
                      <w:rPr>
                        <w:rFonts w:ascii="Arial" w:eastAsia="Arial"/>
                        <w:color w:val="1F2121"/>
                        <w:sz w:val="19"/>
                      </w:rPr>
                      <w:t>Stack growing from left to right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Arial"/>
          <w:color w:val="1F2121"/>
        </w:rPr>
        <w:t>The input in postfix notation is: a b + c d e + * * Since the first two symbols are operands, one- node trees are created and pointers to them are pushed onto a stack. For convenience the stack will grow from left to right.</w:t>
      </w:r>
    </w:p>
    <w:p>
      <w:pPr>
        <w:pStyle w:val="3"/>
        <w:spacing w:before="91"/>
        <w:ind w:right="897"/>
        <w:rPr>
          <w:rFonts w:ascii="Arial"/>
        </w:rPr>
      </w:pPr>
      <w:r>
        <w:rPr>
          <w:rFonts w:ascii="Arial"/>
          <w:color w:val="1F2121"/>
        </w:rPr>
        <w:t>The next symbol is a '+'. It pops the two pointers to the trees, a new tree is formed, and a pointer to it is pushed onto the stack.</w:t>
      </w:r>
    </w:p>
    <w:p>
      <w:pPr>
        <w:spacing w:after="0"/>
        <w:rPr>
          <w:rFonts w:ascii="Arial"/>
        </w:rPr>
        <w:sectPr>
          <w:pgSz w:w="11910" w:h="16840"/>
          <w:pgMar w:top="1400" w:right="540" w:bottom="960" w:left="1300" w:header="192" w:footer="760" w:gutter="0"/>
          <w:cols w:space="720" w:num="1"/>
        </w:sectPr>
      </w:pPr>
    </w:p>
    <w:p>
      <w:pPr>
        <w:pStyle w:val="3"/>
        <w:spacing w:before="10"/>
        <w:ind w:left="0"/>
        <w:rPr>
          <w:rFonts w:ascii="Arial"/>
          <w:sz w:val="2"/>
        </w:rPr>
      </w:pPr>
      <w:r>
        <w:pict>
          <v:shape id="_x0000_s1052" o:spid="_x0000_s1052" style="position:absolute;left:0pt;margin-left:128.95pt;margin-top:238.05pt;height:168.25pt;width:168.15pt;mso-position-horizontal-relative:page;mso-position-vertical-relative:page;z-index:-251646976;mso-width-relative:page;mso-height-relative:page;" fillcolor="#FF0000" filled="t" stroked="f" coordorigin="2580,4762" coordsize="3363,3365" path="m3792,7654l3531,7562,3228,7457,3224,7445,3200,7378,3172,7298,3144,7219,3117,7140,3090,7061,3062,6982,3034,6902,3012,6924,2992,6945,2971,6966,2950,6986,2977,7063,3004,7139,3032,7215,3060,7290,3089,7366,3096,7387,3105,7407,3113,7425,3122,7442,3122,7445,3120,7445,3101,7435,3082,7426,3064,7418,3046,7411,2671,7265,2580,7356,3132,7555,3156,7626,3179,7698,3203,7769,3249,7912,3272,7984,3295,8055,3319,8126,3341,8103,3364,8080,3387,8057,3410,8035,3384,7966,3359,7896,3334,7826,3284,7687,3259,7618,3250,7597,3242,7580,3236,7570,3233,7565,3235,7565,3235,7562,3252,7572,3267,7580,3279,7586,3288,7589,3701,7745,3723,7721,3746,7698,3769,7676,3792,7654m3938,7449l3929,7392,3906,7331,3871,7268,3822,7203,3761,7135,3701,7075,3281,6655,3206,6730,3627,7149,3686,7210,3755,7286,3801,7353,3823,7411,3821,7460,3797,7500,3778,7516,3759,7527,3738,7534,3715,7536,3739,7561,3762,7585,3786,7609,3811,7632,3829,7626,3847,7616,3865,7603,3883,7586,3915,7546,3933,7500,3938,7449m4363,7082l3770,6490,3696,6415,3737,6372,3779,6330,3862,6247,3775,6161,3367,6569,3454,6655,3619,6490,4286,7157,4306,7138,4344,7101,4363,7082m4928,6416l4917,6355,4893,6293,4855,6228,4804,6161,4740,6091,4684,6035,4294,5642,4219,5717,4680,6180,4743,6250,4786,6316,4808,6378,4811,6435,4794,6489,4757,6538,4706,6576,4651,6594,4591,6592,4527,6568,4458,6524,4385,6458,3931,6005,3913,6023,3895,6042,3876,6061,3857,6079,4315,6538,4391,6607,4464,6660,4533,6696,4600,6716,4664,6720,4725,6707,4783,6679,4838,6634,4871,6594,4881,6583,4910,6529,4925,6474,4928,6416m5422,5940l5417,5887,5400,5835,5369,5784,5354,5766,5326,5734,5290,5703,5262,5684,5253,5679,5214,5660,5172,5647,5126,5641,5073,5642,5013,5649,4888,5673,4839,5681,4799,5684,4769,5683,4743,5677,4718,5667,4694,5652,4670,5633,4648,5605,4633,5577,4624,5548,4622,5518,4628,5487,4640,5458,4657,5430,4680,5402,4722,5367,4766,5342,4811,5325,4860,5318,4833,5291,4781,5237,4754,5210,4719,5222,4682,5243,4643,5273,4601,5311,4561,5356,4533,5405,4515,5457,4510,5513,4514,5568,4531,5621,4560,5671,4601,5719,4632,5747,4666,5770,4701,5788,4738,5801,4781,5808,4832,5809,4891,5803,4958,5791,5007,5781,5047,5774,5080,5769,5105,5767,5125,5766,5144,5767,5164,5770,5184,5774,5203,5783,5222,5793,5238,5805,5254,5820,5296,5877,5309,5935,5292,5993,5246,6053,5225,6072,5200,6090,5172,6105,5141,6118,5110,6129,5080,6137,5050,6140,5021,6139,5077,6196,5104,6224,5131,6252,5152,6248,5176,6241,5202,6230,5230,6216,5257,6199,5282,6182,5304,6165,5323,6149,5330,6140,5366,6098,5397,6047,5415,5995,5422,5940m5942,5503l5856,5417,5618,5652,5366,5400,5452,5314,5573,5191,5486,5105,5280,5314,5038,5071,5261,4848,5174,4762,4877,5059,5630,5813,5792,5652,5942,5503e">
            <v:path arrowok="t"/>
            <v:fill on="t" opacity="32768f" focussize="0,0"/>
            <v:stroke on="f"/>
            <v:imagedata o:title=""/>
            <o:lock v:ext="edit"/>
          </v:shape>
        </w:pict>
      </w:r>
    </w:p>
    <w:p>
      <w:pPr>
        <w:pStyle w:val="3"/>
        <w:ind w:left="111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53" o:spid="_x0000_s1053" o:spt="203" style="height:460pt;width:454.2pt;" coordsize="9084,9200">
            <o:lock v:ext="edit"/>
            <v:rect id="_x0000_s1054" o:spid="_x0000_s1054" o:spt="1" style="position:absolute;left:0;top:0;height:3900;width:9084;" fillcolor="#F7F9F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0;top:3900;height:336;width:9084;" fillcolor="#F7F9F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0;top:4236;height:363;width:908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0;top:4598;height:360;width:908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0;top:4958;height:3905;width:9084;" fillcolor="#F7F9F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9" o:spid="_x0000_s1059" o:spt="1" style="position:absolute;left:0;top:8863;height:336;width:9084;" fillcolor="#F7F9F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o:spt="75" type="#_x0000_t75" style="position:absolute;left:2817;top:0;height:3888;width:343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1" o:spid="_x0000_s1061" o:spt="75" type="#_x0000_t75" style="position:absolute;left:1843;top:4960;height:3903;width:539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2" o:spid="_x0000_s1062" o:spt="202" type="#_x0000_t202" style="position:absolute;left:0;top:0;height:9200;width:90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9" w:line="240" w:lineRule="auto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1F2121"/>
                        <w:sz w:val="21"/>
                      </w:rPr>
                      <w:t>Next, c, d, and e are read. A one-node tree is created for each and a pointer to the corresponding tree is pushed onto the stack.</w:t>
                    </w:r>
                  </w:p>
                </w:txbxContent>
              </v:textbox>
            </v:shape>
            <v:shape id="_x0000_s1063" o:spid="_x0000_s1063" o:spt="202" type="#_x0000_t202" style="position:absolute;left:0;top:4958;height:4241;width:90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8" w:line="240" w:lineRule="auto"/>
                      <w:rPr>
                        <w:rFonts w:ascii="Arial"/>
                        <w:sz w:val="29"/>
                      </w:rPr>
                    </w:pPr>
                  </w:p>
                  <w:p>
                    <w:pPr>
                      <w:spacing w:before="0"/>
                      <w:ind w:left="2990" w:right="2990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1F2121"/>
                        <w:sz w:val="19"/>
                      </w:rPr>
                      <w:t>fig3:Creating a one-node tree</w:t>
                    </w:r>
                  </w:p>
                </w:txbxContent>
              </v:textbox>
            </v:shape>
            <v:shape id="_x0000_s1064" o:spid="_x0000_s1064" o:spt="202" type="#_x0000_t202" style="position:absolute;left:0;top:0;height:4236;width:90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3" w:line="240" w:lineRule="auto"/>
                      <w:rPr>
                        <w:rFonts w:ascii="Arial"/>
                        <w:sz w:val="29"/>
                      </w:rPr>
                    </w:pPr>
                  </w:p>
                  <w:p>
                    <w:pPr>
                      <w:spacing w:before="1"/>
                      <w:ind w:left="2989" w:right="2991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1F2121"/>
                        <w:sz w:val="19"/>
                      </w:rPr>
                      <w:t>fig2:Formation of a new tree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84"/>
        <w:rPr>
          <w:rFonts w:ascii="Arial"/>
        </w:rPr>
      </w:pPr>
      <w:r>
        <w:pict>
          <v:group id="_x0000_s1065" o:spid="_x0000_s1065" o:spt="203" style="position:absolute;left:0pt;margin-left:70.55pt;margin-top:22.3pt;height:211.8pt;width:454.2pt;mso-position-horizontal-relative:page;mso-wrap-distance-bottom:0pt;mso-wrap-distance-top:0pt;z-index:-251640832;mso-width-relative:page;mso-height-relative:page;" coordorigin="1411,447" coordsize="9084,4236">
            <o:lock v:ext="edit"/>
            <v:rect id="_x0000_s1066" o:spid="_x0000_s1066" o:spt="1" style="position:absolute;left:1411;top:446;height:3900;width:9084;" fillcolor="#F7F9F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1411;top:4346;height:336;width:9084;" fillcolor="#F7F9F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o:spt="75" type="#_x0000_t75" style="position:absolute;left:2728;top:446;height:3886;width:643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69" o:spid="_x0000_s1069" o:spt="202" type="#_x0000_t202" style="position:absolute;left:1411;top:446;height:4236;width:90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3" w:line="240" w:lineRule="auto"/>
                      <w:rPr>
                        <w:rFonts w:ascii="Arial"/>
                        <w:sz w:val="29"/>
                      </w:rPr>
                    </w:pPr>
                  </w:p>
                  <w:p>
                    <w:pPr>
                      <w:spacing w:before="1"/>
                      <w:ind w:left="2990" w:right="2991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1F2121"/>
                        <w:sz w:val="19"/>
                      </w:rPr>
                      <w:t>fig4:Merging two trees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Arial"/>
          <w:color w:val="1F2121"/>
        </w:rPr>
        <w:t>Continuing, a '+' is read, and it merges the last two trees.</w:t>
      </w:r>
    </w:p>
    <w:sectPr>
      <w:pgSz w:w="11910" w:h="16840"/>
      <w:pgMar w:top="1400" w:right="540" w:bottom="960" w:left="1300" w:header="192" w:footer="76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Segoe UI Light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51" o:spid="_x0000_s2051" o:spt="20" style="position:absolute;left:0pt;margin-left:546.45pt;margin-top:816.9pt;height:0pt;width:25.4pt;mso-position-horizontal-relative:page;mso-position-vertical-relative:page;z-index:-251654144;mso-width-relative:page;mso-height-relative:page;" stroked="t" coordsize="21600,21600">
          <v:path arrowok="t"/>
          <v:fill focussize="0,0"/>
          <v:stroke weight="2.04007874015748pt" color="#A5A5A5"/>
          <v:imagedata o:title=""/>
          <o:lock v:ext="edit"/>
        </v:line>
      </w:pict>
    </w:r>
    <w:r>
      <w:pict>
        <v:line id="_x0000_s2052" o:spid="_x0000_s2052" o:spt="20" style="position:absolute;left:0pt;margin-left:546.45pt;margin-top:794.6pt;height:0pt;width:25.4pt;mso-position-horizontal-relative:page;mso-position-vertical-relative:page;z-index:-251653120;mso-width-relative:page;mso-height-relative:page;" stroked="t" coordsize="21600,21600">
          <v:path arrowok="t"/>
          <v:fill focussize="0,0"/>
          <v:stroke weight="1.43992125984252pt" color="#A5A5A5"/>
          <v:imagedata o:title=""/>
          <o:lock v:ext="edit"/>
        </v:line>
      </w:pict>
    </w:r>
    <w:r>
      <w:pict>
        <v:shape id="_x0000_s2053" o:spid="_x0000_s2053" o:spt="202" type="#_x0000_t202" style="position:absolute;left:0pt;margin-left:553.35pt;margin-top:795.25pt;height:20.7pt;width:11.6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1"/>
                  <w:ind w:left="40" w:right="0" w:firstLine="0"/>
                  <w:jc w:val="left"/>
                  <w:rPr>
                    <w:rFonts w:ascii="Gadugi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Gadugi"/>
                    <w:w w:val="10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5668645</wp:posOffset>
          </wp:positionH>
          <wp:positionV relativeFrom="page">
            <wp:posOffset>121920</wp:posOffset>
          </wp:positionV>
          <wp:extent cx="553085" cy="5518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3212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o:spid="_x0000_s2049" o:spt="20" style="position:absolute;left:0pt;margin-left:70.8pt;margin-top:55.55pt;height:0pt;width:448.4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1.44pt" color="#2A569A"/>
          <v:imagedata o:title=""/>
          <o:lock v:ext="edit"/>
        </v:line>
      </w:pict>
    </w:r>
    <w:r>
      <w:pict>
        <v:shape id="_x0000_s2050" o:spid="_x0000_s2050" o:spt="202" type="#_x0000_t202" style="position:absolute;left:0pt;margin-left:119pt;margin-top:31.3pt;height:16.05pt;width:276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21" w:lineRule="exact"/>
                  <w:ind w:left="20" w:right="0" w:firstLine="0"/>
                  <w:jc w:val="left"/>
                  <w:rPr>
                    <w:rFonts w:hint="eastAsia" w:ascii="宋体" w:eastAsia="宋体"/>
                    <w:sz w:val="28"/>
                  </w:rPr>
                </w:pPr>
                <w:r>
                  <w:rPr>
                    <w:rFonts w:hint="eastAsia" w:ascii="宋体" w:eastAsia="宋体"/>
                    <w:color w:val="3B3838"/>
                    <w:sz w:val="28"/>
                  </w:rPr>
                  <w:t>西安交通大学软件学院《 数据结构与算法》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40" w:hanging="159"/>
        <w:jc w:val="left"/>
      </w:pPr>
      <w:rPr>
        <w:rFonts w:hint="default" w:ascii="Gadugi" w:hAnsi="Gadugi" w:eastAsia="Gadugi" w:cs="Gadugi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32" w:hanging="15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5" w:hanging="15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7" w:hanging="15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10" w:hanging="1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03" w:hanging="1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95" w:hanging="1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88" w:hanging="1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81" w:hanging="159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"/>
      <w:lvlJc w:val="left"/>
      <w:pPr>
        <w:ind w:left="980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"/>
      <w:lvlJc w:val="left"/>
      <w:pPr>
        <w:ind w:left="1400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2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2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88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51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4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77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40" w:hanging="42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540266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微软雅黑" w:hAnsi="微软雅黑" w:eastAsia="微软雅黑" w:cs="微软雅黑"/>
      <w:sz w:val="50"/>
      <w:szCs w:val="5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40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4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等线" w:hAnsi="等线" w:eastAsia="等线" w:cs="等线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3"/>
    <customShpInfo spid="_x0000_s1035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2"/>
    <customShpInfo spid="_x0000_s1043"/>
    <customShpInfo spid="_x0000_s1045"/>
    <customShpInfo spid="_x0000_s1044"/>
    <customShpInfo spid="_x0000_s1046"/>
    <customShpInfo spid="_x0000_s1048"/>
    <customShpInfo spid="_x0000_s1049"/>
    <customShpInfo spid="_x0000_s1050"/>
    <customShpInfo spid="_x0000_s1051"/>
    <customShpInfo spid="_x0000_s1047"/>
    <customShpInfo spid="_x0000_s1052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53"/>
    <customShpInfo spid="_x0000_s1066"/>
    <customShpInfo spid="_x0000_s1067"/>
    <customShpInfo spid="_x0000_s1068"/>
    <customShpInfo spid="_x0000_s1069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2021-11-14T00:22:00Z</dcterms:created>
  <dc:creator>yshen</dc:creator>
  <cp:lastModifiedBy>佛狸</cp:lastModifiedBy>
  <dcterms:modified xsi:type="dcterms:W3CDTF">2021-11-14T05:16:04Z</dcterms:modified>
  <dc:title>Microsoft Word - þ–ž„1-(Ó—ã³îŸ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2052-11.1.0.11045</vt:lpwstr>
  </property>
  <property fmtid="{D5CDD505-2E9C-101B-9397-08002B2CF9AE}" pid="5" name="ICV">
    <vt:lpwstr>C727603113464A89BF98C77305C770C5</vt:lpwstr>
  </property>
</Properties>
</file>