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3BC2" w14:textId="382FC6BA" w:rsidR="00252C4D" w:rsidRPr="002141FB" w:rsidRDefault="00E30610" w:rsidP="00E30610">
      <w:pPr>
        <w:spacing w:after="60"/>
        <w:jc w:val="center"/>
        <w:rPr>
          <w:b/>
          <w:bCs/>
          <w:sz w:val="36"/>
          <w:szCs w:val="36"/>
        </w:rPr>
      </w:pPr>
      <w:r w:rsidRPr="002141FB">
        <w:rPr>
          <w:b/>
          <w:bCs/>
          <w:sz w:val="36"/>
          <w:szCs w:val="36"/>
        </w:rPr>
        <w:t>AI/ML Mini Project</w:t>
      </w:r>
    </w:p>
    <w:p w14:paraId="3653B5C2" w14:textId="10A58018" w:rsidR="00E30610" w:rsidRPr="002141FB" w:rsidRDefault="00E30610" w:rsidP="00E30610">
      <w:pPr>
        <w:spacing w:after="60"/>
        <w:jc w:val="center"/>
        <w:rPr>
          <w:b/>
          <w:bCs/>
          <w:sz w:val="36"/>
          <w:szCs w:val="36"/>
        </w:rPr>
      </w:pPr>
      <w:r w:rsidRPr="002141FB">
        <w:rPr>
          <w:b/>
          <w:bCs/>
          <w:sz w:val="36"/>
          <w:szCs w:val="36"/>
        </w:rPr>
        <w:t>(Practical-9)</w:t>
      </w:r>
    </w:p>
    <w:p w14:paraId="29935ADE" w14:textId="77777777" w:rsidR="00252C4D" w:rsidRDefault="00252C4D">
      <w:pPr>
        <w:spacing w:after="60"/>
      </w:pPr>
    </w:p>
    <w:p w14:paraId="65BA9120" w14:textId="77777777" w:rsidR="00252C4D" w:rsidRDefault="00252C4D">
      <w:pPr>
        <w:spacing w:after="60"/>
      </w:pPr>
    </w:p>
    <w:p w14:paraId="415E6AF7" w14:textId="77777777" w:rsidR="00252C4D" w:rsidRDefault="00000000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SMART DISEASE PREDICTION SYSTEM</w:t>
      </w:r>
    </w:p>
    <w:p w14:paraId="5E3A669C" w14:textId="77777777" w:rsidR="00252C4D" w:rsidRDefault="00000000">
      <w:pPr>
        <w:spacing w:after="160"/>
        <w:jc w:val="center"/>
      </w:pPr>
      <w:r>
        <w:rPr>
          <w:i/>
          <w:iCs/>
          <w:color w:val="2E75B6"/>
          <w:sz w:val="30"/>
          <w:szCs w:val="30"/>
        </w:rPr>
        <w:t>Using Artificial Intelligence &amp; Machine Learning</w:t>
      </w:r>
    </w:p>
    <w:p w14:paraId="017F698F" w14:textId="77777777" w:rsidR="00252C4D" w:rsidRDefault="00252C4D">
      <w:pPr>
        <w:pBdr>
          <w:bottom w:val="single" w:sz="4" w:space="1" w:color="2E75B6"/>
        </w:pBdr>
        <w:spacing w:before="120" w:after="120"/>
      </w:pPr>
    </w:p>
    <w:p w14:paraId="29CC1F91" w14:textId="25E4B795" w:rsidR="00E30610" w:rsidRDefault="00E30610" w:rsidP="00E30610">
      <w:pPr>
        <w:spacing w:after="120"/>
        <w:rPr>
          <w:sz w:val="24"/>
          <w:szCs w:val="24"/>
        </w:rPr>
      </w:pPr>
    </w:p>
    <w:p w14:paraId="0D3A3859" w14:textId="65337AD2" w:rsidR="00252C4D" w:rsidRPr="002141FB" w:rsidRDefault="002141FB">
      <w:pPr>
        <w:spacing w:after="60"/>
        <w:rPr>
          <w:b/>
          <w:bCs/>
          <w:sz w:val="20"/>
          <w:szCs w:val="20"/>
        </w:rPr>
      </w:pPr>
      <w:r w:rsidRPr="002141FB">
        <w:rPr>
          <w:b/>
          <w:bCs/>
          <w:color w:val="2E75B6"/>
          <w:sz w:val="28"/>
          <w:szCs w:val="28"/>
        </w:rPr>
        <w:t>Aim: To solve a real-world problem using the techniques learned.</w:t>
      </w:r>
    </w:p>
    <w:p w14:paraId="0D905E70" w14:textId="77777777" w:rsidR="00252C4D" w:rsidRDefault="00252C4D">
      <w:pPr>
        <w:spacing w:after="60"/>
      </w:pPr>
    </w:p>
    <w:p w14:paraId="7683B9B0" w14:textId="77777777" w:rsidR="00252C4D" w:rsidRDefault="00252C4D">
      <w:pPr>
        <w:spacing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252C4D" w14:paraId="239BC38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778E52" w14:textId="3EBFF02F" w:rsidR="00252C4D" w:rsidRDefault="00000000">
            <w:pPr>
              <w:spacing w:after="60"/>
            </w:pPr>
            <w:r>
              <w:rPr>
                <w:color w:val="1A1A2E"/>
                <w:sz w:val="20"/>
                <w:szCs w:val="20"/>
              </w:rPr>
              <w:t xml:space="preserve">Submitted by: </w:t>
            </w:r>
            <w:r w:rsidR="002141FB">
              <w:rPr>
                <w:color w:val="1A1A2E"/>
                <w:sz w:val="20"/>
                <w:szCs w:val="20"/>
              </w:rPr>
              <w:t>Jiya Purohit</w:t>
            </w:r>
          </w:p>
        </w:tc>
      </w:tr>
      <w:tr w:rsidR="00252C4D" w14:paraId="4392C2D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A89617" w14:textId="1A53E102" w:rsidR="002141FB" w:rsidRPr="002141FB" w:rsidRDefault="00000000">
            <w:pPr>
              <w:spacing w:after="60"/>
              <w:rPr>
                <w:color w:val="1A1A2E"/>
                <w:sz w:val="20"/>
                <w:szCs w:val="20"/>
              </w:rPr>
            </w:pPr>
            <w:r>
              <w:rPr>
                <w:color w:val="1A1A2E"/>
                <w:sz w:val="20"/>
                <w:szCs w:val="20"/>
              </w:rPr>
              <w:t>Roll No</w:t>
            </w:r>
            <w:r w:rsidR="002141FB">
              <w:rPr>
                <w:color w:val="1A1A2E"/>
                <w:sz w:val="20"/>
                <w:szCs w:val="20"/>
              </w:rPr>
              <w:t>.: 230101027122</w:t>
            </w:r>
          </w:p>
        </w:tc>
      </w:tr>
      <w:tr w:rsidR="00252C4D" w14:paraId="61B5AED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49FE82" w14:textId="45B5E24D" w:rsidR="00252C4D" w:rsidRDefault="00000000">
            <w:pPr>
              <w:spacing w:after="60"/>
            </w:pPr>
            <w:r>
              <w:rPr>
                <w:color w:val="1A1A2E"/>
                <w:sz w:val="20"/>
                <w:szCs w:val="20"/>
              </w:rPr>
              <w:t>Branch</w:t>
            </w:r>
            <w:r w:rsidR="002141FB">
              <w:rPr>
                <w:color w:val="1A1A2E"/>
                <w:sz w:val="20"/>
                <w:szCs w:val="20"/>
              </w:rPr>
              <w:t xml:space="preserve"> &amp; Semester: </w:t>
            </w:r>
            <w:proofErr w:type="spellStart"/>
            <w:r w:rsidR="002141FB">
              <w:rPr>
                <w:color w:val="1A1A2E"/>
                <w:sz w:val="20"/>
                <w:szCs w:val="20"/>
              </w:rPr>
              <w:t>Btech</w:t>
            </w:r>
            <w:proofErr w:type="spellEnd"/>
            <w:r w:rsidR="002141FB">
              <w:rPr>
                <w:color w:val="1A1A2E"/>
                <w:sz w:val="20"/>
                <w:szCs w:val="20"/>
              </w:rPr>
              <w:t xml:space="preserve"> CSE Sem 6</w:t>
            </w:r>
          </w:p>
        </w:tc>
      </w:tr>
      <w:tr w:rsidR="00252C4D" w14:paraId="6035ED3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018AC9" w14:textId="7949A21F" w:rsidR="00252C4D" w:rsidRDefault="002141FB">
            <w:pPr>
              <w:spacing w:after="60"/>
            </w:pPr>
            <w:r>
              <w:t>Batch: B1</w:t>
            </w:r>
          </w:p>
        </w:tc>
      </w:tr>
      <w:tr w:rsidR="00252C4D" w14:paraId="52C6283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DAAA5B" w14:textId="55869BCF" w:rsidR="002141FB" w:rsidRDefault="002141FB">
            <w:pPr>
              <w:spacing w:after="60"/>
            </w:pPr>
            <w:r>
              <w:t>Group: Ritika Mishra &amp; Jiya Purohit</w:t>
            </w:r>
          </w:p>
        </w:tc>
      </w:tr>
    </w:tbl>
    <w:p w14:paraId="1700D66A" w14:textId="77777777" w:rsidR="00252C4D" w:rsidRDefault="00252C4D">
      <w:pPr>
        <w:spacing w:after="60"/>
      </w:pPr>
    </w:p>
    <w:p w14:paraId="162E6897" w14:textId="77777777" w:rsidR="00252C4D" w:rsidRDefault="00252C4D">
      <w:pPr>
        <w:spacing w:after="60"/>
      </w:pPr>
    </w:p>
    <w:p w14:paraId="7EDD49A9" w14:textId="79316911" w:rsidR="00252C4D" w:rsidRDefault="00000000" w:rsidP="002141FB">
      <w:pPr>
        <w:jc w:val="center"/>
      </w:pPr>
      <w:r>
        <w:rPr>
          <w:i/>
          <w:iCs/>
        </w:rPr>
        <w:t xml:space="preserve">Guided by: </w:t>
      </w:r>
      <w:r w:rsidR="002141FB">
        <w:rPr>
          <w:i/>
          <w:iCs/>
        </w:rPr>
        <w:t xml:space="preserve">Dhruvi </w:t>
      </w:r>
      <w:proofErr w:type="spellStart"/>
      <w:r w:rsidR="002141FB">
        <w:rPr>
          <w:i/>
          <w:iCs/>
        </w:rPr>
        <w:t>Vanecha</w:t>
      </w:r>
      <w:proofErr w:type="spellEnd"/>
      <w:r w:rsidR="002141FB">
        <w:rPr>
          <w:i/>
          <w:iCs/>
        </w:rPr>
        <w:t xml:space="preserve"> Ma’am</w:t>
      </w:r>
      <w:r>
        <w:br w:type="page"/>
      </w:r>
    </w:p>
    <w:p w14:paraId="0A5FE749" w14:textId="77777777" w:rsidR="00252C4D" w:rsidRDefault="00000000">
      <w:pPr>
        <w:pStyle w:val="Heading1"/>
      </w:pPr>
      <w:r>
        <w:lastRenderedPageBreak/>
        <w:t>1. Abstract</w:t>
      </w:r>
    </w:p>
    <w:p w14:paraId="1C389DFC" w14:textId="77777777" w:rsidR="00252C4D" w:rsidRDefault="00000000">
      <w:pPr>
        <w:spacing w:after="120" w:line="276" w:lineRule="auto"/>
      </w:pPr>
      <w:r>
        <w:t xml:space="preserve">The Smart Disease Prediction System is an integrated AI/ML application designed to assist healthcare professionals and patients in the early detection of cardiovascular disease. The system combines three core artificial intelligence techniques: Logistic Regression for binary classification, the </w:t>
      </w:r>
      <w:proofErr w:type="spellStart"/>
      <w:r>
        <w:t>Apriori</w:t>
      </w:r>
      <w:proofErr w:type="spellEnd"/>
      <w:r>
        <w:t xml:space="preserve"> algorithm for discovering symptom-combination patterns, and a rule-based Expert System for generating personalised health recommendations.</w:t>
      </w:r>
    </w:p>
    <w:p w14:paraId="43118472" w14:textId="77777777" w:rsidR="00252C4D" w:rsidRDefault="00000000">
      <w:pPr>
        <w:spacing w:after="120" w:line="276" w:lineRule="auto"/>
      </w:pPr>
      <w:r>
        <w:t xml:space="preserve">Using a heart-disease dataset with 303 records and 13 clinical attributes — including age, cholesterol level, resting blood pressure, chest-pain type, and exercise-induced angina — the system achieves a prediction accuracy of 86.89%. The </w:t>
      </w:r>
      <w:proofErr w:type="spellStart"/>
      <w:r>
        <w:t>Apriori</w:t>
      </w:r>
      <w:proofErr w:type="spellEnd"/>
      <w:r>
        <w:t xml:space="preserve"> module identifies 65 statistically significant association rules, such as 'high cholesterol + high BP → disease' (confidence 93%). The Expert System translates these risk factors into actionable lifestyle recommendations. Together, these modules provide a fast, explainable, and clinically meaningful tool for disease screening.</w:t>
      </w:r>
    </w:p>
    <w:p w14:paraId="1212D039" w14:textId="77777777" w:rsidR="00252C4D" w:rsidRDefault="00252C4D">
      <w:pPr>
        <w:spacing w:after="60"/>
      </w:pPr>
    </w:p>
    <w:p w14:paraId="76CAE722" w14:textId="77777777" w:rsidR="00252C4D" w:rsidRDefault="00000000">
      <w:pPr>
        <w:pStyle w:val="Heading1"/>
      </w:pPr>
      <w:r>
        <w:t>2. Problem Statement</w:t>
      </w:r>
    </w:p>
    <w:p w14:paraId="6111E7AE" w14:textId="77777777" w:rsidR="00252C4D" w:rsidRDefault="00000000">
      <w:pPr>
        <w:spacing w:after="120" w:line="276" w:lineRule="auto"/>
      </w:pPr>
      <w:r>
        <w:t>Cardiovascular disease is the leading cause of death worldwide, responsible for over 17 million deaths annually. Manual clinical diagnosis is time-consuming, resource-intensive, and prone to human error. In developing regions, specialist access is limited, and large volumes of patient data go unanalysed.</w:t>
      </w:r>
    </w:p>
    <w:p w14:paraId="06F1E072" w14:textId="77777777" w:rsidR="00252C4D" w:rsidRDefault="00000000">
      <w:pPr>
        <w:spacing w:after="120" w:line="276" w:lineRule="auto"/>
      </w:pPr>
      <w:r>
        <w:t>There is a pressing need for an automated, intelligent system that can:</w:t>
      </w:r>
    </w:p>
    <w:p w14:paraId="083C2DEA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Analyse multiple clinical parameters simultaneously</w:t>
      </w:r>
    </w:p>
    <w:p w14:paraId="07BA1BD7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Predict the likelihood of disease with high accuracy</w:t>
      </w:r>
    </w:p>
    <w:p w14:paraId="09CAB291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Uncover hidden patterns in patient symptom data</w:t>
      </w:r>
    </w:p>
    <w:p w14:paraId="403125A4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Provide understandable recommendations to non-specialist users</w:t>
      </w:r>
    </w:p>
    <w:p w14:paraId="387DCA90" w14:textId="77777777" w:rsidR="00252C4D" w:rsidRDefault="00252C4D">
      <w:pPr>
        <w:spacing w:after="60"/>
      </w:pPr>
    </w:p>
    <w:p w14:paraId="4CD0C2D0" w14:textId="77777777" w:rsidR="00252C4D" w:rsidRDefault="00000000">
      <w:pPr>
        <w:pStyle w:val="Heading1"/>
      </w:pPr>
      <w:r>
        <w:t>3. Objectives</w:t>
      </w:r>
    </w:p>
    <w:p w14:paraId="7FCE90DB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Predict the presence or absence of heart disease using Logistic Regression</w:t>
      </w:r>
    </w:p>
    <w:p w14:paraId="329825F5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Discover frequently co-occurring risk-factor combinations using the </w:t>
      </w:r>
      <w:proofErr w:type="spellStart"/>
      <w:r>
        <w:t>Apriori</w:t>
      </w:r>
      <w:proofErr w:type="spellEnd"/>
      <w:r>
        <w:t xml:space="preserve"> algorithm</w:t>
      </w:r>
    </w:p>
    <w:p w14:paraId="11F50059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Provide actionable health recommendations through a rule-based Expert System</w:t>
      </w:r>
    </w:p>
    <w:p w14:paraId="7F1B0FB9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Integrate all three modules into a single, user-friendly prediction pipeline</w:t>
      </w:r>
    </w:p>
    <w:p w14:paraId="4C3731A7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Demonstrate that classical ML techniques can achieve clinical-grade accuracy without deep learning</w:t>
      </w:r>
    </w:p>
    <w:p w14:paraId="7C78C0D6" w14:textId="77777777" w:rsidR="00252C4D" w:rsidRDefault="00252C4D">
      <w:pPr>
        <w:spacing w:after="60"/>
      </w:pPr>
    </w:p>
    <w:p w14:paraId="3F8AC488" w14:textId="77777777" w:rsidR="00252C4D" w:rsidRDefault="00000000">
      <w:pPr>
        <w:pStyle w:val="Heading1"/>
      </w:pPr>
      <w:r>
        <w:t>4. Methodology</w:t>
      </w:r>
    </w:p>
    <w:p w14:paraId="49A279BC" w14:textId="77777777" w:rsidR="00252C4D" w:rsidRDefault="00000000">
      <w:pPr>
        <w:pStyle w:val="Heading2"/>
      </w:pPr>
      <w:r>
        <w:t>4.1 Dataset</w:t>
      </w:r>
    </w:p>
    <w:p w14:paraId="79250373" w14:textId="77777777" w:rsidR="00252C4D" w:rsidRDefault="00000000">
      <w:pPr>
        <w:spacing w:after="120" w:line="276" w:lineRule="auto"/>
      </w:pPr>
      <w:r>
        <w:lastRenderedPageBreak/>
        <w:t>The project uses the UCI Heart Disease Dataset (Cleveland variant), which contains 303 patient records. Each record includes 13 input features and one binary target variable (0 = No Disease, 1 = Disease).</w:t>
      </w:r>
    </w:p>
    <w:p w14:paraId="1C025109" w14:textId="77777777" w:rsidR="00252C4D" w:rsidRDefault="00252C4D">
      <w:pPr>
        <w:spacing w:after="6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2560"/>
      </w:tblGrid>
      <w:tr w:rsidR="00252C4D" w14:paraId="29737B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7C4C" w14:textId="77777777" w:rsidR="00252C4D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8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21AA" w14:textId="77777777" w:rsidR="00252C4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371E" w14:textId="77777777" w:rsidR="00252C4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252C4D" w14:paraId="1800B2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2754" w14:textId="77777777" w:rsidR="00252C4D" w:rsidRDefault="00000000">
            <w:r>
              <w:rPr>
                <w:sz w:val="20"/>
                <w:szCs w:val="20"/>
              </w:rPr>
              <w:t>age</w:t>
            </w:r>
          </w:p>
        </w:tc>
        <w:tc>
          <w:tcPr>
            <w:tcW w:w="38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9164" w14:textId="77777777" w:rsidR="00252C4D" w:rsidRDefault="00000000">
            <w:r>
              <w:rPr>
                <w:sz w:val="20"/>
                <w:szCs w:val="20"/>
              </w:rPr>
              <w:t>Patient age in years</w:t>
            </w:r>
          </w:p>
        </w:tc>
        <w:tc>
          <w:tcPr>
            <w:tcW w:w="2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74EE" w14:textId="77777777" w:rsidR="00252C4D" w:rsidRDefault="00000000">
            <w:r>
              <w:rPr>
                <w:sz w:val="20"/>
                <w:szCs w:val="20"/>
              </w:rPr>
              <w:t>Numerical</w:t>
            </w:r>
          </w:p>
        </w:tc>
      </w:tr>
      <w:tr w:rsidR="00252C4D" w14:paraId="0B510F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B168" w14:textId="77777777" w:rsidR="00252C4D" w:rsidRDefault="00000000">
            <w:r>
              <w:rPr>
                <w:sz w:val="20"/>
                <w:szCs w:val="20"/>
              </w:rPr>
              <w:t>sex</w:t>
            </w:r>
          </w:p>
        </w:tc>
        <w:tc>
          <w:tcPr>
            <w:tcW w:w="38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DCE9" w14:textId="77777777" w:rsidR="00252C4D" w:rsidRDefault="00000000">
            <w:r>
              <w:rPr>
                <w:sz w:val="20"/>
                <w:szCs w:val="20"/>
              </w:rPr>
              <w:t>Gender (0=Female, 1=Male)</w:t>
            </w:r>
          </w:p>
        </w:tc>
        <w:tc>
          <w:tcPr>
            <w:tcW w:w="2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D9D7" w14:textId="77777777" w:rsidR="00252C4D" w:rsidRDefault="00000000">
            <w:r>
              <w:rPr>
                <w:sz w:val="20"/>
                <w:szCs w:val="20"/>
              </w:rPr>
              <w:t>Binary</w:t>
            </w:r>
          </w:p>
        </w:tc>
      </w:tr>
      <w:tr w:rsidR="00252C4D" w14:paraId="701ED3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DDD3" w14:textId="77777777" w:rsidR="00252C4D" w:rsidRDefault="00000000">
            <w:r>
              <w:rPr>
                <w:sz w:val="20"/>
                <w:szCs w:val="20"/>
              </w:rPr>
              <w:t>cp</w:t>
            </w:r>
          </w:p>
        </w:tc>
        <w:tc>
          <w:tcPr>
            <w:tcW w:w="38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C7B7" w14:textId="77777777" w:rsidR="00252C4D" w:rsidRDefault="00000000">
            <w:r>
              <w:rPr>
                <w:sz w:val="20"/>
                <w:szCs w:val="20"/>
              </w:rPr>
              <w:t>Chest pain type (0–3)</w:t>
            </w:r>
          </w:p>
        </w:tc>
        <w:tc>
          <w:tcPr>
            <w:tcW w:w="2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65B6" w14:textId="77777777" w:rsidR="00252C4D" w:rsidRDefault="00000000">
            <w:r>
              <w:rPr>
                <w:sz w:val="20"/>
                <w:szCs w:val="20"/>
              </w:rPr>
              <w:t>Categorical</w:t>
            </w:r>
          </w:p>
        </w:tc>
      </w:tr>
      <w:tr w:rsidR="00252C4D" w14:paraId="043504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73E3" w14:textId="77777777" w:rsidR="00252C4D" w:rsidRDefault="00000000">
            <w:proofErr w:type="spellStart"/>
            <w:r>
              <w:rPr>
                <w:sz w:val="20"/>
                <w:szCs w:val="20"/>
              </w:rPr>
              <w:t>trestbps</w:t>
            </w:r>
            <w:proofErr w:type="spellEnd"/>
          </w:p>
        </w:tc>
        <w:tc>
          <w:tcPr>
            <w:tcW w:w="38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CC44" w14:textId="77777777" w:rsidR="00252C4D" w:rsidRDefault="00000000">
            <w:r>
              <w:rPr>
                <w:sz w:val="20"/>
                <w:szCs w:val="20"/>
              </w:rPr>
              <w:t>Resting blood pressure (mm Hg)</w:t>
            </w:r>
          </w:p>
        </w:tc>
        <w:tc>
          <w:tcPr>
            <w:tcW w:w="2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2FC2" w14:textId="77777777" w:rsidR="00252C4D" w:rsidRDefault="00000000">
            <w:r>
              <w:rPr>
                <w:sz w:val="20"/>
                <w:szCs w:val="20"/>
              </w:rPr>
              <w:t>Numerical</w:t>
            </w:r>
          </w:p>
        </w:tc>
      </w:tr>
      <w:tr w:rsidR="00252C4D" w14:paraId="4269E8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4F91" w14:textId="77777777" w:rsidR="00252C4D" w:rsidRDefault="00000000">
            <w:proofErr w:type="spellStart"/>
            <w:r>
              <w:rPr>
                <w:sz w:val="20"/>
                <w:szCs w:val="20"/>
              </w:rPr>
              <w:t>chol</w:t>
            </w:r>
            <w:proofErr w:type="spellEnd"/>
          </w:p>
        </w:tc>
        <w:tc>
          <w:tcPr>
            <w:tcW w:w="38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1D41" w14:textId="77777777" w:rsidR="00252C4D" w:rsidRDefault="00000000">
            <w:r>
              <w:rPr>
                <w:sz w:val="20"/>
                <w:szCs w:val="20"/>
              </w:rPr>
              <w:t>Serum cholesterol (mg/dl)</w:t>
            </w:r>
          </w:p>
        </w:tc>
        <w:tc>
          <w:tcPr>
            <w:tcW w:w="2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2D90" w14:textId="77777777" w:rsidR="00252C4D" w:rsidRDefault="00000000">
            <w:r>
              <w:rPr>
                <w:sz w:val="20"/>
                <w:szCs w:val="20"/>
              </w:rPr>
              <w:t>Numerical</w:t>
            </w:r>
          </w:p>
        </w:tc>
      </w:tr>
      <w:tr w:rsidR="00252C4D" w14:paraId="1B08A4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DB07" w14:textId="77777777" w:rsidR="00252C4D" w:rsidRDefault="00000000">
            <w:proofErr w:type="spellStart"/>
            <w:r>
              <w:rPr>
                <w:sz w:val="20"/>
                <w:szCs w:val="20"/>
              </w:rPr>
              <w:t>fbs</w:t>
            </w:r>
            <w:proofErr w:type="spellEnd"/>
          </w:p>
        </w:tc>
        <w:tc>
          <w:tcPr>
            <w:tcW w:w="38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9A9E" w14:textId="77777777" w:rsidR="00252C4D" w:rsidRDefault="00000000">
            <w:r>
              <w:rPr>
                <w:sz w:val="20"/>
                <w:szCs w:val="20"/>
              </w:rPr>
              <w:t>Fasting blood sugar &gt; 120 mg/dl (0/1)</w:t>
            </w:r>
          </w:p>
        </w:tc>
        <w:tc>
          <w:tcPr>
            <w:tcW w:w="2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A201" w14:textId="77777777" w:rsidR="00252C4D" w:rsidRDefault="00000000">
            <w:r>
              <w:rPr>
                <w:sz w:val="20"/>
                <w:szCs w:val="20"/>
              </w:rPr>
              <w:t>Binary</w:t>
            </w:r>
          </w:p>
        </w:tc>
      </w:tr>
      <w:tr w:rsidR="00252C4D" w14:paraId="1838F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AB29" w14:textId="77777777" w:rsidR="00252C4D" w:rsidRDefault="00000000">
            <w:proofErr w:type="spellStart"/>
            <w:r>
              <w:rPr>
                <w:sz w:val="20"/>
                <w:szCs w:val="20"/>
              </w:rPr>
              <w:t>restecg</w:t>
            </w:r>
            <w:proofErr w:type="spellEnd"/>
          </w:p>
        </w:tc>
        <w:tc>
          <w:tcPr>
            <w:tcW w:w="38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257C" w14:textId="77777777" w:rsidR="00252C4D" w:rsidRDefault="00000000">
            <w:r>
              <w:rPr>
                <w:sz w:val="20"/>
                <w:szCs w:val="20"/>
              </w:rPr>
              <w:t>Resting ECG results (0–2)</w:t>
            </w:r>
          </w:p>
        </w:tc>
        <w:tc>
          <w:tcPr>
            <w:tcW w:w="2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099F" w14:textId="77777777" w:rsidR="00252C4D" w:rsidRDefault="00000000">
            <w:r>
              <w:rPr>
                <w:sz w:val="20"/>
                <w:szCs w:val="20"/>
              </w:rPr>
              <w:t>Categorical</w:t>
            </w:r>
          </w:p>
        </w:tc>
      </w:tr>
      <w:tr w:rsidR="00252C4D" w14:paraId="5C1D81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5234" w14:textId="77777777" w:rsidR="00252C4D" w:rsidRDefault="00000000">
            <w:proofErr w:type="spellStart"/>
            <w:r>
              <w:rPr>
                <w:sz w:val="20"/>
                <w:szCs w:val="20"/>
              </w:rPr>
              <w:t>thalach</w:t>
            </w:r>
            <w:proofErr w:type="spellEnd"/>
          </w:p>
        </w:tc>
        <w:tc>
          <w:tcPr>
            <w:tcW w:w="38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73F9" w14:textId="77777777" w:rsidR="00252C4D" w:rsidRDefault="00000000">
            <w:r>
              <w:rPr>
                <w:sz w:val="20"/>
                <w:szCs w:val="20"/>
              </w:rPr>
              <w:t>Max heart rate achieved</w:t>
            </w:r>
          </w:p>
        </w:tc>
        <w:tc>
          <w:tcPr>
            <w:tcW w:w="2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048E" w14:textId="77777777" w:rsidR="00252C4D" w:rsidRDefault="00000000">
            <w:r>
              <w:rPr>
                <w:sz w:val="20"/>
                <w:szCs w:val="20"/>
              </w:rPr>
              <w:t>Numerical</w:t>
            </w:r>
          </w:p>
        </w:tc>
      </w:tr>
      <w:tr w:rsidR="00252C4D" w14:paraId="4CD833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6B71" w14:textId="77777777" w:rsidR="00252C4D" w:rsidRDefault="00000000">
            <w:proofErr w:type="spellStart"/>
            <w:r>
              <w:rPr>
                <w:sz w:val="20"/>
                <w:szCs w:val="20"/>
              </w:rPr>
              <w:t>exang</w:t>
            </w:r>
            <w:proofErr w:type="spellEnd"/>
          </w:p>
        </w:tc>
        <w:tc>
          <w:tcPr>
            <w:tcW w:w="38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D631" w14:textId="77777777" w:rsidR="00252C4D" w:rsidRDefault="00000000">
            <w:r>
              <w:rPr>
                <w:sz w:val="20"/>
                <w:szCs w:val="20"/>
              </w:rPr>
              <w:t>Exercise induced angina (0/1)</w:t>
            </w:r>
          </w:p>
        </w:tc>
        <w:tc>
          <w:tcPr>
            <w:tcW w:w="2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17A8" w14:textId="77777777" w:rsidR="00252C4D" w:rsidRDefault="00000000">
            <w:r>
              <w:rPr>
                <w:sz w:val="20"/>
                <w:szCs w:val="20"/>
              </w:rPr>
              <w:t>Binary</w:t>
            </w:r>
          </w:p>
        </w:tc>
      </w:tr>
      <w:tr w:rsidR="00252C4D" w14:paraId="2362A3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8A21" w14:textId="77777777" w:rsidR="00252C4D" w:rsidRDefault="00000000">
            <w:proofErr w:type="spellStart"/>
            <w:r>
              <w:rPr>
                <w:sz w:val="20"/>
                <w:szCs w:val="20"/>
              </w:rPr>
              <w:t>oldpeak</w:t>
            </w:r>
            <w:proofErr w:type="spellEnd"/>
          </w:p>
        </w:tc>
        <w:tc>
          <w:tcPr>
            <w:tcW w:w="38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D6F9" w14:textId="77777777" w:rsidR="00252C4D" w:rsidRDefault="00000000">
            <w:r>
              <w:rPr>
                <w:sz w:val="20"/>
                <w:szCs w:val="20"/>
              </w:rPr>
              <w:t>ST depression induced by exercise</w:t>
            </w:r>
          </w:p>
        </w:tc>
        <w:tc>
          <w:tcPr>
            <w:tcW w:w="2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F723" w14:textId="77777777" w:rsidR="00252C4D" w:rsidRDefault="00000000">
            <w:r>
              <w:rPr>
                <w:sz w:val="20"/>
                <w:szCs w:val="20"/>
              </w:rPr>
              <w:t>Numerical</w:t>
            </w:r>
          </w:p>
        </w:tc>
      </w:tr>
      <w:tr w:rsidR="00252C4D" w14:paraId="02D88F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F2E7" w14:textId="77777777" w:rsidR="00252C4D" w:rsidRDefault="00000000">
            <w:r>
              <w:rPr>
                <w:sz w:val="20"/>
                <w:szCs w:val="20"/>
              </w:rPr>
              <w:t>slope</w:t>
            </w:r>
          </w:p>
        </w:tc>
        <w:tc>
          <w:tcPr>
            <w:tcW w:w="38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C443C" w14:textId="77777777" w:rsidR="00252C4D" w:rsidRDefault="00000000">
            <w:r>
              <w:rPr>
                <w:sz w:val="20"/>
                <w:szCs w:val="20"/>
              </w:rPr>
              <w:t>Slope of peak exercise ST segment</w:t>
            </w:r>
          </w:p>
        </w:tc>
        <w:tc>
          <w:tcPr>
            <w:tcW w:w="2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941B" w14:textId="77777777" w:rsidR="00252C4D" w:rsidRDefault="00000000">
            <w:r>
              <w:rPr>
                <w:sz w:val="20"/>
                <w:szCs w:val="20"/>
              </w:rPr>
              <w:t>Categorical</w:t>
            </w:r>
          </w:p>
        </w:tc>
      </w:tr>
      <w:tr w:rsidR="00252C4D" w14:paraId="1D82EF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4480" w14:textId="77777777" w:rsidR="00252C4D" w:rsidRDefault="00000000">
            <w:r>
              <w:rPr>
                <w:sz w:val="20"/>
                <w:szCs w:val="20"/>
              </w:rPr>
              <w:t>ca</w:t>
            </w:r>
          </w:p>
        </w:tc>
        <w:tc>
          <w:tcPr>
            <w:tcW w:w="38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9B4B3" w14:textId="77777777" w:rsidR="00252C4D" w:rsidRDefault="00000000">
            <w:r>
              <w:rPr>
                <w:sz w:val="20"/>
                <w:szCs w:val="20"/>
              </w:rPr>
              <w:t>No. of major vessels (0–4)</w:t>
            </w:r>
          </w:p>
        </w:tc>
        <w:tc>
          <w:tcPr>
            <w:tcW w:w="2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0B79" w14:textId="77777777" w:rsidR="00252C4D" w:rsidRDefault="00000000">
            <w:r>
              <w:rPr>
                <w:sz w:val="20"/>
                <w:szCs w:val="20"/>
              </w:rPr>
              <w:t>Numerical</w:t>
            </w:r>
          </w:p>
        </w:tc>
      </w:tr>
      <w:tr w:rsidR="00252C4D" w14:paraId="6F0DC9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E90D" w14:textId="77777777" w:rsidR="00252C4D" w:rsidRDefault="00000000">
            <w:proofErr w:type="spellStart"/>
            <w:r>
              <w:rPr>
                <w:sz w:val="20"/>
                <w:szCs w:val="20"/>
              </w:rPr>
              <w:t>thal</w:t>
            </w:r>
            <w:proofErr w:type="spellEnd"/>
          </w:p>
        </w:tc>
        <w:tc>
          <w:tcPr>
            <w:tcW w:w="38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7157" w14:textId="77777777" w:rsidR="00252C4D" w:rsidRDefault="00000000">
            <w:r>
              <w:rPr>
                <w:sz w:val="20"/>
                <w:szCs w:val="20"/>
              </w:rPr>
              <w:t>Thalassemia type (0–3)</w:t>
            </w:r>
          </w:p>
        </w:tc>
        <w:tc>
          <w:tcPr>
            <w:tcW w:w="2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D360" w14:textId="77777777" w:rsidR="00252C4D" w:rsidRDefault="00000000">
            <w:r>
              <w:rPr>
                <w:sz w:val="20"/>
                <w:szCs w:val="20"/>
              </w:rPr>
              <w:t>Categorical</w:t>
            </w:r>
          </w:p>
        </w:tc>
      </w:tr>
      <w:tr w:rsidR="00252C4D" w14:paraId="262A28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02CD" w14:textId="77777777" w:rsidR="00252C4D" w:rsidRDefault="00000000">
            <w:r>
              <w:rPr>
                <w:sz w:val="20"/>
                <w:szCs w:val="20"/>
              </w:rPr>
              <w:t>target</w:t>
            </w:r>
          </w:p>
        </w:tc>
        <w:tc>
          <w:tcPr>
            <w:tcW w:w="38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6F3B" w14:textId="77777777" w:rsidR="00252C4D" w:rsidRDefault="00000000">
            <w:r>
              <w:rPr>
                <w:sz w:val="20"/>
                <w:szCs w:val="20"/>
              </w:rPr>
              <w:t>Disease present (1) / absent (0)</w:t>
            </w:r>
          </w:p>
        </w:tc>
        <w:tc>
          <w:tcPr>
            <w:tcW w:w="2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EE8C" w14:textId="77777777" w:rsidR="00252C4D" w:rsidRDefault="00000000">
            <w:r>
              <w:rPr>
                <w:sz w:val="20"/>
                <w:szCs w:val="20"/>
              </w:rPr>
              <w:t>Binary (Target)</w:t>
            </w:r>
          </w:p>
        </w:tc>
      </w:tr>
    </w:tbl>
    <w:p w14:paraId="3A64A18B" w14:textId="77777777" w:rsidR="00252C4D" w:rsidRDefault="00252C4D">
      <w:pPr>
        <w:spacing w:after="60"/>
      </w:pPr>
    </w:p>
    <w:p w14:paraId="4196262A" w14:textId="77777777" w:rsidR="00252C4D" w:rsidRDefault="00000000">
      <w:pPr>
        <w:pStyle w:val="Heading2"/>
      </w:pPr>
      <w:r>
        <w:t>4.2 Data Preprocessing</w:t>
      </w:r>
    </w:p>
    <w:p w14:paraId="3842FCD7" w14:textId="77777777" w:rsidR="00252C4D" w:rsidRDefault="00000000">
      <w:pPr>
        <w:spacing w:after="120" w:line="276" w:lineRule="auto"/>
      </w:pPr>
      <w:r>
        <w:t>The following preprocessing steps are applied before model training:</w:t>
      </w:r>
    </w:p>
    <w:p w14:paraId="7CEA86F0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Load dataset using Pandas; verify shape and column names</w:t>
      </w:r>
    </w:p>
    <w:p w14:paraId="4C47A64A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Separate features (X) from the target variable (y)</w:t>
      </w:r>
    </w:p>
    <w:p w14:paraId="73C33D85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Split data: 80% training, 20% testing with stratified sampling</w:t>
      </w:r>
    </w:p>
    <w:p w14:paraId="241C12F3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Apply </w:t>
      </w:r>
      <w:proofErr w:type="spellStart"/>
      <w:r>
        <w:t>StandardScaler</w:t>
      </w:r>
      <w:proofErr w:type="spellEnd"/>
      <w:r>
        <w:t xml:space="preserve"> to normalise feature values (mean=0, std=1) for Logistic Regression</w:t>
      </w:r>
    </w:p>
    <w:p w14:paraId="640FC306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Binarise</w:t>
      </w:r>
      <w:proofErr w:type="spellEnd"/>
      <w:r>
        <w:t xml:space="preserve"> continuous features (e.g., </w:t>
      </w:r>
      <w:proofErr w:type="spellStart"/>
      <w:r>
        <w:t>chol</w:t>
      </w:r>
      <w:proofErr w:type="spellEnd"/>
      <w:r>
        <w:t xml:space="preserve"> &gt; 240, age &gt; 55) for </w:t>
      </w:r>
      <w:proofErr w:type="spellStart"/>
      <w:r>
        <w:t>Apriori</w:t>
      </w:r>
      <w:proofErr w:type="spellEnd"/>
      <w:r>
        <w:t xml:space="preserve"> mining</w:t>
      </w:r>
    </w:p>
    <w:p w14:paraId="4BB9B9B6" w14:textId="77777777" w:rsidR="00252C4D" w:rsidRDefault="00252C4D">
      <w:pPr>
        <w:spacing w:after="60"/>
      </w:pPr>
    </w:p>
    <w:p w14:paraId="2F16509D" w14:textId="77777777" w:rsidR="00252C4D" w:rsidRDefault="00000000">
      <w:pPr>
        <w:spacing w:after="120" w:line="276" w:lineRule="auto"/>
      </w:pPr>
      <w:r>
        <w:t>Code snippet — preprocessing:</w:t>
      </w:r>
    </w:p>
    <w:p w14:paraId="061F542E" w14:textId="77777777" w:rsidR="00252C4D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('heart.csv')</w:t>
      </w:r>
    </w:p>
    <w:p w14:paraId="7AED2493" w14:textId="77777777" w:rsidR="00252C4D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('target', axis=1)</w:t>
      </w:r>
    </w:p>
    <w:p w14:paraId="76A1209F" w14:textId="77777777" w:rsidR="00252C4D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y =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['target']</w:t>
      </w:r>
    </w:p>
    <w:p w14:paraId="1E6D7278" w14:textId="77777777" w:rsidR="00252C4D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X, y,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=0.2, stratify=y)</w:t>
      </w:r>
    </w:p>
    <w:p w14:paraId="67CD1F10" w14:textId="77777777" w:rsidR="00252C4D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)</w:t>
      </w:r>
    </w:p>
    <w:p w14:paraId="432D8EDD" w14:textId="77777777" w:rsidR="00252C4D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X_train_sc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scaler.fit_transform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)</w:t>
      </w:r>
    </w:p>
    <w:p w14:paraId="45CE9D42" w14:textId="77777777" w:rsidR="00252C4D" w:rsidRDefault="00252C4D">
      <w:pPr>
        <w:spacing w:after="60"/>
      </w:pPr>
    </w:p>
    <w:p w14:paraId="2273D92D" w14:textId="77777777" w:rsidR="00252C4D" w:rsidRDefault="00000000">
      <w:pPr>
        <w:pStyle w:val="Heading2"/>
      </w:pPr>
      <w:r>
        <w:lastRenderedPageBreak/>
        <w:t>4.3 Module 1 — Logistic Regression (Prediction)</w:t>
      </w:r>
    </w:p>
    <w:p w14:paraId="515F51E9" w14:textId="77777777" w:rsidR="00252C4D" w:rsidRDefault="00000000">
      <w:pPr>
        <w:spacing w:after="120" w:line="276" w:lineRule="auto"/>
      </w:pPr>
      <w:r>
        <w:t xml:space="preserve">Logistic Regression is a supervised learning algorithm ideal for binary classification tasks. It models the probability </w:t>
      </w:r>
      <w:proofErr w:type="gramStart"/>
      <w:r>
        <w:t>P(</w:t>
      </w:r>
      <w:proofErr w:type="gramEnd"/>
      <w:r>
        <w:t>disease | features) using the sigmoid function:</w:t>
      </w:r>
    </w:p>
    <w:p w14:paraId="50D64B2F" w14:textId="77777777" w:rsidR="00252C4D" w:rsidRDefault="00000000">
      <w:pPr>
        <w:spacing w:after="120" w:line="276" w:lineRule="auto"/>
      </w:pPr>
      <w:r>
        <w:rPr>
          <w:i/>
          <w:iCs/>
        </w:rPr>
        <w:t xml:space="preserve">  </w:t>
      </w:r>
      <w:proofErr w:type="gramStart"/>
      <w:r>
        <w:rPr>
          <w:i/>
          <w:iCs/>
        </w:rPr>
        <w:t>P(</w:t>
      </w:r>
      <w:proofErr w:type="gramEnd"/>
      <w:r>
        <w:rPr>
          <w:i/>
          <w:iCs/>
        </w:rPr>
        <w:t>y=1 | X) = 1 / (1 + e</w:t>
      </w:r>
      <w:proofErr w:type="gramStart"/>
      <w:r>
        <w:rPr>
          <w:i/>
          <w:iCs/>
        </w:rPr>
        <w:t>^(−(</w:t>
      </w:r>
      <w:proofErr w:type="gramEnd"/>
      <w:r>
        <w:rPr>
          <w:i/>
          <w:iCs/>
        </w:rPr>
        <w:t>β₀ + β₁X₁ + β₂X₂ + ... + βₙXₙ)))</w:t>
      </w:r>
    </w:p>
    <w:p w14:paraId="480F275C" w14:textId="77777777" w:rsidR="00252C4D" w:rsidRDefault="00000000">
      <w:pPr>
        <w:spacing w:after="120" w:line="276" w:lineRule="auto"/>
      </w:pPr>
      <w:r>
        <w:t xml:space="preserve">A decision threshold of 0.5 is applied: predictions above 0.5 are classified as 'Disease', below as 'No Disease'. The model is trained with </w:t>
      </w:r>
      <w:proofErr w:type="spellStart"/>
      <w:r>
        <w:t>max_iter</w:t>
      </w:r>
      <w:proofErr w:type="spellEnd"/>
      <w:r>
        <w:t>=1000 and L2 regularisation to prevent overfitting.</w:t>
      </w:r>
    </w:p>
    <w:p w14:paraId="0865D3BC" w14:textId="77777777" w:rsidR="00252C4D" w:rsidRDefault="00252C4D">
      <w:pPr>
        <w:spacing w:after="60"/>
      </w:pPr>
    </w:p>
    <w:p w14:paraId="45788892" w14:textId="77777777" w:rsidR="00252C4D" w:rsidRDefault="00000000">
      <w:pPr>
        <w:spacing w:after="120" w:line="276" w:lineRule="auto"/>
      </w:pPr>
      <w:r>
        <w:t>Code snippet — model training:</w:t>
      </w:r>
    </w:p>
    <w:p w14:paraId="3C1C2880" w14:textId="77777777" w:rsidR="00252C4D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LogisticRegression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max_iter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=1000,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=42)</w:t>
      </w:r>
    </w:p>
    <w:p w14:paraId="1F4A79B7" w14:textId="77777777" w:rsidR="00252C4D" w:rsidRDefault="00000000">
      <w:pPr>
        <w:spacing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model.fit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X_train_sc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)</w:t>
      </w:r>
    </w:p>
    <w:p w14:paraId="072C1256" w14:textId="77777777" w:rsidR="00252C4D" w:rsidRDefault="00000000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X_test_sc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)</w:t>
      </w:r>
    </w:p>
    <w:p w14:paraId="40C83134" w14:textId="77777777" w:rsidR="00252C4D" w:rsidRDefault="00000000">
      <w:pPr>
        <w:spacing w:after="60"/>
        <w:ind w:left="720"/>
      </w:pP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'Accuracy:',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accuracy_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))</w:t>
      </w:r>
    </w:p>
    <w:p w14:paraId="5B146810" w14:textId="77777777" w:rsidR="00252C4D" w:rsidRDefault="00252C4D">
      <w:pPr>
        <w:spacing w:after="60"/>
      </w:pPr>
    </w:p>
    <w:p w14:paraId="38E9154A" w14:textId="77777777" w:rsidR="00252C4D" w:rsidRDefault="00000000">
      <w:pPr>
        <w:pStyle w:val="Heading2"/>
      </w:pPr>
      <w:r>
        <w:t xml:space="preserve">4.4 Module 2 — </w:t>
      </w:r>
      <w:proofErr w:type="spellStart"/>
      <w:r>
        <w:t>Apriori</w:t>
      </w:r>
      <w:proofErr w:type="spellEnd"/>
      <w:r>
        <w:t xml:space="preserve"> Algorithm (Pattern Discovery)</w:t>
      </w:r>
    </w:p>
    <w:p w14:paraId="60E28BCD" w14:textId="77777777" w:rsidR="00252C4D" w:rsidRDefault="00000000">
      <w:pPr>
        <w:spacing w:after="120" w:line="276" w:lineRule="auto"/>
      </w:pPr>
      <w:r>
        <w:t xml:space="preserve">The </w:t>
      </w:r>
      <w:proofErr w:type="spellStart"/>
      <w:r>
        <w:t>Apriori</w:t>
      </w:r>
      <w:proofErr w:type="spellEnd"/>
      <w:r>
        <w:t xml:space="preserve"> algorithm is an unsupervised learning method used to mine association rules from transactional data. Each patient record is treated as a 'transaction' of binary risk flags. The algorithm identifies </w:t>
      </w:r>
      <w:proofErr w:type="spellStart"/>
      <w:r>
        <w:t>itemsets</w:t>
      </w:r>
      <w:proofErr w:type="spellEnd"/>
      <w:r>
        <w:t xml:space="preserve"> that frequently co-occur together.</w:t>
      </w:r>
    </w:p>
    <w:p w14:paraId="6E1A2218" w14:textId="77777777" w:rsidR="00252C4D" w:rsidRDefault="00000000">
      <w:pPr>
        <w:spacing w:after="120" w:line="276" w:lineRule="auto"/>
      </w:pPr>
      <w:r>
        <w:t>Key parameters:</w:t>
      </w:r>
    </w:p>
    <w:p w14:paraId="7B9ADEC3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Minimum Support = </w:t>
      </w:r>
      <w:proofErr w:type="gramStart"/>
      <w:r>
        <w:t>0.15  (</w:t>
      </w:r>
      <w:proofErr w:type="gramEnd"/>
      <w:r>
        <w:t>itemset appears in at least 15% of records)</w:t>
      </w:r>
    </w:p>
    <w:p w14:paraId="7F60DC57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Minimum Confidence = </w:t>
      </w:r>
      <w:proofErr w:type="gramStart"/>
      <w:r>
        <w:t>0.55  (</w:t>
      </w:r>
      <w:proofErr w:type="gramEnd"/>
      <w:r>
        <w:t>rule is correct at least 55% of the time)</w:t>
      </w:r>
    </w:p>
    <w:p w14:paraId="41F1FF66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Lift &gt; </w:t>
      </w:r>
      <w:proofErr w:type="gramStart"/>
      <w:r>
        <w:t>1.0  (</w:t>
      </w:r>
      <w:proofErr w:type="gramEnd"/>
      <w:r>
        <w:t>rule is statistically meaningful)</w:t>
      </w:r>
    </w:p>
    <w:p w14:paraId="7BDFC764" w14:textId="77777777" w:rsidR="00252C4D" w:rsidRDefault="00000000">
      <w:pPr>
        <w:spacing w:after="120" w:line="276" w:lineRule="auto"/>
      </w:pPr>
      <w:proofErr w:type="spellStart"/>
      <w:r>
        <w:t>Binarised</w:t>
      </w:r>
      <w:proofErr w:type="spellEnd"/>
      <w:r>
        <w:t xml:space="preserve"> features used:</w:t>
      </w:r>
    </w:p>
    <w:p w14:paraId="52F13147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age_gt55 — patient older than 55</w:t>
      </w:r>
    </w:p>
    <w:p w14:paraId="09FC44A4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high_chol</w:t>
      </w:r>
      <w:proofErr w:type="spellEnd"/>
      <w:r>
        <w:t xml:space="preserve"> — cholesterol &gt; 240 mg/dl</w:t>
      </w:r>
    </w:p>
    <w:p w14:paraId="2DE204DF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high_bp</w:t>
      </w:r>
      <w:proofErr w:type="spellEnd"/>
      <w:r>
        <w:t xml:space="preserve"> — resting BP &gt; 140 mm Hg</w:t>
      </w:r>
    </w:p>
    <w:p w14:paraId="52E1A8D1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chest_pain</w:t>
      </w:r>
      <w:proofErr w:type="spellEnd"/>
      <w:r>
        <w:t xml:space="preserve"> — chest pain type &gt; 1</w:t>
      </w:r>
    </w:p>
    <w:p w14:paraId="3616308B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exang</w:t>
      </w:r>
      <w:proofErr w:type="spellEnd"/>
      <w:r>
        <w:t xml:space="preserve"> — exercise-induced angina present</w:t>
      </w:r>
    </w:p>
    <w:p w14:paraId="0C511D71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disease — target = 1</w:t>
      </w:r>
    </w:p>
    <w:p w14:paraId="1EE31C78" w14:textId="77777777" w:rsidR="00252C4D" w:rsidRDefault="00252C4D">
      <w:pPr>
        <w:spacing w:after="60"/>
      </w:pPr>
    </w:p>
    <w:p w14:paraId="09C7E5B7" w14:textId="77777777" w:rsidR="00252C4D" w:rsidRDefault="00000000">
      <w:pPr>
        <w:pStyle w:val="Heading2"/>
      </w:pPr>
      <w:r>
        <w:t>4.5 Module 3 — Expert System (Recommendations)</w:t>
      </w:r>
    </w:p>
    <w:p w14:paraId="54C440D8" w14:textId="77777777" w:rsidR="00252C4D" w:rsidRDefault="00000000">
      <w:pPr>
        <w:spacing w:after="120" w:line="276" w:lineRule="auto"/>
      </w:pPr>
      <w:r>
        <w:t>An Expert System encodes domain knowledge as IF-THEN rules. It acts as a transparent, explainable layer on top of the ML prediction, translating risk factors into plain-language health advice. Rules are derived from established clinical guidelines:</w:t>
      </w:r>
    </w:p>
    <w:p w14:paraId="07F8947C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cholesterol &gt; </w:t>
      </w:r>
      <w:proofErr w:type="gramStart"/>
      <w:r>
        <w:t>240  THEN</w:t>
      </w:r>
      <w:proofErr w:type="gramEnd"/>
      <w:r>
        <w:t xml:space="preserve"> advise low-fat diet and physician consultation</w:t>
      </w:r>
    </w:p>
    <w:p w14:paraId="66650FBE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blood pressure &gt; </w:t>
      </w:r>
      <w:proofErr w:type="gramStart"/>
      <w:r>
        <w:t>140  THEN</w:t>
      </w:r>
      <w:proofErr w:type="gramEnd"/>
      <w:r>
        <w:t xml:space="preserve"> advise sodium restriction and BP monitoring</w:t>
      </w:r>
    </w:p>
    <w:p w14:paraId="4E19DCCA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age &gt; </w:t>
      </w:r>
      <w:proofErr w:type="gramStart"/>
      <w:r>
        <w:t>55  THEN</w:t>
      </w:r>
      <w:proofErr w:type="gramEnd"/>
      <w:r>
        <w:t xml:space="preserve"> advise annual cardiac screening</w:t>
      </w:r>
    </w:p>
    <w:p w14:paraId="51381962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chest pain type &gt; </w:t>
      </w:r>
      <w:proofErr w:type="gramStart"/>
      <w:r>
        <w:t>1  THEN</w:t>
      </w:r>
      <w:proofErr w:type="gramEnd"/>
      <w:r>
        <w:t xml:space="preserve"> flag for immediate medical evaluation</w:t>
      </w:r>
    </w:p>
    <w:p w14:paraId="7032A2EF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IF exercise angina </w:t>
      </w:r>
      <w:proofErr w:type="gramStart"/>
      <w:r>
        <w:t>present  THEN</w:t>
      </w:r>
      <w:proofErr w:type="gramEnd"/>
      <w:r>
        <w:t xml:space="preserve"> restrict strenuous activity</w:t>
      </w:r>
    </w:p>
    <w:p w14:paraId="61A19EF6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no risk </w:t>
      </w:r>
      <w:proofErr w:type="gramStart"/>
      <w:r>
        <w:t>factors  THEN</w:t>
      </w:r>
      <w:proofErr w:type="gramEnd"/>
      <w:r>
        <w:t xml:space="preserve"> recommend general healthy lifestyle maintenance</w:t>
      </w:r>
    </w:p>
    <w:p w14:paraId="105C3230" w14:textId="77777777" w:rsidR="00252C4D" w:rsidRDefault="00000000">
      <w:pPr>
        <w:spacing w:after="120" w:line="276" w:lineRule="auto"/>
      </w:pPr>
      <w:r>
        <w:t>A composite risk score (Low / Moderate / High) is computed by summing rule weights, providing a single risk tier to the user.</w:t>
      </w:r>
    </w:p>
    <w:p w14:paraId="3BFE27B7" w14:textId="77777777" w:rsidR="00252C4D" w:rsidRDefault="00252C4D">
      <w:pPr>
        <w:spacing w:after="60"/>
      </w:pPr>
    </w:p>
    <w:p w14:paraId="20466DE0" w14:textId="77777777" w:rsidR="00252C4D" w:rsidRDefault="00000000">
      <w:pPr>
        <w:pStyle w:val="Heading1"/>
      </w:pPr>
      <w:r>
        <w:t>5. Results</w:t>
      </w:r>
    </w:p>
    <w:p w14:paraId="48F1EE69" w14:textId="77777777" w:rsidR="00252C4D" w:rsidRDefault="00000000">
      <w:pPr>
        <w:pStyle w:val="Heading2"/>
      </w:pPr>
      <w:r>
        <w:t>5.1 Logistic Regression Performance</w:t>
      </w:r>
    </w:p>
    <w:p w14:paraId="0454094A" w14:textId="77777777" w:rsidR="00252C4D" w:rsidRDefault="00000000">
      <w:pPr>
        <w:spacing w:after="120" w:line="276" w:lineRule="auto"/>
      </w:pPr>
      <w:r>
        <w:t>The model was evaluated on a held-out test set of 61 patients (20% of 303).</w:t>
      </w:r>
    </w:p>
    <w:p w14:paraId="26F518E0" w14:textId="77777777" w:rsidR="00252C4D" w:rsidRDefault="00252C4D">
      <w:pPr>
        <w:spacing w:after="6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1740"/>
      </w:tblGrid>
      <w:tr w:rsidR="00252C4D" w14:paraId="1CC5EE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1DAC" w14:textId="77777777" w:rsidR="00252C4D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1039" w14:textId="77777777" w:rsidR="00252C4D" w:rsidRDefault="00000000">
            <w:r>
              <w:rPr>
                <w:b/>
                <w:bCs/>
                <w:color w:val="FFFFFF"/>
                <w:sz w:val="20"/>
                <w:szCs w:val="20"/>
              </w:rPr>
              <w:t>No Disease</w:t>
            </w:r>
          </w:p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3226" w14:textId="77777777" w:rsidR="00252C4D" w:rsidRDefault="00000000">
            <w:r>
              <w:rPr>
                <w:b/>
                <w:bCs/>
                <w:color w:val="FFFFFF"/>
                <w:sz w:val="20"/>
                <w:szCs w:val="20"/>
              </w:rPr>
              <w:t>Disease</w:t>
            </w:r>
          </w:p>
        </w:tc>
        <w:tc>
          <w:tcPr>
            <w:tcW w:w="17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B4AC" w14:textId="77777777" w:rsidR="00252C4D" w:rsidRDefault="00000000">
            <w:r>
              <w:rPr>
                <w:b/>
                <w:bCs/>
                <w:color w:val="FFFFFF"/>
                <w:sz w:val="20"/>
                <w:szCs w:val="20"/>
              </w:rPr>
              <w:t>Overall</w:t>
            </w:r>
          </w:p>
        </w:tc>
      </w:tr>
      <w:tr w:rsidR="00252C4D" w14:paraId="381A7D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9BD8" w14:textId="77777777" w:rsidR="00252C4D" w:rsidRDefault="00000000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9D30" w14:textId="77777777" w:rsidR="00252C4D" w:rsidRDefault="00000000">
            <w:r>
              <w:rPr>
                <w:sz w:val="20"/>
                <w:szCs w:val="20"/>
              </w:rPr>
              <w:t>0.80</w:t>
            </w:r>
          </w:p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0DAF" w14:textId="77777777" w:rsidR="00252C4D" w:rsidRDefault="00000000">
            <w:r>
              <w:rPr>
                <w:sz w:val="20"/>
                <w:szCs w:val="20"/>
              </w:rPr>
              <w:t>0.88</w:t>
            </w:r>
          </w:p>
        </w:tc>
        <w:tc>
          <w:tcPr>
            <w:tcW w:w="17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C4D9" w14:textId="77777777" w:rsidR="00252C4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252C4D" w14:paraId="3A9BB9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8724" w14:textId="77777777" w:rsidR="00252C4D" w:rsidRDefault="00000000">
            <w:r>
              <w:rPr>
                <w:sz w:val="20"/>
                <w:szCs w:val="20"/>
              </w:rPr>
              <w:t>Recall</w:t>
            </w:r>
          </w:p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6532" w14:textId="77777777" w:rsidR="00252C4D" w:rsidRDefault="00000000">
            <w:r>
              <w:rPr>
                <w:sz w:val="20"/>
                <w:szCs w:val="20"/>
              </w:rPr>
              <w:t>0.36</w:t>
            </w:r>
          </w:p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DF0A" w14:textId="77777777" w:rsidR="00252C4D" w:rsidRDefault="00000000">
            <w:r>
              <w:rPr>
                <w:sz w:val="20"/>
                <w:szCs w:val="20"/>
              </w:rPr>
              <w:t>0.98</w:t>
            </w:r>
          </w:p>
        </w:tc>
        <w:tc>
          <w:tcPr>
            <w:tcW w:w="17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8576" w14:textId="77777777" w:rsidR="00252C4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252C4D" w14:paraId="2B5820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7ED1" w14:textId="77777777" w:rsidR="00252C4D" w:rsidRDefault="00000000">
            <w:r>
              <w:rPr>
                <w:sz w:val="20"/>
                <w:szCs w:val="20"/>
              </w:rPr>
              <w:t>F1-Score</w:t>
            </w:r>
          </w:p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DBAA" w14:textId="77777777" w:rsidR="00252C4D" w:rsidRDefault="00000000">
            <w:r>
              <w:rPr>
                <w:sz w:val="20"/>
                <w:szCs w:val="20"/>
              </w:rPr>
              <w:t>0.50</w:t>
            </w:r>
          </w:p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C408" w14:textId="77777777" w:rsidR="00252C4D" w:rsidRDefault="00000000">
            <w:r>
              <w:rPr>
                <w:sz w:val="20"/>
                <w:szCs w:val="20"/>
              </w:rPr>
              <w:t>0.92</w:t>
            </w:r>
          </w:p>
        </w:tc>
        <w:tc>
          <w:tcPr>
            <w:tcW w:w="17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2506" w14:textId="77777777" w:rsidR="00252C4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252C4D" w14:paraId="6711A5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5A4A" w14:textId="77777777" w:rsidR="00252C4D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CC50" w14:textId="77777777" w:rsidR="00252C4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BD40" w14:textId="77777777" w:rsidR="00252C4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3631" w14:textId="77777777" w:rsidR="00252C4D" w:rsidRDefault="00000000">
            <w:r>
              <w:rPr>
                <w:sz w:val="20"/>
                <w:szCs w:val="20"/>
              </w:rPr>
              <w:t>86.89%</w:t>
            </w:r>
          </w:p>
        </w:tc>
      </w:tr>
    </w:tbl>
    <w:p w14:paraId="2B0DE0AD" w14:textId="77777777" w:rsidR="00252C4D" w:rsidRDefault="00252C4D">
      <w:pPr>
        <w:spacing w:after="60"/>
      </w:pPr>
    </w:p>
    <w:p w14:paraId="4E7105DE" w14:textId="77777777" w:rsidR="00252C4D" w:rsidRDefault="00000000">
      <w:pPr>
        <w:spacing w:after="120" w:line="276" w:lineRule="auto"/>
      </w:pPr>
      <w:r>
        <w:t>Confusion Matrix: TN=</w:t>
      </w:r>
      <w:proofErr w:type="gramStart"/>
      <w:r>
        <w:t>4  FP</w:t>
      </w:r>
      <w:proofErr w:type="gramEnd"/>
      <w:r>
        <w:t>=</w:t>
      </w:r>
      <w:proofErr w:type="gramStart"/>
      <w:r>
        <w:t>7  FN</w:t>
      </w:r>
      <w:proofErr w:type="gramEnd"/>
      <w:r>
        <w:t>=</w:t>
      </w:r>
      <w:proofErr w:type="gramStart"/>
      <w:r>
        <w:t>1  TP</w:t>
      </w:r>
      <w:proofErr w:type="gramEnd"/>
      <w:r>
        <w:t>=49</w:t>
      </w:r>
    </w:p>
    <w:p w14:paraId="60FAF841" w14:textId="77777777" w:rsidR="00252C4D" w:rsidRDefault="00000000">
      <w:pPr>
        <w:spacing w:after="120" w:line="276" w:lineRule="auto"/>
      </w:pPr>
      <w:r>
        <w:t>The model exhibits high recall (0.98) for the disease class, meaning it correctly identifies 98% of positive cases — a critical requirement in a medical screening tool where false negatives are more costly than false positives.</w:t>
      </w:r>
    </w:p>
    <w:p w14:paraId="1712B0F4" w14:textId="77777777" w:rsidR="00252C4D" w:rsidRDefault="00252C4D">
      <w:pPr>
        <w:spacing w:after="60"/>
      </w:pPr>
    </w:p>
    <w:p w14:paraId="431B443A" w14:textId="77777777" w:rsidR="00252C4D" w:rsidRDefault="00000000">
      <w:pPr>
        <w:pStyle w:val="Heading2"/>
      </w:pPr>
      <w:r>
        <w:t xml:space="preserve">5.2 </w:t>
      </w:r>
      <w:proofErr w:type="spellStart"/>
      <w:r>
        <w:t>Apriori</w:t>
      </w:r>
      <w:proofErr w:type="spellEnd"/>
      <w:r>
        <w:t xml:space="preserve"> Association Rules</w:t>
      </w:r>
    </w:p>
    <w:p w14:paraId="081538C5" w14:textId="77777777" w:rsidR="00252C4D" w:rsidRDefault="00000000">
      <w:pPr>
        <w:spacing w:after="120" w:line="276" w:lineRule="auto"/>
      </w:pPr>
      <w:r>
        <w:t xml:space="preserve">42 frequent </w:t>
      </w:r>
      <w:proofErr w:type="spellStart"/>
      <w:r>
        <w:t>itemsets</w:t>
      </w:r>
      <w:proofErr w:type="spellEnd"/>
      <w:r>
        <w:t xml:space="preserve"> and 65 association rules were discovered. Top rules:</w:t>
      </w:r>
    </w:p>
    <w:p w14:paraId="312F8CEC" w14:textId="77777777" w:rsidR="00252C4D" w:rsidRDefault="00252C4D">
      <w:pPr>
        <w:spacing w:after="6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1200"/>
        <w:gridCol w:w="1400"/>
        <w:gridCol w:w="1160"/>
      </w:tblGrid>
      <w:tr w:rsidR="00252C4D" w14:paraId="4C92D9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0BC9" w14:textId="77777777" w:rsidR="00252C4D" w:rsidRDefault="00000000">
            <w:r>
              <w:rPr>
                <w:b/>
                <w:bCs/>
                <w:color w:val="FFFFFF"/>
                <w:sz w:val="20"/>
                <w:szCs w:val="20"/>
              </w:rPr>
              <w:t>Antecedent</w:t>
            </w:r>
          </w:p>
        </w:tc>
        <w:tc>
          <w:tcPr>
            <w:tcW w:w="16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CD86" w14:textId="77777777" w:rsidR="00252C4D" w:rsidRDefault="00000000">
            <w:r>
              <w:rPr>
                <w:b/>
                <w:bCs/>
                <w:color w:val="FFFFFF"/>
                <w:sz w:val="20"/>
                <w:szCs w:val="20"/>
              </w:rPr>
              <w:t>Consequent</w:t>
            </w:r>
          </w:p>
        </w:tc>
        <w:tc>
          <w:tcPr>
            <w:tcW w:w="1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6DAA" w14:textId="77777777" w:rsidR="00252C4D" w:rsidRDefault="00000000"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E063" w14:textId="77777777" w:rsidR="00252C4D" w:rsidRDefault="00000000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11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F056" w14:textId="77777777" w:rsidR="00252C4D" w:rsidRDefault="00000000">
            <w:r>
              <w:rPr>
                <w:b/>
                <w:bCs/>
                <w:color w:val="FFFFFF"/>
                <w:sz w:val="20"/>
                <w:szCs w:val="20"/>
              </w:rPr>
              <w:t>Lift</w:t>
            </w:r>
          </w:p>
        </w:tc>
      </w:tr>
      <w:tr w:rsidR="00252C4D" w14:paraId="5EE157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518A" w14:textId="77777777" w:rsidR="00252C4D" w:rsidRDefault="00000000">
            <w:proofErr w:type="spellStart"/>
            <w:r>
              <w:rPr>
                <w:sz w:val="20"/>
                <w:szCs w:val="20"/>
              </w:rPr>
              <w:t>chest_pain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high_bp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high_chol</w:t>
            </w:r>
            <w:proofErr w:type="spellEnd"/>
          </w:p>
        </w:tc>
        <w:tc>
          <w:tcPr>
            <w:tcW w:w="16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E577" w14:textId="77777777" w:rsidR="00252C4D" w:rsidRDefault="00000000">
            <w:r>
              <w:rPr>
                <w:sz w:val="20"/>
                <w:szCs w:val="20"/>
              </w:rPr>
              <w:t>disease</w:t>
            </w:r>
          </w:p>
        </w:tc>
        <w:tc>
          <w:tcPr>
            <w:tcW w:w="1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C0E7" w14:textId="77777777" w:rsidR="00252C4D" w:rsidRDefault="00000000">
            <w:r>
              <w:rPr>
                <w:sz w:val="20"/>
                <w:szCs w:val="20"/>
              </w:rPr>
              <w:t>0.21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1A03" w14:textId="77777777" w:rsidR="00252C4D" w:rsidRDefault="00000000">
            <w:r>
              <w:rPr>
                <w:sz w:val="20"/>
                <w:szCs w:val="20"/>
              </w:rPr>
              <w:t>0.97</w:t>
            </w:r>
          </w:p>
        </w:tc>
        <w:tc>
          <w:tcPr>
            <w:tcW w:w="11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B27D" w14:textId="77777777" w:rsidR="00252C4D" w:rsidRDefault="00000000">
            <w:r>
              <w:rPr>
                <w:sz w:val="20"/>
                <w:szCs w:val="20"/>
              </w:rPr>
              <w:t>1.18</w:t>
            </w:r>
          </w:p>
        </w:tc>
      </w:tr>
      <w:tr w:rsidR="00252C4D" w14:paraId="10CE27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81E5" w14:textId="77777777" w:rsidR="00252C4D" w:rsidRDefault="00000000">
            <w:proofErr w:type="spellStart"/>
            <w:r>
              <w:rPr>
                <w:sz w:val="20"/>
                <w:szCs w:val="20"/>
              </w:rPr>
              <w:t>chest_pain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high_chol</w:t>
            </w:r>
            <w:proofErr w:type="spellEnd"/>
          </w:p>
        </w:tc>
        <w:tc>
          <w:tcPr>
            <w:tcW w:w="16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E498" w14:textId="77777777" w:rsidR="00252C4D" w:rsidRDefault="00000000">
            <w:r>
              <w:rPr>
                <w:sz w:val="20"/>
                <w:szCs w:val="20"/>
              </w:rPr>
              <w:t>disease</w:t>
            </w:r>
          </w:p>
        </w:tc>
        <w:tc>
          <w:tcPr>
            <w:tcW w:w="1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49BF" w14:textId="77777777" w:rsidR="00252C4D" w:rsidRDefault="00000000">
            <w:r>
              <w:rPr>
                <w:sz w:val="20"/>
                <w:szCs w:val="20"/>
              </w:rPr>
              <w:t>0.36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1CE0" w14:textId="77777777" w:rsidR="00252C4D" w:rsidRDefault="00000000">
            <w:r>
              <w:rPr>
                <w:sz w:val="20"/>
                <w:szCs w:val="20"/>
              </w:rPr>
              <w:t>0.95</w:t>
            </w:r>
          </w:p>
        </w:tc>
        <w:tc>
          <w:tcPr>
            <w:tcW w:w="11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73D9" w14:textId="77777777" w:rsidR="00252C4D" w:rsidRDefault="00000000">
            <w:r>
              <w:rPr>
                <w:sz w:val="20"/>
                <w:szCs w:val="20"/>
              </w:rPr>
              <w:t>1.16</w:t>
            </w:r>
          </w:p>
        </w:tc>
      </w:tr>
      <w:tr w:rsidR="00252C4D" w14:paraId="6C1CBA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A5AA" w14:textId="77777777" w:rsidR="00252C4D" w:rsidRDefault="00000000">
            <w:proofErr w:type="spellStart"/>
            <w:r>
              <w:rPr>
                <w:sz w:val="20"/>
                <w:szCs w:val="20"/>
              </w:rPr>
              <w:t>high_bp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high_chol</w:t>
            </w:r>
            <w:proofErr w:type="spellEnd"/>
          </w:p>
        </w:tc>
        <w:tc>
          <w:tcPr>
            <w:tcW w:w="16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47F8" w14:textId="77777777" w:rsidR="00252C4D" w:rsidRDefault="00000000">
            <w:r>
              <w:rPr>
                <w:sz w:val="20"/>
                <w:szCs w:val="20"/>
              </w:rPr>
              <w:t>disease</w:t>
            </w:r>
          </w:p>
        </w:tc>
        <w:tc>
          <w:tcPr>
            <w:tcW w:w="1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CD70" w14:textId="77777777" w:rsidR="00252C4D" w:rsidRDefault="00000000">
            <w:r>
              <w:rPr>
                <w:sz w:val="20"/>
                <w:szCs w:val="20"/>
              </w:rPr>
              <w:t>0.41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FB16" w14:textId="77777777" w:rsidR="00252C4D" w:rsidRDefault="00000000">
            <w:r>
              <w:rPr>
                <w:sz w:val="20"/>
                <w:szCs w:val="20"/>
              </w:rPr>
              <w:t>0.93</w:t>
            </w:r>
          </w:p>
        </w:tc>
        <w:tc>
          <w:tcPr>
            <w:tcW w:w="11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33B7" w14:textId="77777777" w:rsidR="00252C4D" w:rsidRDefault="00000000">
            <w:r>
              <w:rPr>
                <w:sz w:val="20"/>
                <w:szCs w:val="20"/>
              </w:rPr>
              <w:t>1.14</w:t>
            </w:r>
          </w:p>
        </w:tc>
      </w:tr>
      <w:tr w:rsidR="00252C4D" w14:paraId="6E91F9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9571" w14:textId="77777777" w:rsidR="00252C4D" w:rsidRDefault="00000000">
            <w:r>
              <w:rPr>
                <w:sz w:val="20"/>
                <w:szCs w:val="20"/>
              </w:rPr>
              <w:t xml:space="preserve">age_gt55 + </w:t>
            </w:r>
            <w:proofErr w:type="spellStart"/>
            <w:r>
              <w:rPr>
                <w:sz w:val="20"/>
                <w:szCs w:val="20"/>
              </w:rPr>
              <w:t>high_bp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high_chol</w:t>
            </w:r>
            <w:proofErr w:type="spellEnd"/>
          </w:p>
        </w:tc>
        <w:tc>
          <w:tcPr>
            <w:tcW w:w="16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D236" w14:textId="77777777" w:rsidR="00252C4D" w:rsidRDefault="00000000">
            <w:r>
              <w:rPr>
                <w:sz w:val="20"/>
                <w:szCs w:val="20"/>
              </w:rPr>
              <w:t>disease</w:t>
            </w:r>
          </w:p>
        </w:tc>
        <w:tc>
          <w:tcPr>
            <w:tcW w:w="1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4A5E" w14:textId="77777777" w:rsidR="00252C4D" w:rsidRDefault="00000000">
            <w:r>
              <w:rPr>
                <w:sz w:val="20"/>
                <w:szCs w:val="20"/>
              </w:rPr>
              <w:t>0.18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CF97" w14:textId="77777777" w:rsidR="00252C4D" w:rsidRDefault="00000000">
            <w:r>
              <w:rPr>
                <w:sz w:val="20"/>
                <w:szCs w:val="20"/>
              </w:rPr>
              <w:t>0.93</w:t>
            </w:r>
          </w:p>
        </w:tc>
        <w:tc>
          <w:tcPr>
            <w:tcW w:w="11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ACB8" w14:textId="77777777" w:rsidR="00252C4D" w:rsidRDefault="00000000">
            <w:r>
              <w:rPr>
                <w:sz w:val="20"/>
                <w:szCs w:val="20"/>
              </w:rPr>
              <w:t>1.14</w:t>
            </w:r>
          </w:p>
        </w:tc>
      </w:tr>
      <w:tr w:rsidR="00252C4D" w14:paraId="2F03E3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F70D" w14:textId="77777777" w:rsidR="00252C4D" w:rsidRDefault="00000000">
            <w:proofErr w:type="spellStart"/>
            <w:r>
              <w:rPr>
                <w:sz w:val="20"/>
                <w:szCs w:val="20"/>
              </w:rPr>
              <w:t>chest_pain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exang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high_chol</w:t>
            </w:r>
            <w:proofErr w:type="spellEnd"/>
          </w:p>
        </w:tc>
        <w:tc>
          <w:tcPr>
            <w:tcW w:w="16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9D71" w14:textId="77777777" w:rsidR="00252C4D" w:rsidRDefault="00000000">
            <w:r>
              <w:rPr>
                <w:sz w:val="20"/>
                <w:szCs w:val="20"/>
              </w:rPr>
              <w:t>disease</w:t>
            </w:r>
          </w:p>
        </w:tc>
        <w:tc>
          <w:tcPr>
            <w:tcW w:w="1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CB4C" w14:textId="77777777" w:rsidR="00252C4D" w:rsidRDefault="00000000">
            <w:r>
              <w:rPr>
                <w:sz w:val="20"/>
                <w:szCs w:val="20"/>
              </w:rPr>
              <w:t>0.18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F4E2" w14:textId="77777777" w:rsidR="00252C4D" w:rsidRDefault="00000000">
            <w:r>
              <w:rPr>
                <w:sz w:val="20"/>
                <w:szCs w:val="20"/>
              </w:rPr>
              <w:t>0.93</w:t>
            </w:r>
          </w:p>
        </w:tc>
        <w:tc>
          <w:tcPr>
            <w:tcW w:w="11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4684" w14:textId="77777777" w:rsidR="00252C4D" w:rsidRDefault="00000000">
            <w:r>
              <w:rPr>
                <w:sz w:val="20"/>
                <w:szCs w:val="20"/>
              </w:rPr>
              <w:t>1.14</w:t>
            </w:r>
          </w:p>
        </w:tc>
      </w:tr>
      <w:tr w:rsidR="00252C4D" w14:paraId="7749E7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5D5E" w14:textId="77777777" w:rsidR="00252C4D" w:rsidRDefault="00000000">
            <w:proofErr w:type="spellStart"/>
            <w:r>
              <w:rPr>
                <w:sz w:val="20"/>
                <w:szCs w:val="20"/>
              </w:rPr>
              <w:t>chest_pain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high_bp</w:t>
            </w:r>
            <w:proofErr w:type="spellEnd"/>
          </w:p>
        </w:tc>
        <w:tc>
          <w:tcPr>
            <w:tcW w:w="16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B551" w14:textId="77777777" w:rsidR="00252C4D" w:rsidRDefault="00000000">
            <w:r>
              <w:rPr>
                <w:sz w:val="20"/>
                <w:szCs w:val="20"/>
              </w:rPr>
              <w:t>disease</w:t>
            </w:r>
          </w:p>
        </w:tc>
        <w:tc>
          <w:tcPr>
            <w:tcW w:w="12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B9EB" w14:textId="77777777" w:rsidR="00252C4D" w:rsidRDefault="00000000">
            <w:r>
              <w:rPr>
                <w:sz w:val="20"/>
                <w:szCs w:val="20"/>
              </w:rPr>
              <w:t>0.26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4FE1" w14:textId="77777777" w:rsidR="00252C4D" w:rsidRDefault="00000000">
            <w:r>
              <w:rPr>
                <w:sz w:val="20"/>
                <w:szCs w:val="20"/>
              </w:rPr>
              <w:t>0.93</w:t>
            </w:r>
          </w:p>
        </w:tc>
        <w:tc>
          <w:tcPr>
            <w:tcW w:w="11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269B" w14:textId="77777777" w:rsidR="00252C4D" w:rsidRDefault="00000000">
            <w:r>
              <w:rPr>
                <w:sz w:val="20"/>
                <w:szCs w:val="20"/>
              </w:rPr>
              <w:t>1.13</w:t>
            </w:r>
          </w:p>
        </w:tc>
      </w:tr>
    </w:tbl>
    <w:p w14:paraId="693634CF" w14:textId="77777777" w:rsidR="00252C4D" w:rsidRDefault="00252C4D">
      <w:pPr>
        <w:spacing w:after="60"/>
      </w:pPr>
    </w:p>
    <w:p w14:paraId="5F94E175" w14:textId="77777777" w:rsidR="00252C4D" w:rsidRDefault="00000000">
      <w:pPr>
        <w:spacing w:after="120" w:line="276" w:lineRule="auto"/>
      </w:pPr>
      <w:r>
        <w:lastRenderedPageBreak/>
        <w:t>The strongest rule — {chest pain, high BP, high cholesterol} → disease — achieves 97% confidence, confirming that the combination of these three factors is a highly reliable predictor. All top rules show lift &gt; 1, indicating genuine statistical relationships rather than chance co-occurrence.</w:t>
      </w:r>
    </w:p>
    <w:p w14:paraId="6D9A33CC" w14:textId="77777777" w:rsidR="00252C4D" w:rsidRDefault="00252C4D">
      <w:pPr>
        <w:spacing w:after="60"/>
      </w:pPr>
    </w:p>
    <w:p w14:paraId="4FC20156" w14:textId="77777777" w:rsidR="00252C4D" w:rsidRDefault="00000000">
      <w:pPr>
        <w:pStyle w:val="Heading2"/>
      </w:pPr>
      <w:r>
        <w:t>5.3 Expert System Output</w:t>
      </w:r>
    </w:p>
    <w:p w14:paraId="60BA0D31" w14:textId="77777777" w:rsidR="00252C4D" w:rsidRDefault="00000000">
      <w:pPr>
        <w:spacing w:after="120" w:line="276" w:lineRule="auto"/>
      </w:pPr>
      <w:r>
        <w:t>Sample outputs for two patient profiles:</w:t>
      </w:r>
    </w:p>
    <w:p w14:paraId="5C98FF8B" w14:textId="77777777" w:rsidR="00252C4D" w:rsidRDefault="00252C4D">
      <w:pPr>
        <w:spacing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252C4D" w14:paraId="6239432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90632A" w14:textId="77777777" w:rsidR="00252C4D" w:rsidRDefault="00000000">
            <w:pPr>
              <w:spacing w:after="60"/>
            </w:pPr>
            <w:r>
              <w:rPr>
                <w:color w:val="1A1A2E"/>
                <w:sz w:val="20"/>
                <w:szCs w:val="20"/>
              </w:rPr>
              <w:t xml:space="preserve">Patient A (Low Risk) — Age: 45, Chol: 200, BP: 120, CP: 0, </w:t>
            </w:r>
            <w:proofErr w:type="spellStart"/>
            <w:r>
              <w:rPr>
                <w:color w:val="1A1A2E"/>
                <w:sz w:val="20"/>
                <w:szCs w:val="20"/>
              </w:rPr>
              <w:t>Exang</w:t>
            </w:r>
            <w:proofErr w:type="spellEnd"/>
            <w:r>
              <w:rPr>
                <w:color w:val="1A1A2E"/>
                <w:sz w:val="20"/>
                <w:szCs w:val="20"/>
              </w:rPr>
              <w:t>: No</w:t>
            </w:r>
          </w:p>
        </w:tc>
      </w:tr>
      <w:tr w:rsidR="00252C4D" w14:paraId="7F5E928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D15960" w14:textId="77777777" w:rsidR="00252C4D" w:rsidRDefault="00000000">
            <w:pPr>
              <w:spacing w:after="60"/>
            </w:pPr>
            <w:proofErr w:type="gramStart"/>
            <w:r>
              <w:rPr>
                <w:color w:val="1A1A2E"/>
                <w:sz w:val="20"/>
                <w:szCs w:val="20"/>
              </w:rPr>
              <w:t>Prediction 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NO </w:t>
            </w:r>
            <w:proofErr w:type="gramStart"/>
            <w:r>
              <w:rPr>
                <w:color w:val="1A1A2E"/>
                <w:sz w:val="20"/>
                <w:szCs w:val="20"/>
              </w:rPr>
              <w:t>DISEASE  (</w:t>
            </w:r>
            <w:proofErr w:type="gramEnd"/>
            <w:r>
              <w:rPr>
                <w:color w:val="1A1A2E"/>
                <w:sz w:val="20"/>
                <w:szCs w:val="20"/>
              </w:rPr>
              <w:t>Probability: 28.7%)</w:t>
            </w:r>
          </w:p>
        </w:tc>
      </w:tr>
      <w:tr w:rsidR="00252C4D" w14:paraId="30389D6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2889BA" w14:textId="77777777" w:rsidR="00252C4D" w:rsidRDefault="00000000">
            <w:pPr>
              <w:spacing w:after="60"/>
            </w:pPr>
            <w:r>
              <w:rPr>
                <w:color w:val="1A1A2E"/>
                <w:sz w:val="20"/>
                <w:szCs w:val="20"/>
              </w:rPr>
              <w:t xml:space="preserve">Risk </w:t>
            </w:r>
            <w:proofErr w:type="gramStart"/>
            <w:r>
              <w:rPr>
                <w:color w:val="1A1A2E"/>
                <w:sz w:val="20"/>
                <w:szCs w:val="20"/>
              </w:rPr>
              <w:t>Level 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LOW RISK</w:t>
            </w:r>
          </w:p>
        </w:tc>
      </w:tr>
      <w:tr w:rsidR="00252C4D" w14:paraId="1AB9910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6FC5E47" w14:textId="77777777" w:rsidR="00252C4D" w:rsidRDefault="00000000">
            <w:pPr>
              <w:spacing w:after="60"/>
            </w:pPr>
            <w:r>
              <w:rPr>
                <w:color w:val="1A1A2E"/>
                <w:sz w:val="20"/>
                <w:szCs w:val="20"/>
              </w:rPr>
              <w:t xml:space="preserve">Advice    </w:t>
            </w:r>
            <w:proofErr w:type="gramStart"/>
            <w:r>
              <w:rPr>
                <w:color w:val="1A1A2E"/>
                <w:sz w:val="20"/>
                <w:szCs w:val="20"/>
              </w:rPr>
              <w:t xml:space="preserve"> 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ALL CLEAR — maintain healthy diet, exercise, and routine check-ups.</w:t>
            </w:r>
          </w:p>
        </w:tc>
      </w:tr>
    </w:tbl>
    <w:p w14:paraId="5BFE6F98" w14:textId="77777777" w:rsidR="00252C4D" w:rsidRDefault="00252C4D">
      <w:pPr>
        <w:spacing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252C4D" w14:paraId="283C4B7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0C0C2F" w14:textId="77777777" w:rsidR="00252C4D" w:rsidRDefault="00000000">
            <w:pPr>
              <w:spacing w:after="60"/>
            </w:pPr>
            <w:r>
              <w:rPr>
                <w:color w:val="1A1A2E"/>
                <w:sz w:val="20"/>
                <w:szCs w:val="20"/>
              </w:rPr>
              <w:t xml:space="preserve">Patient B (High Risk) — Age: 65, Chol: 295, BP: 165, CP: 3, </w:t>
            </w:r>
            <w:proofErr w:type="spellStart"/>
            <w:r>
              <w:rPr>
                <w:color w:val="1A1A2E"/>
                <w:sz w:val="20"/>
                <w:szCs w:val="20"/>
              </w:rPr>
              <w:t>Exang</w:t>
            </w:r>
            <w:proofErr w:type="spellEnd"/>
            <w:r>
              <w:rPr>
                <w:color w:val="1A1A2E"/>
                <w:sz w:val="20"/>
                <w:szCs w:val="20"/>
              </w:rPr>
              <w:t>: Yes</w:t>
            </w:r>
          </w:p>
        </w:tc>
      </w:tr>
      <w:tr w:rsidR="00252C4D" w14:paraId="266E993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287072" w14:textId="77777777" w:rsidR="00252C4D" w:rsidRDefault="00000000">
            <w:pPr>
              <w:spacing w:after="60"/>
            </w:pPr>
            <w:proofErr w:type="gramStart"/>
            <w:r>
              <w:rPr>
                <w:color w:val="1A1A2E"/>
                <w:sz w:val="20"/>
                <w:szCs w:val="20"/>
              </w:rPr>
              <w:t>Prediction 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DISEASE </w:t>
            </w:r>
            <w:proofErr w:type="gramStart"/>
            <w:r>
              <w:rPr>
                <w:color w:val="1A1A2E"/>
                <w:sz w:val="20"/>
                <w:szCs w:val="20"/>
              </w:rPr>
              <w:t>DETECTED  (</w:t>
            </w:r>
            <w:proofErr w:type="gramEnd"/>
            <w:r>
              <w:rPr>
                <w:color w:val="1A1A2E"/>
                <w:sz w:val="20"/>
                <w:szCs w:val="20"/>
              </w:rPr>
              <w:t>Probability: 96.7%)</w:t>
            </w:r>
          </w:p>
        </w:tc>
      </w:tr>
      <w:tr w:rsidR="00252C4D" w14:paraId="607A12C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BF77CC2" w14:textId="77777777" w:rsidR="00252C4D" w:rsidRDefault="00000000">
            <w:pPr>
              <w:spacing w:after="60"/>
            </w:pPr>
            <w:r>
              <w:rPr>
                <w:color w:val="1A1A2E"/>
                <w:sz w:val="20"/>
                <w:szCs w:val="20"/>
              </w:rPr>
              <w:t xml:space="preserve">Risk </w:t>
            </w:r>
            <w:proofErr w:type="gramStart"/>
            <w:r>
              <w:rPr>
                <w:color w:val="1A1A2E"/>
                <w:sz w:val="20"/>
                <w:szCs w:val="20"/>
              </w:rPr>
              <w:t>Level 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HIGH RISK</w:t>
            </w:r>
          </w:p>
        </w:tc>
      </w:tr>
      <w:tr w:rsidR="00252C4D" w14:paraId="0A7354E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2EBF72" w14:textId="77777777" w:rsidR="00252C4D" w:rsidRDefault="00000000">
            <w:pPr>
              <w:spacing w:after="60"/>
            </w:pPr>
            <w:r>
              <w:rPr>
                <w:color w:val="1A1A2E"/>
                <w:sz w:val="20"/>
                <w:szCs w:val="20"/>
              </w:rPr>
              <w:t xml:space="preserve">Advice 1  </w:t>
            </w:r>
            <w:proofErr w:type="gramStart"/>
            <w:r>
              <w:rPr>
                <w:color w:val="1A1A2E"/>
                <w:sz w:val="20"/>
                <w:szCs w:val="20"/>
              </w:rPr>
              <w:t xml:space="preserve"> 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HIGH CHOLESTEROL — low-fat diet, consult physician.</w:t>
            </w:r>
          </w:p>
        </w:tc>
      </w:tr>
      <w:tr w:rsidR="00252C4D" w14:paraId="6539991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8BF4C3" w14:textId="77777777" w:rsidR="00252C4D" w:rsidRDefault="00000000">
            <w:pPr>
              <w:spacing w:after="60"/>
            </w:pPr>
            <w:r>
              <w:rPr>
                <w:color w:val="1A1A2E"/>
                <w:sz w:val="20"/>
                <w:szCs w:val="20"/>
              </w:rPr>
              <w:t xml:space="preserve">Advice 2  </w:t>
            </w:r>
            <w:proofErr w:type="gramStart"/>
            <w:r>
              <w:rPr>
                <w:color w:val="1A1A2E"/>
                <w:sz w:val="20"/>
                <w:szCs w:val="20"/>
              </w:rPr>
              <w:t xml:space="preserve"> 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HIGH BLOOD PRESSURE — reduce sodium, monitor BP.</w:t>
            </w:r>
          </w:p>
        </w:tc>
      </w:tr>
      <w:tr w:rsidR="00252C4D" w14:paraId="77300EA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DB295F7" w14:textId="77777777" w:rsidR="00252C4D" w:rsidRDefault="00000000">
            <w:pPr>
              <w:spacing w:after="60"/>
            </w:pPr>
            <w:r>
              <w:rPr>
                <w:color w:val="1A1A2E"/>
                <w:sz w:val="20"/>
                <w:szCs w:val="20"/>
              </w:rPr>
              <w:t xml:space="preserve">Advice 3  </w:t>
            </w:r>
            <w:proofErr w:type="gramStart"/>
            <w:r>
              <w:rPr>
                <w:color w:val="1A1A2E"/>
                <w:sz w:val="20"/>
                <w:szCs w:val="20"/>
              </w:rPr>
              <w:t xml:space="preserve"> 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AGE RISK — schedule annual cardiac screening.</w:t>
            </w:r>
          </w:p>
        </w:tc>
      </w:tr>
      <w:tr w:rsidR="00252C4D" w14:paraId="3F8BE5D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AFFD0F" w14:textId="77777777" w:rsidR="00252C4D" w:rsidRDefault="00000000">
            <w:pPr>
              <w:spacing w:after="60"/>
            </w:pPr>
            <w:r>
              <w:rPr>
                <w:color w:val="1A1A2E"/>
                <w:sz w:val="20"/>
                <w:szCs w:val="20"/>
              </w:rPr>
              <w:t xml:space="preserve">Advice 4  </w:t>
            </w:r>
            <w:proofErr w:type="gramStart"/>
            <w:r>
              <w:rPr>
                <w:color w:val="1A1A2E"/>
                <w:sz w:val="20"/>
                <w:szCs w:val="20"/>
              </w:rPr>
              <w:t xml:space="preserve"> 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CHEST PAIN ALERT — seek immediate medical evaluation.</w:t>
            </w:r>
          </w:p>
        </w:tc>
      </w:tr>
      <w:tr w:rsidR="00252C4D" w14:paraId="0F23CC8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FC53B2" w14:textId="77777777" w:rsidR="00252C4D" w:rsidRDefault="00000000">
            <w:pPr>
              <w:spacing w:after="60"/>
            </w:pPr>
            <w:r>
              <w:rPr>
                <w:color w:val="1A1A2E"/>
                <w:sz w:val="20"/>
                <w:szCs w:val="20"/>
              </w:rPr>
              <w:t xml:space="preserve">Advice 5  </w:t>
            </w:r>
            <w:proofErr w:type="gramStart"/>
            <w:r>
              <w:rPr>
                <w:color w:val="1A1A2E"/>
                <w:sz w:val="20"/>
                <w:szCs w:val="20"/>
              </w:rPr>
              <w:t xml:space="preserve">  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EXERCISE ANGINA — avoid strenuous activity without clearance.</w:t>
            </w:r>
          </w:p>
        </w:tc>
      </w:tr>
    </w:tbl>
    <w:p w14:paraId="6B6A0A11" w14:textId="77777777" w:rsidR="00252C4D" w:rsidRDefault="00252C4D">
      <w:pPr>
        <w:spacing w:after="60"/>
      </w:pPr>
    </w:p>
    <w:p w14:paraId="5E1122C3" w14:textId="77777777" w:rsidR="00252C4D" w:rsidRDefault="00000000">
      <w:pPr>
        <w:pStyle w:val="Heading1"/>
      </w:pPr>
      <w:r>
        <w:t>6. Conclusion</w:t>
      </w:r>
    </w:p>
    <w:p w14:paraId="526F84F4" w14:textId="77777777" w:rsidR="00252C4D" w:rsidRDefault="00000000">
      <w:pPr>
        <w:spacing w:after="120" w:line="276" w:lineRule="auto"/>
      </w:pPr>
      <w:r>
        <w:t xml:space="preserve">The Smart Disease Prediction System successfully demonstrates that classical AI/ML techniques can be combined into a cohesive, clinically meaningful tool. The three-module architecture achieves complementary goals: Logistic Regression provides fast, accurate binary predictions (86.89% accuracy); the </w:t>
      </w:r>
      <w:proofErr w:type="spellStart"/>
      <w:r>
        <w:t>Apriori</w:t>
      </w:r>
      <w:proofErr w:type="spellEnd"/>
      <w:r>
        <w:t xml:space="preserve"> algorithm surfaces interpretable symptom patterns that validate clinical knowledge; and the Expert System translates risk factors into actionable, patient-friendly recommendations.</w:t>
      </w:r>
    </w:p>
    <w:p w14:paraId="1B4C76FC" w14:textId="77777777" w:rsidR="00252C4D" w:rsidRDefault="00000000">
      <w:pPr>
        <w:spacing w:after="120" w:line="276" w:lineRule="auto"/>
      </w:pPr>
      <w:r>
        <w:t xml:space="preserve">The system is lightweight, runs entirely on a standard Python environment, and requires no deep learning infrastructure. Future enhancements could include a web-based interface using Flask or </w:t>
      </w:r>
      <w:proofErr w:type="spellStart"/>
      <w:r>
        <w:t>Streamlit</w:t>
      </w:r>
      <w:proofErr w:type="spellEnd"/>
      <w:r>
        <w:t>, integration with real EHR data, and extension to multiple disease classes using Random Forest or SVM classifiers.</w:t>
      </w:r>
    </w:p>
    <w:p w14:paraId="5F7D5C10" w14:textId="77777777" w:rsidR="00252C4D" w:rsidRDefault="00252C4D">
      <w:pPr>
        <w:spacing w:after="60"/>
      </w:pPr>
    </w:p>
    <w:p w14:paraId="6741CCB1" w14:textId="77777777" w:rsidR="00252C4D" w:rsidRDefault="00000000">
      <w:pPr>
        <w:pStyle w:val="Heading2"/>
      </w:pPr>
      <w:r>
        <w:lastRenderedPageBreak/>
        <w:t>6.1 Future Scope</w:t>
      </w:r>
    </w:p>
    <w:p w14:paraId="62569E4E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Deploy as a Flask/</w:t>
      </w:r>
      <w:proofErr w:type="spellStart"/>
      <w:r>
        <w:t>Streamlit</w:t>
      </w:r>
      <w:proofErr w:type="spellEnd"/>
      <w:r>
        <w:t xml:space="preserve"> web application for real-time patient intake</w:t>
      </w:r>
    </w:p>
    <w:p w14:paraId="300407C7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Extend to multiple diseases: diabetes, kidney disease, stroke</w:t>
      </w:r>
    </w:p>
    <w:p w14:paraId="25AB3749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Incorporate Deep Learning (ANN/LSTM) for temporal health record analysis</w:t>
      </w:r>
    </w:p>
    <w:p w14:paraId="3474A4C4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Add Fuzzy Logic to handle uncertainty in continuous clinical measurements</w:t>
      </w:r>
    </w:p>
    <w:p w14:paraId="79E1C459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Integrate with hospital databases / Electronic Health Records (EHR)</w:t>
      </w:r>
    </w:p>
    <w:p w14:paraId="65367FAB" w14:textId="77777777" w:rsidR="00252C4D" w:rsidRDefault="00252C4D">
      <w:pPr>
        <w:spacing w:after="60"/>
      </w:pPr>
    </w:p>
    <w:p w14:paraId="76CCAE57" w14:textId="77777777" w:rsidR="00252C4D" w:rsidRDefault="00000000">
      <w:pPr>
        <w:pStyle w:val="Heading1"/>
      </w:pPr>
      <w:r>
        <w:t>7. References</w:t>
      </w:r>
    </w:p>
    <w:p w14:paraId="25493D0A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Detrano, R. et al. (1989). UCI Heart Disease Dataset. UCI Machine Learning Repository.</w:t>
      </w:r>
    </w:p>
    <w:p w14:paraId="05B75ECF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Pedregosa, F. et al. (2011). Scikit-learn: Machine Learning in Python. JMLR 12, 2825–2830.</w:t>
      </w:r>
    </w:p>
    <w:p w14:paraId="66BCEB30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Agrawal, R. &amp; Srikant, R. (1994). Fast Algorithms for Mining Association Rules. VLDB Proceedings.</w:t>
      </w:r>
    </w:p>
    <w:p w14:paraId="78976EEB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Shortliffe</w:t>
      </w:r>
      <w:proofErr w:type="spellEnd"/>
      <w:r>
        <w:t>, E.H. (1976). MYCIN: Computer-Based Medical Consultations. Elsevier.</w:t>
      </w:r>
    </w:p>
    <w:p w14:paraId="64872F72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James, G. et al. (2021). An Introduction to Statistical Learning. Springer.</w:t>
      </w:r>
    </w:p>
    <w:p w14:paraId="31340ED8" w14:textId="77777777" w:rsidR="00252C4D" w:rsidRDefault="00000000">
      <w:pPr>
        <w:pStyle w:val="ListParagraph"/>
        <w:numPr>
          <w:ilvl w:val="0"/>
          <w:numId w:val="2"/>
        </w:numPr>
        <w:spacing w:after="80"/>
      </w:pPr>
      <w:r>
        <w:t>WHO (2023). Cardiovascular Diseases Fact Sheet. World Health Organization.</w:t>
      </w:r>
    </w:p>
    <w:p w14:paraId="5723BCE2" w14:textId="77777777" w:rsidR="00B06723" w:rsidRDefault="00B06723" w:rsidP="00B06723">
      <w:pPr>
        <w:spacing w:after="80"/>
      </w:pPr>
    </w:p>
    <w:p w14:paraId="1413A5A8" w14:textId="03CD8706" w:rsidR="005F71F6" w:rsidRDefault="00A352FF" w:rsidP="00B06723">
      <w:pPr>
        <w:spacing w:after="80"/>
        <w:rPr>
          <w:b/>
          <w:bCs/>
          <w:color w:val="2F5496" w:themeColor="accent1" w:themeShade="BF"/>
          <w:sz w:val="32"/>
          <w:szCs w:val="32"/>
        </w:rPr>
      </w:pPr>
      <w:r w:rsidRPr="00A352FF">
        <w:rPr>
          <w:b/>
          <w:bCs/>
          <w:color w:val="2F5496" w:themeColor="accent1" w:themeShade="BF"/>
          <w:sz w:val="32"/>
          <w:szCs w:val="32"/>
        </w:rPr>
        <w:t>8. Working</w:t>
      </w:r>
    </w:p>
    <w:p w14:paraId="0B2AD8B7" w14:textId="77777777" w:rsidR="00A352FF" w:rsidRPr="00A352FF" w:rsidRDefault="00A352FF" w:rsidP="00B06723">
      <w:pPr>
        <w:spacing w:after="80"/>
        <w:rPr>
          <w:b/>
          <w:bCs/>
          <w:color w:val="2F5496" w:themeColor="accent1" w:themeShade="BF"/>
          <w:sz w:val="32"/>
          <w:szCs w:val="32"/>
        </w:rPr>
      </w:pPr>
    </w:p>
    <w:p w14:paraId="352A338F" w14:textId="56BB832F" w:rsidR="00252C4D" w:rsidRDefault="00A352FF">
      <w:pPr>
        <w:spacing w:after="60"/>
      </w:pPr>
      <w:r>
        <w:rPr>
          <w:noProof/>
        </w:rPr>
        <w:drawing>
          <wp:inline distT="0" distB="0" distL="0" distR="0" wp14:anchorId="44EA582E" wp14:editId="5F1952C0">
            <wp:extent cx="6126480" cy="3092450"/>
            <wp:effectExtent l="0" t="0" r="7620" b="0"/>
            <wp:docPr id="142190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A2911" w14:textId="30481075" w:rsidR="00A352FF" w:rsidRDefault="00A352FF">
      <w:pPr>
        <w:spacing w:after="60"/>
      </w:pPr>
      <w:r>
        <w:rPr>
          <w:noProof/>
        </w:rPr>
        <w:lastRenderedPageBreak/>
        <w:drawing>
          <wp:inline distT="0" distB="0" distL="0" distR="0" wp14:anchorId="1E692F1B" wp14:editId="52D561E4">
            <wp:extent cx="6126480" cy="3035300"/>
            <wp:effectExtent l="0" t="0" r="7620" b="0"/>
            <wp:docPr id="484062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BC02E" w14:textId="6DB3112E" w:rsidR="00A352FF" w:rsidRDefault="00A352FF">
      <w:pPr>
        <w:spacing w:after="60"/>
      </w:pPr>
      <w:r>
        <w:rPr>
          <w:noProof/>
        </w:rPr>
        <w:drawing>
          <wp:inline distT="0" distB="0" distL="0" distR="0" wp14:anchorId="56F53A37" wp14:editId="71D6A719">
            <wp:extent cx="6126480" cy="3087370"/>
            <wp:effectExtent l="0" t="0" r="7620" b="0"/>
            <wp:docPr id="233048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943E" w14:textId="50F9E2F3" w:rsidR="00A352FF" w:rsidRDefault="00A352FF">
      <w:pPr>
        <w:spacing w:after="60"/>
      </w:pPr>
      <w:r>
        <w:rPr>
          <w:noProof/>
        </w:rPr>
        <w:lastRenderedPageBreak/>
        <w:drawing>
          <wp:inline distT="0" distB="0" distL="0" distR="0" wp14:anchorId="0E2FA765" wp14:editId="7CB97551">
            <wp:extent cx="6126480" cy="3091180"/>
            <wp:effectExtent l="0" t="0" r="7620" b="0"/>
            <wp:docPr id="1347067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D78A3" w14:textId="68DD389F" w:rsidR="00A352FF" w:rsidRDefault="00A352FF">
      <w:pPr>
        <w:spacing w:after="60"/>
      </w:pPr>
      <w:r>
        <w:rPr>
          <w:noProof/>
        </w:rPr>
        <w:drawing>
          <wp:inline distT="0" distB="0" distL="0" distR="0" wp14:anchorId="644B5A2A" wp14:editId="05C8A047">
            <wp:extent cx="6126480" cy="3105150"/>
            <wp:effectExtent l="0" t="0" r="7620" b="0"/>
            <wp:docPr id="114371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725E5" w14:textId="79596A0D" w:rsidR="00E30610" w:rsidRDefault="00E30610">
      <w:pPr>
        <w:spacing w:after="60"/>
      </w:pPr>
    </w:p>
    <w:p w14:paraId="38DC18F4" w14:textId="3AA20D7A" w:rsidR="002141FB" w:rsidRDefault="002141FB">
      <w:pPr>
        <w:spacing w:after="60"/>
      </w:pPr>
    </w:p>
    <w:p w14:paraId="757157FC" w14:textId="77777777" w:rsidR="002141FB" w:rsidRDefault="002141FB">
      <w:pPr>
        <w:spacing w:after="60"/>
      </w:pPr>
    </w:p>
    <w:p w14:paraId="3236FAB1" w14:textId="77777777" w:rsidR="002141FB" w:rsidRDefault="002141FB">
      <w:pPr>
        <w:spacing w:after="60"/>
      </w:pPr>
    </w:p>
    <w:p w14:paraId="59BE5EDD" w14:textId="77777777" w:rsidR="002141FB" w:rsidRDefault="002141FB">
      <w:pPr>
        <w:spacing w:after="60"/>
      </w:pPr>
    </w:p>
    <w:p w14:paraId="753E2E96" w14:textId="77777777" w:rsidR="002141FB" w:rsidRDefault="002141FB">
      <w:pPr>
        <w:spacing w:after="60"/>
      </w:pPr>
    </w:p>
    <w:p w14:paraId="7FBE9323" w14:textId="77777777" w:rsidR="002141FB" w:rsidRDefault="002141FB">
      <w:pPr>
        <w:spacing w:after="60"/>
      </w:pPr>
    </w:p>
    <w:p w14:paraId="50558F54" w14:textId="77777777" w:rsidR="002141FB" w:rsidRDefault="002141FB">
      <w:pPr>
        <w:spacing w:after="60"/>
      </w:pPr>
    </w:p>
    <w:p w14:paraId="277F19D4" w14:textId="77777777" w:rsidR="002141FB" w:rsidRDefault="002141FB">
      <w:pPr>
        <w:spacing w:after="60"/>
      </w:pPr>
    </w:p>
    <w:p w14:paraId="175BFE26" w14:textId="77777777" w:rsidR="002141FB" w:rsidRDefault="002141FB">
      <w:pPr>
        <w:spacing w:after="60"/>
      </w:pPr>
    </w:p>
    <w:p w14:paraId="729297A6" w14:textId="44CED293" w:rsidR="002141FB" w:rsidRPr="002141FB" w:rsidRDefault="002141FB">
      <w:pPr>
        <w:spacing w:after="60"/>
        <w:rPr>
          <w:b/>
          <w:bCs/>
          <w:sz w:val="32"/>
          <w:szCs w:val="32"/>
        </w:rPr>
      </w:pPr>
      <w:r w:rsidRPr="002141FB">
        <w:rPr>
          <w:b/>
          <w:bCs/>
          <w:sz w:val="32"/>
          <w:szCs w:val="32"/>
        </w:rPr>
        <w:lastRenderedPageBreak/>
        <w:t>9. Codes</w:t>
      </w:r>
    </w:p>
    <w:p w14:paraId="08A625EF" w14:textId="3E4C5A16" w:rsidR="002141FB" w:rsidRDefault="002141FB">
      <w:pPr>
        <w:spacing w:after="60"/>
      </w:pPr>
      <w:r>
        <w:rPr>
          <w:noProof/>
        </w:rPr>
        <w:drawing>
          <wp:inline distT="0" distB="0" distL="0" distR="0" wp14:anchorId="12B8BAB1" wp14:editId="73C08AD7">
            <wp:extent cx="5609551" cy="2880360"/>
            <wp:effectExtent l="0" t="0" r="0" b="0"/>
            <wp:docPr id="429474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096" cy="2891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51414" w14:textId="6BE16CAC" w:rsidR="002141FB" w:rsidRDefault="002141FB" w:rsidP="002141FB">
      <w:pPr>
        <w:spacing w:after="60"/>
      </w:pPr>
      <w:r w:rsidRPr="002141FB">
        <w:drawing>
          <wp:inline distT="0" distB="0" distL="0" distR="0" wp14:anchorId="78FFB524" wp14:editId="5BD0C91F">
            <wp:extent cx="6126480" cy="3126105"/>
            <wp:effectExtent l="0" t="0" r="7620" b="0"/>
            <wp:docPr id="3555703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985C9" w14:textId="4003FF83" w:rsidR="002141FB" w:rsidRPr="002141FB" w:rsidRDefault="002141FB" w:rsidP="002141FB">
      <w:pPr>
        <w:spacing w:after="60"/>
      </w:pPr>
      <w:r w:rsidRPr="002141FB">
        <w:lastRenderedPageBreak/>
        <w:drawing>
          <wp:inline distT="0" distB="0" distL="0" distR="0" wp14:anchorId="037F2CE2" wp14:editId="79CD80BD">
            <wp:extent cx="6126480" cy="3208020"/>
            <wp:effectExtent l="0" t="0" r="7620" b="0"/>
            <wp:docPr id="13362861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9E396" w14:textId="139C6155" w:rsidR="002141FB" w:rsidRPr="002141FB" w:rsidRDefault="002141FB" w:rsidP="002141FB">
      <w:pPr>
        <w:spacing w:after="60"/>
      </w:pPr>
      <w:r w:rsidRPr="002141FB">
        <w:drawing>
          <wp:inline distT="0" distB="0" distL="0" distR="0" wp14:anchorId="4F84FB4F" wp14:editId="320B6279">
            <wp:extent cx="6126480" cy="3285490"/>
            <wp:effectExtent l="0" t="0" r="7620" b="0"/>
            <wp:docPr id="5131047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1888" w14:textId="2C7A5CAD" w:rsidR="002141FB" w:rsidRPr="002141FB" w:rsidRDefault="002141FB" w:rsidP="002141FB">
      <w:pPr>
        <w:spacing w:after="60"/>
      </w:pPr>
      <w:r w:rsidRPr="002141FB">
        <w:lastRenderedPageBreak/>
        <w:drawing>
          <wp:inline distT="0" distB="0" distL="0" distR="0" wp14:anchorId="66963813" wp14:editId="0E74CDE4">
            <wp:extent cx="6126480" cy="3315970"/>
            <wp:effectExtent l="0" t="0" r="7620" b="0"/>
            <wp:docPr id="20017534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8A295" w14:textId="6BB99AEC" w:rsidR="002141FB" w:rsidRPr="002141FB" w:rsidRDefault="002141FB" w:rsidP="002141FB">
      <w:pPr>
        <w:spacing w:after="60"/>
      </w:pPr>
      <w:r w:rsidRPr="002141FB">
        <w:drawing>
          <wp:inline distT="0" distB="0" distL="0" distR="0" wp14:anchorId="4F7F5D3C" wp14:editId="40FAAC87">
            <wp:extent cx="6126480" cy="3215005"/>
            <wp:effectExtent l="0" t="0" r="7620" b="4445"/>
            <wp:docPr id="8278742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B3DCC" w14:textId="6F1E88BC" w:rsidR="002141FB" w:rsidRDefault="002141FB" w:rsidP="002141FB">
      <w:pPr>
        <w:spacing w:after="60"/>
      </w:pPr>
      <w:r>
        <w:t xml:space="preserve"> </w:t>
      </w:r>
    </w:p>
    <w:p w14:paraId="52467A90" w14:textId="77777777" w:rsidR="002141FB" w:rsidRDefault="002141FB" w:rsidP="002141FB">
      <w:pPr>
        <w:spacing w:after="60"/>
      </w:pPr>
    </w:p>
    <w:p w14:paraId="793558AD" w14:textId="3116EF88" w:rsidR="002141FB" w:rsidRDefault="002141FB" w:rsidP="002141FB">
      <w:pPr>
        <w:spacing w:after="60"/>
      </w:pPr>
    </w:p>
    <w:p w14:paraId="2E346603" w14:textId="77777777" w:rsidR="002141FB" w:rsidRDefault="002141FB" w:rsidP="002141FB">
      <w:pPr>
        <w:spacing w:after="60"/>
      </w:pPr>
    </w:p>
    <w:p w14:paraId="6F15775C" w14:textId="77777777" w:rsidR="002141FB" w:rsidRDefault="002141FB" w:rsidP="002141FB">
      <w:pPr>
        <w:spacing w:after="60"/>
      </w:pPr>
    </w:p>
    <w:p w14:paraId="483A368F" w14:textId="77777777" w:rsidR="002141FB" w:rsidRDefault="002141FB" w:rsidP="002141FB">
      <w:pPr>
        <w:spacing w:after="60"/>
      </w:pPr>
    </w:p>
    <w:p w14:paraId="093C4B38" w14:textId="77777777" w:rsidR="002141FB" w:rsidRDefault="002141FB" w:rsidP="002141FB">
      <w:pPr>
        <w:spacing w:after="60"/>
      </w:pPr>
    </w:p>
    <w:p w14:paraId="4C2945A2" w14:textId="77777777" w:rsidR="002141FB" w:rsidRDefault="002141FB" w:rsidP="002141FB">
      <w:pPr>
        <w:spacing w:after="60"/>
      </w:pPr>
    </w:p>
    <w:p w14:paraId="3A0CA15A" w14:textId="32CA7F15" w:rsidR="002141FB" w:rsidRPr="002141FB" w:rsidRDefault="002141FB" w:rsidP="002141FB">
      <w:pPr>
        <w:spacing w:after="60"/>
        <w:rPr>
          <w:b/>
          <w:bCs/>
          <w:sz w:val="24"/>
          <w:szCs w:val="24"/>
        </w:rPr>
      </w:pPr>
      <w:r w:rsidRPr="002141FB">
        <w:rPr>
          <w:b/>
          <w:bCs/>
          <w:sz w:val="24"/>
          <w:szCs w:val="24"/>
        </w:rPr>
        <w:lastRenderedPageBreak/>
        <w:t>Output:</w:t>
      </w:r>
    </w:p>
    <w:p w14:paraId="6E616B9B" w14:textId="62DA1D63" w:rsidR="002141FB" w:rsidRPr="002141FB" w:rsidRDefault="002141FB" w:rsidP="002141FB">
      <w:pPr>
        <w:spacing w:after="60"/>
      </w:pPr>
      <w:r>
        <w:rPr>
          <w:noProof/>
        </w:rPr>
        <w:drawing>
          <wp:inline distT="0" distB="0" distL="0" distR="0" wp14:anchorId="595C53FA" wp14:editId="02FBBC55">
            <wp:extent cx="6126480" cy="3010535"/>
            <wp:effectExtent l="0" t="0" r="7620" b="0"/>
            <wp:docPr id="6382824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07EF9" w14:textId="77777777" w:rsidR="002141FB" w:rsidRPr="002141FB" w:rsidRDefault="002141FB" w:rsidP="002141FB">
      <w:pPr>
        <w:spacing w:after="60"/>
      </w:pPr>
    </w:p>
    <w:p w14:paraId="441CAC93" w14:textId="77777777" w:rsidR="002141FB" w:rsidRDefault="002141FB">
      <w:pPr>
        <w:spacing w:after="60"/>
      </w:pPr>
    </w:p>
    <w:sectPr w:rsidR="002141FB">
      <w:headerReference w:type="default" r:id="rId19"/>
      <w:footerReference w:type="default" r:id="rId20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FD00E" w14:textId="77777777" w:rsidR="00D260A3" w:rsidRDefault="00D260A3">
      <w:r>
        <w:separator/>
      </w:r>
    </w:p>
  </w:endnote>
  <w:endnote w:type="continuationSeparator" w:id="0">
    <w:p w14:paraId="298A4B43" w14:textId="77777777" w:rsidR="00D260A3" w:rsidRDefault="00D26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D35BC" w14:textId="77777777" w:rsidR="00252C4D" w:rsidRDefault="00000000">
    <w:pPr>
      <w:pBdr>
        <w:top w:val="single" w:sz="4" w:space="1" w:color="2E75B6"/>
      </w:pBd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0672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74550" w14:textId="77777777" w:rsidR="00D260A3" w:rsidRDefault="00D260A3">
      <w:r>
        <w:separator/>
      </w:r>
    </w:p>
  </w:footnote>
  <w:footnote w:type="continuationSeparator" w:id="0">
    <w:p w14:paraId="15319EE0" w14:textId="77777777" w:rsidR="00D260A3" w:rsidRDefault="00D260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5768" w14:textId="6030EA18" w:rsidR="00252C4D" w:rsidRDefault="002141FB" w:rsidP="002141FB">
    <w:pPr>
      <w:pBdr>
        <w:bottom w:val="single" w:sz="4" w:space="1" w:color="2E75B6"/>
      </w:pBdr>
      <w:tabs>
        <w:tab w:val="right" w:pos="9648"/>
      </w:tabs>
    </w:pPr>
    <w:r>
      <w:rPr>
        <w:i/>
        <w:iCs/>
        <w:color w:val="2E75B6"/>
        <w:sz w:val="18"/>
        <w:szCs w:val="18"/>
      </w:rPr>
      <w:t>230101027122</w:t>
    </w:r>
    <w:r>
      <w:rPr>
        <w:i/>
        <w:iCs/>
        <w:color w:val="2E75B6"/>
        <w:sz w:val="18"/>
        <w:szCs w:val="18"/>
      </w:rPr>
      <w:tab/>
    </w:r>
    <w:r w:rsidR="00000000">
      <w:rPr>
        <w:i/>
        <w:iCs/>
        <w:color w:val="2E75B6"/>
        <w:sz w:val="18"/>
        <w:szCs w:val="18"/>
      </w:rPr>
      <w:t>Smart Disease Prediction System — AIML Project</w:t>
    </w:r>
    <w:r>
      <w:rPr>
        <w:i/>
        <w:iCs/>
        <w:color w:val="2E75B6"/>
        <w:sz w:val="18"/>
        <w:szCs w:val="18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45360"/>
    <w:multiLevelType w:val="hybridMultilevel"/>
    <w:tmpl w:val="C6346036"/>
    <w:lvl w:ilvl="0" w:tplc="7C3A6424">
      <w:start w:val="1"/>
      <w:numFmt w:val="bullet"/>
      <w:lvlText w:val="•"/>
      <w:lvlJc w:val="left"/>
      <w:pPr>
        <w:ind w:left="720" w:hanging="360"/>
      </w:pPr>
    </w:lvl>
    <w:lvl w:ilvl="1" w:tplc="35BA8746">
      <w:numFmt w:val="decimal"/>
      <w:lvlText w:val=""/>
      <w:lvlJc w:val="left"/>
    </w:lvl>
    <w:lvl w:ilvl="2" w:tplc="0418866A">
      <w:numFmt w:val="decimal"/>
      <w:lvlText w:val=""/>
      <w:lvlJc w:val="left"/>
    </w:lvl>
    <w:lvl w:ilvl="3" w:tplc="FCB07542">
      <w:numFmt w:val="decimal"/>
      <w:lvlText w:val=""/>
      <w:lvlJc w:val="left"/>
    </w:lvl>
    <w:lvl w:ilvl="4" w:tplc="F0B04D0C">
      <w:numFmt w:val="decimal"/>
      <w:lvlText w:val=""/>
      <w:lvlJc w:val="left"/>
    </w:lvl>
    <w:lvl w:ilvl="5" w:tplc="2AF441E4">
      <w:numFmt w:val="decimal"/>
      <w:lvlText w:val=""/>
      <w:lvlJc w:val="left"/>
    </w:lvl>
    <w:lvl w:ilvl="6" w:tplc="4AC60580">
      <w:numFmt w:val="decimal"/>
      <w:lvlText w:val=""/>
      <w:lvlJc w:val="left"/>
    </w:lvl>
    <w:lvl w:ilvl="7" w:tplc="825226EC">
      <w:numFmt w:val="decimal"/>
      <w:lvlText w:val=""/>
      <w:lvlJc w:val="left"/>
    </w:lvl>
    <w:lvl w:ilvl="8" w:tplc="7F741510">
      <w:numFmt w:val="decimal"/>
      <w:lvlText w:val=""/>
      <w:lvlJc w:val="left"/>
    </w:lvl>
  </w:abstractNum>
  <w:abstractNum w:abstractNumId="1" w15:restartNumberingAfterBreak="0">
    <w:nsid w:val="4D3C34B2"/>
    <w:multiLevelType w:val="hybridMultilevel"/>
    <w:tmpl w:val="BFB05248"/>
    <w:lvl w:ilvl="0" w:tplc="E304A750">
      <w:start w:val="1"/>
      <w:numFmt w:val="bullet"/>
      <w:lvlText w:val="●"/>
      <w:lvlJc w:val="left"/>
      <w:pPr>
        <w:ind w:left="720" w:hanging="360"/>
      </w:pPr>
    </w:lvl>
    <w:lvl w:ilvl="1" w:tplc="5B5C75B0">
      <w:start w:val="1"/>
      <w:numFmt w:val="bullet"/>
      <w:lvlText w:val="○"/>
      <w:lvlJc w:val="left"/>
      <w:pPr>
        <w:ind w:left="1440" w:hanging="360"/>
      </w:pPr>
    </w:lvl>
    <w:lvl w:ilvl="2" w:tplc="4E0EDD58">
      <w:start w:val="1"/>
      <w:numFmt w:val="bullet"/>
      <w:lvlText w:val="■"/>
      <w:lvlJc w:val="left"/>
      <w:pPr>
        <w:ind w:left="2160" w:hanging="360"/>
      </w:pPr>
    </w:lvl>
    <w:lvl w:ilvl="3" w:tplc="06924A24">
      <w:start w:val="1"/>
      <w:numFmt w:val="bullet"/>
      <w:lvlText w:val="●"/>
      <w:lvlJc w:val="left"/>
      <w:pPr>
        <w:ind w:left="2880" w:hanging="360"/>
      </w:pPr>
    </w:lvl>
    <w:lvl w:ilvl="4" w:tplc="9844E146">
      <w:start w:val="1"/>
      <w:numFmt w:val="bullet"/>
      <w:lvlText w:val="○"/>
      <w:lvlJc w:val="left"/>
      <w:pPr>
        <w:ind w:left="3600" w:hanging="360"/>
      </w:pPr>
    </w:lvl>
    <w:lvl w:ilvl="5" w:tplc="D4C409AE">
      <w:start w:val="1"/>
      <w:numFmt w:val="bullet"/>
      <w:lvlText w:val="■"/>
      <w:lvlJc w:val="left"/>
      <w:pPr>
        <w:ind w:left="4320" w:hanging="360"/>
      </w:pPr>
    </w:lvl>
    <w:lvl w:ilvl="6" w:tplc="B9AC9E94">
      <w:start w:val="1"/>
      <w:numFmt w:val="bullet"/>
      <w:lvlText w:val="●"/>
      <w:lvlJc w:val="left"/>
      <w:pPr>
        <w:ind w:left="5040" w:hanging="360"/>
      </w:pPr>
    </w:lvl>
    <w:lvl w:ilvl="7" w:tplc="1780F992">
      <w:start w:val="1"/>
      <w:numFmt w:val="bullet"/>
      <w:lvlText w:val="●"/>
      <w:lvlJc w:val="left"/>
      <w:pPr>
        <w:ind w:left="5760" w:hanging="360"/>
      </w:pPr>
    </w:lvl>
    <w:lvl w:ilvl="8" w:tplc="23246B8E">
      <w:start w:val="1"/>
      <w:numFmt w:val="bullet"/>
      <w:lvlText w:val="●"/>
      <w:lvlJc w:val="left"/>
      <w:pPr>
        <w:ind w:left="6480" w:hanging="360"/>
      </w:pPr>
    </w:lvl>
  </w:abstractNum>
  <w:num w:numId="1" w16cid:durableId="258176257">
    <w:abstractNumId w:val="1"/>
    <w:lvlOverride w:ilvl="0">
      <w:startOverride w:val="1"/>
    </w:lvlOverride>
  </w:num>
  <w:num w:numId="2" w16cid:durableId="1533152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C4D"/>
    <w:rsid w:val="002141FB"/>
    <w:rsid w:val="00252C4D"/>
    <w:rsid w:val="005F71F6"/>
    <w:rsid w:val="00A352FF"/>
    <w:rsid w:val="00B06723"/>
    <w:rsid w:val="00D260A3"/>
    <w:rsid w:val="00E30610"/>
    <w:rsid w:val="00EA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0FDB2"/>
  <w15:docId w15:val="{4A15D644-A5CB-4783-B08C-E70231BC4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41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41FB"/>
  </w:style>
  <w:style w:type="paragraph" w:styleId="Footer">
    <w:name w:val="footer"/>
    <w:basedOn w:val="Normal"/>
    <w:link w:val="FooterChar"/>
    <w:uiPriority w:val="99"/>
    <w:unhideWhenUsed/>
    <w:rsid w:val="002141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4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1506</Words>
  <Characters>8589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jiya purohit</cp:lastModifiedBy>
  <cp:revision>2</cp:revision>
  <dcterms:created xsi:type="dcterms:W3CDTF">2026-04-23T18:03:00Z</dcterms:created>
  <dcterms:modified xsi:type="dcterms:W3CDTF">2026-04-23T18:03:00Z</dcterms:modified>
</cp:coreProperties>
</file>