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0BCA" w14:textId="74677550" w:rsidR="009963C4" w:rsidRDefault="009963C4" w:rsidP="009963C4">
      <w:pPr>
        <w:jc w:val="center"/>
      </w:pPr>
      <w:r>
        <w:rPr>
          <w:noProof/>
        </w:rPr>
        <w:drawing>
          <wp:inline distT="0" distB="0" distL="0" distR="0" wp14:anchorId="400C77E5" wp14:editId="39607385">
            <wp:extent cx="2514600" cy="409575"/>
            <wp:effectExtent l="0" t="0" r="0" b="9525"/>
            <wp:docPr id="102192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4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579" w14:textId="6EBBA10C" w:rsidR="009963C4" w:rsidRDefault="009963C4" w:rsidP="009963C4">
      <w:pPr>
        <w:jc w:val="center"/>
        <w:rPr>
          <w:b/>
          <w:bCs/>
        </w:rPr>
      </w:pPr>
      <w:r>
        <w:rPr>
          <w:rFonts w:hint="eastAsia"/>
          <w:b/>
          <w:bCs/>
        </w:rPr>
        <w:t>Jiyang</w:t>
      </w:r>
      <w:r>
        <w:rPr>
          <w:b/>
          <w:bCs/>
        </w:rPr>
        <w:t xml:space="preserve"> Liu 4731134</w:t>
      </w:r>
    </w:p>
    <w:p w14:paraId="455A8EC8" w14:textId="77777777" w:rsidR="00CC194A" w:rsidRDefault="00CC194A" w:rsidP="009963C4">
      <w:pPr>
        <w:jc w:val="center"/>
        <w:rPr>
          <w:b/>
          <w:bCs/>
        </w:rPr>
      </w:pPr>
    </w:p>
    <w:p w14:paraId="16989880" w14:textId="684AC513" w:rsidR="00CC194A" w:rsidRDefault="00E26E18" w:rsidP="00CC194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7775427" wp14:editId="65247069">
            <wp:extent cx="5274310" cy="1569720"/>
            <wp:effectExtent l="0" t="0" r="0" b="0"/>
            <wp:docPr id="101198460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603" name="图片 1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C27" w14:textId="77777777" w:rsidR="00E26E18" w:rsidRDefault="00E26E18" w:rsidP="00CC194A">
      <w:pPr>
        <w:jc w:val="left"/>
        <w:rPr>
          <w:b/>
          <w:bCs/>
        </w:rPr>
      </w:pPr>
    </w:p>
    <w:p w14:paraId="26452491" w14:textId="1E9FB9F7" w:rsidR="00E26E18" w:rsidRDefault="00E26E18" w:rsidP="00CC194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0AE0AD9" wp14:editId="1789C303">
            <wp:extent cx="5274310" cy="769620"/>
            <wp:effectExtent l="0" t="0" r="0" b="0"/>
            <wp:docPr id="1220909803" name="图片 1" descr="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9803" name="图片 1" descr="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71FF" w14:textId="4B0A28CA" w:rsidR="00FF7C3B" w:rsidRDefault="00FF7C3B" w:rsidP="00CC194A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3FAA6DD8" w14:textId="54CA2B48" w:rsidR="00FF7C3B" w:rsidRPr="00FF7C3B" w:rsidRDefault="00FF7C3B" w:rsidP="00FF7C3B">
      <w:pPr>
        <w:jc w:val="left"/>
      </w:pPr>
      <m:oMath>
        <m:r>
          <w:rPr>
            <w:rFonts w:ascii="Cambria Math" w:hAnsi="Cambria Math"/>
          </w:rPr>
          <m:t xml:space="preserve">We have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>
        <w:t>.</w:t>
      </w:r>
      <w:r w:rsidRPr="00FF7C3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+b≥ρ</m:t>
          </m:r>
        </m:oMath>
      </m:oMathPara>
    </w:p>
    <w:p w14:paraId="746FE03D" w14:textId="4FD45A0A" w:rsidR="00FF7C3B" w:rsidRPr="00FF7C3B" w:rsidRDefault="00FF7C3B" w:rsidP="00CC194A">
      <w:pPr>
        <w:jc w:val="left"/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+b≤-ρ</m:t>
          </m:r>
        </m:oMath>
      </m:oMathPara>
    </w:p>
    <w:p w14:paraId="2948032F" w14:textId="09D15BEB" w:rsidR="00FF7C3B" w:rsidRPr="00FF7C3B" w:rsidRDefault="00FF7C3B" w:rsidP="00CC194A">
      <w:pPr>
        <w:jc w:val="left"/>
      </w:pPr>
      <m:oMath>
        <m:r>
          <w:rPr>
            <w:rFonts w:ascii="Cambria Math" w:hAnsi="Cambria Math"/>
          </w:rPr>
          <m:t>And also we know that</m:t>
        </m:r>
      </m:oMath>
      <w:r>
        <w:rPr>
          <w:rFonts w:hint="eastAsia"/>
        </w:rPr>
        <w:t>,</w:t>
      </w:r>
    </w:p>
    <w:p w14:paraId="36FE23C6" w14:textId="1B729DFE" w:rsidR="00FF7C3B" w:rsidRPr="00FF7C3B" w:rsidRDefault="00000000" w:rsidP="00CC194A">
      <w:pPr>
        <w:jc w:val="left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55473E57" w14:textId="553A84D4" w:rsidR="00FF7C3B" w:rsidRDefault="00FF7C3B" w:rsidP="00CC194A">
      <w:pPr>
        <w:jc w:val="left"/>
      </w:pPr>
      <m:oMath>
        <m:r>
          <w:rPr>
            <w:rFonts w:ascii="Cambria Math" w:hAnsi="Cambria Math"/>
          </w:rPr>
          <m:t>From above</m:t>
        </m:r>
      </m:oMath>
      <w:r>
        <w:rPr>
          <w:rFonts w:hint="eastAsia"/>
        </w:rPr>
        <w:t>,</w:t>
      </w:r>
    </w:p>
    <w:p w14:paraId="34E365BB" w14:textId="1AD999AE" w:rsidR="00FF7C3B" w:rsidRPr="00C50FE7" w:rsidRDefault="00000000" w:rsidP="00CC194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=ρ&gt;0</m:t>
          </m:r>
        </m:oMath>
      </m:oMathPara>
    </w:p>
    <w:p w14:paraId="1F0FB6D7" w14:textId="77777777" w:rsidR="00C50FE7" w:rsidRDefault="00C50FE7" w:rsidP="00CC194A">
      <w:pPr>
        <w:jc w:val="left"/>
      </w:pPr>
    </w:p>
    <w:p w14:paraId="6DB6B787" w14:textId="778FF8F0" w:rsidR="00C50FE7" w:rsidRDefault="00C50FE7" w:rsidP="00CC194A">
      <w:pPr>
        <w:jc w:val="left"/>
      </w:pPr>
      <w:r>
        <w:rPr>
          <w:noProof/>
        </w:rPr>
        <w:drawing>
          <wp:inline distT="0" distB="0" distL="0" distR="0" wp14:anchorId="694E13C5" wp14:editId="73212E39">
            <wp:extent cx="5274310" cy="701040"/>
            <wp:effectExtent l="0" t="0" r="0" b="0"/>
            <wp:docPr id="84776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35B" w14:textId="6DD99502" w:rsidR="00C50FE7" w:rsidRDefault="00C50FE7" w:rsidP="00CC194A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73135896" w14:textId="395AC10F" w:rsidR="00C50FE7" w:rsidRDefault="00C50FE7" w:rsidP="00CC194A">
      <w:pPr>
        <w:jc w:val="left"/>
      </w:pPr>
      <m:oMath>
        <m:r>
          <w:rPr>
            <w:rFonts w:ascii="Cambria Math" w:hAnsi="Cambria Math"/>
          </w:rPr>
          <m:t>If j=1</m:t>
        </m:r>
      </m:oMath>
      <w:r>
        <w:rPr>
          <w:rFonts w:hint="eastAsia"/>
        </w:rPr>
        <w:t>,</w:t>
      </w:r>
    </w:p>
    <w:p w14:paraId="26801C9A" w14:textId="1BD605B5" w:rsidR="00C50FE7" w:rsidRPr="00C50FE7" w:rsidRDefault="00000000" w:rsidP="00CC194A">
      <w:pPr>
        <w:jc w:val="left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70CEA3A" w14:textId="2D93768E" w:rsidR="00C50FE7" w:rsidRDefault="00C50FE7" w:rsidP="00CC194A">
      <w:pPr>
        <w:jc w:val="left"/>
      </w:pPr>
      <m:oMath>
        <m:r>
          <w:rPr>
            <w:rFonts w:ascii="Cambria Math" w:hAnsi="Cambria Math"/>
          </w:rPr>
          <m:t>For inner products, we can use the additive distributive law</m:t>
        </m:r>
      </m:oMath>
      <w:r>
        <w:rPr>
          <w:rFonts w:hint="eastAsia"/>
        </w:rPr>
        <w:t>，</w:t>
      </w:r>
    </w:p>
    <w:p w14:paraId="5147BB1D" w14:textId="29D54964" w:rsidR="00C50FE7" w:rsidRPr="00C50FE7" w:rsidRDefault="00000000" w:rsidP="00C50FE7">
      <w:pPr>
        <w:jc w:val="left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488F5B9" w14:textId="330A2017" w:rsidR="00C50FE7" w:rsidRPr="00C50FE7" w:rsidRDefault="00C50FE7" w:rsidP="00CC194A">
      <w:pPr>
        <w:jc w:val="left"/>
      </w:pPr>
      <m:oMathPara>
        <m:oMath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B6C0B6A" w14:textId="14E67FA0" w:rsidR="00C50FE7" w:rsidRPr="00C43E77" w:rsidRDefault="00C50FE7" w:rsidP="00CC194A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70B54EF" w14:textId="3FDCB7EF" w:rsidR="00C43E77" w:rsidRPr="00C43E77" w:rsidRDefault="00C43E77" w:rsidP="00CC194A">
      <w:pPr>
        <w:jc w:val="left"/>
      </w:pPr>
      <m:oMath>
        <m:r>
          <w:rPr>
            <w:rFonts w:ascii="Cambria Math" w:hAnsi="Cambria Math"/>
          </w:rPr>
          <m:t>From (a)</m:t>
        </m:r>
      </m:oMath>
      <w:r>
        <w:rPr>
          <w:rFonts w:hint="eastAsia"/>
        </w:rPr>
        <w:t>,</w:t>
      </w:r>
    </w:p>
    <w:p w14:paraId="4730CAFF" w14:textId="53D00B9A" w:rsidR="00C43E77" w:rsidRPr="00C43E77" w:rsidRDefault="00000000" w:rsidP="00C43E77">
      <w:pPr>
        <w:jc w:val="left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≥1*ρ</m:t>
          </m:r>
        </m:oMath>
      </m:oMathPara>
    </w:p>
    <w:p w14:paraId="120E76B4" w14:textId="570B3EC0" w:rsidR="00C43E77" w:rsidRDefault="00C43E77" w:rsidP="00CC194A">
      <w:pPr>
        <w:jc w:val="left"/>
      </w:pPr>
      <m:oMath>
        <m:r>
          <w:rPr>
            <w:rFonts w:ascii="Cambria Math" w:hAnsi="Cambria Math"/>
          </w:rPr>
          <m:t xml:space="preserve">If j=j+1, assume that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≥jρ </m:t>
        </m:r>
      </m:oMath>
      <w:r>
        <w:rPr>
          <w:rFonts w:hint="eastAsia"/>
        </w:rPr>
        <w:t>,</w:t>
      </w:r>
    </w:p>
    <w:p w14:paraId="0D08A872" w14:textId="56266F56" w:rsidR="00C43E77" w:rsidRPr="00C43E77" w:rsidRDefault="00000000" w:rsidP="00CC194A">
      <w:pPr>
        <w:jc w:val="left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6DB9440" w14:textId="5800B11F" w:rsidR="00FA2AD3" w:rsidRPr="00FA2AD3" w:rsidRDefault="00C43E77" w:rsidP="00CC194A">
      <w:pPr>
        <w:jc w:val="left"/>
      </w:pPr>
      <m:oMathPara>
        <m:oMath>
          <m:r>
            <w:rPr>
              <w:rFonts w:ascii="Cambria Math" w:hAnsi="Cambria Math"/>
            </w:rPr>
            <m:t>≥jρ+ρ=(j+1)ρ</m:t>
          </m:r>
        </m:oMath>
      </m:oMathPara>
    </w:p>
    <w:p w14:paraId="458C72F3" w14:textId="4DB4B28D" w:rsidR="00FA2AD3" w:rsidRDefault="00FA2AD3" w:rsidP="00CC194A">
      <w:pPr>
        <w:jc w:val="left"/>
      </w:pPr>
      <m:oMath>
        <m:r>
          <w:rPr>
            <w:rFonts w:ascii="Cambria Math" w:hAnsi="Cambria Math"/>
          </w:rPr>
          <w:lastRenderedPageBreak/>
          <m:t xml:space="preserve">Therefore we proved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≥jρ</m:t>
        </m:r>
      </m:oMath>
      <w:r>
        <w:rPr>
          <w:rFonts w:hint="eastAsia"/>
        </w:rPr>
        <w:t>.</w:t>
      </w:r>
    </w:p>
    <w:p w14:paraId="38CDF5AD" w14:textId="77777777" w:rsidR="00FA2AD3" w:rsidRDefault="00FA2AD3" w:rsidP="00CC194A">
      <w:pPr>
        <w:jc w:val="left"/>
      </w:pPr>
    </w:p>
    <w:p w14:paraId="2BE7003B" w14:textId="7C6C64FF" w:rsidR="00FA2AD3" w:rsidRDefault="00FA2AD3" w:rsidP="00CC194A">
      <w:pPr>
        <w:jc w:val="left"/>
      </w:pPr>
      <w:r>
        <w:rPr>
          <w:noProof/>
        </w:rPr>
        <w:drawing>
          <wp:inline distT="0" distB="0" distL="0" distR="0" wp14:anchorId="656B7C87" wp14:editId="263A9492">
            <wp:extent cx="5274310" cy="579120"/>
            <wp:effectExtent l="0" t="0" r="0" b="0"/>
            <wp:docPr id="136738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4D" w14:textId="7E9C13B7" w:rsidR="00FA2AD3" w:rsidRDefault="00FA2AD3" w:rsidP="00CC194A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47BB1A65" w14:textId="15C974DD" w:rsidR="00FA2AD3" w:rsidRPr="00FA2AD3" w:rsidRDefault="00000000" w:rsidP="00CC194A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</m:oMath>
      </m:oMathPara>
    </w:p>
    <w:p w14:paraId="291000C7" w14:textId="799D6838" w:rsidR="00FA2AD3" w:rsidRPr="00FA2AD3" w:rsidRDefault="00FA2AD3" w:rsidP="00CC194A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431EDF63" w14:textId="7FD06BBC" w:rsidR="00FA2AD3" w:rsidRPr="00FA2AD3" w:rsidRDefault="00FA2AD3" w:rsidP="00FA2AD3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0F00553" w14:textId="29AE81E4" w:rsidR="00FA2AD3" w:rsidRPr="00FA2AD3" w:rsidRDefault="00FA2AD3" w:rsidP="00FA2AD3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31DE95A0" w14:textId="67FF2A07" w:rsidR="00FA2AD3" w:rsidRPr="00CB274B" w:rsidRDefault="00FA2AD3" w:rsidP="00CC194A">
      <w:pPr>
        <w:jc w:val="left"/>
      </w:pPr>
      <m:oMathPara>
        <m:oMath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D7A847" w14:textId="77777777" w:rsidR="00CB274B" w:rsidRDefault="00CB274B" w:rsidP="00CC194A">
      <w:pPr>
        <w:jc w:val="left"/>
      </w:pPr>
    </w:p>
    <w:p w14:paraId="79622951" w14:textId="7D8005D7" w:rsidR="00CB274B" w:rsidRDefault="00830058" w:rsidP="00CC194A">
      <w:pPr>
        <w:jc w:val="left"/>
      </w:pPr>
      <w:r>
        <w:rPr>
          <w:noProof/>
        </w:rPr>
        <w:drawing>
          <wp:inline distT="0" distB="0" distL="0" distR="0" wp14:anchorId="336D0B8F" wp14:editId="717245B3">
            <wp:extent cx="5274310" cy="871220"/>
            <wp:effectExtent l="0" t="0" r="0" b="0"/>
            <wp:docPr id="632422880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2880" name="图片 1" descr="图片包含 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5AE" w14:textId="00789393" w:rsidR="00830058" w:rsidRDefault="00830058" w:rsidP="00CC194A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408B5D32" w14:textId="19A93B52" w:rsidR="00830058" w:rsidRDefault="00830058" w:rsidP="00830058">
      <w:pPr>
        <w:jc w:val="left"/>
      </w:pPr>
      <m:oMath>
        <m:r>
          <w:rPr>
            <w:rFonts w:ascii="Cambria Math" w:hAnsi="Cambria Math"/>
          </w:rPr>
          <m:t>If j=1,from (c)</m:t>
        </m:r>
      </m:oMath>
      <w:r>
        <w:rPr>
          <w:rFonts w:hint="eastAsia"/>
        </w:rPr>
        <w:t>,</w:t>
      </w:r>
    </w:p>
    <w:p w14:paraId="2B9B08F1" w14:textId="334A3BDF" w:rsidR="00830058" w:rsidRPr="00830058" w:rsidRDefault="00000000" w:rsidP="00CC194A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9479DC6" w14:textId="51EEDC23" w:rsidR="00830058" w:rsidRDefault="00830058" w:rsidP="00CC194A">
      <w:pPr>
        <w:jc w:val="left"/>
      </w:pPr>
      <m:oMath>
        <m:r>
          <w:rPr>
            <w:rFonts w:ascii="Cambria Math" w:hAnsi="Cambria Math"/>
          </w:rPr>
          <m:t xml:space="preserve">If j=j+1, assume that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</w:p>
    <w:p w14:paraId="6131E8BB" w14:textId="3D43F345" w:rsidR="00992885" w:rsidRPr="00992885" w:rsidRDefault="00000000" w:rsidP="00992885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35AB0E" w14:textId="2C3D7672" w:rsidR="00992885" w:rsidRPr="00CB274B" w:rsidRDefault="00992885" w:rsidP="00992885">
      <w:pPr>
        <w:jc w:val="left"/>
      </w:pPr>
      <m:oMathPara>
        <m:oMath>
          <m:r>
            <w:rPr>
              <w:rFonts w:ascii="Cambria Math" w:hAnsi="Cambria Math"/>
            </w:rPr>
            <m:t>≤j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≤(j+1)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927BE00" w14:textId="76055636" w:rsidR="00992885" w:rsidRDefault="00992885" w:rsidP="00992885">
      <w:pPr>
        <w:jc w:val="left"/>
      </w:pPr>
      <m:oMath>
        <m:r>
          <w:rPr>
            <w:rFonts w:ascii="Cambria Math" w:hAnsi="Cambria Math"/>
          </w:rPr>
          <m:t xml:space="preserve">Therefore we proved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</w:p>
    <w:p w14:paraId="71DF65E2" w14:textId="52BA285F" w:rsidR="00830058" w:rsidRDefault="00830058" w:rsidP="00CC194A">
      <w:pPr>
        <w:jc w:val="left"/>
        <w:rPr>
          <w:b/>
          <w:bCs/>
        </w:rPr>
      </w:pPr>
    </w:p>
    <w:p w14:paraId="5933136C" w14:textId="667975AE" w:rsidR="00992885" w:rsidRDefault="00D105F2" w:rsidP="00CC194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CA49456" wp14:editId="005FD01B">
            <wp:extent cx="5274310" cy="782955"/>
            <wp:effectExtent l="0" t="0" r="0" b="0"/>
            <wp:docPr id="1875784108" name="图片 1" descr="图形用户界面, 文本, Word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4108" name="图片 1" descr="图形用户界面, 文本, Word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EF88" w14:textId="511B0D73" w:rsidR="00D105F2" w:rsidRDefault="00D105F2" w:rsidP="00CC194A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44402981" w14:textId="0ED77820" w:rsidR="00D105F2" w:rsidRDefault="00D105F2" w:rsidP="00CC194A">
      <w:pPr>
        <w:jc w:val="left"/>
      </w:pPr>
      <m:oMath>
        <m:r>
          <w:rPr>
            <w:rFonts w:ascii="Cambria Math" w:hAnsi="Cambria Math"/>
          </w:rPr>
          <m:t>Cauchy Schwartz inequality:</m:t>
        </m:r>
      </m:oMath>
      <w:r>
        <w:rPr>
          <w:rFonts w:hint="eastAsia"/>
        </w:rPr>
        <w:t xml:space="preserve"> </w:t>
      </w:r>
    </w:p>
    <w:p w14:paraId="4C41AFA9" w14:textId="2D713BDD" w:rsidR="00D105F2" w:rsidRPr="00D105F2" w:rsidRDefault="00D105F2" w:rsidP="00CC194A">
      <w:pPr>
        <w:jc w:val="left"/>
        <w:rPr>
          <w:bCs/>
        </w:rPr>
      </w:pPr>
      <m:oMathPara>
        <m:oMath>
          <m:r>
            <w:rPr>
              <w:rFonts w:ascii="Cambria Math" w:hAnsi="Cambria Math"/>
            </w:rPr>
            <m:t>|⟨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⟩|≤∥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∥∥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∥</m:t>
          </m:r>
        </m:oMath>
      </m:oMathPara>
    </w:p>
    <w:p w14:paraId="161FA9ED" w14:textId="4BB64F47" w:rsidR="00D105F2" w:rsidRDefault="00F82E72" w:rsidP="00CC194A">
      <w:pPr>
        <w:jc w:val="left"/>
      </w:pPr>
      <m:oMath>
        <m:r>
          <w:rPr>
            <w:rFonts w:ascii="Cambria Math" w:hAnsi="Cambria Math"/>
          </w:rPr>
          <m:t xml:space="preserve">From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and (d)</m:t>
        </m:r>
      </m:oMath>
      <w:r>
        <w:rPr>
          <w:rFonts w:hint="eastAsia"/>
        </w:rPr>
        <w:t>,</w:t>
      </w:r>
    </w:p>
    <w:p w14:paraId="687C4200" w14:textId="16ABEC7A" w:rsidR="00F82E72" w:rsidRPr="00522617" w:rsidRDefault="00522617" w:rsidP="00CC194A">
      <w:pPr>
        <w:jc w:val="left"/>
      </w:pPr>
      <m:oMathPara>
        <m:oMath>
          <m:r>
            <w:rPr>
              <w:rFonts w:ascii="Cambria Math" w:hAnsi="Cambria Math"/>
            </w:rPr>
            <m:t>jρ≤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8F6C8D7" w14:textId="22212485" w:rsidR="00522617" w:rsidRPr="00522617" w:rsidRDefault="00522617" w:rsidP="00CC194A">
      <w:pPr>
        <w:jc w:val="left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94638AB" w14:textId="27875E53" w:rsidR="00522617" w:rsidRPr="00522617" w:rsidRDefault="00522617" w:rsidP="00CC194A">
      <w:pPr>
        <w:jc w:val="left"/>
      </w:pPr>
      <m:oMathPara>
        <m:oMath>
          <m:r>
            <w:rPr>
              <w:rFonts w:ascii="Cambria Math" w:hAnsi="Cambria Math"/>
            </w:rPr>
            <w:lastRenderedPageBreak/>
            <m:t>jρ≤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1A190B8" w14:textId="1FA84758" w:rsidR="00522617" w:rsidRDefault="00522617" w:rsidP="00CC194A">
      <w:pPr>
        <w:jc w:val="left"/>
      </w:pPr>
      <m:oMath>
        <m:r>
          <w:rPr>
            <w:rFonts w:ascii="Cambria Math" w:hAnsi="Cambria Math"/>
          </w:rPr>
          <m:t>Square both sides of the equation</m:t>
        </m:r>
      </m:oMath>
      <w:r>
        <w:rPr>
          <w:rFonts w:hint="eastAsia"/>
        </w:rPr>
        <w:t>,</w:t>
      </w:r>
    </w:p>
    <w:p w14:paraId="5FF80C96" w14:textId="4C15E0EA" w:rsidR="00522617" w:rsidRPr="00522617" w:rsidRDefault="00000000" w:rsidP="00CC194A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8A5F84" w14:textId="1ECF569F" w:rsidR="00522617" w:rsidRPr="00522617" w:rsidRDefault="00522617" w:rsidP="00522617">
      <w:pPr>
        <w:jc w:val="left"/>
      </w:pPr>
      <m:oMathPara>
        <m:oMath>
          <m:r>
            <w:rPr>
              <w:rFonts w:ascii="Cambria Math" w:hAnsi="Cambria Math"/>
            </w:rPr>
            <m:t>j≤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E6865F" w14:textId="77777777" w:rsidR="00522617" w:rsidRPr="00522617" w:rsidRDefault="00522617" w:rsidP="00CC194A">
      <w:pPr>
        <w:jc w:val="left"/>
      </w:pPr>
    </w:p>
    <w:p w14:paraId="3E0EE03E" w14:textId="023E8410" w:rsidR="00471F06" w:rsidRDefault="009963C4">
      <w:r>
        <w:rPr>
          <w:noProof/>
        </w:rPr>
        <w:drawing>
          <wp:inline distT="0" distB="0" distL="0" distR="0" wp14:anchorId="2CFD6600" wp14:editId="15D7351B">
            <wp:extent cx="5274310" cy="1384935"/>
            <wp:effectExtent l="0" t="0" r="2540" b="5715"/>
            <wp:docPr id="244346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634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A73" w14:textId="01369084" w:rsidR="009963C4" w:rsidRDefault="0057278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ol</w:t>
      </w:r>
      <w:r>
        <w:rPr>
          <w:b/>
          <w:bCs/>
        </w:rPr>
        <w:t>.</w:t>
      </w:r>
    </w:p>
    <w:p w14:paraId="3AA8247C" w14:textId="0A8EC79D" w:rsidR="00572787" w:rsidRDefault="009A630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 code is in HW3_</w:t>
      </w:r>
      <w:proofErr w:type="gramStart"/>
      <w:r>
        <w:rPr>
          <w:b/>
          <w:bCs/>
        </w:rPr>
        <w:t>2.ipynb</w:t>
      </w:r>
      <w:proofErr w:type="gramEnd"/>
      <w:r>
        <w:rPr>
          <w:b/>
          <w:bCs/>
        </w:rPr>
        <w:t>.</w:t>
      </w:r>
    </w:p>
    <w:p w14:paraId="47B80637" w14:textId="77777777" w:rsidR="009A630D" w:rsidRDefault="009A630D">
      <w:pPr>
        <w:rPr>
          <w:b/>
          <w:bCs/>
        </w:rPr>
      </w:pPr>
    </w:p>
    <w:p w14:paraId="76CE500D" w14:textId="35E5FA4F" w:rsidR="00572787" w:rsidRDefault="00572787" w:rsidP="00572787">
      <w:pPr>
        <w:rPr>
          <w:b/>
          <w:bCs/>
        </w:rPr>
      </w:pPr>
      <w:r w:rsidRPr="00572787">
        <w:rPr>
          <w:b/>
          <w:bCs/>
        </w:rPr>
        <w:t>For the stopping criterion, I set a variable called "</w:t>
      </w:r>
      <w:proofErr w:type="spellStart"/>
      <w:r w:rsidRPr="00572787">
        <w:rPr>
          <w:b/>
          <w:bCs/>
        </w:rPr>
        <w:t>continuousCount</w:t>
      </w:r>
      <w:proofErr w:type="spellEnd"/>
      <w:r w:rsidRPr="00572787">
        <w:rPr>
          <w:b/>
          <w:bCs/>
        </w:rPr>
        <w:t>", which represents the number of times the classifier has successfully classified the data continuously so far. When "</w:t>
      </w:r>
      <w:proofErr w:type="spellStart"/>
      <w:r w:rsidRPr="00572787">
        <w:rPr>
          <w:b/>
          <w:bCs/>
        </w:rPr>
        <w:t>continuousCount</w:t>
      </w:r>
      <w:proofErr w:type="spellEnd"/>
      <w:r w:rsidRPr="00572787">
        <w:rPr>
          <w:b/>
          <w:bCs/>
        </w:rPr>
        <w:t>" reaches 200, it means that the classifier has successfully classified all data, and we will stop training at this time.</w:t>
      </w:r>
    </w:p>
    <w:p w14:paraId="294A3562" w14:textId="77777777" w:rsidR="00572787" w:rsidRDefault="00572787" w:rsidP="00572787">
      <w:pPr>
        <w:rPr>
          <w:b/>
          <w:bCs/>
        </w:rPr>
      </w:pPr>
    </w:p>
    <w:p w14:paraId="496BE7A3" w14:textId="49F7B051" w:rsidR="00572787" w:rsidRDefault="00E45F35" w:rsidP="00E45F35">
      <w:pPr>
        <w:rPr>
          <w:b/>
          <w:bCs/>
        </w:rPr>
      </w:pPr>
      <w:r w:rsidRPr="00E45F35">
        <w:rPr>
          <w:b/>
          <w:bCs/>
        </w:rPr>
        <w:t>Synthetic1</w:t>
      </w:r>
    </w:p>
    <w:p w14:paraId="6B1644DF" w14:textId="1D1E2B17" w:rsidR="00E45F35" w:rsidRDefault="00E45F35" w:rsidP="00E45F35">
      <w:pPr>
        <w:rPr>
          <w:b/>
          <w:bCs/>
        </w:rPr>
      </w:pPr>
      <w:r w:rsidRPr="00E45F35">
        <w:rPr>
          <w:b/>
          <w:bCs/>
          <w:noProof/>
        </w:rPr>
        <w:drawing>
          <wp:inline distT="0" distB="0" distL="0" distR="0" wp14:anchorId="2967D817" wp14:editId="276DA745">
            <wp:extent cx="5274310" cy="4151630"/>
            <wp:effectExtent l="0" t="0" r="0" b="0"/>
            <wp:docPr id="7398205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051" name="图片 1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02A4" w14:textId="36657630" w:rsidR="00E45F35" w:rsidRDefault="00E45F35" w:rsidP="00E45F3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73DD10" wp14:editId="10F48F8C">
            <wp:extent cx="4638675" cy="866775"/>
            <wp:effectExtent l="0" t="0" r="9525" b="9525"/>
            <wp:docPr id="822696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10CF" w14:textId="77777777" w:rsidR="00E45F35" w:rsidRDefault="00E45F35" w:rsidP="00E45F35">
      <w:pPr>
        <w:rPr>
          <w:b/>
          <w:bCs/>
        </w:rPr>
      </w:pPr>
    </w:p>
    <w:p w14:paraId="32A89F84" w14:textId="76FEFDD0" w:rsidR="00E45F35" w:rsidRDefault="00E45F35" w:rsidP="00E45F35">
      <w:pPr>
        <w:rPr>
          <w:b/>
          <w:bCs/>
        </w:rPr>
      </w:pPr>
      <w:r w:rsidRPr="00E45F35">
        <w:rPr>
          <w:b/>
          <w:bCs/>
        </w:rPr>
        <w:t>Synthetic</w:t>
      </w:r>
      <w:r>
        <w:rPr>
          <w:b/>
          <w:bCs/>
        </w:rPr>
        <w:t>2</w:t>
      </w:r>
    </w:p>
    <w:p w14:paraId="506CC630" w14:textId="24F6B4EE" w:rsidR="00E45F35" w:rsidRDefault="00E45F35" w:rsidP="00E45F35">
      <w:pPr>
        <w:rPr>
          <w:b/>
          <w:bCs/>
        </w:rPr>
      </w:pPr>
      <w:r w:rsidRPr="00E45F35">
        <w:rPr>
          <w:b/>
          <w:bCs/>
          <w:noProof/>
        </w:rPr>
        <w:drawing>
          <wp:inline distT="0" distB="0" distL="0" distR="0" wp14:anchorId="2787D26C" wp14:editId="21783F9C">
            <wp:extent cx="5274310" cy="4088130"/>
            <wp:effectExtent l="0" t="0" r="0" b="0"/>
            <wp:docPr id="1741092298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2298" name="图片 1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80EA" w14:textId="0ACB8B18" w:rsidR="00E45F35" w:rsidRDefault="00E45F35" w:rsidP="00E45F35">
      <w:pPr>
        <w:rPr>
          <w:b/>
          <w:bCs/>
        </w:rPr>
      </w:pPr>
      <w:r>
        <w:rPr>
          <w:noProof/>
        </w:rPr>
        <w:drawing>
          <wp:inline distT="0" distB="0" distL="0" distR="0" wp14:anchorId="3DA3C487" wp14:editId="4EB73A58">
            <wp:extent cx="4533900" cy="781050"/>
            <wp:effectExtent l="0" t="0" r="0" b="0"/>
            <wp:docPr id="101507020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0202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6188" w14:textId="77777777" w:rsidR="00E45F35" w:rsidRDefault="00E45F35" w:rsidP="00E45F35">
      <w:pPr>
        <w:rPr>
          <w:b/>
          <w:bCs/>
        </w:rPr>
      </w:pPr>
    </w:p>
    <w:p w14:paraId="6625F212" w14:textId="77777777" w:rsidR="00E45F35" w:rsidRDefault="00E45F35" w:rsidP="00E45F35">
      <w:pPr>
        <w:rPr>
          <w:b/>
          <w:bCs/>
        </w:rPr>
      </w:pPr>
    </w:p>
    <w:p w14:paraId="072E942F" w14:textId="77777777" w:rsidR="00E45F35" w:rsidRDefault="00E45F35" w:rsidP="00E45F35">
      <w:pPr>
        <w:rPr>
          <w:b/>
          <w:bCs/>
        </w:rPr>
      </w:pPr>
    </w:p>
    <w:p w14:paraId="551B4D14" w14:textId="77777777" w:rsidR="00E45F35" w:rsidRDefault="00E45F35" w:rsidP="00E45F35">
      <w:pPr>
        <w:rPr>
          <w:b/>
          <w:bCs/>
        </w:rPr>
      </w:pPr>
    </w:p>
    <w:p w14:paraId="3A8D023C" w14:textId="77777777" w:rsidR="00E45F35" w:rsidRDefault="00E45F35" w:rsidP="00E45F35">
      <w:pPr>
        <w:rPr>
          <w:b/>
          <w:bCs/>
        </w:rPr>
      </w:pPr>
    </w:p>
    <w:p w14:paraId="4179A886" w14:textId="77777777" w:rsidR="00E45F35" w:rsidRDefault="00E45F35" w:rsidP="00E45F35">
      <w:pPr>
        <w:rPr>
          <w:b/>
          <w:bCs/>
        </w:rPr>
      </w:pPr>
    </w:p>
    <w:p w14:paraId="6C17910E" w14:textId="77777777" w:rsidR="00E45F35" w:rsidRDefault="00E45F35" w:rsidP="00E45F35">
      <w:pPr>
        <w:rPr>
          <w:b/>
          <w:bCs/>
        </w:rPr>
      </w:pPr>
    </w:p>
    <w:p w14:paraId="1C88084B" w14:textId="77777777" w:rsidR="00E45F35" w:rsidRDefault="00E45F35" w:rsidP="00E45F35">
      <w:pPr>
        <w:rPr>
          <w:b/>
          <w:bCs/>
        </w:rPr>
      </w:pPr>
    </w:p>
    <w:p w14:paraId="3A082830" w14:textId="77777777" w:rsidR="00FC3081" w:rsidRDefault="00FC3081" w:rsidP="00E45F35">
      <w:pPr>
        <w:rPr>
          <w:b/>
          <w:bCs/>
        </w:rPr>
      </w:pPr>
    </w:p>
    <w:p w14:paraId="5AC56762" w14:textId="77777777" w:rsidR="00FC3081" w:rsidRDefault="00FC3081" w:rsidP="00E45F35">
      <w:pPr>
        <w:rPr>
          <w:b/>
          <w:bCs/>
        </w:rPr>
      </w:pPr>
    </w:p>
    <w:p w14:paraId="683DA509" w14:textId="77777777" w:rsidR="00FC3081" w:rsidRDefault="00FC3081" w:rsidP="00E45F35">
      <w:pPr>
        <w:rPr>
          <w:b/>
          <w:bCs/>
        </w:rPr>
      </w:pPr>
    </w:p>
    <w:p w14:paraId="04DD0B7D" w14:textId="77777777" w:rsidR="00FC3081" w:rsidRDefault="00FC3081" w:rsidP="00E45F35">
      <w:pPr>
        <w:rPr>
          <w:b/>
          <w:bCs/>
        </w:rPr>
      </w:pPr>
    </w:p>
    <w:p w14:paraId="1F95DADD" w14:textId="1FF13DD0" w:rsidR="00E45F35" w:rsidRDefault="00E45F35" w:rsidP="00E45F35">
      <w:pPr>
        <w:rPr>
          <w:b/>
          <w:bCs/>
        </w:rPr>
      </w:pPr>
      <w:r w:rsidRPr="00E45F35">
        <w:rPr>
          <w:b/>
          <w:bCs/>
        </w:rPr>
        <w:lastRenderedPageBreak/>
        <w:t>Synthetic</w:t>
      </w:r>
      <w:r>
        <w:rPr>
          <w:b/>
          <w:bCs/>
        </w:rPr>
        <w:t>3</w:t>
      </w:r>
    </w:p>
    <w:p w14:paraId="59A6879F" w14:textId="25E98036" w:rsidR="00E45F35" w:rsidRDefault="00E45F35" w:rsidP="00E45F35">
      <w:pPr>
        <w:rPr>
          <w:b/>
          <w:bCs/>
        </w:rPr>
      </w:pPr>
      <w:r w:rsidRPr="00E45F35">
        <w:rPr>
          <w:b/>
          <w:bCs/>
          <w:noProof/>
        </w:rPr>
        <w:drawing>
          <wp:inline distT="0" distB="0" distL="0" distR="0" wp14:anchorId="09E85AFB" wp14:editId="315BE1AF">
            <wp:extent cx="3977640" cy="3203279"/>
            <wp:effectExtent l="0" t="0" r="0" b="0"/>
            <wp:docPr id="480042062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2062" name="图片 1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907" cy="32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996" w14:textId="371BB94C" w:rsidR="00E45F35" w:rsidRDefault="00E45F35" w:rsidP="00E45F35">
      <w:pPr>
        <w:rPr>
          <w:b/>
          <w:bCs/>
        </w:rPr>
      </w:pPr>
      <w:r>
        <w:rPr>
          <w:noProof/>
        </w:rPr>
        <w:drawing>
          <wp:inline distT="0" distB="0" distL="0" distR="0" wp14:anchorId="3DA06410" wp14:editId="4D2B9047">
            <wp:extent cx="4371975" cy="857250"/>
            <wp:effectExtent l="0" t="0" r="9525" b="0"/>
            <wp:docPr id="39403083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0837" name="图片 1" descr="手机屏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C7C6" w14:textId="77777777" w:rsidR="00FC3081" w:rsidRDefault="00FC3081" w:rsidP="00E45F35">
      <w:pPr>
        <w:rPr>
          <w:b/>
          <w:bCs/>
        </w:rPr>
      </w:pPr>
    </w:p>
    <w:p w14:paraId="01D54D71" w14:textId="56892F49" w:rsidR="00E45F35" w:rsidRDefault="00E45F35" w:rsidP="00E45F35">
      <w:pPr>
        <w:rPr>
          <w:b/>
          <w:bCs/>
        </w:rPr>
      </w:pPr>
      <w:r w:rsidRPr="00E45F35">
        <w:rPr>
          <w:b/>
          <w:bCs/>
        </w:rPr>
        <w:t>Synthetic</w:t>
      </w:r>
      <w:r>
        <w:rPr>
          <w:b/>
          <w:bCs/>
        </w:rPr>
        <w:t>4</w:t>
      </w:r>
    </w:p>
    <w:p w14:paraId="6F6A2F6E" w14:textId="76F6E9F9" w:rsidR="00E45F35" w:rsidRDefault="00FC3081" w:rsidP="00E45F35">
      <w:pPr>
        <w:rPr>
          <w:b/>
          <w:bCs/>
        </w:rPr>
      </w:pPr>
      <w:r w:rsidRPr="00FC3081">
        <w:rPr>
          <w:b/>
          <w:bCs/>
          <w:noProof/>
        </w:rPr>
        <w:drawing>
          <wp:inline distT="0" distB="0" distL="0" distR="0" wp14:anchorId="797AE9BE" wp14:editId="66AB2B8E">
            <wp:extent cx="3550920" cy="2859634"/>
            <wp:effectExtent l="0" t="0" r="0" b="0"/>
            <wp:docPr id="168113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3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356" cy="28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3A36" w14:textId="5B65654E" w:rsidR="00FC3081" w:rsidRDefault="00FC3081" w:rsidP="00E45F35">
      <w:pPr>
        <w:rPr>
          <w:b/>
          <w:bCs/>
        </w:rPr>
      </w:pPr>
      <w:r>
        <w:rPr>
          <w:noProof/>
        </w:rPr>
        <w:drawing>
          <wp:inline distT="0" distB="0" distL="0" distR="0" wp14:anchorId="5BEC54F3" wp14:editId="1483D289">
            <wp:extent cx="4533900" cy="838200"/>
            <wp:effectExtent l="0" t="0" r="0" b="0"/>
            <wp:docPr id="149680284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02841" name="图片 1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0EB7" w14:textId="6183B17B" w:rsidR="00FC3081" w:rsidRDefault="00FC3081" w:rsidP="00E45F35">
      <w:pPr>
        <w:rPr>
          <w:b/>
          <w:bCs/>
        </w:rPr>
      </w:pPr>
      <w:r w:rsidRPr="00FC3081">
        <w:rPr>
          <w:b/>
          <w:bCs/>
        </w:rPr>
        <w:lastRenderedPageBreak/>
        <w:t>Only Synthetic1 successfully completed the classification, indicating that PLA is only suitable for linearly separable data.</w:t>
      </w:r>
    </w:p>
    <w:p w14:paraId="74DC14DB" w14:textId="77777777" w:rsidR="00FC3081" w:rsidRDefault="00FC3081" w:rsidP="00E45F35">
      <w:pPr>
        <w:rPr>
          <w:b/>
          <w:bCs/>
        </w:rPr>
      </w:pPr>
    </w:p>
    <w:p w14:paraId="22BA0A9E" w14:textId="77777777" w:rsidR="00BC02C0" w:rsidRDefault="00BC02C0" w:rsidP="00E45F35">
      <w:pPr>
        <w:rPr>
          <w:b/>
          <w:bCs/>
        </w:rPr>
      </w:pPr>
    </w:p>
    <w:p w14:paraId="6D3FA436" w14:textId="4B5FB2DB" w:rsidR="00FC3081" w:rsidRDefault="00C53375" w:rsidP="00E45F35">
      <w:pPr>
        <w:rPr>
          <w:b/>
          <w:bCs/>
        </w:rPr>
      </w:pPr>
      <w:r>
        <w:rPr>
          <w:noProof/>
        </w:rPr>
        <w:drawing>
          <wp:inline distT="0" distB="0" distL="0" distR="0" wp14:anchorId="315D5C24" wp14:editId="00C831C2">
            <wp:extent cx="5274310" cy="1167765"/>
            <wp:effectExtent l="0" t="0" r="0" b="0"/>
            <wp:docPr id="86780054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0543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1443" w14:textId="0107E13D" w:rsidR="00C53375" w:rsidRDefault="00BC02C0" w:rsidP="00E45F35">
      <w:pPr>
        <w:rPr>
          <w:b/>
          <w:bCs/>
        </w:rPr>
      </w:pPr>
      <w:r>
        <w:rPr>
          <w:rFonts w:hint="eastAsia"/>
          <w:b/>
          <w:bCs/>
        </w:rPr>
        <w:t>Sol</w:t>
      </w:r>
      <w:r>
        <w:rPr>
          <w:b/>
          <w:bCs/>
        </w:rPr>
        <w:t>.</w:t>
      </w:r>
    </w:p>
    <w:p w14:paraId="1ED7C2F1" w14:textId="0207701E" w:rsidR="00BF4F2A" w:rsidRDefault="004826E3" w:rsidP="00E45F35">
      <m:oMath>
        <m:r>
          <w:rPr>
            <w:rFonts w:ascii="Cambria Math" w:hAnsi="Cambria Math"/>
          </w:rPr>
          <m:t>For positive ray with n points, there will be n+1 intervals for classifying</m:t>
        </m:r>
        <m:r>
          <w:rPr>
            <w:rFonts w:ascii="Cambria Math" w:hAnsi="Cambria Math"/>
          </w:rPr>
          <m:t>.</m:t>
        </m:r>
      </m:oMath>
      <w:r w:rsidR="00BF4F2A">
        <w:rPr>
          <w:rFonts w:hint="eastAsia"/>
        </w:rPr>
        <w:t xml:space="preserve"> </w:t>
      </w:r>
    </w:p>
    <w:p w14:paraId="1147E236" w14:textId="6DDD44C3" w:rsidR="00BF4F2A" w:rsidRPr="00BF4F2A" w:rsidRDefault="00BF4F2A" w:rsidP="00BF4F2A"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negative</m:t>
        </m:r>
        <m:r>
          <w:rPr>
            <w:rFonts w:ascii="Cambria Math" w:hAnsi="Cambria Math"/>
          </w:rPr>
          <m:t xml:space="preserve"> ray with n points, there will be n+1 intervals for classifying</m:t>
        </m:r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4B2F058" w14:textId="72F84958" w:rsidR="00BF4F2A" w:rsidRPr="00BF4F2A" w:rsidRDefault="00BF4F2A" w:rsidP="00E45F35">
      <w:pPr>
        <w:rPr>
          <w:b/>
          <w:bCs/>
        </w:rPr>
      </w:pPr>
      <m:oMath>
        <m:r>
          <w:rPr>
            <w:rFonts w:ascii="Cambria Math" w:hAnsi="Cambria Math"/>
          </w:rPr>
          <m:t>We repeated the calculation twice for the leftmost interval and the rightmost interval.</m:t>
        </m:r>
      </m:oMath>
      <w:r>
        <w:rPr>
          <w:rFonts w:hint="eastAsia"/>
        </w:rPr>
        <w:t xml:space="preserve"> </w:t>
      </w:r>
    </w:p>
    <w:p w14:paraId="2F50C2A1" w14:textId="7D14B7B0" w:rsidR="00BC02C0" w:rsidRDefault="004826E3" w:rsidP="00E45F35">
      <m:oMath>
        <m:r>
          <w:rPr>
            <w:rFonts w:ascii="Cambria Math" w:hAnsi="Cambria Math"/>
          </w:rPr>
          <m:t>then</m:t>
        </m:r>
      </m:oMath>
      <w:r>
        <w:rPr>
          <w:rFonts w:hint="eastAsia"/>
        </w:rPr>
        <w:t xml:space="preserve"> </w:t>
      </w:r>
    </w:p>
    <w:p w14:paraId="7F580A41" w14:textId="6D410A5B" w:rsidR="004826E3" w:rsidRDefault="00000000" w:rsidP="00E45F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-2=2n</m:t>
          </m:r>
        </m:oMath>
      </m:oMathPara>
    </w:p>
    <w:p w14:paraId="74C512C1" w14:textId="77777777" w:rsidR="00BC02C0" w:rsidRDefault="00BC02C0" w:rsidP="00E45F35">
      <w:pPr>
        <w:rPr>
          <w:b/>
          <w:bCs/>
        </w:rPr>
      </w:pPr>
    </w:p>
    <w:p w14:paraId="4F133C3A" w14:textId="736A3C33" w:rsidR="00C53375" w:rsidRDefault="00C53375" w:rsidP="00E45F35">
      <w:pPr>
        <w:rPr>
          <w:b/>
          <w:bCs/>
        </w:rPr>
      </w:pPr>
      <w:r>
        <w:rPr>
          <w:noProof/>
        </w:rPr>
        <w:drawing>
          <wp:inline distT="0" distB="0" distL="0" distR="0" wp14:anchorId="4D946AA9" wp14:editId="71922970">
            <wp:extent cx="5274310" cy="1642745"/>
            <wp:effectExtent l="0" t="0" r="0" b="0"/>
            <wp:docPr id="97728486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4864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FC2" w14:textId="393F2316" w:rsidR="004826E3" w:rsidRPr="004826E3" w:rsidRDefault="004826E3" w:rsidP="004826E3">
      <m:oMath>
        <m:r>
          <w:rPr>
            <w:rFonts w:ascii="Cambria Math" w:hAnsi="Cambria Math"/>
          </w:rPr>
          <m:t>For positive intervals with n points, there will be n+1 intervals for classifying.</m:t>
        </m:r>
      </m:oMath>
      <w:r>
        <w:rPr>
          <w:rFonts w:hint="eastAsia"/>
        </w:rPr>
        <w:t xml:space="preserve"> </w:t>
      </w:r>
    </w:p>
    <w:p w14:paraId="2DCE007A" w14:textId="4FE1BF09" w:rsidR="004826E3" w:rsidRPr="004826E3" w:rsidRDefault="004826E3" w:rsidP="004826E3">
      <m:oMath>
        <m:r>
          <w:rPr>
            <w:rFonts w:ascii="Cambria Math" w:hAnsi="Cambria Math"/>
          </w:rPr>
          <m:t xml:space="preserve">We select 2 intervals for the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and we can also put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in one interval. Therefore</m:t>
        </m:r>
      </m:oMath>
      <w:r>
        <w:rPr>
          <w:rFonts w:hint="eastAsia"/>
        </w:rPr>
        <w:t xml:space="preserve"> </w:t>
      </w:r>
    </w:p>
    <w:p w14:paraId="52F521C9" w14:textId="6E7A333C" w:rsidR="004826E3" w:rsidRPr="004826E3" w:rsidRDefault="00000000" w:rsidP="00482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E2B2226" w14:textId="17B75C47" w:rsidR="004826E3" w:rsidRPr="004826E3" w:rsidRDefault="004826E3" w:rsidP="004826E3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22AEFFEB" w14:textId="77777777" w:rsidR="004826E3" w:rsidRDefault="004826E3" w:rsidP="00E45F35"/>
    <w:p w14:paraId="1129036F" w14:textId="0A053BAC" w:rsidR="004826E3" w:rsidRDefault="008F42EC" w:rsidP="00E45F35">
      <w:r>
        <w:rPr>
          <w:noProof/>
        </w:rPr>
        <w:drawing>
          <wp:inline distT="0" distB="0" distL="0" distR="0" wp14:anchorId="05CEED89" wp14:editId="1B1D0DF9">
            <wp:extent cx="5274310" cy="1436370"/>
            <wp:effectExtent l="0" t="0" r="0" b="0"/>
            <wp:docPr id="8459550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5083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EA6A" w14:textId="1DA376EB" w:rsidR="008F42EC" w:rsidRDefault="008F42EC" w:rsidP="00E45F35">
      <w:pPr>
        <w:rPr>
          <w:b/>
          <w:bCs/>
        </w:rPr>
      </w:pPr>
      <w:r>
        <w:rPr>
          <w:b/>
          <w:bCs/>
        </w:rPr>
        <w:t>Sol.</w:t>
      </w:r>
    </w:p>
    <w:p w14:paraId="1628BA1C" w14:textId="34E65047" w:rsidR="008F42EC" w:rsidRDefault="008F42EC" w:rsidP="00E45F35">
      <m:oMath>
        <m:r>
          <w:rPr>
            <w:rFonts w:ascii="Cambria Math" w:hAnsi="Cambria Math"/>
          </w:rPr>
          <m:t xml:space="preserve">From the question, the classifier is a </m:t>
        </m:r>
        <m:r>
          <w:rPr>
            <w:rFonts w:ascii="Cambria Math" w:hAnsi="Cambria Math" w:hint="eastAsia"/>
          </w:rPr>
          <m:t>circle</m:t>
        </m:r>
        <m:r>
          <w:rPr>
            <w:rFonts w:ascii="Cambria Math" w:hAnsi="Cambria Math"/>
          </w:rPr>
          <m:t xml:space="preserve"> where the distance between x and </m:t>
        </m:r>
        <m:r>
          <w:rPr>
            <w:rFonts w:ascii="Cambria Math" w:hAnsi="Cambria Math"/>
          </w:rPr>
          <m:t xml:space="preserve">center </m:t>
        </m:r>
        <m:r>
          <w:rPr>
            <w:rFonts w:ascii="Cambria Math" w:hAnsi="Cambria Math"/>
          </w:rPr>
          <m:t>c should be less</m:t>
        </m:r>
      </m:oMath>
      <w:r w:rsidR="002D2A5A">
        <w:rPr>
          <w:rFonts w:hint="eastAsia"/>
        </w:rPr>
        <w:t xml:space="preserve"> </w:t>
      </w:r>
    </w:p>
    <w:p w14:paraId="09511153" w14:textId="731684FD" w:rsidR="002D2A5A" w:rsidRDefault="00026A13" w:rsidP="00E45F35">
      <m:oMath>
        <m:r>
          <w:rPr>
            <w:rFonts w:ascii="Cambria Math" w:hAnsi="Cambria Math"/>
          </w:rPr>
          <m:t xml:space="preserve">than </m:t>
        </m:r>
        <m:r>
          <w:rPr>
            <w:rFonts w:ascii="Cambria Math" w:hAnsi="Cambria Math"/>
          </w:rPr>
          <m:t xml:space="preserve">radius </m:t>
        </m:r>
        <m:r>
          <w:rPr>
            <w:rFonts w:ascii="Cambria Math" w:hAnsi="Cambria Math"/>
          </w:rPr>
          <m:t>r. If the point is in the c</m:t>
        </m:r>
        <m:r>
          <w:rPr>
            <w:rFonts w:ascii="Cambria Math" w:hAnsi="Cambria Math"/>
          </w:rPr>
          <m:t>ircle</m:t>
        </m:r>
        <m:r>
          <w:rPr>
            <w:rFonts w:ascii="Cambria Math" w:hAnsi="Cambria Math"/>
          </w:rPr>
          <m:t>, we denote+1, otherwise denote-1.</m:t>
        </m:r>
      </m:oMath>
      <w:r w:rsidR="002D2A5A">
        <w:rPr>
          <w:rFonts w:hint="eastAsia"/>
        </w:rPr>
        <w:t xml:space="preserve"> </w:t>
      </w:r>
    </w:p>
    <w:p w14:paraId="700E680E" w14:textId="77777777" w:rsidR="002D2A5A" w:rsidRDefault="002D2A5A" w:rsidP="00E45F35"/>
    <w:p w14:paraId="638703DF" w14:textId="1E0330D3" w:rsidR="002D2A5A" w:rsidRPr="0042687A" w:rsidRDefault="0042687A" w:rsidP="00E45F35">
      <m:oMathPara>
        <m:oMath>
          <m:r>
            <w:rPr>
              <w:rFonts w:ascii="Cambria Math" w:hAnsi="Cambria Math"/>
            </w:rPr>
            <m:t>To calculate the growth function of 3 points, we are free to choose each point in or not in classifier,</m:t>
          </m:r>
        </m:oMath>
      </m:oMathPara>
    </w:p>
    <w:p w14:paraId="5E016EE7" w14:textId="61FFB713" w:rsidR="0042687A" w:rsidRDefault="0042687A" w:rsidP="00E45F35">
      <m:oMath>
        <m:r>
          <w:rPr>
            <w:rFonts w:ascii="Cambria Math" w:hAnsi="Cambria Math"/>
          </w:rPr>
          <m:t>which means,</m:t>
        </m:r>
      </m:oMath>
      <w:r>
        <w:rPr>
          <w:rFonts w:hint="eastAsia"/>
        </w:rPr>
        <w:t xml:space="preserve"> </w:t>
      </w:r>
    </w:p>
    <w:p w14:paraId="0E94255D" w14:textId="34C5DABE" w:rsidR="0042687A" w:rsidRPr="0042687A" w:rsidRDefault="00000000" w:rsidP="00E45F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3E62951A" w14:textId="77777777" w:rsidR="0042687A" w:rsidRDefault="0042687A" w:rsidP="00E45F35"/>
    <w:p w14:paraId="5064AF5F" w14:textId="026DF23B" w:rsidR="008F42EC" w:rsidRDefault="0042687A" w:rsidP="00E45F35">
      <w:r>
        <w:rPr>
          <w:noProof/>
        </w:rPr>
        <w:drawing>
          <wp:inline distT="0" distB="0" distL="0" distR="0" wp14:anchorId="4EF27116" wp14:editId="45E946EA">
            <wp:extent cx="4829175" cy="428625"/>
            <wp:effectExtent l="0" t="0" r="9525" b="9525"/>
            <wp:docPr id="793670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02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A1B" w14:textId="3833BE7B" w:rsidR="0042687A" w:rsidRDefault="0042687A" w:rsidP="00E45F35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ol.</w:t>
      </w:r>
    </w:p>
    <w:p w14:paraId="2E9E8D2A" w14:textId="42FE7738" w:rsidR="0042687A" w:rsidRPr="00026A13" w:rsidRDefault="0042687A" w:rsidP="00E45F35">
      <m:oMath>
        <m:r>
          <w:rPr>
            <w:rFonts w:ascii="Cambria Math" w:hAnsi="Cambria Math"/>
          </w:rPr>
          <m:t>For k=4, in the same way, the Dichotomies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=16.</m:t>
        </m:r>
      </m:oMath>
      <w:r w:rsidR="00026A13">
        <w:rPr>
          <w:rFonts w:hint="eastAsia"/>
        </w:rPr>
        <w:t xml:space="preserve"> </w:t>
      </w:r>
    </w:p>
    <w:p w14:paraId="2B4DAF38" w14:textId="7576923A" w:rsidR="00026A13" w:rsidRDefault="00026A13" w:rsidP="00E45F35">
      <m:oMath>
        <m:r>
          <w:rPr>
            <w:rFonts w:ascii="Cambria Math" w:hAnsi="Cambria Math"/>
          </w:rPr>
          <m:t xml:space="preserve">However, there are 2 exceptions: </m:t>
        </m:r>
      </m:oMath>
      <w:r>
        <w:rPr>
          <w:rFonts w:hint="eastAsia"/>
        </w:rPr>
        <w:t xml:space="preserve"> </w:t>
      </w:r>
    </w:p>
    <w:p w14:paraId="4CF8A83D" w14:textId="5F80D034" w:rsidR="00026A13" w:rsidRDefault="00026A13" w:rsidP="00026A13">
      <w:pPr>
        <w:jc w:val="center"/>
      </w:pPr>
      <w:r>
        <w:rPr>
          <w:noProof/>
        </w:rPr>
        <w:drawing>
          <wp:inline distT="0" distB="0" distL="0" distR="0" wp14:anchorId="6BC04A75" wp14:editId="10B4360F">
            <wp:extent cx="1047750" cy="885825"/>
            <wp:effectExtent l="0" t="0" r="0" b="9525"/>
            <wp:docPr id="131360665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6659" name="图片 1" descr="图表, 散点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33B3" w14:textId="77F46CC3" w:rsidR="00026A13" w:rsidRDefault="00026A13" w:rsidP="00026A13">
      <w:pPr>
        <w:jc w:val="left"/>
      </w:pPr>
      <m:oMath>
        <m:r>
          <w:rPr>
            <w:rFonts w:ascii="Cambria Math" w:hAnsi="Cambria Math"/>
          </w:rPr>
          <m:t>We ca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t classify this case by using convex sets, and the another case is change blue point to yellow, </m:t>
        </m:r>
      </m:oMath>
      <w:r>
        <w:rPr>
          <w:rFonts w:hint="eastAsia"/>
        </w:rPr>
        <w:t xml:space="preserve"> </w:t>
      </w:r>
    </w:p>
    <w:p w14:paraId="7271F055" w14:textId="5704E99B" w:rsidR="00026A13" w:rsidRDefault="00026A13" w:rsidP="00026A13">
      <w:pPr>
        <w:jc w:val="left"/>
      </w:pPr>
      <m:oMath>
        <m:r>
          <w:rPr>
            <w:rFonts w:ascii="Cambria Math" w:hAnsi="Cambria Math"/>
          </w:rPr>
          <m:t>and change yellow pont to blue, which works exactly in the same way.</m:t>
        </m:r>
      </m:oMath>
      <w:r>
        <w:rPr>
          <w:rFonts w:hint="eastAsia"/>
        </w:rPr>
        <w:t xml:space="preserve"> </w:t>
      </w:r>
    </w:p>
    <w:p w14:paraId="1B9E3D23" w14:textId="77777777" w:rsidR="00026A13" w:rsidRDefault="00026A13" w:rsidP="00026A13">
      <w:pPr>
        <w:jc w:val="left"/>
      </w:pPr>
    </w:p>
    <w:p w14:paraId="1EFD01C9" w14:textId="2862A9AB" w:rsidR="00026A13" w:rsidRDefault="00026A13" w:rsidP="00026A13">
      <w:pPr>
        <w:jc w:val="left"/>
      </w:pPr>
      <m:oMath>
        <m:r>
          <w:rPr>
            <w:rFonts w:ascii="Cambria Math" w:hAnsi="Cambria Math"/>
          </w:rPr>
          <m:t>Therefore,</m:t>
        </m:r>
      </m:oMath>
      <w:r>
        <w:rPr>
          <w:rFonts w:hint="eastAsia"/>
        </w:rPr>
        <w:t xml:space="preserve"> </w:t>
      </w:r>
    </w:p>
    <w:p w14:paraId="08EAB6E3" w14:textId="7BD72CD3" w:rsidR="00026A13" w:rsidRPr="0042687A" w:rsidRDefault="00000000" w:rsidP="00026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-2=14</m:t>
          </m:r>
        </m:oMath>
      </m:oMathPara>
    </w:p>
    <w:p w14:paraId="50941E17" w14:textId="124C09DD" w:rsidR="00026A13" w:rsidRPr="00026A13" w:rsidRDefault="00026A13" w:rsidP="00026A13">
      <w:pPr>
        <w:jc w:val="left"/>
        <w:rPr>
          <w:i/>
        </w:rPr>
      </w:pPr>
      <m:oMath>
        <m:r>
          <w:rPr>
            <w:rFonts w:ascii="Cambria Math" w:hAnsi="Cambria Math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&lt;Dichotomies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, we conclude that k=4 is the break point.</m:t>
        </m:r>
      </m:oMath>
      <w:r>
        <w:rPr>
          <w:rFonts w:hint="eastAsia"/>
          <w:i/>
        </w:rPr>
        <w:t xml:space="preserve"> </w:t>
      </w:r>
    </w:p>
    <w:sectPr w:rsidR="00026A13" w:rsidRPr="0002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E94"/>
    <w:rsid w:val="00026A13"/>
    <w:rsid w:val="002D2A5A"/>
    <w:rsid w:val="0042687A"/>
    <w:rsid w:val="00471F06"/>
    <w:rsid w:val="004826E3"/>
    <w:rsid w:val="00522617"/>
    <w:rsid w:val="00572787"/>
    <w:rsid w:val="006C61DC"/>
    <w:rsid w:val="00830058"/>
    <w:rsid w:val="008F42EC"/>
    <w:rsid w:val="00992885"/>
    <w:rsid w:val="009963C4"/>
    <w:rsid w:val="009A630D"/>
    <w:rsid w:val="00AB6164"/>
    <w:rsid w:val="00BC02C0"/>
    <w:rsid w:val="00BC0E94"/>
    <w:rsid w:val="00BF4F2A"/>
    <w:rsid w:val="00C43E77"/>
    <w:rsid w:val="00C50FE7"/>
    <w:rsid w:val="00C53375"/>
    <w:rsid w:val="00CB274B"/>
    <w:rsid w:val="00CC194A"/>
    <w:rsid w:val="00D105F2"/>
    <w:rsid w:val="00E26B09"/>
    <w:rsid w:val="00E26E18"/>
    <w:rsid w:val="00E45F35"/>
    <w:rsid w:val="00E9132F"/>
    <w:rsid w:val="00F82E72"/>
    <w:rsid w:val="00FA2AD3"/>
    <w:rsid w:val="00FC3081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D11BD"/>
  <w15:docId w15:val="{8ACDF52A-2200-42DE-8C01-DBB34BF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E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614</Words>
  <Characters>3877</Characters>
  <Application>Microsoft Office Word</Application>
  <DocSecurity>0</DocSecurity>
  <Lines>242</Lines>
  <Paragraphs>154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11</cp:revision>
  <cp:lastPrinted>2024-02-22T18:58:00Z</cp:lastPrinted>
  <dcterms:created xsi:type="dcterms:W3CDTF">2024-02-15T18:44:00Z</dcterms:created>
  <dcterms:modified xsi:type="dcterms:W3CDTF">2024-02-22T19:10:00Z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6d21a39fda658908aec1932e4a1f166d6610b8bfd3ba750b28b6b318573a0b9d</vt:lpwstr>
  </property>
</Properties>
</file>