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3D" w:rsidRPr="00522A80" w:rsidRDefault="00651337" w:rsidP="003A6499">
      <w:pPr>
        <w:spacing w:after="240"/>
        <w:jc w:val="center"/>
        <w:rPr>
          <w:b/>
          <w:sz w:val="28"/>
          <w:szCs w:val="28"/>
        </w:rPr>
      </w:pPr>
      <w:bookmarkStart w:id="0" w:name="_GoBack"/>
      <w:bookmarkEnd w:id="0"/>
      <w:r>
        <w:rPr>
          <w:b/>
          <w:sz w:val="28"/>
          <w:szCs w:val="28"/>
        </w:rPr>
        <w:t>SOCIAL VALUE AND MEASUREMENT W</w:t>
      </w:r>
      <w:r w:rsidR="00FF715B">
        <w:rPr>
          <w:b/>
          <w:sz w:val="28"/>
          <w:szCs w:val="28"/>
        </w:rPr>
        <w:t>ORKSHEET</w:t>
      </w:r>
    </w:p>
    <w:p w:rsidR="00D07ECC" w:rsidRDefault="002449DD">
      <w:pPr>
        <w:rPr>
          <w:sz w:val="28"/>
          <w:szCs w:val="28"/>
        </w:rPr>
      </w:pPr>
      <w:r w:rsidRPr="00737D23">
        <w:rPr>
          <w:sz w:val="28"/>
          <w:szCs w:val="28"/>
        </w:rPr>
        <w:t xml:space="preserve">Team Name: </w:t>
      </w:r>
      <w:r w:rsidR="0014249D">
        <w:rPr>
          <w:b/>
          <w:smallCaps/>
          <w:sz w:val="28"/>
          <w:szCs w:val="28"/>
          <w:u w:val="single"/>
        </w:rPr>
        <w:t>__________________________________________</w:t>
      </w:r>
      <w:r w:rsidR="00DE45CB" w:rsidRPr="00737D23">
        <w:rPr>
          <w:sz w:val="28"/>
          <w:szCs w:val="28"/>
        </w:rPr>
        <w:t xml:space="preserve"> </w:t>
      </w:r>
    </w:p>
    <w:tbl>
      <w:tblPr>
        <w:tblW w:w="1073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gridCol w:w="957"/>
      </w:tblGrid>
      <w:tr w:rsidR="00DE45CB" w:rsidRPr="00CD6491" w:rsidTr="002D448C">
        <w:trPr>
          <w:trHeight w:val="215"/>
        </w:trPr>
        <w:tc>
          <w:tcPr>
            <w:tcW w:w="9777" w:type="dxa"/>
            <w:shd w:val="clear" w:color="auto" w:fill="000000"/>
          </w:tcPr>
          <w:p w:rsidR="00DE45CB" w:rsidRPr="00CD6491" w:rsidRDefault="00DE45CB" w:rsidP="00DE45CB">
            <w:pPr>
              <w:spacing w:after="0" w:line="240" w:lineRule="auto"/>
              <w:jc w:val="both"/>
              <w:rPr>
                <w:b/>
                <w:color w:val="FFFFFF"/>
                <w:sz w:val="24"/>
                <w:szCs w:val="24"/>
              </w:rPr>
            </w:pPr>
          </w:p>
        </w:tc>
        <w:tc>
          <w:tcPr>
            <w:tcW w:w="957" w:type="dxa"/>
            <w:shd w:val="clear" w:color="auto" w:fill="000000"/>
          </w:tcPr>
          <w:p w:rsidR="00DE45CB" w:rsidRPr="00CD6491" w:rsidRDefault="00DE45CB" w:rsidP="00DE45CB">
            <w:pPr>
              <w:spacing w:after="0" w:line="240" w:lineRule="auto"/>
              <w:jc w:val="both"/>
              <w:rPr>
                <w:b/>
                <w:color w:val="FFFFFF"/>
                <w:sz w:val="24"/>
                <w:szCs w:val="24"/>
              </w:rPr>
            </w:pPr>
          </w:p>
        </w:tc>
      </w:tr>
      <w:tr w:rsidR="003A6499" w:rsidRPr="00CD6491" w:rsidTr="002D448C">
        <w:trPr>
          <w:trHeight w:val="2240"/>
        </w:trPr>
        <w:tc>
          <w:tcPr>
            <w:tcW w:w="10734" w:type="dxa"/>
            <w:gridSpan w:val="2"/>
          </w:tcPr>
          <w:p w:rsidR="003D175B" w:rsidRPr="003D175B" w:rsidRDefault="00651337" w:rsidP="002D448C">
            <w:pPr>
              <w:tabs>
                <w:tab w:val="left" w:pos="360"/>
                <w:tab w:val="left" w:pos="3600"/>
                <w:tab w:val="left" w:pos="6840"/>
                <w:tab w:val="left" w:pos="7200"/>
              </w:tabs>
              <w:spacing w:after="0" w:line="240" w:lineRule="auto"/>
              <w:rPr>
                <w:sz w:val="20"/>
                <w:szCs w:val="20"/>
              </w:rPr>
            </w:pPr>
            <w:r>
              <w:t>What is the logic model for how your venture addresses the social problem(s) that your venture focuses on? Be sure to include all the steps including both what you do and what others do.</w:t>
            </w:r>
          </w:p>
          <w:p w:rsidR="003D175B" w:rsidRDefault="003D175B" w:rsidP="002D448C">
            <w:pPr>
              <w:tabs>
                <w:tab w:val="left" w:pos="360"/>
                <w:tab w:val="left" w:pos="3600"/>
                <w:tab w:val="left" w:pos="6840"/>
                <w:tab w:val="left" w:pos="7200"/>
              </w:tabs>
              <w:spacing w:after="0" w:line="240" w:lineRule="auto"/>
              <w:rPr>
                <w:b/>
                <w:sz w:val="20"/>
                <w:szCs w:val="20"/>
              </w:rPr>
            </w:pPr>
          </w:p>
          <w:p w:rsidR="003D175B" w:rsidRDefault="003D175B" w:rsidP="002D448C">
            <w:pPr>
              <w:tabs>
                <w:tab w:val="left" w:pos="360"/>
                <w:tab w:val="left" w:pos="3600"/>
                <w:tab w:val="left" w:pos="6840"/>
                <w:tab w:val="left" w:pos="7200"/>
              </w:tabs>
              <w:spacing w:after="0" w:line="240" w:lineRule="auto"/>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651337" w:rsidRDefault="00651337" w:rsidP="003D175B">
            <w:pPr>
              <w:tabs>
                <w:tab w:val="left" w:pos="360"/>
                <w:tab w:val="left" w:pos="3600"/>
                <w:tab w:val="left" w:pos="6840"/>
                <w:tab w:val="left" w:pos="7200"/>
              </w:tabs>
              <w:spacing w:after="0" w:line="240" w:lineRule="auto"/>
              <w:jc w:val="both"/>
              <w:rPr>
                <w:b/>
                <w:sz w:val="20"/>
                <w:szCs w:val="20"/>
              </w:rPr>
            </w:pPr>
          </w:p>
          <w:p w:rsidR="00651337" w:rsidRDefault="00651337"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651337" w:rsidRDefault="00651337" w:rsidP="003D175B">
            <w:pPr>
              <w:tabs>
                <w:tab w:val="left" w:pos="360"/>
                <w:tab w:val="left" w:pos="3600"/>
                <w:tab w:val="left" w:pos="6840"/>
                <w:tab w:val="left" w:pos="7200"/>
              </w:tabs>
              <w:spacing w:after="0" w:line="240" w:lineRule="auto"/>
              <w:jc w:val="both"/>
              <w:rPr>
                <w:b/>
                <w:sz w:val="20"/>
                <w:szCs w:val="20"/>
              </w:rPr>
            </w:pPr>
          </w:p>
          <w:p w:rsidR="00651337" w:rsidRDefault="00651337"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tc>
      </w:tr>
      <w:tr w:rsidR="003A6499" w:rsidRPr="00CD6491" w:rsidTr="002D448C">
        <w:trPr>
          <w:trHeight w:val="548"/>
        </w:trPr>
        <w:tc>
          <w:tcPr>
            <w:tcW w:w="10734" w:type="dxa"/>
            <w:gridSpan w:val="2"/>
          </w:tcPr>
          <w:p w:rsidR="00651337" w:rsidRDefault="00651337" w:rsidP="00651337">
            <w:r>
              <w:t xml:space="preserve">What will you do to argue for and validate each step of the logic model? </w:t>
            </w: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2D448C" w:rsidRDefault="002D448C" w:rsidP="003A6499">
            <w:pPr>
              <w:tabs>
                <w:tab w:val="left" w:pos="360"/>
                <w:tab w:val="left" w:pos="3600"/>
                <w:tab w:val="left" w:pos="6840"/>
                <w:tab w:val="left" w:pos="7200"/>
              </w:tabs>
              <w:spacing w:after="0" w:line="240" w:lineRule="auto"/>
              <w:jc w:val="both"/>
              <w:rPr>
                <w:b/>
                <w:sz w:val="20"/>
                <w:szCs w:val="20"/>
              </w:rPr>
            </w:pPr>
          </w:p>
          <w:p w:rsidR="002D448C" w:rsidRDefault="002D448C" w:rsidP="003A6499">
            <w:pPr>
              <w:tabs>
                <w:tab w:val="left" w:pos="360"/>
                <w:tab w:val="left" w:pos="3600"/>
                <w:tab w:val="left" w:pos="6840"/>
                <w:tab w:val="left" w:pos="7200"/>
              </w:tabs>
              <w:spacing w:after="0" w:line="240" w:lineRule="auto"/>
              <w:jc w:val="both"/>
              <w:rPr>
                <w:b/>
                <w:sz w:val="20"/>
                <w:szCs w:val="20"/>
              </w:rPr>
            </w:pPr>
          </w:p>
          <w:p w:rsidR="003A6499" w:rsidRDefault="003A6499"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651337" w:rsidRDefault="00651337" w:rsidP="003A6499">
            <w:pPr>
              <w:tabs>
                <w:tab w:val="left" w:pos="360"/>
                <w:tab w:val="left" w:pos="3600"/>
                <w:tab w:val="left" w:pos="6840"/>
                <w:tab w:val="left" w:pos="7200"/>
              </w:tabs>
              <w:spacing w:after="0" w:line="240" w:lineRule="auto"/>
              <w:jc w:val="both"/>
              <w:rPr>
                <w:b/>
                <w:sz w:val="20"/>
                <w:szCs w:val="20"/>
              </w:rPr>
            </w:pPr>
          </w:p>
          <w:p w:rsidR="00651337" w:rsidRDefault="00651337" w:rsidP="003A6499">
            <w:pPr>
              <w:tabs>
                <w:tab w:val="left" w:pos="360"/>
                <w:tab w:val="left" w:pos="3600"/>
                <w:tab w:val="left" w:pos="6840"/>
                <w:tab w:val="left" w:pos="7200"/>
              </w:tabs>
              <w:spacing w:after="0" w:line="240" w:lineRule="auto"/>
              <w:jc w:val="both"/>
              <w:rPr>
                <w:b/>
                <w:sz w:val="20"/>
                <w:szCs w:val="20"/>
              </w:rPr>
            </w:pPr>
          </w:p>
          <w:p w:rsidR="00651337" w:rsidRDefault="00651337" w:rsidP="003A6499">
            <w:pPr>
              <w:tabs>
                <w:tab w:val="left" w:pos="360"/>
                <w:tab w:val="left" w:pos="3600"/>
                <w:tab w:val="left" w:pos="6840"/>
                <w:tab w:val="left" w:pos="7200"/>
              </w:tabs>
              <w:spacing w:after="0" w:line="240" w:lineRule="auto"/>
              <w:jc w:val="both"/>
              <w:rPr>
                <w:b/>
                <w:sz w:val="20"/>
                <w:szCs w:val="20"/>
              </w:rPr>
            </w:pPr>
          </w:p>
          <w:p w:rsidR="00651337" w:rsidRDefault="00651337"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651337" w:rsidRDefault="00651337" w:rsidP="00651337">
            <w:r>
              <w:lastRenderedPageBreak/>
              <w:t xml:space="preserve">Define </w:t>
            </w:r>
            <w:r w:rsidR="00271884">
              <w:t>the</w:t>
            </w:r>
            <w:r>
              <w:t xml:space="preserve"> </w:t>
            </w:r>
            <w:r w:rsidR="00271884">
              <w:t xml:space="preserve">social </w:t>
            </w:r>
            <w:r>
              <w:t>key performance indicators that you will manage your venture to achi</w:t>
            </w:r>
            <w:r w:rsidR="00271884">
              <w:t xml:space="preserve">eve – social metrics as well as, perhaps, </w:t>
            </w:r>
            <w:r>
              <w:t xml:space="preserve">cost, scale, </w:t>
            </w:r>
            <w:proofErr w:type="gramStart"/>
            <w:r>
              <w:t>reach</w:t>
            </w:r>
            <w:proofErr w:type="gramEnd"/>
            <w:r>
              <w:t xml:space="preserve">. </w:t>
            </w:r>
            <w:r w:rsidR="00271884">
              <w:t>What are the</w:t>
            </w:r>
            <w:r>
              <w:t xml:space="preserve"> imperfections and biases of your social met</w:t>
            </w:r>
            <w:r w:rsidR="00271884">
              <w:t>rics as measures of impact?</w:t>
            </w:r>
          </w:p>
          <w:p w:rsidR="008E55EA" w:rsidRDefault="008E55EA" w:rsidP="002D448C">
            <w:pPr>
              <w:tabs>
                <w:tab w:val="left" w:pos="360"/>
                <w:tab w:val="left" w:pos="3600"/>
                <w:tab w:val="left" w:pos="6840"/>
                <w:tab w:val="left" w:pos="7200"/>
              </w:tabs>
              <w:spacing w:after="0" w:line="240" w:lineRule="auto"/>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r>
              <w:rPr>
                <w:sz w:val="20"/>
                <w:szCs w:val="20"/>
              </w:rPr>
              <w:t xml:space="preserve"> </w:t>
            </w: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651337" w:rsidRDefault="00651337" w:rsidP="003A6499">
            <w:pPr>
              <w:tabs>
                <w:tab w:val="left" w:pos="360"/>
                <w:tab w:val="left" w:pos="3600"/>
                <w:tab w:val="left" w:pos="6840"/>
                <w:tab w:val="left" w:pos="7200"/>
              </w:tabs>
              <w:spacing w:after="0" w:line="240" w:lineRule="auto"/>
              <w:jc w:val="both"/>
              <w:rPr>
                <w:sz w:val="20"/>
                <w:szCs w:val="20"/>
              </w:rPr>
            </w:pPr>
          </w:p>
          <w:p w:rsidR="00651337" w:rsidRDefault="00651337" w:rsidP="003A6499">
            <w:pPr>
              <w:tabs>
                <w:tab w:val="left" w:pos="360"/>
                <w:tab w:val="left" w:pos="3600"/>
                <w:tab w:val="left" w:pos="6840"/>
                <w:tab w:val="left" w:pos="7200"/>
              </w:tabs>
              <w:spacing w:after="0" w:line="240" w:lineRule="auto"/>
              <w:jc w:val="both"/>
              <w:rPr>
                <w:sz w:val="20"/>
                <w:szCs w:val="20"/>
              </w:rPr>
            </w:pPr>
          </w:p>
          <w:p w:rsidR="00651337" w:rsidRDefault="00651337"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Pr="002D448C" w:rsidRDefault="002D448C" w:rsidP="003A6499">
            <w:pPr>
              <w:tabs>
                <w:tab w:val="left" w:pos="360"/>
                <w:tab w:val="left" w:pos="3600"/>
                <w:tab w:val="left" w:pos="6840"/>
                <w:tab w:val="left" w:pos="7200"/>
              </w:tabs>
              <w:spacing w:after="0" w:line="240" w:lineRule="auto"/>
              <w:jc w:val="both"/>
              <w:rPr>
                <w:sz w:val="20"/>
                <w:szCs w:val="20"/>
              </w:rPr>
            </w:pPr>
          </w:p>
          <w:p w:rsidR="00BD30AF" w:rsidRDefault="00BD30AF" w:rsidP="002D448C">
            <w:pPr>
              <w:tabs>
                <w:tab w:val="left" w:pos="360"/>
                <w:tab w:val="left" w:pos="3600"/>
                <w:tab w:val="left" w:pos="6840"/>
                <w:tab w:val="left" w:pos="7200"/>
              </w:tabs>
              <w:spacing w:after="0" w:line="240" w:lineRule="auto"/>
              <w:jc w:val="both"/>
              <w:rPr>
                <w:b/>
                <w:sz w:val="20"/>
                <w:szCs w:val="20"/>
              </w:rPr>
            </w:pPr>
          </w:p>
        </w:tc>
      </w:tr>
      <w:tr w:rsidR="003A6499" w:rsidRPr="00CD6491" w:rsidTr="002D448C">
        <w:trPr>
          <w:trHeight w:val="7200"/>
        </w:trPr>
        <w:tc>
          <w:tcPr>
            <w:tcW w:w="10734" w:type="dxa"/>
            <w:gridSpan w:val="2"/>
          </w:tcPr>
          <w:p w:rsidR="009052CF" w:rsidRDefault="009052CF" w:rsidP="003A6499">
            <w:pPr>
              <w:tabs>
                <w:tab w:val="left" w:pos="360"/>
                <w:tab w:val="left" w:pos="3600"/>
                <w:tab w:val="left" w:pos="6840"/>
                <w:tab w:val="left" w:pos="7200"/>
              </w:tabs>
              <w:spacing w:after="0" w:line="240" w:lineRule="auto"/>
              <w:jc w:val="both"/>
              <w:rPr>
                <w:b/>
                <w:sz w:val="20"/>
                <w:szCs w:val="20"/>
              </w:rPr>
            </w:pPr>
          </w:p>
          <w:p w:rsidR="00651337" w:rsidRPr="00A86ED0" w:rsidRDefault="00651337" w:rsidP="00651337">
            <w:r>
              <w:t xml:space="preserve">What is your long-term strategy for measuring </w:t>
            </w:r>
            <w:r w:rsidRPr="00651337">
              <w:rPr>
                <w:b/>
              </w:rPr>
              <w:t>impact</w:t>
            </w:r>
            <w:r>
              <w:t>?</w:t>
            </w:r>
          </w:p>
          <w:p w:rsidR="00F63538" w:rsidRDefault="00F63538" w:rsidP="002D448C">
            <w:pPr>
              <w:tabs>
                <w:tab w:val="left" w:pos="360"/>
                <w:tab w:val="left" w:pos="3600"/>
                <w:tab w:val="left" w:pos="6840"/>
                <w:tab w:val="left" w:pos="7200"/>
              </w:tabs>
              <w:spacing w:after="0" w:line="240" w:lineRule="auto"/>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3A6499" w:rsidRDefault="003A6499" w:rsidP="002D448C">
            <w:pPr>
              <w:tabs>
                <w:tab w:val="left" w:pos="360"/>
                <w:tab w:val="left" w:pos="3600"/>
                <w:tab w:val="left" w:pos="6840"/>
                <w:tab w:val="left" w:pos="7200"/>
              </w:tabs>
              <w:spacing w:after="0" w:line="240" w:lineRule="auto"/>
              <w:jc w:val="both"/>
              <w:rPr>
                <w:b/>
                <w:sz w:val="20"/>
                <w:szCs w:val="20"/>
              </w:rPr>
            </w:pPr>
          </w:p>
        </w:tc>
      </w:tr>
    </w:tbl>
    <w:p w:rsidR="00CA28FB" w:rsidRPr="00A02C18" w:rsidRDefault="00CA28FB" w:rsidP="0014249D">
      <w:pPr>
        <w:spacing w:after="0"/>
        <w:rPr>
          <w:b/>
          <w:sz w:val="24"/>
          <w:szCs w:val="24"/>
        </w:rPr>
      </w:pPr>
    </w:p>
    <w:sectPr w:rsidR="00CA28FB" w:rsidRPr="00A02C18" w:rsidSect="00D07ECC">
      <w:headerReference w:type="default" r:id="rId7"/>
      <w:pgSz w:w="12240" w:h="15840"/>
      <w:pgMar w:top="1440" w:right="720" w:bottom="432"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54" w:rsidRDefault="00EB3D54" w:rsidP="00DE45CB">
      <w:pPr>
        <w:spacing w:after="0" w:line="240" w:lineRule="auto"/>
      </w:pPr>
      <w:r>
        <w:separator/>
      </w:r>
    </w:p>
  </w:endnote>
  <w:endnote w:type="continuationSeparator" w:id="0">
    <w:p w:rsidR="00EB3D54" w:rsidRDefault="00EB3D54" w:rsidP="00DE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54" w:rsidRDefault="00EB3D54" w:rsidP="00DE45CB">
      <w:pPr>
        <w:spacing w:after="0" w:line="240" w:lineRule="auto"/>
      </w:pPr>
      <w:r>
        <w:separator/>
      </w:r>
    </w:p>
  </w:footnote>
  <w:footnote w:type="continuationSeparator" w:id="0">
    <w:p w:rsidR="00EB3D54" w:rsidRDefault="00EB3D54" w:rsidP="00DE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91" w:rsidRDefault="00A265D8">
    <w:pPr>
      <w:pStyle w:val="Header"/>
    </w:pPr>
    <w:r>
      <w:rPr>
        <w:noProof/>
      </w:rPr>
      <w:drawing>
        <wp:inline distT="0" distB="0" distL="0" distR="0">
          <wp:extent cx="5943600" cy="812800"/>
          <wp:effectExtent l="0" t="0" r="0" b="0"/>
          <wp:docPr id="1" name="Picture 1" descr="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pic:cNvPicPr>
                    <a:picLocks noChangeAspect="1" noChangeArrowheads="1"/>
                  </pic:cNvPicPr>
                </pic:nvPicPr>
                <pic:blipFill>
                  <a:blip r:embed="rId1"/>
                  <a:srcRect/>
                  <a:stretch>
                    <a:fillRect/>
                  </a:stretch>
                </pic:blipFill>
                <pic:spPr bwMode="auto">
                  <a:xfrm>
                    <a:off x="0" y="0"/>
                    <a:ext cx="5943600" cy="812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3D4"/>
    <w:multiLevelType w:val="hybridMultilevel"/>
    <w:tmpl w:val="0F98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6B1C"/>
    <w:multiLevelType w:val="hybridMultilevel"/>
    <w:tmpl w:val="D7C4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68CB"/>
    <w:multiLevelType w:val="hybridMultilevel"/>
    <w:tmpl w:val="F912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A73A1"/>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D5414"/>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B1D88"/>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1125F"/>
    <w:multiLevelType w:val="hybridMultilevel"/>
    <w:tmpl w:val="30383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A1DF1"/>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77957"/>
    <w:multiLevelType w:val="hybridMultilevel"/>
    <w:tmpl w:val="B95A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0173C"/>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D6872"/>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4"/>
  </w:num>
  <w:num w:numId="6">
    <w:abstractNumId w:val="10"/>
  </w:num>
  <w:num w:numId="7">
    <w:abstractNumId w:val="6"/>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91"/>
    <w:rsid w:val="000508F9"/>
    <w:rsid w:val="0005793E"/>
    <w:rsid w:val="000F4924"/>
    <w:rsid w:val="00122877"/>
    <w:rsid w:val="0014249D"/>
    <w:rsid w:val="001762C3"/>
    <w:rsid w:val="0018430D"/>
    <w:rsid w:val="00193F03"/>
    <w:rsid w:val="001A16EE"/>
    <w:rsid w:val="001F5F07"/>
    <w:rsid w:val="002449DD"/>
    <w:rsid w:val="00246F70"/>
    <w:rsid w:val="00252277"/>
    <w:rsid w:val="00271884"/>
    <w:rsid w:val="00275A37"/>
    <w:rsid w:val="002805B3"/>
    <w:rsid w:val="00285EC9"/>
    <w:rsid w:val="00290784"/>
    <w:rsid w:val="002C1A99"/>
    <w:rsid w:val="002D448C"/>
    <w:rsid w:val="0035651A"/>
    <w:rsid w:val="003A155F"/>
    <w:rsid w:val="003A6499"/>
    <w:rsid w:val="003B14E2"/>
    <w:rsid w:val="003D175B"/>
    <w:rsid w:val="003F4C9B"/>
    <w:rsid w:val="00403CD7"/>
    <w:rsid w:val="004426F8"/>
    <w:rsid w:val="00471FF0"/>
    <w:rsid w:val="004A7A19"/>
    <w:rsid w:val="004D6239"/>
    <w:rsid w:val="005224E9"/>
    <w:rsid w:val="00522A80"/>
    <w:rsid w:val="00544038"/>
    <w:rsid w:val="005779D0"/>
    <w:rsid w:val="005B5A1D"/>
    <w:rsid w:val="005D1935"/>
    <w:rsid w:val="005D7565"/>
    <w:rsid w:val="005D7C5D"/>
    <w:rsid w:val="00623DF1"/>
    <w:rsid w:val="00651337"/>
    <w:rsid w:val="006535D5"/>
    <w:rsid w:val="00671A58"/>
    <w:rsid w:val="006A7E87"/>
    <w:rsid w:val="006D2989"/>
    <w:rsid w:val="006E14F2"/>
    <w:rsid w:val="00705552"/>
    <w:rsid w:val="00726DFE"/>
    <w:rsid w:val="00737D23"/>
    <w:rsid w:val="00750D2A"/>
    <w:rsid w:val="007654C0"/>
    <w:rsid w:val="00772B55"/>
    <w:rsid w:val="00781A38"/>
    <w:rsid w:val="00816CB3"/>
    <w:rsid w:val="0089318D"/>
    <w:rsid w:val="008A4226"/>
    <w:rsid w:val="008E4C00"/>
    <w:rsid w:val="008E55EA"/>
    <w:rsid w:val="009052CF"/>
    <w:rsid w:val="00952488"/>
    <w:rsid w:val="00957DCF"/>
    <w:rsid w:val="009E35E5"/>
    <w:rsid w:val="009F4182"/>
    <w:rsid w:val="009F473A"/>
    <w:rsid w:val="00A02C18"/>
    <w:rsid w:val="00A252E5"/>
    <w:rsid w:val="00A265D8"/>
    <w:rsid w:val="00A41A51"/>
    <w:rsid w:val="00A60587"/>
    <w:rsid w:val="00AB3A73"/>
    <w:rsid w:val="00AD0EEE"/>
    <w:rsid w:val="00B13E32"/>
    <w:rsid w:val="00B2055A"/>
    <w:rsid w:val="00B34270"/>
    <w:rsid w:val="00B677E7"/>
    <w:rsid w:val="00B77522"/>
    <w:rsid w:val="00B841BC"/>
    <w:rsid w:val="00BD30AF"/>
    <w:rsid w:val="00BF1470"/>
    <w:rsid w:val="00C53526"/>
    <w:rsid w:val="00C564FD"/>
    <w:rsid w:val="00C7328B"/>
    <w:rsid w:val="00C74935"/>
    <w:rsid w:val="00CA28FB"/>
    <w:rsid w:val="00CD6491"/>
    <w:rsid w:val="00D01308"/>
    <w:rsid w:val="00D014A5"/>
    <w:rsid w:val="00D07ECC"/>
    <w:rsid w:val="00D3183D"/>
    <w:rsid w:val="00D95A01"/>
    <w:rsid w:val="00DA36EE"/>
    <w:rsid w:val="00DE45CB"/>
    <w:rsid w:val="00E00E57"/>
    <w:rsid w:val="00E04688"/>
    <w:rsid w:val="00E102B7"/>
    <w:rsid w:val="00E214A8"/>
    <w:rsid w:val="00E61024"/>
    <w:rsid w:val="00E77691"/>
    <w:rsid w:val="00EB3D54"/>
    <w:rsid w:val="00F12053"/>
    <w:rsid w:val="00F63538"/>
    <w:rsid w:val="00F8121A"/>
    <w:rsid w:val="00F860A2"/>
    <w:rsid w:val="00FC41ED"/>
    <w:rsid w:val="00FC5CFC"/>
    <w:rsid w:val="00FF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5D10AD-5488-45DF-B229-40D73B2F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A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49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CD6491"/>
    <w:pPr>
      <w:spacing w:after="0" w:line="240" w:lineRule="auto"/>
      <w:ind w:left="720"/>
      <w:contextualSpacing/>
    </w:pPr>
    <w:rPr>
      <w:sz w:val="24"/>
      <w:szCs w:val="24"/>
    </w:rPr>
  </w:style>
  <w:style w:type="paragraph" w:styleId="Header">
    <w:name w:val="header"/>
    <w:basedOn w:val="Normal"/>
    <w:link w:val="HeaderChar"/>
    <w:uiPriority w:val="99"/>
    <w:unhideWhenUsed/>
    <w:rsid w:val="00CD6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491"/>
  </w:style>
  <w:style w:type="paragraph" w:styleId="Footer">
    <w:name w:val="footer"/>
    <w:basedOn w:val="Normal"/>
    <w:link w:val="FooterChar"/>
    <w:uiPriority w:val="99"/>
    <w:unhideWhenUsed/>
    <w:rsid w:val="00CD6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491"/>
  </w:style>
  <w:style w:type="paragraph" w:styleId="BalloonText">
    <w:name w:val="Balloon Text"/>
    <w:basedOn w:val="Normal"/>
    <w:link w:val="BalloonTextChar"/>
    <w:uiPriority w:val="99"/>
    <w:semiHidden/>
    <w:unhideWhenUsed/>
    <w:rsid w:val="00CD64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6491"/>
    <w:rPr>
      <w:rFonts w:ascii="Tahoma" w:hAnsi="Tahoma" w:cs="Tahoma"/>
      <w:sz w:val="16"/>
      <w:szCs w:val="16"/>
    </w:rPr>
  </w:style>
  <w:style w:type="paragraph" w:styleId="ListParagraph">
    <w:name w:val="List Paragraph"/>
    <w:basedOn w:val="Normal"/>
    <w:uiPriority w:val="34"/>
    <w:qFormat/>
    <w:rsid w:val="0052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Chicago</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labexp</dc:creator>
  <cp:lastModifiedBy>Gertner, Robert H.</cp:lastModifiedBy>
  <cp:revision>2</cp:revision>
  <cp:lastPrinted>2015-04-12T13:51:00Z</cp:lastPrinted>
  <dcterms:created xsi:type="dcterms:W3CDTF">2019-04-30T14:25:00Z</dcterms:created>
  <dcterms:modified xsi:type="dcterms:W3CDTF">2019-04-30T14:25:00Z</dcterms:modified>
</cp:coreProperties>
</file>