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78B66" w14:textId="77777777" w:rsidR="00EC70A3" w:rsidRDefault="00EC70A3" w:rsidP="00382E3B"/>
    <w:p w14:paraId="310DE1EE" w14:textId="6A4A3386" w:rsidR="00500B7C" w:rsidRDefault="00382E3B" w:rsidP="00382E3B">
      <w:r w:rsidRPr="00382E3B">
        <w:t>1. Record the performance of your top scoring submission on the validation and test sets.</w:t>
      </w:r>
    </w:p>
    <w:p w14:paraId="1AC0A20F" w14:textId="30F84F98" w:rsidR="00382E3B" w:rsidRDefault="00382E3B" w:rsidP="00382E3B">
      <w:r>
        <w:t>- Accuracy on the validation set:</w:t>
      </w:r>
      <w:r w:rsidR="008B095E">
        <w:t xml:space="preserve"> </w:t>
      </w:r>
      <w:r w:rsidR="008B095E">
        <w:tab/>
        <w:t>0.8068</w:t>
      </w:r>
    </w:p>
    <w:p w14:paraId="26017A6D" w14:textId="4336B415" w:rsidR="003C6736" w:rsidRDefault="00382E3B" w:rsidP="00382E3B">
      <w:r>
        <w:t>- Accuracy on the test set:</w:t>
      </w:r>
      <w:r w:rsidR="00A433BC">
        <w:tab/>
      </w:r>
      <w:r w:rsidR="00F61090">
        <w:tab/>
        <w:t>0.</w:t>
      </w:r>
      <w:r w:rsidR="006E30F0">
        <w:t>8001</w:t>
      </w:r>
      <w:bookmarkStart w:id="0" w:name="_GoBack"/>
      <w:bookmarkEnd w:id="0"/>
    </w:p>
    <w:p w14:paraId="1FFADEDB" w14:textId="3DF61E9E" w:rsidR="00382E3B" w:rsidRDefault="008A5FA8" w:rsidP="00382E3B">
      <w:r>
        <w:tab/>
      </w:r>
      <w:r w:rsidR="00A433BC">
        <w:tab/>
      </w:r>
    </w:p>
    <w:p w14:paraId="358828DE" w14:textId="1654AB80" w:rsidR="00382E3B" w:rsidRDefault="00382E3B" w:rsidP="00382E3B">
      <w:r w:rsidRPr="00382E3B">
        <w:t>2. Plot the objective function and accuracy, each as a function of the iteration t as your algorithm trains.</w:t>
      </w:r>
    </w:p>
    <w:p w14:paraId="34FB26AA" w14:textId="50C2D98C" w:rsidR="00382E3B" w:rsidRDefault="00382E3B" w:rsidP="00382E3B">
      <w:r>
        <w:t>- Objective History every 100 iterations:</w:t>
      </w:r>
    </w:p>
    <w:p w14:paraId="5E20B96F" w14:textId="27F317FB" w:rsidR="00B94344" w:rsidRDefault="00B94344" w:rsidP="00382E3B">
      <w:r>
        <w:rPr>
          <w:noProof/>
        </w:rPr>
        <w:drawing>
          <wp:inline distT="0" distB="0" distL="0" distR="0" wp14:anchorId="2CCB25D1" wp14:editId="4B4A7A45">
            <wp:extent cx="3369733" cy="2525472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75" cy="254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E203" w14:textId="0341950B" w:rsidR="00382E3B" w:rsidRDefault="00382E3B" w:rsidP="00382E3B">
      <w:r>
        <w:t>- Training Accuracy every 100 iterations:</w:t>
      </w:r>
    </w:p>
    <w:p w14:paraId="05FF70A9" w14:textId="4B5D6FCE" w:rsidR="00B94344" w:rsidRDefault="00B94344" w:rsidP="00382E3B">
      <w:r>
        <w:rPr>
          <w:noProof/>
        </w:rPr>
        <w:drawing>
          <wp:inline distT="0" distB="0" distL="0" distR="0" wp14:anchorId="00285071" wp14:editId="54F6C445">
            <wp:extent cx="3369310" cy="2525977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931" cy="256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FB4A" w14:textId="77777777" w:rsidR="004473AB" w:rsidRDefault="004473AB" w:rsidP="00382E3B"/>
    <w:p w14:paraId="465B76CD" w14:textId="77777777" w:rsidR="004473AB" w:rsidRDefault="004473AB" w:rsidP="00382E3B"/>
    <w:p w14:paraId="19EAED8F" w14:textId="27641A8E" w:rsidR="00382E3B" w:rsidRDefault="00382E3B" w:rsidP="00382E3B">
      <w:r>
        <w:t>- Validation Accuracy every 100 iterations:</w:t>
      </w:r>
    </w:p>
    <w:p w14:paraId="3157ED93" w14:textId="1ECE050D" w:rsidR="00F12524" w:rsidRDefault="00F12524" w:rsidP="00382E3B">
      <w:r>
        <w:rPr>
          <w:noProof/>
        </w:rPr>
        <w:drawing>
          <wp:inline distT="0" distB="0" distL="0" distR="0" wp14:anchorId="5E4499F7" wp14:editId="16D7339C">
            <wp:extent cx="3420533" cy="2564378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253" cy="258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D99B" w14:textId="57DBF84E" w:rsidR="00382E3B" w:rsidRDefault="00382E3B" w:rsidP="00382E3B">
      <w:r w:rsidRPr="00382E3B">
        <w:t>3. Describe the features you added to boost the performance.</w:t>
      </w:r>
    </w:p>
    <w:p w14:paraId="2CD1B343" w14:textId="1197EA2A" w:rsidR="00382E3B" w:rsidRDefault="00382E3B" w:rsidP="00382E3B">
      <w:r>
        <w:t>- Character n-gram features:</w:t>
      </w:r>
    </w:p>
    <w:p w14:paraId="0BFF0F93" w14:textId="0B97833D" w:rsidR="00382E3B" w:rsidRDefault="00382E3B" w:rsidP="00382E3B">
      <w:r>
        <w:tab/>
        <w:t>a. character unigram count</w:t>
      </w:r>
    </w:p>
    <w:p w14:paraId="2246794B" w14:textId="5B1B3F81" w:rsidR="00382E3B" w:rsidRDefault="00382E3B" w:rsidP="00382E3B">
      <w:r>
        <w:tab/>
        <w:t>b. character bigram count</w:t>
      </w:r>
    </w:p>
    <w:p w14:paraId="3D8EB69B" w14:textId="09ACA16A" w:rsidR="00382E3B" w:rsidRDefault="00382E3B" w:rsidP="00382E3B">
      <w:r>
        <w:tab/>
        <w:t>c. character trigram count</w:t>
      </w:r>
    </w:p>
    <w:p w14:paraId="7358E41B" w14:textId="13A7CF36" w:rsidR="00382E3B" w:rsidRDefault="00382E3B" w:rsidP="00382E3B">
      <w:r>
        <w:t>- Customized Boolean features:</w:t>
      </w:r>
    </w:p>
    <w:p w14:paraId="25CCDA5C" w14:textId="4AB0DDA6" w:rsidR="00382E3B" w:rsidRDefault="00382E3B" w:rsidP="00382E3B">
      <w:r>
        <w:tab/>
        <w:t>a. number of words in the name string (=1, =2, =3, =4, &gt;=5)</w:t>
      </w:r>
    </w:p>
    <w:p w14:paraId="0510A043" w14:textId="66C77410" w:rsidR="00382E3B" w:rsidRDefault="00382E3B" w:rsidP="00382E3B">
      <w:r>
        <w:tab/>
        <w:t xml:space="preserve">b. </w:t>
      </w:r>
      <w:r w:rsidR="000734D2">
        <w:t xml:space="preserve">if </w:t>
      </w:r>
      <w:r>
        <w:t>name string contains digits</w:t>
      </w:r>
    </w:p>
    <w:p w14:paraId="2E4DCD63" w14:textId="4F3D51FD" w:rsidR="00382E3B" w:rsidRDefault="00382E3B" w:rsidP="00382E3B">
      <w:r>
        <w:tab/>
        <w:t>c. occurrence of frequent words for companies (INC, LTD, CO, TRUST, etc.)</w:t>
      </w:r>
    </w:p>
    <w:p w14:paraId="7E7F4593" w14:textId="348A81B4" w:rsidR="00382E3B" w:rsidRDefault="00382E3B" w:rsidP="00382E3B">
      <w:r>
        <w:tab/>
        <w:t>d. occurrence of frequent words for drugs (GEL, CREAM, COUGH, LOTION, etc.)</w:t>
      </w:r>
    </w:p>
    <w:p w14:paraId="409EAD9C" w14:textId="0A29EDC9" w:rsidR="00382E3B" w:rsidRDefault="00382E3B" w:rsidP="00382E3B">
      <w:r>
        <w:tab/>
        <w:t>e. length of the name string (&lt;10, &lt;20, &lt;30, &gt;=30)</w:t>
      </w:r>
    </w:p>
    <w:p w14:paraId="1DC85616" w14:textId="45AE346F" w:rsidR="000433A5" w:rsidRDefault="003F5174" w:rsidP="00382E3B">
      <w:r>
        <w:tab/>
        <w:t xml:space="preserve">f. </w:t>
      </w:r>
      <w:r w:rsidR="00CE4C95">
        <w:t>p</w:t>
      </w:r>
      <w:r>
        <w:t xml:space="preserve">attern for people’s names: </w:t>
      </w:r>
    </w:p>
    <w:p w14:paraId="0593F6D0" w14:textId="0E7AF2FC" w:rsidR="003F5174" w:rsidRDefault="003F5174" w:rsidP="000433A5">
      <w:pPr>
        <w:ind w:left="720" w:firstLine="720"/>
      </w:pPr>
      <w:r>
        <w:t>Each word in the name string starts with an uppercase letter.</w:t>
      </w:r>
    </w:p>
    <w:p w14:paraId="4315D21B" w14:textId="372A3FD5" w:rsidR="00382E3B" w:rsidRDefault="00382E3B" w:rsidP="00382E3B">
      <w:r>
        <w:tab/>
      </w:r>
    </w:p>
    <w:sectPr w:rsidR="00382E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86192" w14:textId="77777777" w:rsidR="00C8150D" w:rsidRDefault="00C8150D" w:rsidP="004D4D22">
      <w:pPr>
        <w:spacing w:after="0" w:line="240" w:lineRule="auto"/>
      </w:pPr>
      <w:r>
        <w:separator/>
      </w:r>
    </w:p>
  </w:endnote>
  <w:endnote w:type="continuationSeparator" w:id="0">
    <w:p w14:paraId="147DB8B4" w14:textId="77777777" w:rsidR="00C8150D" w:rsidRDefault="00C8150D" w:rsidP="004D4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C0497" w14:textId="77777777" w:rsidR="004D4D22" w:rsidRDefault="004D4D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8E6C6" w14:textId="77777777" w:rsidR="004D4D22" w:rsidRDefault="004D4D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DBA48" w14:textId="77777777" w:rsidR="004D4D22" w:rsidRDefault="004D4D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01CFC" w14:textId="77777777" w:rsidR="00C8150D" w:rsidRDefault="00C8150D" w:rsidP="004D4D22">
      <w:pPr>
        <w:spacing w:after="0" w:line="240" w:lineRule="auto"/>
      </w:pPr>
      <w:r>
        <w:separator/>
      </w:r>
    </w:p>
  </w:footnote>
  <w:footnote w:type="continuationSeparator" w:id="0">
    <w:p w14:paraId="6420175E" w14:textId="77777777" w:rsidR="00C8150D" w:rsidRDefault="00C8150D" w:rsidP="004D4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76DF6" w14:textId="77777777" w:rsidR="004D4D22" w:rsidRDefault="004D4D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051A2" w14:textId="1AC9413B" w:rsidR="004D4D22" w:rsidRDefault="004D4D22" w:rsidP="004D4D22">
    <w:pPr>
      <w:pStyle w:val="Header"/>
      <w:jc w:val="center"/>
      <w:rPr>
        <w:sz w:val="28"/>
      </w:rPr>
    </w:pPr>
    <w:r w:rsidRPr="004D4D22">
      <w:rPr>
        <w:sz w:val="28"/>
      </w:rPr>
      <w:t>Statistical NLP 2019 Assignment 2</w:t>
    </w:r>
  </w:p>
  <w:p w14:paraId="1235A120" w14:textId="77777777" w:rsidR="0094129E" w:rsidRDefault="008E1BED" w:rsidP="004D4D22">
    <w:pPr>
      <w:pStyle w:val="Header"/>
      <w:jc w:val="center"/>
      <w:rPr>
        <w:sz w:val="28"/>
      </w:rPr>
    </w:pPr>
    <w:r>
      <w:rPr>
        <w:sz w:val="28"/>
      </w:rPr>
      <w:t>Jiyuan Lu</w:t>
    </w:r>
  </w:p>
  <w:p w14:paraId="35D83985" w14:textId="36771A38" w:rsidR="008E1BED" w:rsidRPr="004D4D22" w:rsidRDefault="008E1BED" w:rsidP="004D4D22">
    <w:pPr>
      <w:pStyle w:val="Header"/>
      <w:jc w:val="center"/>
      <w:rPr>
        <w:sz w:val="28"/>
      </w:rPr>
    </w:pPr>
    <w:r>
      <w:rPr>
        <w:sz w:val="28"/>
      </w:rPr>
      <w:t>jl11046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8C600" w14:textId="77777777" w:rsidR="004D4D22" w:rsidRDefault="004D4D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84AD7"/>
    <w:multiLevelType w:val="hybridMultilevel"/>
    <w:tmpl w:val="18E2E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DC"/>
    <w:rsid w:val="000433A5"/>
    <w:rsid w:val="000734D2"/>
    <w:rsid w:val="00196B5C"/>
    <w:rsid w:val="00382E3B"/>
    <w:rsid w:val="003C6736"/>
    <w:rsid w:val="003F5174"/>
    <w:rsid w:val="004473AB"/>
    <w:rsid w:val="004D4D22"/>
    <w:rsid w:val="00500B7C"/>
    <w:rsid w:val="006E30F0"/>
    <w:rsid w:val="008A5FA8"/>
    <w:rsid w:val="008B095E"/>
    <w:rsid w:val="008E1BED"/>
    <w:rsid w:val="0094129E"/>
    <w:rsid w:val="009D1463"/>
    <w:rsid w:val="00A051DC"/>
    <w:rsid w:val="00A13D2B"/>
    <w:rsid w:val="00A433BC"/>
    <w:rsid w:val="00B94344"/>
    <w:rsid w:val="00C8150D"/>
    <w:rsid w:val="00CE4C95"/>
    <w:rsid w:val="00E94540"/>
    <w:rsid w:val="00EC70A3"/>
    <w:rsid w:val="00F12524"/>
    <w:rsid w:val="00F37CD1"/>
    <w:rsid w:val="00F6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918D"/>
  <w15:chartTrackingRefBased/>
  <w15:docId w15:val="{E749E30A-B21C-4FFB-9B5B-22D1AACD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D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D22"/>
  </w:style>
  <w:style w:type="paragraph" w:styleId="Footer">
    <w:name w:val="footer"/>
    <w:basedOn w:val="Normal"/>
    <w:link w:val="FooterChar"/>
    <w:uiPriority w:val="99"/>
    <w:unhideWhenUsed/>
    <w:rsid w:val="004D4D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D22"/>
  </w:style>
  <w:style w:type="paragraph" w:styleId="ListParagraph">
    <w:name w:val="List Paragraph"/>
    <w:basedOn w:val="Normal"/>
    <w:uiPriority w:val="34"/>
    <w:qFormat/>
    <w:rsid w:val="00382E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3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3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Jiyuan Lu</dc:creator>
  <cp:keywords/>
  <dc:description/>
  <cp:lastModifiedBy>Jiyuan Lu</cp:lastModifiedBy>
  <cp:revision>23</cp:revision>
  <dcterms:created xsi:type="dcterms:W3CDTF">2019-09-30T17:47:00Z</dcterms:created>
  <dcterms:modified xsi:type="dcterms:W3CDTF">2019-10-01T01:04:00Z</dcterms:modified>
</cp:coreProperties>
</file>