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tbl>
      <w:tblID w:val="0"/>
      <w:tblPr>
        <w:tblStyle w:val="PO37"/>
        <w:tblpPr w:leftFromText="142" w:rightFromText="142" w:vertAnchor="page" w:horzAnchor="margin" w:tblpXSpec="left" w:tblpY="1672"/>
        <w:tblCellMar>
          <w:left w:w="108" w:type="dxa"/>
          <w:top w:w="0" w:type="dxa"/>
          <w:right w:w="108" w:type="dxa"/>
          <w:bottom w:w="0" w:type="dxa"/>
        </w:tblCellMar>
        <w:tblW w:w="8926" w:type="dxa"/>
        <w:tblLook w:val="000000" w:firstRow="0" w:lastRow="0" w:firstColumn="0" w:lastColumn="0" w:noHBand="0" w:noVBand="0"/>
        <w:tblLayout w:type="fixed"/>
      </w:tblPr>
      <w:tblGrid>
        <w:gridCol w:w="1129"/>
        <w:gridCol w:w="835"/>
        <w:gridCol w:w="278"/>
        <w:gridCol w:w="2573"/>
        <w:gridCol w:w="1134"/>
        <w:gridCol w:w="797"/>
        <w:gridCol w:w="2180"/>
      </w:tblGrid>
      <w:tr>
        <w:trPr>
          <w:gridBefore w:val="2"/>
          <w:wBefore w:w="1964"/>
          <w:gridAfter w:val="1"/>
          <w:wAfter w:w="2180"/>
          <w:trHeight w:hRule="atleast" w:val="416"/>
          <w:hidden w:val="0"/>
        </w:trPr>
        <w:tc>
          <w:tcPr>
            <w:tcW w:type="dxa" w:w="4782"/>
            <w:vAlign w:val="center"/>
            <w:gridSpan w:val="4"/>
            <w:tcBorders>
              <w:bottom w:val="single" w:color="auto" w:sz="4"/>
            </w:tcBorders>
          </w:tcPr>
          <w:p>
            <w:pPr>
              <w:jc w:val="center"/>
              <w:ind w:right="800" w:firstLine="0"/>
              <w:rPr>
                <w:shd w:val="clear"/>
                <w:rFonts w:ascii="나눔스퀘어_ac Bold" w:eastAsia="나눔스퀘어_ac Bold" w:hAnsi="나눔스퀘어_ac Bold"/>
              </w:rPr>
            </w:pPr>
            <w:r>
              <w:rPr>
                <w:shd w:val="clear"/>
                <w:rFonts w:ascii="나눔바른고딕 UltraLight" w:eastAsia="나눔바른고딕 UltraLight" w:hAnsi="나눔바른고딕 UltraLight"/>
              </w:rPr>
              <w:t xml:space="preserve">          </w:t>
            </w:r>
            <w:r>
              <w:rPr>
                <w:shd w:val="clear"/>
                <w:rFonts w:ascii="나눔스퀘어_ac Bold" w:eastAsia="나눔스퀘어_ac Bold" w:hAnsi="나눔스퀘어_ac Bold"/>
              </w:rPr>
              <w:t xml:space="preserve">Makers’ Day </w:t>
            </w:r>
            <w:r>
              <w:rPr>
                <w:shd w:val="clear"/>
                <w:rFonts w:ascii="나눔스퀘어_ac Bold" w:eastAsia="나눔스퀘어_ac Bold" w:hAnsi="나눔스퀘어_ac Bold" w:hint="eastAsia"/>
              </w:rPr>
              <w:t xml:space="preserve">팀 활동 일지</w:t>
            </w:r>
          </w:p>
        </w:tc>
      </w:tr>
      <w:tr>
        <w:trPr>
          <w:trHeight w:hRule="atleast" w:val="272"/>
          <w:hidden w:val="0"/>
        </w:trPr>
        <w:tc>
          <w:tcPr>
            <w:tcW w:type="dxa" w:w="8926"/>
            <w:vAlign w:val="center"/>
            <w:gridSpan w:val="7"/>
            <w:tcBorders>
              <w:left w:val="nil" w:color="auto"/>
              <w:right w:val="nil" w:color="auto"/>
              <w:top w:val="nil" w:color="auto"/>
            </w:tcBorders>
          </w:tcPr>
          <w:p>
            <w:pPr>
              <w:jc w:val="center"/>
              <w:rPr>
                <w:shd w:val="clear"/>
                <w:rFonts w:ascii="나눔바른고딕 UltraLight" w:eastAsia="나눔바른고딕 UltraLight" w:hAnsi="나눔바른고딕 UltraLight"/>
              </w:rPr>
            </w:pPr>
            <w:r>
              <w:rPr>
                <w:shd w:val="clear"/>
                <w:rFonts w:ascii="나눔바른고딕 UltraLight" w:eastAsia="나눔바른고딕 UltraLight" w:hAnsi="나눔바른고딕 UltraLight" w:hint="eastAsia"/>
              </w:rPr>
              <w:t xml:space="preserve"> </w:t>
            </w:r>
            <w:r>
              <w:rPr>
                <w:shd w:val="clear"/>
                <w:rFonts w:ascii="나눔바른고딕 UltraLight" w:eastAsia="나눔바른고딕 UltraLight" w:hAnsi="나눔바른고딕 UltraLight"/>
              </w:rPr>
              <w:t xml:space="preserve">                                                       </w:t>
            </w:r>
            <w:r>
              <w:rPr>
                <w:shd w:val="clear"/>
                <w:rFonts w:ascii="나눔바른고딕 UltraLight" w:eastAsia="나눔바른고딕 UltraLight" w:hAnsi="나눔바른고딕 UltraLight" w:cs="나눔바른고딕 UltraLight" w:cstheme="minorBidi"/>
                <w:lang w:bidi="ar-SA" w:eastAsia="ko-KR" w:val="en-US"/>
              </w:rPr>
              <w:t xml:space="preserve"> </w:t>
            </w:r>
            <w:r>
              <w:rPr>
                <w:shd w:val="clear"/>
                <w:rFonts w:ascii="나눔바른고딕 UltraLight" w:eastAsia="나눔바른고딕 UltraLight" w:hAnsi="나눔바른고딕 UltraLight"/>
              </w:rPr>
              <w:t xml:space="preserve">   </w:t>
            </w:r>
            <w:r>
              <w:rPr>
                <w:shd w:val="clear"/>
                <w:rFonts w:ascii="나눔바른고딕 UltraLight" w:eastAsia="나눔바른고딕 UltraLight" w:hAnsi="나눔바른고딕 UltraLight" w:hint="eastAsia"/>
              </w:rPr>
              <w:t xml:space="preserve">작성자 :</w:t>
            </w:r>
            <w:r>
              <w:rPr>
                <w:shd w:val="clear"/>
                <w:rFonts w:ascii="나눔바른고딕 UltraLight" w:eastAsia="나눔바른고딕 UltraLight" w:hAnsi="나눔바른고딕 UltraLight" w:cs="나눔바른고딕 UltraLight" w:cstheme="minorBidi" w:hint="eastAsia"/>
                <w:lang w:bidi="ar-SA" w:eastAsia="ko-KR" w:val="en-US"/>
              </w:rPr>
              <w:t xml:space="preserve"> 김지율</w:t>
            </w:r>
          </w:p>
        </w:tc>
      </w:tr>
      <w:tr>
        <w:trPr>
          <w:trHeight w:hRule="atleast" w:val="637"/>
          <w:hidden w:val="0"/>
        </w:trPr>
        <w:tc>
          <w:tcPr>
            <w:tcW w:type="dxa" w:w="1129"/>
            <w:vAlign w:val="center"/>
          </w:tcPr>
          <w:p>
            <w:pPr>
              <w:jc w:val="center"/>
              <w:rPr>
                <w:shd w:val="clear"/>
                <w:rFonts w:ascii="나눔스퀘어_ac Bold" w:eastAsia="나눔스퀘어_ac Bold" w:hAnsi="나눔스퀘어_ac Bold"/>
              </w:rPr>
            </w:pPr>
            <w:r>
              <w:rPr>
                <w:shd w:val="clear"/>
                <w:rFonts w:ascii="나눔스퀘어_ac Bold" w:eastAsia="나눔스퀘어_ac Bold" w:hAnsi="나눔스퀘어_ac Bold" w:hint="eastAsia"/>
              </w:rPr>
              <w:t xml:space="preserve">일 자</w:t>
            </w:r>
          </w:p>
        </w:tc>
        <w:tc>
          <w:tcPr>
            <w:tcW w:type="dxa" w:w="3686"/>
            <w:vAlign w:val="center"/>
            <w:gridSpan w:val="3"/>
          </w:tcPr>
          <w:p>
            <w:pPr>
              <w:jc w:val="center"/>
              <w:rPr>
                <w:shd w:val="clear"/>
                <w:rFonts w:ascii="나눔스퀘어_ac Bold" w:eastAsia="나눔스퀘어_ac Bold" w:hAnsi="나눔스퀘어_ac Bold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 w:hint="eastAsia"/>
                <w:lang w:bidi="ar-SA" w:eastAsia="ko-KR" w:val="en-US"/>
              </w:rPr>
              <w:t>2023</w:t>
            </w:r>
            <w:r>
              <w:rPr>
                <w:shd w:val="clear"/>
                <w:rFonts w:ascii="나눔스퀘어_ac Bold" w:eastAsia="나눔스퀘어_ac Bold" w:hAnsi="나눔스퀘어_ac Bold" w:hint="eastAsia"/>
              </w:rPr>
              <w:t>년</w:t>
            </w:r>
            <w:r>
              <w:rPr>
                <w:shd w:val="clear"/>
                <w:rFonts w:ascii="나눔스퀘어_ac Bold" w:eastAsia="나눔스퀘어_ac Bold" w:hAnsi="나눔스퀘어_ac Bold" w:cs="나눔스퀘어_ac Bold" w:cstheme="minorBidi" w:hint="eastAsia"/>
                <w:lang w:bidi="ar-SA" w:eastAsia="ko-KR" w:val="en-US"/>
              </w:rPr>
              <w:t xml:space="preserve"> 7</w:t>
            </w:r>
            <w:r>
              <w:rPr>
                <w:shd w:val="clear"/>
                <w:rFonts w:ascii="나눔스퀘어_ac Bold" w:eastAsia="나눔스퀘어_ac Bold" w:hAnsi="나눔스퀘어_ac Bold" w:hint="eastAsia"/>
              </w:rPr>
              <w:t>월</w:t>
            </w:r>
            <w:r>
              <w:rPr>
                <w:shd w:val="clear"/>
                <w:rFonts w:ascii="나눔스퀘어_ac Bold" w:eastAsia="나눔스퀘어_ac Bold" w:hAnsi="나눔스퀘어_ac Bold" w:cs="나눔스퀘어_ac Bold" w:cstheme="minorBidi" w:hint="eastAsia"/>
                <w:lang w:bidi="ar-SA" w:eastAsia="ko-KR" w:val="en-US"/>
              </w:rPr>
              <w:t xml:space="preserve"> 8</w:t>
            </w:r>
            <w:r>
              <w:rPr>
                <w:shd w:val="clear"/>
                <w:rFonts w:ascii="나눔스퀘어_ac Bold" w:eastAsia="나눔스퀘어_ac Bold" w:hAnsi="나눔스퀘어_ac Bold" w:hint="eastAsia"/>
              </w:rPr>
              <w:t>일</w:t>
            </w:r>
            <w:r>
              <w:rPr>
                <w:shd w:val="clear"/>
                <w:rFonts w:ascii="나눔스퀘어_ac Bold" w:eastAsia="나눔스퀘어_ac Bold" w:hAnsi="나눔스퀘어_ac Bold" w:cs="나눔스퀘어_ac Bold" w:cstheme="minorBidi" w:hint="eastAsia"/>
                <w:lang w:bidi="ar-SA" w:eastAsia="ko-KR" w:val="en-US"/>
              </w:rPr>
              <w:t xml:space="preserve"> 토</w:t>
            </w:r>
            <w:r>
              <w:rPr>
                <w:shd w:val="clear"/>
                <w:rFonts w:ascii="나눔스퀘어_ac Bold" w:eastAsia="나눔스퀘어_ac Bold" w:hAnsi="나눔스퀘어_ac Bold" w:hint="eastAsia"/>
              </w:rPr>
              <w:t>요일</w:t>
            </w: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 1</w:t>
            </w:r>
            <w:r>
              <w:rPr>
                <w:shd w:val="clear"/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type="dxa" w:w="1134"/>
            <w:vAlign w:val="center"/>
          </w:tcPr>
          <w:p>
            <w:pPr>
              <w:jc w:val="center"/>
              <w:rPr>
                <w:shd w:val="clear"/>
                <w:rFonts w:ascii="나눔스퀘어_ac Bold" w:eastAsia="나눔스퀘어_ac Bold" w:hAnsi="나눔스퀘어_ac Bold"/>
              </w:rPr>
            </w:pPr>
            <w:r>
              <w:rPr>
                <w:shd w:val="clear"/>
                <w:rFonts w:ascii="나눔스퀘어_ac Bold" w:eastAsia="나눔스퀘어_ac Bold" w:hAnsi="나눔스퀘어_ac Bold" w:hint="eastAsia"/>
              </w:rPr>
              <w:t>팀명/</w:t>
            </w:r>
          </w:p>
          <w:p>
            <w:pPr>
              <w:jc w:val="center"/>
              <w:rPr>
                <w:shd w:val="clear"/>
                <w:rFonts w:ascii="나눔스퀘어_ac Bold" w:eastAsia="나눔스퀘어_ac Bold" w:hAnsi="나눔스퀘어_ac Bold"/>
              </w:rPr>
            </w:pPr>
            <w:r>
              <w:rPr>
                <w:shd w:val="clear"/>
                <w:rFonts w:ascii="나눔스퀘어_ac Bold" w:eastAsia="나눔스퀘어_ac Bold" w:hAnsi="나눔스퀘어_ac Bold" w:hint="eastAsia"/>
              </w:rPr>
              <w:t xml:space="preserve">활동 시간</w:t>
            </w:r>
          </w:p>
        </w:tc>
        <w:tc>
          <w:tcPr>
            <w:tcW w:type="dxa" w:w="2977"/>
            <w:vAlign w:val="center"/>
            <w:gridSpan w:val="2"/>
          </w:tcPr>
          <w:p>
            <w:pPr>
              <w:jc w:val="center"/>
              <w:rPr>
                <w:shd w:val="clear"/>
                <w:rFonts w:ascii="나눔스퀘어_ac Bold" w:eastAsia="나눔스퀘어_ac Bold" w:hAnsi="나눔스퀘어_ac Bold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 w:hint="eastAsia"/>
                <w:lang w:bidi="ar-SA" w:eastAsia="ko-KR" w:val="en-US"/>
              </w:rPr>
              <w:t xml:space="preserve">TRUE LOVE</w:t>
            </w:r>
            <w:r>
              <w:rPr>
                <w:shd w:val="clear"/>
                <w:rFonts w:ascii="나눔스퀘어_ac Bold" w:eastAsia="나눔스퀘어_ac Bold" w:hAnsi="나눔스퀘어_ac Bold" w:hint="eastAsia"/>
              </w:rPr>
              <w:t xml:space="preserve">팀 /</w:t>
            </w:r>
            <w:r>
              <w:rPr>
                <w:shd w:val="clear"/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>2</w:t>
            </w:r>
            <w:r>
              <w:rPr>
                <w:shd w:val="clear"/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>
        <w:trPr>
          <w:trHeight w:hRule="atleast" w:val="460"/>
          <w:hidden w:val="0"/>
        </w:trPr>
        <w:tc>
          <w:tcPr>
            <w:tcW w:type="dxa" w:w="1129"/>
            <w:vAlign w:val="center"/>
          </w:tcPr>
          <w:p>
            <w:pPr>
              <w:jc w:val="center"/>
              <w:rPr>
                <w:shd w:val="clear"/>
                <w:rFonts w:ascii="나눔스퀘어_ac Bold" w:eastAsia="나눔스퀘어_ac Bold" w:hAnsi="나눔스퀘어_ac Bold"/>
              </w:rPr>
            </w:pPr>
            <w:r>
              <w:rPr>
                <w:shd w:val="clear"/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type="dxa" w:w="3686"/>
            <w:vAlign w:val="center"/>
            <w:gridSpan w:val="3"/>
          </w:tcPr>
          <w:p>
            <w:pPr>
              <w:jc w:val="center"/>
              <w:rPr>
                <w:shd w:val="clear"/>
                <w:rFonts w:ascii="나눔스퀘어_ac Bold" w:eastAsia="나눔스퀘어_ac Bold" w:hAnsi="나눔스퀘어_ac Bold"/>
              </w:rPr>
            </w:pPr>
            <w:r>
              <w:rPr>
                <w:shd w:val="clear"/>
              </w:rPr>
              <w:t xml:space="preserve">김지율, 최규민, 정재석</w:t>
            </w:r>
          </w:p>
        </w:tc>
        <w:tc>
          <w:tcPr>
            <w:tcW w:type="dxa" w:w="1134"/>
            <w:vAlign w:val="center"/>
          </w:tcPr>
          <w:p>
            <w:pPr>
              <w:jc w:val="center"/>
              <w:rPr>
                <w:shd w:val="clear"/>
                <w:rFonts w:ascii="나눔스퀘어_ac Bold" w:eastAsia="나눔스퀘어_ac Bold" w:hAnsi="나눔스퀘어_ac Bold"/>
              </w:rPr>
            </w:pPr>
            <w:r>
              <w:rPr>
                <w:shd w:val="clear"/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type="dxa" w:w="2977"/>
            <w:vAlign w:val="center"/>
            <w:gridSpan w:val="2"/>
          </w:tcPr>
          <w:p>
            <w:pPr>
              <w:jc w:val="center"/>
              <w:rPr>
                <w:shd w:val="clear"/>
                <w:rFonts w:ascii="나눔바른고딕 UltraLight" w:eastAsia="나눔바른고딕 UltraLight" w:hAnsi="나눔바른고딕 UltraLight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 w:hint="eastAsia"/>
                <w:lang w:bidi="ar-SA" w:eastAsia="ko-KR" w:val="en-US"/>
              </w:rPr>
              <w:t xml:space="preserve">센 B204(대면)</w:t>
            </w:r>
          </w:p>
        </w:tc>
      </w:tr>
      <w:tr>
        <w:trPr>
          <w:trHeight w:hRule="atleast" w:val="468"/>
          <w:hidden w:val="0"/>
        </w:trPr>
        <w:tc>
          <w:tcPr>
            <w:tcW w:type="dxa" w:w="1129"/>
            <w:vAlign w:val="center"/>
            <w:vMerge w:val="restart"/>
          </w:tcPr>
          <w:p>
            <w:pPr>
              <w:jc w:val="center"/>
              <w:rPr>
                <w:shd w:val="clear"/>
                <w:rFonts w:ascii="나눔스퀘어_ac Bold" w:eastAsia="나눔스퀘어_ac Bold" w:hAnsi="나눔스퀘어_ac Bold"/>
              </w:rPr>
            </w:pPr>
            <w:r>
              <w:rPr>
                <w:shd w:val="clear"/>
                <w:rFonts w:ascii="나눔스퀘어_ac Bold" w:eastAsia="나눔스퀘어_ac Bold" w:hAnsi="나눔스퀘어_ac Bold" w:hint="eastAsia"/>
              </w:rPr>
              <w:t xml:space="preserve">회의 내용</w:t>
            </w:r>
          </w:p>
        </w:tc>
        <w:tc>
          <w:tcPr>
            <w:tcW w:type="dxa" w:w="1113"/>
            <w:vAlign w:val="center"/>
            <w:gridSpan w:val="2"/>
          </w:tcPr>
          <w:p>
            <w:pPr>
              <w:jc w:val="center"/>
              <w:rPr>
                <w:shd w:val="clear"/>
                <w:rFonts w:ascii="나눔스퀘어_ac Bold" w:eastAsia="나눔스퀘어_ac Bold" w:hAnsi="나눔스퀘어_ac Bold"/>
              </w:rPr>
            </w:pPr>
            <w:r>
              <w:rPr>
                <w:shd w:val="clear"/>
                <w:rFonts w:ascii="나눔스퀘어_ac Bold" w:eastAsia="나눔스퀘어_ac Bold" w:hAnsi="나눔스퀘어_ac Bold" w:hint="eastAsia"/>
              </w:rPr>
              <w:t>주제</w:t>
            </w:r>
          </w:p>
        </w:tc>
        <w:tc>
          <w:tcPr>
            <w:tcW w:type="dxa" w:w="6684"/>
            <w:vAlign w:val="center"/>
            <w:gridSpan w:val="4"/>
          </w:tcPr>
          <w:p>
            <w:pPr>
              <w:jc w:val="center"/>
              <w:rPr>
                <w:shd w:val="clear"/>
              </w:rPr>
            </w:pPr>
            <w:r>
              <w:rPr>
                <w:shd w:val="clear"/>
              </w:rPr>
              <w:t xml:space="preserve">1. 대회 </w:t>
            </w:r>
            <w:r>
              <w:rPr>
                <w:shd w:val="clear"/>
                <w:rFonts w:ascii="맑은 고딕" w:eastAsia="맑은 고딕" w:hAnsi="맑은 고딕" w:cs="맑은 고딕" w:asciiTheme="minorHAnsi" w:eastAsiaTheme="minorEastAsia" w:hAnsiTheme="minorHAnsi" w:cstheme="minorBidi"/>
                <w:lang w:bidi="ar-SA" w:eastAsia="ko-KR" w:val="en-US"/>
              </w:rPr>
              <w:t xml:space="preserve">참가 </w:t>
            </w:r>
            <w:r>
              <w:rPr>
                <w:shd w:val="clear"/>
              </w:rPr>
              <w:t xml:space="preserve">/ 팀 병합 여부</w:t>
            </w:r>
          </w:p>
          <w:p>
            <w:pPr>
              <w:jc w:val="center"/>
              <w:rPr>
                <w:shd w:val="clear"/>
              </w:rPr>
            </w:pPr>
            <w:r>
              <w:rPr>
                <w:shd w:val="clear"/>
              </w:rPr>
              <w:t xml:space="preserve">2. 프로젝트 주제</w:t>
            </w:r>
          </w:p>
          <w:p>
            <w:pPr>
              <w:jc w:val="center"/>
              <w:rPr>
                <w:shd w:val="clear"/>
              </w:rPr>
            </w:pPr>
            <w:r>
              <w:rPr>
                <w:shd w:val="clear"/>
              </w:rPr>
              <w:t xml:space="preserve">3. 페어 선정</w:t>
            </w:r>
          </w:p>
          <w:p>
            <w:pPr>
              <w:jc w:val="center"/>
              <w:rPr>
                <w:shd w:val="clear"/>
              </w:rPr>
            </w:pPr>
            <w:r>
              <w:rPr>
                <w:shd w:val="clear"/>
              </w:rPr>
              <w:t xml:space="preserve">4. 팀 이름, 정기 회의 시간</w:t>
            </w:r>
          </w:p>
        </w:tc>
      </w:tr>
      <w:tr>
        <w:trPr>
          <w:trHeight w:hRule="atleast" w:val="7578"/>
          <w:hidden w:val="0"/>
        </w:trPr>
        <w:tc>
          <w:tcPr>
            <w:tcW w:type="dxa" w:w="1129"/>
            <w:vAlign w:val="center"/>
            <w:vMerge/>
          </w:tcPr>
          <w:p/>
        </w:tc>
        <w:tc>
          <w:tcPr>
            <w:tcW w:type="dxa" w:w="7797"/>
            <w:vAlign w:val="center"/>
            <w:gridSpan w:val="6"/>
          </w:tcPr>
          <w:p>
            <w:pPr>
              <w:jc w:val="both"/>
              <w:rPr>
                <w:b w:val="1"/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b w:val="1"/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1. 대회 참가 / 팀 병합 여부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 - 최종 제출일 8월 5일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 - 이 때까지 완성 가능한가?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 - 네명이서 완성 가능한가?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 - 2명은 웹(프론트&amp;백) / 2명은 AI(불확실)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 - 팀 병합 시 인원 8명 → 분업 어케함??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 - 최대 인원이 5명이라서 대회 참가는 어려움.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*회의 결과 : 4명으로 가자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</w:p>
          <w:p>
            <w:pPr>
              <w:jc w:val="both"/>
              <w:rPr>
                <w:b w:val="1"/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b w:val="1"/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2. 프로젝트 주제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물론입니다! 아래에는 해외에서 실시된 AI 헤커톤 대회에서 우승한 몇 가지 사례</w:t>
            </w: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를 나열해보았습니다: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1. 'DeepSolar' (United States)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    - 대회: Data Open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    - 설명: 태양광 패널 이미지와 지리적 데이터를 활용하여 솔라 에너지 발전 </w:t>
            </w: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잠재력을 예측하는 AI 모델입니다. 머신러닝과 컴퓨터 비전 기술을 결합하여 효율</w:t>
            </w: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적인 태양광 패널 배치를 도와줍니다.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2. 'AIDoctor' (United Kingdom)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    - 대회: AI XPRIZE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    - 설명: 의료 영상과 인공지능을 활용하여 질병을 진단하고 치료 방안을 제안</w:t>
            </w: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하는 AI 의료 시스템입니다. 딥러닝 알고리즘을 사용하여 정확한 진단을 수행하고 </w:t>
            </w: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의료 전문가들에게 유용한 정보를 제공합니다.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3. 'VehiDuo' (Germany)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    - 대회: Mercedes-Benz AI Challenge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    - 설명: 컴퓨터 비전과 딥러닝을 활용하여 자율 주행 차량의 안전성을 개선하</w:t>
            </w: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는 시스템입니다. 도로 상의 다른 차량 및 장애물을 식별하고 예측하여 운전자에</w:t>
            </w: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게 경고를 제공합니다.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4. 'SmartHome' (Australia)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    - 대회: GovHack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    - 설명: 인공지능 기술을 활용하여 스마트 홈을 제어하고 에너지 소비를 최적</w:t>
            </w: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화하는 시스템입니다. 사용자의 생활 패턴과 선호도를 분석하여 자동으로 조명, </w:t>
            </w: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난방, 에어컨 등을 제어합니다.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5. 'iShelter' (Canada)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    - 대회: AI Impact Challenge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    - 설명: 자연재해 발생 시 피난민들을 위한 자동 긴급 대피소 시스템입니다. </w:t>
            </w: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이미지 분석과 AI 알고리즘을 사용하여 피해 지역의 적절한 대피소 위치를 식별하</w:t>
            </w: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고 관리합니다.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해외에서도 다양한 AI 헤커톤 대회에서 우승한 프로젝트들이 있습니다. 각 대회는 </w:t>
            </w: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특정 주제나 목표를 가지고 진행되며, 주로 실제 문제 해결이나 사회적 영향력을 </w:t>
            </w: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갖는 프로젝트들이 선정됩니다. 이러한 사례들은 창의적이고 혁신적인 아이디어를 </w:t>
            </w: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보여주며, 대회 참가자들의 역량과 창의성을 대표합니다.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*회의 결과 : MBTI 기반 사용자 맞춤형 음성 챗봇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</w:p>
          <w:p>
            <w:pPr>
              <w:jc w:val="both"/>
              <w:rPr>
                <w:b w:val="1"/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b w:val="1"/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3. 페어</w:t>
            </w:r>
            <w:r>
              <w:rPr>
                <w:b w:val="1"/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 선정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</w:p>
          <w:p>
            <w:pPr>
              <w:jc w:val="both"/>
              <w:rPr>
                <w:b w:val="0"/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b w:val="0"/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* </w:t>
            </w:r>
            <w:r>
              <w:rPr>
                <w:b w:val="0"/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AI 페어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- TTS 학습 진행(녹음부터 라이브러리화까지…)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- Chat GPT가 좀 더 사람다운 말투를 사용하도록 하는 프롬프트 엔지니어링 진행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- Chat GPT API 한글화(번역)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- 대화 방향 틀 잡기(사전 엔지니어링된 프롬프트가 처음 입력되도록 하는 코드 </w:t>
            </w: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등 작성)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- + stable diffusion 활용하여 AI 프로필 만들기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* Web 페어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- 서비스 가능한(볼만한) 웹사이트 구현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- 설계 후 배포까지 구현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- Chat GPT API 내장 구현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* 페어 결과</w:t>
            </w:r>
          </w:p>
          <w:p>
            <w:pPr>
              <w:jc w:val="both"/>
              <w:rPr>
                <w:shd w:val="clear"/>
                <w:rFonts w:ascii="나눔스퀘어_ac Bold" w:eastAsia="맑은 고딕" w:hAnsi="맑은 고딕" w:cs="맑은 고딕" w:cstheme="minorBidi"/>
                <w:lang w:bidi="ar-SA" w:eastAsia="ko-KR" w:val="en-US"/>
              </w:rPr>
            </w:pPr>
            <w:r>
              <w:rPr>
                <w:shd w:val="clear"/>
              </w:rPr>
              <w:t xml:space="preserve">- AI : </w:t>
            </w:r>
            <w:r>
              <w:rPr>
                <w:shd w:val="clear"/>
                <w:rFonts w:ascii="나눔스퀘어_ac Bold" w:eastAsia="맑은 고딕" w:hAnsi="맑은 고딕" w:cs="맑은 고딕" w:cstheme="minorBidi"/>
                <w:lang w:bidi="ar-SA" w:eastAsia="ko-KR" w:val="en-US"/>
              </w:rPr>
              <w:t xml:space="preserve">최규민, 조예림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맑은 고딕" w:hAnsi="맑은 고딕" w:cs="맑은 고딕" w:cstheme="minorBidi"/>
                <w:lang w:bidi="ar-SA" w:eastAsia="ko-KR" w:val="en-US"/>
              </w:rPr>
              <w:t xml:space="preserve">- Web : </w:t>
            </w:r>
            <w:r>
              <w:rPr>
                <w:shd w:val="clear"/>
                <w:rFonts w:ascii="나눔스퀘어_ac Bold" w:eastAsia="맑은 고딕" w:hAnsi="맑은 고딕" w:cs="맑은 고딕" w:cstheme="minorBidi"/>
                <w:lang w:bidi="ar-SA" w:eastAsia="ko-KR" w:val="en-US"/>
              </w:rPr>
              <w:t xml:space="preserve">김지율 정재석</w:t>
            </w:r>
          </w:p>
          <w:p>
            <w:pPr>
              <w:jc w:val="both"/>
              <w:rPr>
                <w:shd w:val="clear"/>
                <w:rFonts w:ascii="맑은 고딕" w:eastAsia="맑은 고딕" w:hAnsi="맑은 고딕" w:cs="맑은 고딕" w:asciiTheme="minorHAnsi" w:eastAsiaTheme="minorEastAsia" w:hAnsiTheme="minorHAnsi" w:cstheme="minorBidi"/>
                <w:lang w:bidi="ar-SA" w:eastAsia="ko-KR" w:val="en-US"/>
              </w:rPr>
            </w:pPr>
          </w:p>
          <w:p>
            <w:pPr>
              <w:jc w:val="both"/>
              <w:rPr>
                <w:b w:val="1"/>
                <w:shd w:val="clear"/>
              </w:rPr>
            </w:pPr>
            <w:r>
              <w:rPr>
                <w:b w:val="1"/>
                <w:shd w:val="clear"/>
                <w:rFonts w:ascii="맑은 고딕" w:eastAsia="맑은 고딕" w:hAnsi="맑은 고딕" w:cs="맑은 고딕" w:asciiTheme="minorHAnsi" w:eastAsiaTheme="minorEastAsia" w:hAnsiTheme="minorHAnsi" w:cstheme="minorBidi"/>
                <w:lang w:bidi="ar-SA" w:eastAsia="ko-KR" w:val="en-US"/>
              </w:rPr>
              <w:t xml:space="preserve">4. </w:t>
            </w:r>
            <w:r>
              <w:rPr>
                <w:b w:val="1"/>
                <w:shd w:val="clear"/>
              </w:rPr>
              <w:t xml:space="preserve">팀 이름, 정기 회</w:t>
            </w:r>
            <w:r>
              <w:rPr>
                <w:b w:val="1"/>
                <w:shd w:val="clear"/>
                <w:rFonts w:ascii="맑은 고딕" w:eastAsia="맑은 고딕" w:hAnsi="맑은 고딕" w:cs="맑은 고딕" w:asciiTheme="minorHAnsi" w:eastAsiaTheme="minorEastAsia" w:hAnsiTheme="minorHAnsi" w:cstheme="minorBidi"/>
                <w:lang w:bidi="ar-SA" w:eastAsia="ko-KR" w:val="en-US"/>
              </w:rPr>
              <w:t xml:space="preserve">의 시간</w:t>
            </w:r>
          </w:p>
          <w:p>
            <w:pPr>
              <w:jc w:val="both"/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</w:pPr>
            <w:r>
              <w:rPr>
                <w:shd w:val="clear"/>
                <w:rFonts w:ascii="나눔스퀘어_ac Bold" w:eastAsia="나눔스퀘어_ac Bold" w:hAnsi="나눔스퀘어_ac Bold" w:cs="나눔스퀘어_ac Bold" w:cstheme="minorBidi"/>
                <w:lang w:bidi="ar-SA" w:eastAsia="ko-KR" w:val="en-US"/>
              </w:rPr>
              <w:t xml:space="preserve">- 팀 이름 : TRUE LOVE</w:t>
            </w:r>
          </w:p>
        </w:tc>
      </w:tr>
      <w:tr>
        <w:trPr>
          <w:trHeight w:hRule="atleast" w:val="3397"/>
          <w:hidden w:val="0"/>
        </w:trPr>
        <w:tc>
          <w:tcPr>
            <w:tcW w:type="dxa" w:w="1129"/>
            <w:vAlign w:val="center"/>
          </w:tcPr>
          <w:p>
            <w:pPr>
              <w:jc w:val="center"/>
              <w:rPr>
                <w:shd w:val="clear"/>
                <w:rFonts w:ascii="나눔스퀘어_ac Bold" w:eastAsia="나눔스퀘어_ac Bold" w:hAnsi="나눔스퀘어_ac Bold"/>
              </w:rPr>
            </w:pPr>
            <w:r>
              <w:rPr>
                <w:shd w:val="clear"/>
                <w:rFonts w:ascii="나눔스퀘어_ac Bold" w:eastAsia="나눔스퀘어_ac Bold" w:hAnsi="나눔스퀘어_ac Bold" w:hint="eastAsia"/>
              </w:rPr>
              <w:t xml:space="preserve">활동 사진</w:t>
            </w:r>
          </w:p>
          <w:p>
            <w:pPr>
              <w:jc w:val="center"/>
              <w:rPr>
                <w:shd w:val="clear"/>
                <w:rFonts w:ascii="나눔스퀘어_ac Bold" w:eastAsia="나눔스퀘어_ac Bold" w:hAnsi="나눔스퀘어_ac Bold"/>
              </w:rPr>
            </w:pPr>
            <w:r>
              <w:rPr>
                <w:shd w:val="clear"/>
                <w:rFonts w:ascii="나눔스퀘어_ac Bold" w:eastAsia="나눔스퀘어_ac Bold" w:hAnsi="나눔스퀘어_ac Bold" w:hint="eastAsia"/>
              </w:rPr>
              <w:t>(팀원,</w:t>
            </w:r>
            <w:r>
              <w:rPr>
                <w:shd w:val="clear"/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shd w:val="clear"/>
                <w:rFonts w:ascii="나눔스퀘어_ac Bold" w:eastAsia="나눔스퀘어_ac Bold" w:hAnsi="나눔스퀘어_ac Bold" w:hint="eastAsia"/>
              </w:rPr>
              <w:t>활</w:t>
            </w:r>
            <w:r>
              <w:rPr>
                <w:shd w:val="clear"/>
                <w:rFonts w:ascii="나눔스퀘어_ac Bold" w:eastAsia="나눔스퀘어_ac Bold" w:hAnsi="나눔스퀘어_ac Bold" w:hint="eastAsia"/>
              </w:rPr>
              <w:t xml:space="preserve">동 사진)</w:t>
            </w:r>
          </w:p>
        </w:tc>
        <w:tc>
          <w:tcPr>
            <w:tcW w:type="dxa" w:w="7797"/>
            <w:vAlign w:val="center"/>
            <w:gridSpan w:val="6"/>
          </w:tcPr>
          <w:p>
            <w:pPr>
              <w:jc w:val="center"/>
              <w:rPr>
                <w:shd w:val="clear"/>
                <w:rFonts w:ascii="나눔스퀘어_ac Bold" w:eastAsia="나눔스퀘어_ac Bold" w:hAnsi="나눔스퀘어_ac Bold"/>
              </w:rPr>
            </w:pPr>
            <w:r>
              <w:rPr>
                <w:sz w:val="20"/>
              </w:rPr>
              <w:drawing>
                <wp:inline distT="0" distB="0" distL="0" distR="0">
                  <wp:extent cx="1557020" cy="2610485"/>
                  <wp:effectExtent l="0" t="0" r="0" b="0"/>
                  <wp:docPr id="3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/var/mobile/Containers/Data/Application/A040CCE3-7E33-4D5F-BD1F-CF668F8C4AC7/tmp/_d/fImage13119843361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655" cy="261112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right"/>
        <w:rPr>
          <w:color w:val="BFBFBF" w:themeColor="background1" w:themeShade="BF"/>
          <w:sz w:val="16"/>
          <w:szCs w:val="16"/>
          <w:shd w:val="clear"/>
        </w:rPr>
      </w:pPr>
      <w:r>
        <w:rPr>
          <w:color w:val="BFBFBF" w:themeColor="background1" w:themeShade="BF"/>
          <w:sz w:val="14"/>
          <w:szCs w:val="14"/>
          <w:shd w:val="clear"/>
          <w:rFonts w:ascii="갤럭시X온글잎 하승아" w:eastAsia="갤럭시X온글잎 하승아" w:hAnsi="나눔스퀘어_ac Bold" w:hint="eastAsia"/>
        </w:rPr>
        <w:t>2</w:t>
      </w:r>
      <w:r>
        <w:rPr>
          <w:color w:val="BFBFBF" w:themeColor="background1" w:themeShade="BF"/>
          <w:sz w:val="14"/>
          <w:szCs w:val="14"/>
          <w:shd w:val="clear"/>
          <w:rFonts w:ascii="갤럭시X온글잎 하승아" w:eastAsia="갤럭시X온글잎 하승아" w:hAnsi="나눔스퀘어_ac Bold"/>
        </w:rPr>
        <w:t>023</w:t>
      </w:r>
      <w:r>
        <w:rPr>
          <w:color w:val="BFBFBF" w:themeColor="background1" w:themeShade="BF"/>
          <w:sz w:val="16"/>
          <w:szCs w:val="16"/>
          <w:shd w:val="clear"/>
          <w:rFonts w:ascii="갤럭시X온글잎 하승아" w:eastAsia="갤럭시X온글잎 하승아" w:hAnsi="나눔스퀘어_ac Bold"/>
        </w:rPr>
        <w:t>_</w:t>
      </w:r>
      <w:r>
        <w:rPr>
          <w:color w:val="BFBFBF" w:themeColor="background1" w:themeShade="BF"/>
          <w:sz w:val="16"/>
          <w:szCs w:val="16"/>
          <w:shd w:val="clear"/>
          <w:rFonts w:ascii="갤럭시X온글잎 하승아" w:eastAsia="갤럭시X온글잎 하승아" w:hAnsi="나눔스퀘어_ac Bold" w:hint="eastAsia"/>
        </w:rPr>
        <w:t>스마클_여름스터디_메이커스데이</w:t>
      </w:r>
    </w:p>
    <w:sectPr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나눔스퀘어_ac 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나눔바른고딕 UltraLight">
    <w:panose1 w:val="00000300000000000000"/>
    <w:charset w:val="81"/>
    <w:family w:val="auto"/>
    <w:pitch w:val="variable"/>
    <w:sig w:usb0="800002a7" w:usb1="09d77cfb" w:usb2="00000010" w:usb3="00000000" w:csb0="00080001" w:csb1="00000000"/>
  </w:font>
  <w:font w:name="갤럭시X온글잎 하승아">
    <w:panose1 w:val="02000503000000000000"/>
    <w:charset w:val="81"/>
    <w:family w:val="auto"/>
    <w:pitch w:val="variable"/>
    <w:sig w:usb0="80000001" w:usb1="09160000" w:usb2="00000010" w:usb3="00000000" w:csb0="0008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259" w:after="160"/>
        <w:rPr/>
      </w:pPr>
    </w:pPrDefault>
    <w:rPrDefault>
      <w:rPr>
        <w:shd w:val="clear"/>
        <w:rFonts w:asciiTheme="minorHAnsi" w:eastAsiaTheme="minorEastAsia" w:hAnsiTheme="minorHAnsi" w:cstheme="minorBidi"/>
        <w:lang w:bidi="ar-SA" w:eastAsia="ko-KR" w:val="en-US"/>
      </w:rPr>
    </w:rPrDefault>
  </w:docDefaults>
  <w:style w:default="1" w:styleId="PO1" w:type="paragraph">
    <w:name w:val="Normal"/>
    <w:qFormat/>
    <w:pPr>
      <w:rPr/>
      <w:wordWrap w:val="0"/>
      <w:widowControl w:val="0"/>
      <w:autoSpaceDE w:val="0"/>
      <w:autoSpaceDN w:val="0"/>
    </w:pPr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37" w:type="table">
    <w:name w:val="Table Grid"/>
    <w:basedOn w:val="PO3"/>
    <w:uiPriority w:val="39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uiPriority w:val="-1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-1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-1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shd w:val="clear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shd w:val="clear"/>
        <w:caps w:val="1"/>
      </w:rPr>
      <w:tcPr>
        <w:tcBorders>
          <w:left w:val="nil"/>
        </w:tcBorders>
      </w:tcPr>
    </w:tblStylePr>
    <w:tblStylePr w:type="lastRow">
      <w:rPr>
        <w:b w:val="1"/>
        <w:shd w:val="clear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-1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-1"/>
    <w:pPr>
      <w:spacing w:lineRule="auto" w:line="240" w:after="0"/>
      <w:rPr/>
    </w:pPr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8FAADC" w:themeColor="accent1" w:themeTint="99" w:sz="2"/>
        </w:tcBorders>
      </w:tcPr>
    </w:tblStylePr>
  </w:style>
  <w:style w:styleId="PO46" w:type="table">
    <w:name w:val="Grid Table 1 Light Accent 2"/>
    <w:basedOn w:val="PO3"/>
    <w:uiPriority w:val="-1"/>
    <w:pPr>
      <w:spacing w:lineRule="auto" w:line="240" w:after="0"/>
      <w:rPr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-1"/>
    <w:pPr>
      <w:spacing w:lineRule="auto" w:line="240" w:after="0"/>
      <w:rPr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-1"/>
    <w:pPr>
      <w:spacing w:lineRule="auto" w:line="240" w:after="0"/>
      <w:rPr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FD966" w:themeColor="accent4" w:themeTint="99" w:sz="2"/>
        </w:tcBorders>
      </w:tcPr>
    </w:tblStylePr>
  </w:style>
  <w:style w:styleId="PO51" w:type="table">
    <w:name w:val="Grid Table 2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-1"/>
    <w:pPr>
      <w:spacing w:lineRule="auto" w:line="240" w:after="0"/>
      <w:rPr/>
    </w:pPr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3" w:type="table">
    <w:name w:val="Grid Table 2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8" w:type="table">
    <w:name w:val="Grid Table 3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-1"/>
    <w:pPr>
      <w:spacing w:lineRule="auto" w:line="240" w:after="0"/>
      <w:rPr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60" w:type="table">
    <w:name w:val="Grid Table 3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5" w:type="table">
    <w:name w:val="Grid Table 4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-1"/>
    <w:pPr>
      <w:spacing w:lineRule="auto" w:line="240" w:after="0"/>
      <w:rPr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4472C4" w:themeFill="accent1" w:color="auto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472C4" w:themeColor="accent1" w:sz="4"/>
        </w:tcBorders>
      </w:tcPr>
    </w:tblStylePr>
  </w:style>
  <w:style w:styleId="PO67" w:type="table">
    <w:name w:val="Grid Table 4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FC000" w:themeColor="accent4" w:sz="4"/>
        </w:tcBorders>
      </w:tcPr>
    </w:tblStylePr>
  </w:style>
  <w:style w:styleId="PO72" w:type="table">
    <w:name w:val="Grid Table 5 Dark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1" w:themeFillTint="33" w:color="auto" w:val="clear"/>
    </w:tcPr>
    <w:tblStylePr w:type="band1Horz">
      <w:tcPr>
        <w:shd w:fill="B4C7E7" w:themeFill="accent1" w:themeFillTint="66" w:color="auto" w:val="clear"/>
      </w:tcPr>
    </w:tblStylePr>
    <w:tblStylePr w:type="band1Vert">
      <w:tcPr>
        <w:shd w:fill="B4C7E7" w:themeFill="accent1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4472C4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4472C4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4472C4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4472C4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auto" w:val="clear"/>
    </w:tcPr>
    <w:tblStylePr w:type="band1Horz">
      <w:tcPr>
        <w:shd w:fill="F8CBAD" w:themeFill="accent2" w:themeFillTint="66" w:color="auto" w:val="clear"/>
      </w:tcPr>
    </w:tblStylePr>
    <w:tblStylePr w:type="band1Vert">
      <w:tcPr>
        <w:shd w:fill="F8CBAD" w:themeFill="accent2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auto" w:val="clear"/>
    </w:tcPr>
    <w:tblStylePr w:type="band1Horz">
      <w:tcPr>
        <w:shd w:fill="DBDBDB" w:themeFill="accent3" w:themeFillTint="66" w:color="auto" w:val="clear"/>
      </w:tcPr>
    </w:tblStylePr>
    <w:tblStylePr w:type="band1Vert">
      <w:tcPr>
        <w:shd w:fill="DBDBDB" w:themeFill="accent3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auto" w:val="clear"/>
    </w:tcPr>
    <w:tblStylePr w:type="band1Horz">
      <w:tcPr>
        <w:shd w:fill="FFE699" w:themeFill="accent4" w:themeFillTint="66" w:color="auto" w:val="clear"/>
      </w:tcPr>
    </w:tblStylePr>
    <w:tblStylePr w:type="band1Vert">
      <w:tcPr>
        <w:shd w:fill="FFE699" w:themeFill="accent4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100" w:type="table">
    <w:name w:val="List Table 2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1" w:type="table">
    <w:name w:val="List Table 2 Accent 1"/>
    <w:basedOn w:val="PO3"/>
    <w:uiPriority w:val="-1"/>
    <w:pPr>
      <w:spacing w:lineRule="auto" w:line="240" w:after="0"/>
      <w:rPr/>
    </w:pPr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2" w:type="table">
    <w:name w:val="List Table 2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3" w:type="table">
    <w:name w:val="List Table 2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4" w:type="table">
    <w:name w:val="List Table 2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7" w:type="table">
    <w:name w:val="List Table 3"/>
    <w:basedOn w:val="PO3"/>
    <w:uiPriority w:val="-1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-1"/>
    <w:pPr>
      <w:spacing w:lineRule="auto" w:line="240" w:after="0"/>
      <w:rPr/>
    </w:pPr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4472C4" w:themeFill="accent1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4472C4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1" w:sz="4"/>
        </w:tcBorders>
      </w:tcPr>
    </w:tblStylePr>
    <w:tblStylePr w:type="swCell">
      <w:tcPr>
        <w:tcBorders>
          <w:right w:val="nil"/>
          <w:top w:val="double" w:color="4472C4" w:themeColor="accent1" w:sz="4"/>
        </w:tcBorders>
      </w:tcPr>
    </w:tblStylePr>
  </w:style>
  <w:style w:styleId="PO109" w:type="table">
    <w:name w:val="List Table 3 Accent 2"/>
    <w:basedOn w:val="PO3"/>
    <w:uiPriority w:val="-1"/>
    <w:pPr>
      <w:spacing w:lineRule="auto" w:line="240" w:after="0"/>
      <w:rPr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ED7D31" w:themeFill="accent2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-1"/>
    <w:pPr>
      <w:spacing w:lineRule="auto" w:line="240" w:after="0"/>
      <w:rPr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A5A5A5" w:themeFill="accent3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-1"/>
    <w:pPr>
      <w:spacing w:lineRule="auto" w:line="240" w:after="0"/>
      <w:rPr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FFC000" w:themeFill="accent4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4" w:type="table">
    <w:name w:val="List Table 4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-1"/>
    <w:pPr>
      <w:spacing w:lineRule="auto" w:line="240" w:after="0"/>
      <w:rPr/>
    </w:pPr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4472C4" w:themeFill="accent1" w:color="auto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8FAADC" w:themeColor="accent1" w:themeTint="99" w:sz="4"/>
        </w:tcBorders>
      </w:tcPr>
    </w:tblStylePr>
  </w:style>
  <w:style w:styleId="PO116" w:type="table">
    <w:name w:val="List Table 4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FD966" w:themeColor="accent4" w:themeTint="99" w:sz="4"/>
        </w:tcBorders>
      </w:tcPr>
    </w:tblStylePr>
  </w:style>
  <w:style w:styleId="PO121" w:type="table">
    <w:name w:val="List Table 5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51" w:type="paragraph">
    <w:name w:val="header"/>
    <w:basedOn w:val="PO1"/>
    <w:link w:val="PO152"/>
    <w:uiPriority w:val="99"/>
    <w:unhideWhenUsed/>
    <w:pPr>
      <w:tabs>
        <w:tab w:val="center" w:pos="4513"/>
        <w:tab w:val="right" w:pos="9026"/>
      </w:tabs>
      <w:rPr/>
      <w:snapToGrid w:val="off"/>
    </w:pPr>
  </w:style>
  <w:style w:customStyle="1" w:styleId="PO152" w:type="character">
    <w:name w:val="머리글 Char"/>
    <w:basedOn w:val="PO2"/>
    <w:link w:val="PO151"/>
    <w:uiPriority w:val="99"/>
  </w:style>
  <w:style w:styleId="PO153" w:type="paragraph">
    <w:name w:val="footer"/>
    <w:basedOn w:val="PO1"/>
    <w:link w:val="PO154"/>
    <w:uiPriority w:val="99"/>
    <w:unhideWhenUsed/>
    <w:pPr>
      <w:tabs>
        <w:tab w:val="center" w:pos="4513"/>
        <w:tab w:val="right" w:pos="9026"/>
      </w:tabs>
      <w:rPr/>
      <w:snapToGrid w:val="off"/>
    </w:pPr>
  </w:style>
  <w:style w:customStyle="1" w:styleId="PO154" w:type="character">
    <w:name w:val="바닥글 Char"/>
    <w:basedOn w:val="PO2"/>
    <w:link w:val="PO153"/>
    <w:uiPriority w:val="9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1311984336118.png"></Relationship><Relationship Id="rId6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AppVersion>12.000</AppVersion>
  <Characters>467</Characters>
  <CharactersWithSpaces>0</CharactersWithSpaces>
  <DocSecurity>0</DocSecurity>
  <HyperlinksChanged>false</HyperlinksChanged>
  <Lines>3</Lines>
  <LinksUpToDate>false</LinksUpToDate>
  <Pages>2</Pages>
  <Paragraphs>1</Paragraphs>
  <Words>69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하 승아</dc:creator>
  <cp:lastModifiedBy>Polaris Office</cp:lastModifiedBy>
  <dcterms:modified xsi:type="dcterms:W3CDTF">2023-07-09T05:26:00Z</dcterms:modified>
</cp:coreProperties>
</file>