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3"/>
        <w:tblpPr w:leftFromText="142" w:rightFromText="142" w:vertAnchor="page" w:horzAnchor="text" w:tblpXSpec="center" w:tblpY="1062"/>
        <w:tblW w:w="10201" w:type="dxa"/>
        <w:tblLook w:val="0000" w:firstRow="0" w:lastRow="0" w:firstColumn="0" w:lastColumn="0" w:noHBand="0" w:noVBand="0"/>
      </w:tblPr>
      <w:tblGrid>
        <w:gridCol w:w="1129"/>
        <w:gridCol w:w="835"/>
        <w:gridCol w:w="2851"/>
        <w:gridCol w:w="1134"/>
        <w:gridCol w:w="2268"/>
        <w:gridCol w:w="1984"/>
      </w:tblGrid>
      <w:tr>
        <w:trPr>
          <w:gridAfter w:val="1"/>
          <w:wAfter w:w="1984" w:type="dxa"/>
          <w:gridBefore w:val="2"/>
          <w:trHeight w:val="416" w:hRule="atLeast"/>
        </w:trPr>
        <w:tc>
          <w:tcPr>
            <w:tcW w:w="6253" w:type="dxa"/>
            <w:gridSpan w:val="3"/>
            <w:tcBorders>
              <w:bottom w:val="single" w:sz="4" w:space="0" w:color="auto"/>
            </w:tcBorders>
            <w:vAlign w:val="center"/>
          </w:tcPr>
          <w:p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          </w:t>
            </w:r>
            <w:r>
              <w:rPr>
                <w:rFonts w:ascii="나눔스퀘어_ac Bold" w:eastAsia="나눔스퀘어_ac Bold" w:hAnsi="나눔스퀘어_ac Bold"/>
              </w:rPr>
              <w:t xml:space="preserve">Makers’ Day </w:t>
            </w:r>
            <w:r>
              <w:rPr>
                <w:rFonts w:ascii="나눔스퀘어_ac Bold" w:eastAsia="나눔스퀘어_ac Bold" w:hAnsi="나눔스퀘어_ac Bold" w:hint="eastAsia"/>
              </w:rPr>
              <w:t>페어 팀 일지</w:t>
            </w:r>
          </w:p>
        </w:tc>
      </w:tr>
      <w:tr>
        <w:trPr>
          <w:trHeight w:val="272" w:hRule="atLeast"/>
        </w:trPr>
        <w:tc>
          <w:tcPr>
            <w:tcW w:w="10201" w:type="dxa"/>
            <w:gridSpan w:val="6"/>
            <w:tcBorders>
              <w:top w:val="nil"/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                             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              </w:t>
            </w:r>
            <w:r>
              <w:rPr>
                <w:rFonts w:ascii="나눔스퀘어_ac Bold" w:eastAsia="나눔스퀘어_ac Bold" w:hAnsi="나눔스퀘어_ac Bold"/>
              </w:rPr>
              <w:t xml:space="preserve">       </w:t>
            </w:r>
            <w:r>
              <w:rPr>
                <w:rFonts w:ascii="나눔스퀘어_ac Bold" w:eastAsia="나눔스퀘어_ac Bold" w:hAnsi="나눔스퀘어_ac Bold"/>
              </w:rPr>
              <w:t xml:space="preserve">          </w:t>
            </w:r>
            <w:r>
              <w:rPr>
                <w:rFonts w:ascii="나눔바른고딕 UltraLight" w:eastAsia="나눔바른고딕 UltraLight" w:hAnsi="나눔바른고딕 UltraLight" w:hint="eastAsia"/>
              </w:rPr>
              <w:t xml:space="preserve">작성자 </w:t>
            </w:r>
            <w:r>
              <w:rPr>
                <w:rFonts w:ascii="나눔바른고딕 UltraLight" w:eastAsia="나눔바른고딕 UltraLight" w:hAnsi="나눔바른고딕 UltraLight"/>
              </w:rPr>
              <w:t xml:space="preserve">: </w:t>
            </w:r>
            <w:r>
              <w:rPr>
                <w:lang w:eastAsia="ko-KR"/>
                <w:rFonts w:ascii="나눔바른고딕 UltraLight" w:eastAsia="나눔바른고딕 UltraLight" w:hAnsi="나눔바른고딕 UltraLight"/>
                <w:rtl w:val="off"/>
              </w:rPr>
              <w:t>석민정</w:t>
            </w:r>
          </w:p>
        </w:tc>
      </w:tr>
      <w:tr>
        <w:trPr>
          <w:trHeight w:val="637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3686" w:type="dxa"/>
            <w:gridSpan w:val="2"/>
            <w:vAlign w:val="center"/>
          </w:tcPr>
          <w:p>
            <w:pPr>
              <w:ind w:firstLineChars="200" w:firstLine="364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2</w:t>
            </w:r>
            <w:r>
              <w:rPr>
                <w:rFonts w:ascii="나눔스퀘어_ac Bold" w:eastAsia="나눔스퀘어_ac Bold" w:hAnsi="나눔스퀘어_ac Bold"/>
              </w:rPr>
              <w:t>023</w:t>
            </w:r>
            <w:r>
              <w:rPr>
                <w:rFonts w:ascii="나눔스퀘어_ac Bold" w:eastAsia="나눔스퀘어_ac Bold" w:hAnsi="나눔스퀘어_ac Bold" w:hint="eastAsia"/>
              </w:rPr>
              <w:t>년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7</w:t>
            </w:r>
            <w:r>
              <w:rPr>
                <w:rFonts w:ascii="나눔스퀘어_ac Bold" w:eastAsia="나눔스퀘어_ac Bold" w:hAnsi="나눔스퀘어_ac Bold" w:hint="eastAsia"/>
              </w:rPr>
              <w:t>월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27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일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목</w:t>
            </w:r>
            <w:r>
              <w:rPr>
                <w:rFonts w:ascii="나눔스퀘어_ac Bold" w:eastAsia="나눔스퀘어_ac Bold" w:hAnsi="나눔스퀘어_ac Bold" w:hint="eastAsia"/>
              </w:rPr>
              <w:t>요일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2</w:t>
            </w:r>
            <w:r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팀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r>
              <w:rPr>
                <w:rFonts w:ascii="나눔스퀘어_ac Bold" w:eastAsia="나눔스퀘어_ac Bold" w:hAnsi="나눔스퀘어_ac Bold" w:hint="eastAsia"/>
              </w:rPr>
              <w:t>/</w:t>
            </w:r>
          </w:p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4252" w:type="dxa"/>
            <w:gridSpan w:val="2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일이삼사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팀 /</w:t>
            </w:r>
            <w:r>
              <w:rPr>
                <w:rFonts w:ascii="나눔스퀘어_ac Bold" w:eastAsia="나눔스퀘어_ac Bold" w:hAnsi="나눔스퀘어_ac Bold"/>
              </w:rPr>
              <w:t xml:space="preserve">  </w:t>
            </w:r>
            <w:r>
              <w:rPr>
                <w:rFonts w:ascii="나눔스퀘어_ac Bold" w:eastAsia="나눔스퀘어_ac Bold" w:hAnsi="나눔스퀘어_ac Bold"/>
              </w:rPr>
              <w:t xml:space="preserve"> 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4 </w:t>
            </w:r>
            <w:r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>
        <w:trPr>
          <w:trHeight w:val="460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3686" w:type="dxa"/>
            <w:gridSpan w:val="2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강태훈, 석민정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4252" w:type="dxa"/>
            <w:gridSpan w:val="2"/>
            <w:vAlign w:val="center"/>
          </w:tcPr>
          <w:p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sz w:val="22"/>
                <w:szCs w:val="24"/>
                <w:rtl w:val="off"/>
              </w:rPr>
              <w:t>동아리 방</w:t>
            </w:r>
            <w:r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    </w:t>
            </w:r>
            <w:r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비대면 </w:t>
            </w:r>
            <w:r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</w:p>
        </w:tc>
      </w:tr>
      <w:tr>
        <w:trPr>
          <w:trHeight w:val="309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페어 팀</w:t>
            </w:r>
          </w:p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역할</w:t>
            </w:r>
          </w:p>
        </w:tc>
        <w:tc>
          <w:tcPr>
            <w:tcW w:w="9072" w:type="dxa"/>
            <w:gridSpan w:val="5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웹 (프론트엔드, 백엔드)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</w:p>
        </w:tc>
      </w:tr>
      <w:tr>
        <w:trPr>
          <w:trHeight w:val="8384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활동 내용</w:t>
            </w:r>
          </w:p>
        </w:tc>
        <w:tc>
          <w:tcPr>
            <w:tcW w:w="9072" w:type="dxa"/>
            <w:gridSpan w:val="5"/>
            <w:vAlign w:val="center"/>
          </w:tcPr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1주차 시간에 자바와 플라스크에 관한 강의를 수강한 후 3주차에서는 디자인적 요소들에 집중했기에 프론트엔드 위주로 페어 활동을 진행함. 작업 전 구상도를 그려보며 웹 화면을 어떻게 구성할지에 대해 토의함.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주요 코드-CSS, HTML)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rFonts w:ascii="나눔스퀘어_ac Bold" w:eastAsia="나눔스퀘어_ac Bold" w:hAnsi="나눔스퀘어_ac Bold"/>
              </w:rPr>
              <w:t>linear-gradient: 직선을 따라 두 가지 이상의 색상 간의 점진적인 전환으로 구성된 이미지를 생성하는 함수.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>이 코드를 사용하면 그라데이션으로 색상을 조합할 수 있으며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>deg앞에 숫자를 적으면 특정 각도만큼 회전되어 색상이 배열됨.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 괄호 안에 두 가지 이상의 색상을 작성하면 실행.</w:t>
            </w:r>
          </w:p>
          <w:p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-</w:t>
            </w:r>
            <w:r>
              <w:rPr>
                <w:rFonts w:ascii="나눔스퀘어_ac Bold" w:eastAsia="나눔스퀘어_ac Bold" w:hAnsi="나눔스퀘어_ac Bold"/>
              </w:rPr>
              <w:t>&lt;br&gt; 태그: HTML에서는 기본적으로 줄 바꿈이 적용되지 않은 채 화면에 출력되기에 줄 바꿈 태그를 직접 적어주어야 함.</w:t>
            </w:r>
          </w:p>
          <w:p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-</w:t>
            </w:r>
            <w:r>
              <w:rPr>
                <w:rFonts w:ascii="나눔스퀘어_ac Bold" w:eastAsia="나눔스퀘어_ac Bold" w:hAnsi="나눔스퀘어_ac Bold"/>
              </w:rPr>
              <w:t>&lt;h&gt; 태그: 제목을 쓸 때 필요한 태그로 h1부터 h6까지 있음.</w:t>
            </w:r>
          </w:p>
          <w:p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-</w:t>
            </w:r>
            <w:r>
              <w:rPr>
                <w:rFonts w:ascii="나눔스퀘어_ac Bold" w:eastAsia="나눔스퀘어_ac Bold" w:hAnsi="나눔스퀘어_ac Bold"/>
              </w:rPr>
              <w:t>&lt;p&gt; 태그: paragraph(문단)의 약자로, 하나의 문단을 만들 때 쓰임.</w:t>
            </w:r>
          </w:p>
          <w:p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-</w:t>
            </w:r>
            <w:r>
              <w:rPr>
                <w:rFonts w:ascii="나눔스퀘어_ac Bold" w:eastAsia="나눔스퀘어_ac Bold" w:hAnsi="나눔스퀘어_ac Bold"/>
              </w:rPr>
              <w:t>&lt;ul&gt; 태그: 순서가 없는 리스트를 정의할 때 사용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하며 리스트에 </w:t>
            </w:r>
            <w:r>
              <w:rPr>
                <w:rFonts w:ascii="나눔스퀘어_ac Bold" w:eastAsia="나눔스퀘어_ac Bold" w:hAnsi="나눔스퀘어_ac Bold"/>
              </w:rPr>
              <w:t>속하는 각 요소들은 &lt;li&gt; 태그를 사용하여 나타냄.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-</w:t>
            </w:r>
            <w:r>
              <w:rPr>
                <w:rFonts w:ascii="나눔스퀘어_ac Bold" w:eastAsia="나눔스퀘어_ac Bold" w:hAnsi="나눔스퀘어_ac Bold"/>
              </w:rPr>
              <w:t>&lt;a&gt; 태그: 하이퍼링크를 걸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 때 사용함.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flask를 실행하고 CSS, HTML, JAVASCRIPT를 적용하기 위해서 기본적인 툴을 완성하는데에도 시간이 꽤 걸림.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-&gt; visualstudioCode에서 파일을 실행하고, 명령 프롬포트에서 코드를 작성할 때 오류가 계속 발생하여 visualstudioCode를 재설치하며 이를 해결함.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원하는 색상을 조합하기 위해서 계속해서 flask를 실행하면서 시행착오를 많이 겪음.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-&gt;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그러나 </w:t>
            </w:r>
            <w:r>
              <w:rPr>
                <w:rFonts w:ascii="나눔스퀘어_ac Bold" w:eastAsia="나눔스퀘어_ac Bold" w:hAnsi="나눔스퀘어_ac Bold"/>
              </w:rPr>
              <w:t>명령 프롬포트에서 ctrl+c를 누르고 flask run을 작성해주면 명령어가 다시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>리셋되어서 반복 작성해줄 코드의 길이가 줄어드는 것을 확인할 수 있었음.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느낀점)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rFonts w:ascii="나눔스퀘어_ac Bold" w:eastAsia="나눔스퀘어_ac Bold" w:hAnsi="나눔스퀘어_ac Bold"/>
              </w:rPr>
              <w:t>VSCODE에서 코드를 수정한 후 Flask를 실행할 때마다 특정 구문을 반복해서 작성해주어야하는 것에서 번거로움을 느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낌. </w:t>
            </w:r>
            <w:r>
              <w:rPr>
                <w:rFonts w:ascii="나눔스퀘어_ac Bold" w:eastAsia="나눔스퀘어_ac Bold" w:hAnsi="나눔스퀘어_ac Bold"/>
              </w:rPr>
              <w:t>강의를 수강했더라도 단기간내에 코드를 능숙하게 구현하는데엔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어려움이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있었음. 그래서</w:t>
            </w:r>
            <w:r>
              <w:rPr>
                <w:rFonts w:ascii="나눔스퀘어_ac Bold" w:eastAsia="나눔스퀘어_ac Bold" w:hAnsi="나눔스퀘어_ac Bold"/>
              </w:rPr>
              <w:t xml:space="preserve"> ofcourse에서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태그들에 대해 </w:t>
            </w:r>
            <w:r>
              <w:rPr>
                <w:rFonts w:ascii="나눔스퀘어_ac Bold" w:eastAsia="나눔스퀘어_ac Bold" w:hAnsi="나눔스퀘어_ac Bold"/>
              </w:rPr>
              <w:t>검색하며 도움을 얻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음.</w:t>
            </w:r>
            <w:r>
              <w:rPr>
                <w:rFonts w:ascii="나눔스퀘어_ac Bold" w:eastAsia="나눔스퀘어_ac Bold" w:hAnsi="나눔스퀘어_ac Bold"/>
              </w:rPr>
              <w:t xml:space="preserve"> 웹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을 </w:t>
            </w:r>
            <w:r>
              <w:rPr>
                <w:rFonts w:ascii="나눔스퀘어_ac Bold" w:eastAsia="나눔스퀘어_ac Bold" w:hAnsi="나눔스퀘어_ac Bold"/>
              </w:rPr>
              <w:t xml:space="preserve">제작하는 과정에서도 계속해서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공부하는 과정을 병행해야겠다고 생각함.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3주차 활동 목표)</w:t>
            </w:r>
          </w:p>
          <w:p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모델을 넣어 작동했을 때 이미지 분류가 잘 실행되고 웹에서도 결과로 나오는 이미지가 잘 구현될 수 있도록 백엔드 작업에 집중할 계획임.</w:t>
            </w:r>
          </w:p>
        </w:tc>
      </w:tr>
      <w:tr>
        <w:trPr>
          <w:trHeight w:val="4318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활동 사진</w:t>
            </w:r>
          </w:p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(팀원,활동 사진)</w:t>
            </w:r>
          </w:p>
        </w:tc>
        <w:tc>
          <w:tcPr>
            <w:tcW w:w="9072" w:type="dxa"/>
            <w:gridSpan w:val="5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drawing>
                <wp:inline distT="0" distB="0" distL="0" distR="0">
                  <wp:extent cx="3713885" cy="2618903"/>
                  <wp:effectExtent l="0" t="0" r="0" b="0"/>
                  <wp:docPr id="1025" name="shape10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885" cy="26189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right="264"/>
        <w:rPr>
          <w:rFonts w:ascii="갤럭시X온글잎 하승아" w:eastAsia="갤럭시X온글잎 하승아" w:hAnsi="나눔스퀘어_ac Bold"/>
          <w:color w:val="BFBFBF"/>
          <w:sz w:val="18"/>
          <w:szCs w:val="20"/>
        </w:rPr>
      </w:pPr>
    </w:p>
    <w:sectPr>
      <w:pgSz w:w="11906" w:h="16838"/>
      <w:pgMar w:top="720" w:right="720" w:bottom="720" w:left="72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나눔스퀘어_ac Bold">
    <w:panose1 w:val="020B0600FFFFFFFFFFFF"/>
    <w:family w:val="modern"/>
    <w:charset w:val="81"/>
    <w:notTrueType w:val="false"/>
    <w:pitch w:val="variable"/>
    <w:sig w:usb0="00000203" w:usb1="29D72C10" w:usb2="00000010" w:usb3="00000000" w:csb0="00280005" w:csb1="00000000"/>
  </w:font>
  <w:font w:name="나눔바른고딕 UltraLight">
    <w:panose1 w:val="000003000000FFFFFFFF"/>
    <w:family w:val="auto"/>
    <w:charset w:val="81"/>
    <w:notTrueType w:val="false"/>
    <w:pitch w:val="variable"/>
    <w:sig w:usb0="800002A7" w:usb1="09D77CFB" w:usb2="00000010" w:usb3="00000000" w:csb0="00080001" w:csb1="00000000"/>
  </w:font>
  <w:font w:name="갤럭시X온글잎 하승아">
    <w:panose1 w:val="02000503FFFFFFFFFFFF"/>
    <w:family w:val="auto"/>
    <w:charset w:val="81"/>
    <w:notTrueType w:val="false"/>
    <w:pitch w:val="variable"/>
    <w:sig w:usb0="80000001" w:usb1="09160000" w:usb2="00000010" w:usb3="00000000" w:csb0="0008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22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4"/>
  </w:style>
  <w:style w:type="paragraph" w:styleId="a5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styles" Target="styles.xml" /><Relationship Id="rId3" Type="http://schemas.openxmlformats.org/officeDocument/2006/relationships/settings" Target="settings.xml" /><Relationship Id="rId4" Type="http://schemas.openxmlformats.org/officeDocument/2006/relationships/fontTable" Target="fontTable.xml" /><Relationship Id="rId5" Type="http://schemas.openxmlformats.org/officeDocument/2006/relationships/webSettings" Target="webSettings.xml" /><Relationship Id="rId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Admin</cp:lastModifiedBy>
  <cp:revision>1</cp:revision>
  <dcterms:created xsi:type="dcterms:W3CDTF">2023-07-28T16:22:38Z</dcterms:created>
  <dcterms:modified xsi:type="dcterms:W3CDTF">2023-07-28T16:30:20Z</dcterms:modified>
  <cp:version>1100.0100.01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